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AE39" w14:textId="1ADF0004" w:rsidR="00AD3A35" w:rsidRPr="00AD3A35" w:rsidRDefault="00283D0F" w:rsidP="00AD3A35">
      <w:pPr>
        <w:spacing w:after="0"/>
        <w:rPr>
          <w:noProof/>
        </w:rPr>
      </w:pPr>
      <w:r>
        <w:rPr>
          <w:noProof/>
        </w:rPr>
        <w:drawing>
          <wp:inline distT="0" distB="0" distL="0" distR="0" wp14:anchorId="763E9176" wp14:editId="1F867437">
            <wp:extent cx="6972300" cy="1279525"/>
            <wp:effectExtent l="0" t="0" r="0" b="0"/>
            <wp:docPr id="286705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p>
    <w:p w14:paraId="35EE3493" w14:textId="358B8E06" w:rsidR="00A875C1" w:rsidRPr="009D0BD4" w:rsidRDefault="00040EB9" w:rsidP="00A875C1">
      <w:pPr>
        <w:spacing w:after="0" w:line="240" w:lineRule="auto"/>
        <w:jc w:val="center"/>
        <w:textDirection w:val="btLr"/>
        <w:rPr>
          <w:rFonts w:ascii="Times New Roman" w:eastAsia="Tahoma" w:hAnsi="Times New Roman"/>
          <w:b/>
          <w:noProof/>
          <w:color w:val="FF6600"/>
          <w:sz w:val="24"/>
          <w:szCs w:val="24"/>
        </w:rPr>
      </w:pPr>
      <w:r w:rsidRPr="00040EB9">
        <w:rPr>
          <w:rFonts w:ascii="Times New Roman" w:eastAsia="Tahoma" w:hAnsi="Times New Roman"/>
          <w:b/>
          <w:noProof/>
          <w:color w:val="FF6600"/>
          <w:sz w:val="24"/>
          <w:szCs w:val="24"/>
        </w:rPr>
        <w:drawing>
          <wp:inline distT="0" distB="0" distL="0" distR="0" wp14:anchorId="3E92099E" wp14:editId="65F64A1D">
            <wp:extent cx="6972300" cy="2021738"/>
            <wp:effectExtent l="0" t="0" r="0" b="0"/>
            <wp:docPr id="8" name="Picture 8" descr="D:\CHTRINH GG DRIVE\THẨM QUYẾN - QUẢNG CHÂU\NEW TQ QC\NO SHOP - THẨM QUYẾN - QUẢNG CHÂU - CÔNG VIÊN ĐỘNG VẬT HOANG DÃ TRƯỜNG LONG - 1 NGÀY FREE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HTRINH GG DRIVE\THẨM QUYẾN - QUẢNG CHÂU\NEW TQ QC\NO SHOP - THẨM QUYẾN - QUẢNG CHÂU - CÔNG VIÊN ĐỘNG VẬT HOANG DÃ TRƯỜNG LONG - 1 NGÀY FREEDA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2021738"/>
                    </a:xfrm>
                    <a:prstGeom prst="rect">
                      <a:avLst/>
                    </a:prstGeom>
                    <a:noFill/>
                    <a:ln>
                      <a:noFill/>
                    </a:ln>
                  </pic:spPr>
                </pic:pic>
              </a:graphicData>
            </a:graphic>
          </wp:inline>
        </w:drawing>
      </w:r>
      <w:r w:rsidRPr="00040EB9">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040EB9">
        <w:rPr>
          <w:rFonts w:ascii="Times New Roman" w:eastAsia="Tahoma" w:hAnsi="Times New Roman"/>
          <w:b/>
          <w:noProof/>
          <w:color w:val="FF6600"/>
          <w:sz w:val="24"/>
          <w:szCs w:val="24"/>
        </w:rPr>
        <w:drawing>
          <wp:inline distT="0" distB="0" distL="0" distR="0" wp14:anchorId="7BEA4945" wp14:editId="4C98B64B">
            <wp:extent cx="6972300" cy="4225080"/>
            <wp:effectExtent l="0" t="0" r="0" b="4445"/>
            <wp:docPr id="9" name="Picture 9" descr="D:\CHTRINH GG DRIVE\THẨM QUYẾN - QUẢNG CHÂU\NEW TQ QC\NO SHOP - - THẨM QUYẾN - QUẢNG CHÂU - CÔNG VIÊN ĐỘNG VẬT HOANG DÃ TRƯỜNG LONG - 1 NGÀY FREE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HTRINH GG DRIVE\THẨM QUYẾN - QUẢNG CHÂU\NEW TQ QC\NO SHOP - - THẨM QUYẾN - QUẢNG CHÂU - CÔNG VIÊN ĐỘNG VẬT HOANG DÃ TRƯỜNG LONG - 1 NGÀY FREEDA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225080"/>
                    </a:xfrm>
                    <a:prstGeom prst="rect">
                      <a:avLst/>
                    </a:prstGeom>
                    <a:noFill/>
                    <a:ln>
                      <a:noFill/>
                    </a:ln>
                  </pic:spPr>
                </pic:pic>
              </a:graphicData>
            </a:graphic>
          </wp:inline>
        </w:drawing>
      </w:r>
    </w:p>
    <w:p w14:paraId="73FB0C58" w14:textId="60E6CCC3" w:rsidR="001907E5" w:rsidRPr="009D0BD4" w:rsidRDefault="001907E5" w:rsidP="00594F22">
      <w:pPr>
        <w:spacing w:after="0" w:line="240" w:lineRule="auto"/>
        <w:jc w:val="center"/>
        <w:textDirection w:val="btLr"/>
        <w:rPr>
          <w:rFonts w:ascii="Times New Roman" w:eastAsia="Tahoma" w:hAnsi="Times New Roman"/>
          <w:b/>
          <w:color w:val="FF6600"/>
          <w:sz w:val="24"/>
          <w:szCs w:val="24"/>
        </w:rPr>
      </w:pPr>
    </w:p>
    <w:p w14:paraId="1C77F1F4" w14:textId="77777777" w:rsidR="00424F7B" w:rsidRPr="00ED7569" w:rsidRDefault="003D67AE"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Visa Trung Quốc cực kỳ đơn giản chỉ Hộ chiếu scan và hình</w:t>
      </w:r>
      <w:r w:rsidR="00424F7B" w:rsidRPr="00ED7569">
        <w:rPr>
          <w:rFonts w:ascii="Times New Roman" w:hAnsi="Times New Roman"/>
          <w:b/>
          <w:bCs/>
          <w:color w:val="FF0000"/>
          <w:sz w:val="28"/>
          <w:szCs w:val="28"/>
        </w:rPr>
        <w:t>.</w:t>
      </w:r>
    </w:p>
    <w:p w14:paraId="38470ED7" w14:textId="4BEB0DFE" w:rsidR="005B585C" w:rsidRPr="00ED7569" w:rsidRDefault="003D67AE" w:rsidP="0071669F">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 xml:space="preserve">Chương trình hấp dẫn với khách sạn 4* </w:t>
      </w:r>
      <w:r w:rsidR="00424F7B" w:rsidRPr="00ED7569">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330"/>
        <w:gridCol w:w="445"/>
        <w:gridCol w:w="3867"/>
        <w:gridCol w:w="1748"/>
        <w:gridCol w:w="1887"/>
        <w:gridCol w:w="1703"/>
      </w:tblGrid>
      <w:tr w:rsidR="00303868" w:rsidRPr="009D0BD4" w14:paraId="59F94313" w14:textId="77777777" w:rsidTr="005E379B">
        <w:trPr>
          <w:trHeight w:val="366"/>
          <w:jc w:val="center"/>
        </w:trPr>
        <w:tc>
          <w:tcPr>
            <w:tcW w:w="605" w:type="pct"/>
            <w:shd w:val="clear" w:color="auto" w:fill="3DC12F"/>
            <w:vAlign w:val="center"/>
          </w:tcPr>
          <w:p w14:paraId="1EDA2D60" w14:textId="77777777" w:rsidR="00303868" w:rsidRPr="009D0BD4" w:rsidRDefault="00303868" w:rsidP="00303868">
            <w:pPr>
              <w:pStyle w:val="Default"/>
              <w:rPr>
                <w:b/>
                <w:iCs/>
                <w:color w:val="FFFFFF"/>
              </w:rPr>
            </w:pPr>
            <w:r w:rsidRPr="009D0BD4">
              <w:rPr>
                <w:rFonts w:eastAsia="SimSun"/>
                <w:color w:val="FFFFFF"/>
                <w:lang w:val="vi-VN" w:eastAsia="zh-CN"/>
              </w:rPr>
              <w:br w:type="page"/>
            </w:r>
            <w:r w:rsidRPr="009D0BD4">
              <w:rPr>
                <w:b/>
                <w:color w:val="FFFFFF"/>
              </w:rPr>
              <w:t>NGÀY 1:</w:t>
            </w:r>
          </w:p>
        </w:tc>
        <w:tc>
          <w:tcPr>
            <w:tcW w:w="4395" w:type="pct"/>
            <w:gridSpan w:val="5"/>
            <w:shd w:val="clear" w:color="auto" w:fill="3DC12F"/>
            <w:vAlign w:val="center"/>
          </w:tcPr>
          <w:p w14:paraId="330B77A2" w14:textId="64BB3140" w:rsidR="00303868" w:rsidRPr="009D0BD4" w:rsidRDefault="00303868" w:rsidP="00303868">
            <w:pPr>
              <w:pStyle w:val="Default"/>
              <w:ind w:right="-91"/>
              <w:rPr>
                <w:b/>
                <w:iCs/>
                <w:color w:val="FFFFFF"/>
              </w:rPr>
            </w:pPr>
            <w:r w:rsidRPr="009D0BD4">
              <w:rPr>
                <w:b/>
                <w:color w:val="FFFFFF"/>
              </w:rPr>
              <w:t xml:space="preserve">TP.HCM </w:t>
            </w:r>
            <w:r w:rsidR="0039280B" w:rsidRPr="009D0BD4">
              <w:rPr>
                <w:b/>
                <w:color w:val="FFFFFF"/>
              </w:rPr>
              <w:t xml:space="preserve"> - </w:t>
            </w:r>
            <w:r w:rsidRPr="009D0BD4">
              <w:rPr>
                <w:b/>
                <w:color w:val="FFFFFF"/>
              </w:rPr>
              <w:t xml:space="preserve"> </w:t>
            </w:r>
            <w:r w:rsidR="00ED7569">
              <w:rPr>
                <w:b/>
                <w:color w:val="FFFFFF"/>
              </w:rPr>
              <w:t>THẨM</w:t>
            </w:r>
            <w:r w:rsidR="00883C86" w:rsidRPr="009D0BD4">
              <w:rPr>
                <w:rFonts w:eastAsiaTheme="minorEastAsia"/>
                <w:b/>
                <w:color w:val="FFFFFF"/>
                <w:lang w:eastAsia="zh-CN"/>
              </w:rPr>
              <w:t xml:space="preserve"> QUY</w:t>
            </w:r>
            <w:r w:rsidR="00883C86" w:rsidRPr="009D0BD4">
              <w:rPr>
                <w:rFonts w:eastAsia="Cambria"/>
                <w:b/>
                <w:color w:val="FFFFFF"/>
                <w:lang w:eastAsia="zh-CN"/>
              </w:rPr>
              <w:t>Ế</w:t>
            </w:r>
            <w:r w:rsidR="00883C86" w:rsidRPr="009D0BD4">
              <w:rPr>
                <w:rFonts w:eastAsiaTheme="minorEastAsia"/>
                <w:b/>
                <w:color w:val="FFFFFF"/>
                <w:lang w:eastAsia="zh-CN"/>
              </w:rPr>
              <w:t>N</w:t>
            </w:r>
            <w:r w:rsidRPr="009D0BD4">
              <w:rPr>
                <w:b/>
                <w:color w:val="FFFFFF"/>
              </w:rPr>
              <w:t xml:space="preserve">                                                                                    (Ăn </w:t>
            </w:r>
            <w:r w:rsidR="00883C86" w:rsidRPr="009D0BD4">
              <w:rPr>
                <w:rFonts w:eastAsiaTheme="minorEastAsia"/>
                <w:b/>
                <w:color w:val="FFFFFF"/>
                <w:lang w:eastAsia="zh-CN"/>
              </w:rPr>
              <w:t>3</w:t>
            </w:r>
            <w:r w:rsidRPr="009D0BD4">
              <w:rPr>
                <w:b/>
                <w:color w:val="FFFFFF"/>
              </w:rPr>
              <w:t xml:space="preserve"> Bữa)                       </w:t>
            </w:r>
          </w:p>
        </w:tc>
      </w:tr>
      <w:tr w:rsidR="00303868" w:rsidRPr="007343C1" w14:paraId="39773800" w14:textId="77777777" w:rsidTr="004A53BB">
        <w:trPr>
          <w:trHeight w:val="116"/>
          <w:jc w:val="center"/>
        </w:trPr>
        <w:tc>
          <w:tcPr>
            <w:tcW w:w="5000" w:type="pct"/>
            <w:gridSpan w:val="6"/>
          </w:tcPr>
          <w:p w14:paraId="1D5B84C5" w14:textId="1A63B06C" w:rsidR="0096253B" w:rsidRPr="00683CB2" w:rsidRDefault="00303868" w:rsidP="0081383B">
            <w:pPr>
              <w:pStyle w:val="ListParagraph"/>
              <w:numPr>
                <w:ilvl w:val="0"/>
                <w:numId w:val="43"/>
              </w:numPr>
              <w:tabs>
                <w:tab w:val="left" w:pos="254"/>
              </w:tabs>
              <w:ind w:left="0" w:hanging="16"/>
              <w:jc w:val="both"/>
              <w:rPr>
                <w:rStyle w:val="fontstyle01"/>
                <w:rFonts w:ascii="Times New Roman" w:hAnsi="Times New Roman"/>
                <w:b w:val="0"/>
                <w:bCs w:val="0"/>
                <w:color w:val="auto"/>
              </w:rPr>
            </w:pPr>
            <w:r w:rsidRPr="00683CB2">
              <w:rPr>
                <w:rFonts w:ascii="Times New Roman" w:hAnsi="Times New Roman"/>
                <w:sz w:val="24"/>
                <w:szCs w:val="24"/>
              </w:rPr>
              <w:t xml:space="preserve">Trưởng đoàn đón Quý khách tại sân bay </w:t>
            </w:r>
            <w:r w:rsidRPr="00112324">
              <w:rPr>
                <w:rFonts w:ascii="Times New Roman" w:hAnsi="Times New Roman"/>
                <w:b/>
                <w:color w:val="00B050"/>
                <w:sz w:val="24"/>
                <w:szCs w:val="24"/>
              </w:rPr>
              <w:t xml:space="preserve">Tân Sơn </w:t>
            </w:r>
            <w:r w:rsidR="00853FB9" w:rsidRPr="00112324">
              <w:rPr>
                <w:rFonts w:ascii="Times New Roman" w:hAnsi="Times New Roman"/>
                <w:b/>
                <w:color w:val="00B050"/>
                <w:sz w:val="24"/>
                <w:szCs w:val="24"/>
              </w:rPr>
              <w:t>Nhất</w:t>
            </w:r>
            <w:r w:rsidR="00853FB9" w:rsidRPr="00683CB2">
              <w:rPr>
                <w:rFonts w:ascii="Times New Roman" w:hAnsi="Times New Roman"/>
                <w:sz w:val="24"/>
                <w:szCs w:val="24"/>
              </w:rPr>
              <w:t xml:space="preserve"> để</w:t>
            </w:r>
            <w:r w:rsidRPr="00683CB2">
              <w:rPr>
                <w:rFonts w:ascii="Times New Roman" w:hAnsi="Times New Roman"/>
                <w:sz w:val="24"/>
                <w:szCs w:val="24"/>
              </w:rPr>
              <w:t xml:space="preserve"> làm thủ tục check-in đáp chuyến bay</w:t>
            </w:r>
            <w:r w:rsidR="001B197E" w:rsidRPr="00683CB2">
              <w:rPr>
                <w:rFonts w:ascii="Times New Roman" w:hAnsi="Times New Roman"/>
                <w:sz w:val="24"/>
                <w:szCs w:val="24"/>
              </w:rPr>
              <w:t xml:space="preserve"> </w:t>
            </w:r>
            <w:r w:rsidR="00883C86" w:rsidRPr="00112324">
              <w:rPr>
                <w:rStyle w:val="fontstyle01"/>
                <w:rFonts w:ascii="Times New Roman" w:hAnsi="Times New Roman"/>
                <w:bCs w:val="0"/>
                <w:color w:val="FF0000"/>
              </w:rPr>
              <w:t>CZ8474</w:t>
            </w:r>
            <w:r w:rsidRPr="00112324">
              <w:rPr>
                <w:rStyle w:val="fontstyle01"/>
                <w:rFonts w:ascii="Times New Roman" w:hAnsi="Times New Roman"/>
                <w:bCs w:val="0"/>
                <w:color w:val="FF0000"/>
              </w:rPr>
              <w:t xml:space="preserve"> SGN-</w:t>
            </w:r>
            <w:r w:rsidR="00853FB9" w:rsidRPr="00112324">
              <w:rPr>
                <w:rStyle w:val="fontstyle01"/>
                <w:rFonts w:ascii="Times New Roman" w:hAnsi="Times New Roman"/>
                <w:bCs w:val="0"/>
                <w:color w:val="FF0000"/>
              </w:rPr>
              <w:t>SZX 02:25</w:t>
            </w:r>
            <w:r w:rsidR="00996CBE" w:rsidRPr="00112324">
              <w:rPr>
                <w:rStyle w:val="fontstyle01"/>
                <w:rFonts w:ascii="Times New Roman" w:hAnsi="Times New Roman"/>
                <w:bCs w:val="0"/>
                <w:color w:val="FF0000"/>
              </w:rPr>
              <w:t xml:space="preserve"> – </w:t>
            </w:r>
            <w:r w:rsidR="00883C86" w:rsidRPr="00112324">
              <w:rPr>
                <w:rStyle w:val="fontstyle01"/>
                <w:rFonts w:ascii="Times New Roman" w:hAnsi="Times New Roman"/>
                <w:bCs w:val="0"/>
                <w:color w:val="FF0000"/>
              </w:rPr>
              <w:t>05</w:t>
            </w:r>
            <w:r w:rsidR="00996CBE" w:rsidRPr="00112324">
              <w:rPr>
                <w:rStyle w:val="fontstyle01"/>
                <w:rFonts w:ascii="Times New Roman" w:hAnsi="Times New Roman"/>
                <w:bCs w:val="0"/>
                <w:color w:val="FF0000"/>
              </w:rPr>
              <w:t>:</w:t>
            </w:r>
            <w:r w:rsidR="00883C86" w:rsidRPr="00112324">
              <w:rPr>
                <w:rStyle w:val="fontstyle01"/>
                <w:rFonts w:ascii="Times New Roman" w:hAnsi="Times New Roman"/>
                <w:bCs w:val="0"/>
                <w:color w:val="FF0000"/>
              </w:rPr>
              <w:t>4</w:t>
            </w:r>
            <w:r w:rsidR="00996CBE" w:rsidRPr="00112324">
              <w:rPr>
                <w:rStyle w:val="fontstyle01"/>
                <w:rFonts w:ascii="Times New Roman" w:hAnsi="Times New Roman"/>
                <w:bCs w:val="0"/>
                <w:color w:val="FF0000"/>
              </w:rPr>
              <w:t xml:space="preserve">5 </w:t>
            </w:r>
            <w:r w:rsidRPr="00112324">
              <w:rPr>
                <w:rStyle w:val="fontstyle21"/>
                <w:rFonts w:ascii="Times New Roman" w:hAnsi="Times New Roman"/>
                <w:b/>
                <w:color w:val="FF0000"/>
              </w:rPr>
              <w:t>đi</w:t>
            </w:r>
            <w:r w:rsidRPr="00112324">
              <w:rPr>
                <w:rStyle w:val="fontstyle21"/>
                <w:rFonts w:ascii="Times New Roman" w:hAnsi="Times New Roman"/>
                <w:color w:val="FF0000"/>
              </w:rPr>
              <w:t xml:space="preserve"> </w:t>
            </w:r>
            <w:r w:rsidR="00ED7569" w:rsidRPr="00112324">
              <w:rPr>
                <w:rStyle w:val="fontstyle01"/>
                <w:rFonts w:ascii="Times New Roman" w:hAnsi="Times New Roman"/>
                <w:bCs w:val="0"/>
                <w:color w:val="FF0000"/>
              </w:rPr>
              <w:t>Thẩm</w:t>
            </w:r>
            <w:r w:rsidR="00883C86" w:rsidRPr="00112324">
              <w:rPr>
                <w:rStyle w:val="fontstyle01"/>
                <w:rFonts w:ascii="Times New Roman" w:hAnsi="Times New Roman"/>
                <w:bCs w:val="0"/>
                <w:color w:val="FF0000"/>
              </w:rPr>
              <w:t xml:space="preserve"> Quyến</w:t>
            </w:r>
            <w:r w:rsidRPr="00112324">
              <w:rPr>
                <w:rStyle w:val="fontstyle01"/>
                <w:rFonts w:ascii="Times New Roman" w:hAnsi="Times New Roman"/>
                <w:bCs w:val="0"/>
                <w:color w:val="FF0000"/>
              </w:rPr>
              <w:t>.</w:t>
            </w:r>
          </w:p>
          <w:p w14:paraId="764175F4" w14:textId="7C8194E9" w:rsidR="00303868" w:rsidRPr="00683CB2" w:rsidRDefault="0096253B" w:rsidP="0081383B">
            <w:pPr>
              <w:pStyle w:val="ListParagraph"/>
              <w:numPr>
                <w:ilvl w:val="0"/>
                <w:numId w:val="43"/>
              </w:numPr>
              <w:tabs>
                <w:tab w:val="left" w:pos="254"/>
              </w:tabs>
              <w:ind w:left="0" w:hanging="16"/>
              <w:jc w:val="both"/>
              <w:rPr>
                <w:rStyle w:val="fontstyle01"/>
                <w:rFonts w:ascii="Times New Roman" w:hAnsi="Times New Roman"/>
                <w:b w:val="0"/>
                <w:bCs w:val="0"/>
                <w:color w:val="auto"/>
              </w:rPr>
            </w:pPr>
            <w:r w:rsidRPr="00683CB2">
              <w:rPr>
                <w:rFonts w:ascii="Times New Roman" w:hAnsi="Times New Roman"/>
                <w:sz w:val="24"/>
                <w:szCs w:val="24"/>
              </w:rPr>
              <w:t xml:space="preserve">Đến sân bay </w:t>
            </w:r>
            <w:r w:rsidR="00ED7569" w:rsidRPr="00112324">
              <w:rPr>
                <w:rFonts w:ascii="Times New Roman" w:hAnsi="Times New Roman"/>
                <w:b/>
                <w:color w:val="FF0000"/>
                <w:sz w:val="24"/>
                <w:szCs w:val="24"/>
              </w:rPr>
              <w:t>Thẩm</w:t>
            </w:r>
            <w:r w:rsidRPr="00112324">
              <w:rPr>
                <w:rFonts w:ascii="Times New Roman" w:hAnsi="Times New Roman"/>
                <w:b/>
                <w:color w:val="FF0000"/>
                <w:sz w:val="24"/>
                <w:szCs w:val="24"/>
              </w:rPr>
              <w:t xml:space="preserve"> Quyến</w:t>
            </w:r>
            <w:r w:rsidRPr="00683CB2">
              <w:rPr>
                <w:rFonts w:ascii="Times New Roman" w:hAnsi="Times New Roman"/>
                <w:sz w:val="24"/>
                <w:szCs w:val="24"/>
              </w:rPr>
              <w:t xml:space="preserve">, đoàn làm thủ tục nhập cảnh. Xe và hướng dẫn viên đón đoàn và đưa đi </w:t>
            </w:r>
            <w:r w:rsidR="00CB56E0">
              <w:rPr>
                <w:rFonts w:ascii="Times New Roman" w:hAnsi="Times New Roman"/>
                <w:sz w:val="24"/>
                <w:szCs w:val="24"/>
              </w:rPr>
              <w:t xml:space="preserve">thưởng thức </w:t>
            </w:r>
            <w:r w:rsidR="004720E5">
              <w:rPr>
                <w:rFonts w:ascii="Times New Roman" w:hAnsi="Times New Roman"/>
                <w:sz w:val="24"/>
                <w:szCs w:val="24"/>
              </w:rPr>
              <w:t xml:space="preserve">bữa sáng với các món </w:t>
            </w:r>
            <w:r w:rsidR="00CB56E0">
              <w:rPr>
                <w:rFonts w:ascii="Times New Roman" w:hAnsi="Times New Roman"/>
                <w:sz w:val="24"/>
                <w:szCs w:val="24"/>
              </w:rPr>
              <w:t xml:space="preserve">Dim Sum </w:t>
            </w:r>
            <w:r w:rsidR="004720E5">
              <w:rPr>
                <w:rFonts w:ascii="Times New Roman" w:hAnsi="Times New Roman"/>
                <w:sz w:val="24"/>
                <w:szCs w:val="24"/>
              </w:rPr>
              <w:t>truyền thống</w:t>
            </w:r>
            <w:r w:rsidR="004735EA">
              <w:rPr>
                <w:rFonts w:ascii="Times New Roman" w:hAnsi="Times New Roman"/>
                <w:sz w:val="24"/>
                <w:szCs w:val="24"/>
              </w:rPr>
              <w:t>.</w:t>
            </w:r>
          </w:p>
          <w:p w14:paraId="5E9D7124" w14:textId="77777777" w:rsidR="00352F8B" w:rsidRPr="00683CB2" w:rsidRDefault="0096253B" w:rsidP="0081383B">
            <w:pPr>
              <w:pStyle w:val="ListParagraph"/>
              <w:numPr>
                <w:ilvl w:val="0"/>
                <w:numId w:val="43"/>
              </w:numPr>
              <w:tabs>
                <w:tab w:val="left" w:pos="254"/>
              </w:tabs>
              <w:ind w:left="0" w:hanging="16"/>
              <w:jc w:val="both"/>
              <w:rPr>
                <w:rFonts w:ascii="Times New Roman" w:hAnsi="Times New Roman"/>
                <w:sz w:val="24"/>
                <w:szCs w:val="24"/>
              </w:rPr>
            </w:pPr>
            <w:r w:rsidRPr="00683CB2">
              <w:rPr>
                <w:rFonts w:ascii="Times New Roman" w:hAnsi="Times New Roman"/>
                <w:sz w:val="24"/>
                <w:szCs w:val="24"/>
              </w:rPr>
              <w:t xml:space="preserve">Sau đó, đoàn di chuyển đi </w:t>
            </w:r>
            <w:r w:rsidR="00102866" w:rsidRPr="00683CB2">
              <w:rPr>
                <w:rFonts w:ascii="Times New Roman" w:hAnsi="Times New Roman"/>
                <w:sz w:val="24"/>
                <w:szCs w:val="24"/>
              </w:rPr>
              <w:t xml:space="preserve">tham quan </w:t>
            </w:r>
            <w:r w:rsidR="00102866" w:rsidRPr="004720E5">
              <w:rPr>
                <w:rFonts w:ascii="Times New Roman" w:hAnsi="Times New Roman"/>
                <w:b/>
                <w:color w:val="00B050"/>
                <w:sz w:val="24"/>
                <w:szCs w:val="24"/>
              </w:rPr>
              <w:t>Phật Sơn Tổ Miếu</w:t>
            </w:r>
            <w:r w:rsidR="00102866" w:rsidRPr="00683CB2">
              <w:rPr>
                <w:rFonts w:ascii="Times New Roman" w:hAnsi="Times New Roman"/>
                <w:sz w:val="24"/>
                <w:szCs w:val="24"/>
              </w:rPr>
              <w:t xml:space="preserve"> công trình cổ nổi tiếng hơn 900 năm tuổi mang đậm kiến trúc truyền thống Lĩnh Nam. Đây là biểu tượng văn hóa lâu đời của thành phố Phật Sơn, nổi bật với nghệ thuật chạm khắc, mái ngói gốm tinh xảo và không gian cổ kính đặc trưng miền Nam Trung Quốc.</w:t>
            </w:r>
          </w:p>
          <w:p w14:paraId="0005CEE3" w14:textId="77777777" w:rsidR="00352F8B" w:rsidRPr="00683CB2" w:rsidRDefault="00352F8B" w:rsidP="0081383B">
            <w:pPr>
              <w:pStyle w:val="ListParagraph"/>
              <w:numPr>
                <w:ilvl w:val="0"/>
                <w:numId w:val="43"/>
              </w:numPr>
              <w:tabs>
                <w:tab w:val="left" w:pos="254"/>
              </w:tabs>
              <w:ind w:left="0" w:hanging="16"/>
              <w:jc w:val="both"/>
              <w:rPr>
                <w:rFonts w:ascii="Times New Roman" w:hAnsi="Times New Roman"/>
                <w:sz w:val="24"/>
                <w:szCs w:val="24"/>
              </w:rPr>
            </w:pPr>
            <w:r w:rsidRPr="00683CB2">
              <w:rPr>
                <w:rFonts w:ascii="Times New Roman" w:hAnsi="Times New Roman"/>
                <w:sz w:val="24"/>
                <w:szCs w:val="24"/>
              </w:rPr>
              <w:t>Khuôn viên Tổ Miếu còn là nơi lưu giữ tinh hoa võ thuật Trung Hoa với:</w:t>
            </w:r>
          </w:p>
          <w:p w14:paraId="7E63E596" w14:textId="3DC96222" w:rsidR="00102866" w:rsidRPr="00683CB2" w:rsidRDefault="006D4CF3" w:rsidP="00071210">
            <w:pPr>
              <w:pStyle w:val="ListParagraph"/>
              <w:numPr>
                <w:ilvl w:val="1"/>
                <w:numId w:val="49"/>
              </w:numPr>
              <w:tabs>
                <w:tab w:val="left" w:pos="254"/>
                <w:tab w:val="left" w:pos="524"/>
              </w:tabs>
              <w:ind w:left="344" w:firstLine="16"/>
              <w:jc w:val="both"/>
              <w:rPr>
                <w:rFonts w:ascii="Times New Roman" w:hAnsi="Times New Roman"/>
                <w:sz w:val="24"/>
                <w:szCs w:val="24"/>
              </w:rPr>
            </w:pPr>
            <w:r w:rsidRPr="001200D1">
              <w:rPr>
                <w:rFonts w:ascii="Times New Roman" w:hAnsi="Times New Roman"/>
                <w:b/>
                <w:color w:val="00B050"/>
                <w:sz w:val="24"/>
                <w:szCs w:val="24"/>
              </w:rPr>
              <w:lastRenderedPageBreak/>
              <w:t>Nhà lưu niệm Hoàng Phi Hồng</w:t>
            </w:r>
            <w:r w:rsidRPr="00683CB2">
              <w:rPr>
                <w:rFonts w:ascii="Times New Roman" w:hAnsi="Times New Roman"/>
                <w:sz w:val="24"/>
                <w:szCs w:val="24"/>
              </w:rPr>
              <w:t xml:space="preserve"> nơi lưu giữ và tái hiện cuộc đời của võ sư huyền thoại Hoàng Phi Hồng, biểu tượng võ thuật nổi tiếng của Trung Hoa. Tại đây, quý khách có cơ hội tìm hiểu về lịch sử võ thuật Quảng Đông, nghệ thuật múa lân truyền thống cùng nhiều hình ảnh, hiện vật gắn liền với cuộc đời của vị võ sư lừng danh.</w:t>
            </w:r>
          </w:p>
          <w:p w14:paraId="596BB7C2" w14:textId="6F04F261" w:rsidR="00102866" w:rsidRPr="00683CB2" w:rsidRDefault="00102866" w:rsidP="00071210">
            <w:pPr>
              <w:pStyle w:val="ListParagraph"/>
              <w:numPr>
                <w:ilvl w:val="0"/>
                <w:numId w:val="49"/>
              </w:numPr>
              <w:tabs>
                <w:tab w:val="left" w:pos="254"/>
                <w:tab w:val="left" w:pos="524"/>
              </w:tabs>
              <w:ind w:left="344" w:firstLine="16"/>
              <w:jc w:val="both"/>
              <w:rPr>
                <w:rFonts w:ascii="Times New Roman" w:hAnsi="Times New Roman"/>
                <w:sz w:val="24"/>
                <w:szCs w:val="24"/>
              </w:rPr>
            </w:pPr>
            <w:r w:rsidRPr="001200D1">
              <w:rPr>
                <w:rFonts w:ascii="Times New Roman" w:hAnsi="Times New Roman"/>
                <w:b/>
                <w:color w:val="00B050"/>
                <w:sz w:val="24"/>
                <w:szCs w:val="24"/>
              </w:rPr>
              <w:t>Nhà lưu niệm Diệp Vấn</w:t>
            </w:r>
            <w:r w:rsidRPr="00683CB2">
              <w:rPr>
                <w:rFonts w:ascii="Times New Roman" w:hAnsi="Times New Roman"/>
                <w:sz w:val="24"/>
                <w:szCs w:val="24"/>
              </w:rPr>
              <w:t xml:space="preserve"> </w:t>
            </w:r>
            <w:r w:rsidR="007F2C37" w:rsidRPr="00683CB2">
              <w:rPr>
                <w:rFonts w:ascii="Times New Roman" w:hAnsi="Times New Roman"/>
                <w:sz w:val="24"/>
                <w:szCs w:val="24"/>
              </w:rPr>
              <w:t>k</w:t>
            </w:r>
            <w:r w:rsidR="006D4CF3" w:rsidRPr="00683CB2">
              <w:rPr>
                <w:rFonts w:ascii="Times New Roman" w:hAnsi="Times New Roman"/>
                <w:sz w:val="24"/>
                <w:szCs w:val="24"/>
              </w:rPr>
              <w:t>hu tham quan trưng bày nhiều hình ảnh, hiện vật và tư liệu về môn phái Vịnh Xuân Quyền, giúp du khách tìm hiểu thêm về tinh hoa võ thuật truyền thống</w:t>
            </w:r>
            <w:r w:rsidR="00071210">
              <w:rPr>
                <w:rFonts w:ascii="Times New Roman" w:hAnsi="Times New Roman"/>
                <w:sz w:val="24"/>
                <w:szCs w:val="24"/>
              </w:rPr>
              <w:t>.</w:t>
            </w:r>
          </w:p>
          <w:p w14:paraId="40034DB9" w14:textId="17ACE5DE" w:rsidR="004735A3" w:rsidRDefault="00102866" w:rsidP="00071210">
            <w:pPr>
              <w:pStyle w:val="ListParagraph"/>
              <w:tabs>
                <w:tab w:val="left" w:pos="254"/>
              </w:tabs>
              <w:ind w:left="0"/>
              <w:jc w:val="both"/>
              <w:rPr>
                <w:rFonts w:ascii="Times New Roman" w:hAnsi="Times New Roman"/>
                <w:sz w:val="24"/>
                <w:szCs w:val="24"/>
              </w:rPr>
            </w:pPr>
            <w:r w:rsidRPr="00683CB2">
              <w:rPr>
                <w:rFonts w:ascii="Times New Roman" w:hAnsi="Times New Roman"/>
                <w:sz w:val="24"/>
                <w:szCs w:val="24"/>
              </w:rPr>
              <w:t xml:space="preserve">Quý khách còn có cơ hội thưởng thức các </w:t>
            </w:r>
            <w:r w:rsidRPr="00412E62">
              <w:rPr>
                <w:rFonts w:ascii="Times New Roman" w:hAnsi="Times New Roman"/>
                <w:b/>
                <w:color w:val="00B050"/>
                <w:sz w:val="24"/>
                <w:szCs w:val="24"/>
              </w:rPr>
              <w:t>chương trình biểu diễn múa lân, múa rồng hoặc Kungfu</w:t>
            </w:r>
            <w:r w:rsidRPr="00683CB2">
              <w:rPr>
                <w:rFonts w:ascii="Times New Roman" w:hAnsi="Times New Roman"/>
                <w:sz w:val="24"/>
                <w:szCs w:val="24"/>
              </w:rPr>
              <w:t xml:space="preserve"> đặc sắc đậm chất văn hóa Quảng Đông</w:t>
            </w:r>
            <w:r w:rsidR="007F2C37" w:rsidRPr="00683CB2">
              <w:rPr>
                <w:rFonts w:ascii="Times New Roman" w:hAnsi="Times New Roman"/>
                <w:sz w:val="24"/>
                <w:szCs w:val="24"/>
              </w:rPr>
              <w:t xml:space="preserve"> tại đây</w:t>
            </w:r>
            <w:r w:rsidRPr="00683CB2">
              <w:rPr>
                <w:rFonts w:ascii="Times New Roman" w:hAnsi="Times New Roman"/>
                <w:sz w:val="24"/>
                <w:szCs w:val="24"/>
              </w:rPr>
              <w:t xml:space="preserve"> </w:t>
            </w:r>
            <w:r w:rsidRPr="00412E62">
              <w:rPr>
                <w:rFonts w:ascii="Times New Roman" w:hAnsi="Times New Roman"/>
                <w:b/>
                <w:i/>
                <w:sz w:val="24"/>
                <w:szCs w:val="24"/>
              </w:rPr>
              <w:t>(</w:t>
            </w:r>
            <w:r w:rsidR="007F2C37" w:rsidRPr="00412E62">
              <w:rPr>
                <w:rFonts w:ascii="Times New Roman" w:hAnsi="Times New Roman"/>
                <w:b/>
                <w:i/>
                <w:sz w:val="24"/>
                <w:szCs w:val="24"/>
              </w:rPr>
              <w:t xml:space="preserve">chương trình biểu diễn sẽ </w:t>
            </w:r>
            <w:r w:rsidRPr="00412E62">
              <w:rPr>
                <w:rFonts w:ascii="Times New Roman" w:hAnsi="Times New Roman"/>
                <w:b/>
                <w:i/>
                <w:sz w:val="24"/>
                <w:szCs w:val="24"/>
              </w:rPr>
              <w:t>tùy theo lịch sắp xếp</w:t>
            </w:r>
            <w:r w:rsidR="007F2C37" w:rsidRPr="00412E62">
              <w:rPr>
                <w:rFonts w:ascii="Times New Roman" w:hAnsi="Times New Roman"/>
                <w:b/>
                <w:i/>
                <w:sz w:val="24"/>
                <w:szCs w:val="24"/>
              </w:rPr>
              <w:t xml:space="preserve"> tại</w:t>
            </w:r>
            <w:r w:rsidRPr="00412E62">
              <w:rPr>
                <w:rFonts w:ascii="Times New Roman" w:hAnsi="Times New Roman"/>
                <w:b/>
                <w:i/>
                <w:sz w:val="24"/>
                <w:szCs w:val="24"/>
              </w:rPr>
              <w:t xml:space="preserve"> khu tham quan)</w:t>
            </w:r>
            <w:r w:rsidRPr="00683CB2">
              <w:rPr>
                <w:rFonts w:ascii="Times New Roman" w:hAnsi="Times New Roman"/>
                <w:sz w:val="24"/>
                <w:szCs w:val="24"/>
              </w:rPr>
              <w:t>.</w:t>
            </w:r>
          </w:p>
          <w:p w14:paraId="4D9A20C7" w14:textId="6FD4C6A4" w:rsidR="002164A7" w:rsidRPr="002164A7" w:rsidRDefault="007C5AB8" w:rsidP="002164A7">
            <w:pPr>
              <w:pStyle w:val="ListParagraph"/>
              <w:numPr>
                <w:ilvl w:val="0"/>
                <w:numId w:val="43"/>
              </w:numPr>
              <w:tabs>
                <w:tab w:val="left" w:pos="254"/>
              </w:tabs>
              <w:ind w:left="0" w:hanging="16"/>
              <w:jc w:val="both"/>
              <w:rPr>
                <w:rFonts w:ascii="Times New Roman" w:hAnsi="Times New Roman"/>
                <w:sz w:val="24"/>
                <w:szCs w:val="24"/>
              </w:rPr>
            </w:pPr>
            <w:r>
              <w:rPr>
                <w:rFonts w:ascii="Times New Roman" w:hAnsi="Times New Roman"/>
                <w:sz w:val="24"/>
                <w:szCs w:val="24"/>
              </w:rPr>
              <w:t>Đoàn dùng bữa trưa tạ</w:t>
            </w:r>
            <w:r w:rsidR="002164A7">
              <w:rPr>
                <w:rFonts w:ascii="Times New Roman" w:hAnsi="Times New Roman"/>
                <w:sz w:val="24"/>
                <w:szCs w:val="24"/>
              </w:rPr>
              <w:t>i nhà hàng sau đó xe và HDV đưa đoàn di chuyển đi</w:t>
            </w:r>
            <w:r w:rsidR="002164A7" w:rsidRPr="002164A7">
              <w:rPr>
                <w:rFonts w:ascii="Times New Roman" w:hAnsi="Times New Roman"/>
                <w:b/>
                <w:color w:val="00B050"/>
                <w:sz w:val="24"/>
                <w:szCs w:val="24"/>
              </w:rPr>
              <w:t xml:space="preserve"> Quảng Châu</w:t>
            </w:r>
            <w:r w:rsidR="002164A7">
              <w:rPr>
                <w:rFonts w:ascii="Times New Roman" w:hAnsi="Times New Roman"/>
                <w:b/>
                <w:color w:val="00B050"/>
                <w:sz w:val="24"/>
                <w:szCs w:val="24"/>
              </w:rPr>
              <w:t>.</w:t>
            </w:r>
          </w:p>
          <w:p w14:paraId="62FDB0DF" w14:textId="54C7AABB" w:rsidR="000744DF" w:rsidRPr="002164A7" w:rsidRDefault="002164A7" w:rsidP="002164A7">
            <w:pPr>
              <w:pStyle w:val="ListParagraph"/>
              <w:numPr>
                <w:ilvl w:val="0"/>
                <w:numId w:val="43"/>
              </w:numPr>
              <w:tabs>
                <w:tab w:val="left" w:pos="254"/>
              </w:tabs>
              <w:ind w:left="0" w:hanging="16"/>
              <w:jc w:val="both"/>
              <w:rPr>
                <w:rFonts w:ascii="Times New Roman" w:hAnsi="Times New Roman"/>
                <w:sz w:val="24"/>
                <w:szCs w:val="24"/>
              </w:rPr>
            </w:pPr>
            <w:r>
              <w:rPr>
                <w:rFonts w:ascii="Times New Roman" w:hAnsi="Times New Roman"/>
                <w:bCs/>
                <w:color w:val="000000" w:themeColor="text1"/>
                <w:sz w:val="24"/>
                <w:szCs w:val="24"/>
              </w:rPr>
              <w:t>S</w:t>
            </w:r>
            <w:r w:rsidR="004735EA" w:rsidRPr="002164A7">
              <w:rPr>
                <w:rFonts w:ascii="Times New Roman" w:hAnsi="Times New Roman"/>
                <w:bCs/>
                <w:color w:val="000000" w:themeColor="text1"/>
                <w:sz w:val="24"/>
                <w:szCs w:val="24"/>
              </w:rPr>
              <w:t>au bữa tối, đ</w:t>
            </w:r>
            <w:r w:rsidR="00945DA5" w:rsidRPr="002164A7">
              <w:rPr>
                <w:rFonts w:ascii="Times New Roman" w:hAnsi="Times New Roman"/>
                <w:bCs/>
                <w:color w:val="000000" w:themeColor="text1"/>
                <w:sz w:val="24"/>
                <w:szCs w:val="24"/>
              </w:rPr>
              <w:t xml:space="preserve">oàn về khách sạn nghỉ ngời. Nghỉ đêm tại </w:t>
            </w:r>
            <w:r w:rsidR="004735EA" w:rsidRPr="002164A7">
              <w:rPr>
                <w:rFonts w:ascii="Times New Roman" w:hAnsi="Times New Roman"/>
                <w:b/>
                <w:bCs/>
                <w:color w:val="00B050"/>
                <w:sz w:val="24"/>
                <w:szCs w:val="24"/>
              </w:rPr>
              <w:t>Quảng Châu.</w:t>
            </w:r>
          </w:p>
        </w:tc>
      </w:tr>
      <w:tr w:rsidR="00DA7C37" w:rsidRPr="009D0BD4" w14:paraId="3F33CFDF" w14:textId="77777777" w:rsidTr="004A53BB">
        <w:trPr>
          <w:trHeight w:val="53"/>
          <w:jc w:val="center"/>
        </w:trPr>
        <w:tc>
          <w:tcPr>
            <w:tcW w:w="5000" w:type="pct"/>
            <w:gridSpan w:val="6"/>
            <w:vAlign w:val="center"/>
          </w:tcPr>
          <w:p w14:paraId="274FE5E8" w14:textId="1A04C836" w:rsidR="00DA7C37" w:rsidRDefault="00045F4A" w:rsidP="00B34490">
            <w:pPr>
              <w:pStyle w:val="Default"/>
              <w:ind w:right="-91"/>
              <w:rPr>
                <w:b/>
                <w:color w:val="FFFFFF"/>
              </w:rPr>
            </w:pPr>
            <w:r>
              <w:rPr>
                <w:b/>
                <w:noProof/>
                <w:color w:val="FFFFFF"/>
                <w:lang w:eastAsia="zh-CN"/>
              </w:rPr>
              <w:lastRenderedPageBreak/>
              <w:drawing>
                <wp:inline distT="0" distB="0" distL="0" distR="0" wp14:anchorId="44818B12" wp14:editId="43B74723">
                  <wp:extent cx="6860540" cy="171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ẬT SƠ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10589" cy="1727647"/>
                          </a:xfrm>
                          <a:prstGeom prst="rect">
                            <a:avLst/>
                          </a:prstGeom>
                          <a:ln>
                            <a:noFill/>
                          </a:ln>
                          <a:effectLst>
                            <a:softEdge rad="112500"/>
                          </a:effectLst>
                        </pic:spPr>
                      </pic:pic>
                    </a:graphicData>
                  </a:graphic>
                </wp:inline>
              </w:drawing>
            </w:r>
          </w:p>
        </w:tc>
      </w:tr>
      <w:tr w:rsidR="00303868" w:rsidRPr="009D0BD4" w14:paraId="68FEBC5F" w14:textId="77777777" w:rsidTr="005E379B">
        <w:trPr>
          <w:trHeight w:val="339"/>
          <w:jc w:val="center"/>
        </w:trPr>
        <w:tc>
          <w:tcPr>
            <w:tcW w:w="605" w:type="pct"/>
            <w:shd w:val="clear" w:color="auto" w:fill="3DC12F"/>
            <w:vAlign w:val="center"/>
          </w:tcPr>
          <w:p w14:paraId="2DAC1B70" w14:textId="4E1912EC" w:rsidR="00303868" w:rsidRPr="009D0BD4" w:rsidRDefault="00FB63DE" w:rsidP="00303868">
            <w:pPr>
              <w:pStyle w:val="Default"/>
              <w:rPr>
                <w:rFonts w:eastAsiaTheme="minorEastAsia"/>
                <w:b/>
                <w:color w:val="FFFFFF"/>
                <w:lang w:eastAsia="zh-CN"/>
              </w:rPr>
            </w:pPr>
            <w:r>
              <w:rPr>
                <w:rFonts w:eastAsiaTheme="minorEastAsia" w:hint="eastAsia"/>
                <w:b/>
                <w:color w:val="FFFFFF"/>
                <w:lang w:eastAsia="zh-CN"/>
              </w:rPr>
              <w:t>NGÀY 2:</w:t>
            </w:r>
          </w:p>
        </w:tc>
        <w:tc>
          <w:tcPr>
            <w:tcW w:w="4395" w:type="pct"/>
            <w:gridSpan w:val="5"/>
            <w:shd w:val="clear" w:color="auto" w:fill="3DC12F"/>
            <w:vAlign w:val="center"/>
          </w:tcPr>
          <w:p w14:paraId="3EA55D72" w14:textId="4B06642D" w:rsidR="00303868" w:rsidRPr="009D0BD4" w:rsidRDefault="0099543D" w:rsidP="00B34490">
            <w:pPr>
              <w:pStyle w:val="Default"/>
              <w:ind w:right="-91"/>
              <w:rPr>
                <w:b/>
                <w:color w:val="FFFFFF"/>
              </w:rPr>
            </w:pPr>
            <w:r w:rsidRPr="009D0BD4">
              <w:rPr>
                <w:rFonts w:eastAsiaTheme="minorEastAsia"/>
                <w:b/>
                <w:color w:val="FFFFFF"/>
                <w:lang w:val="vi-VN" w:eastAsia="zh-CN"/>
              </w:rPr>
              <w:t>QU</w:t>
            </w:r>
            <w:r w:rsidRPr="009D0BD4">
              <w:rPr>
                <w:rFonts w:eastAsia="Cambria"/>
                <w:b/>
                <w:color w:val="FFFFFF"/>
                <w:lang w:val="vi-VN" w:eastAsia="zh-CN"/>
              </w:rPr>
              <w:t>Ả</w:t>
            </w:r>
            <w:r w:rsidRPr="009D0BD4">
              <w:rPr>
                <w:rFonts w:eastAsiaTheme="minorEastAsia"/>
                <w:b/>
                <w:color w:val="FFFFFF"/>
                <w:lang w:val="vi-VN" w:eastAsia="zh-CN"/>
              </w:rPr>
              <w:t>NG CHÂU</w:t>
            </w:r>
            <w:r w:rsidR="001D4511">
              <w:rPr>
                <w:b/>
                <w:color w:val="FFFFFF"/>
              </w:rPr>
              <w:t xml:space="preserve"> </w:t>
            </w:r>
            <w:r w:rsidR="00565534">
              <w:rPr>
                <w:b/>
                <w:color w:val="FFFFFF"/>
              </w:rPr>
              <w:t>-</w:t>
            </w:r>
            <w:r w:rsidR="001D4511">
              <w:rPr>
                <w:b/>
                <w:color w:val="FFFFFF"/>
              </w:rPr>
              <w:t xml:space="preserve"> </w:t>
            </w:r>
            <w:r w:rsidR="00A57DAF">
              <w:rPr>
                <w:b/>
                <w:color w:val="FFFFFF"/>
              </w:rPr>
              <w:t>TRUNG SƠN -</w:t>
            </w:r>
            <w:r w:rsidR="00565534">
              <w:rPr>
                <w:b/>
                <w:color w:val="FFFFFF"/>
              </w:rPr>
              <w:t xml:space="preserve"> THẨM QUYẾN</w:t>
            </w:r>
            <w:r w:rsidR="001B197E" w:rsidRPr="009D0BD4">
              <w:rPr>
                <w:b/>
                <w:color w:val="FFFFFF"/>
              </w:rPr>
              <w:t xml:space="preserve">  </w:t>
            </w:r>
            <w:r w:rsidR="00A57DAF">
              <w:rPr>
                <w:b/>
                <w:color w:val="FFFFFF"/>
              </w:rPr>
              <w:t xml:space="preserve">                 </w:t>
            </w:r>
            <w:r w:rsidR="001D4511">
              <w:rPr>
                <w:b/>
                <w:color w:val="FFFFFF"/>
              </w:rPr>
              <w:t xml:space="preserve">                              </w:t>
            </w:r>
            <w:r w:rsidR="00A57DAF">
              <w:rPr>
                <w:b/>
                <w:color w:val="FFFFFF"/>
              </w:rPr>
              <w:t xml:space="preserve"> </w:t>
            </w:r>
            <w:r w:rsidR="00EA5ECA" w:rsidRPr="009D0BD4">
              <w:rPr>
                <w:b/>
                <w:color w:val="FFFFFF"/>
              </w:rPr>
              <w:t>(</w:t>
            </w:r>
            <w:r w:rsidR="00303868" w:rsidRPr="009D0BD4">
              <w:rPr>
                <w:b/>
                <w:color w:val="FFFFFF"/>
              </w:rPr>
              <w:t xml:space="preserve">Ăn </w:t>
            </w:r>
            <w:r w:rsidR="00E21444">
              <w:rPr>
                <w:b/>
                <w:color w:val="FFFFFF"/>
              </w:rPr>
              <w:t>2</w:t>
            </w:r>
            <w:r w:rsidR="00303868" w:rsidRPr="009D0BD4">
              <w:rPr>
                <w:b/>
                <w:color w:val="FFFFFF"/>
              </w:rPr>
              <w:t xml:space="preserve"> Bữa)             </w:t>
            </w:r>
          </w:p>
        </w:tc>
      </w:tr>
      <w:tr w:rsidR="00303868" w:rsidRPr="007343C1" w14:paraId="3F01BF56" w14:textId="77777777" w:rsidTr="004A53BB">
        <w:trPr>
          <w:trHeight w:val="810"/>
          <w:jc w:val="center"/>
        </w:trPr>
        <w:tc>
          <w:tcPr>
            <w:tcW w:w="5000" w:type="pct"/>
            <w:gridSpan w:val="6"/>
          </w:tcPr>
          <w:p w14:paraId="5AD9D594" w14:textId="5A7778AF" w:rsidR="000744DF" w:rsidRPr="00F431C3" w:rsidRDefault="00303868" w:rsidP="00F431C3">
            <w:pPr>
              <w:pStyle w:val="ListParagraph"/>
              <w:numPr>
                <w:ilvl w:val="0"/>
                <w:numId w:val="46"/>
              </w:numPr>
              <w:tabs>
                <w:tab w:val="left" w:pos="434"/>
              </w:tabs>
              <w:ind w:left="74" w:hanging="16"/>
              <w:jc w:val="both"/>
              <w:rPr>
                <w:rFonts w:ascii="Times New Roman" w:hAnsi="Times New Roman"/>
                <w:sz w:val="24"/>
                <w:szCs w:val="24"/>
              </w:rPr>
            </w:pPr>
            <w:r w:rsidRPr="00F431C3">
              <w:rPr>
                <w:rFonts w:ascii="Times New Roman" w:hAnsi="Times New Roman"/>
                <w:sz w:val="24"/>
                <w:szCs w:val="24"/>
              </w:rPr>
              <w:t xml:space="preserve">Đoàn dùng bữa sáng tại khách sạn, đoàn làm thủ tục trả phòng. </w:t>
            </w:r>
          </w:p>
          <w:p w14:paraId="6ADBE0CC" w14:textId="0BE858CF" w:rsidR="00E94D11" w:rsidRPr="00E21444" w:rsidRDefault="00E94D11" w:rsidP="00F431C3">
            <w:pPr>
              <w:pStyle w:val="ListParagraph"/>
              <w:numPr>
                <w:ilvl w:val="0"/>
                <w:numId w:val="46"/>
              </w:numPr>
              <w:tabs>
                <w:tab w:val="left" w:pos="434"/>
              </w:tabs>
              <w:ind w:left="74" w:hanging="16"/>
              <w:jc w:val="both"/>
              <w:rPr>
                <w:rFonts w:ascii="Times New Roman" w:hAnsi="Times New Roman"/>
                <w:b/>
                <w:sz w:val="24"/>
                <w:szCs w:val="24"/>
              </w:rPr>
            </w:pPr>
            <w:r w:rsidRPr="00F431C3">
              <w:rPr>
                <w:rFonts w:ascii="Times New Roman" w:hAnsi="Times New Roman"/>
                <w:sz w:val="24"/>
                <w:szCs w:val="24"/>
              </w:rPr>
              <w:t>Đoàn đến tham quan</w:t>
            </w:r>
            <w:r w:rsidR="00945DA5" w:rsidRPr="00F431C3">
              <w:rPr>
                <w:rFonts w:ascii="Times New Roman" w:hAnsi="Times New Roman"/>
                <w:sz w:val="24"/>
                <w:szCs w:val="24"/>
              </w:rPr>
              <w:t xml:space="preserve"> </w:t>
            </w:r>
            <w:r w:rsidR="00945DA5" w:rsidRPr="00A57DAF">
              <w:rPr>
                <w:rFonts w:ascii="Times New Roman" w:hAnsi="Times New Roman"/>
                <w:b/>
                <w:color w:val="00B050"/>
                <w:sz w:val="24"/>
                <w:szCs w:val="24"/>
              </w:rPr>
              <w:t>Công viên động vật hoang dã Trường Long</w:t>
            </w:r>
            <w:r w:rsidR="00945DA5" w:rsidRPr="00F431C3">
              <w:rPr>
                <w:rFonts w:ascii="Times New Roman" w:hAnsi="Times New Roman"/>
                <w:sz w:val="24"/>
                <w:szCs w:val="24"/>
              </w:rPr>
              <w:t xml:space="preserve"> (</w:t>
            </w:r>
            <w:r w:rsidRPr="00F431C3">
              <w:rPr>
                <w:rFonts w:ascii="Times New Roman" w:hAnsi="Times New Roman"/>
                <w:sz w:val="24"/>
                <w:szCs w:val="24"/>
              </w:rPr>
              <w:t>Chimelong Safari</w:t>
            </w:r>
            <w:r w:rsidR="00945DA5" w:rsidRPr="00F431C3">
              <w:rPr>
                <w:rFonts w:ascii="Times New Roman" w:hAnsi="Times New Roman"/>
                <w:sz w:val="24"/>
                <w:szCs w:val="24"/>
              </w:rPr>
              <w:t>) một trong những safari lớn và nổi tiếng nhất Trung Quốc, nơi sinh sống của hơn 20.000 cá thể động vật quý hiếm đến từ khắp nơi trên thế giới. Quý khách sẽ được trải nghiệm cáp treo trên không và tàu lửa mini đặc sắc để ngắm nhìn các loài động vật trong môi trường bán hoang dã.</w:t>
            </w:r>
            <w:r w:rsidR="007A1203" w:rsidRPr="00F431C3">
              <w:rPr>
                <w:rFonts w:ascii="Times New Roman" w:hAnsi="Times New Roman"/>
                <w:sz w:val="24"/>
                <w:szCs w:val="24"/>
              </w:rPr>
              <w:t xml:space="preserve"> Nơi đây nổi tiếng với bộ ba gấu trúc sinh ba duy nhất trên thế giới: Manh Manh – Khốc Khốc – Soái Soái, cùng nhiều loài động vật quý hiếm như hổ trắng, hổ Hoa Nam, koala, khỉ vàng Kim Ti Hầu và nhiều loài động vật đặc sắc khác. </w:t>
            </w:r>
            <w:r w:rsidR="00752E9A" w:rsidRPr="00A57DAF">
              <w:rPr>
                <w:rFonts w:ascii="Times New Roman" w:hAnsi="Times New Roman"/>
                <w:b/>
                <w:i/>
                <w:sz w:val="24"/>
                <w:szCs w:val="24"/>
              </w:rPr>
              <w:t>(bao gồm cáp treo trên không và tàu lửa mini</w:t>
            </w:r>
            <w:r w:rsidR="00E21444" w:rsidRPr="00A57DAF">
              <w:rPr>
                <w:rFonts w:ascii="Times New Roman" w:hAnsi="Times New Roman"/>
                <w:b/>
                <w:i/>
                <w:sz w:val="24"/>
                <w:szCs w:val="24"/>
              </w:rPr>
              <w:t>)</w:t>
            </w:r>
            <w:r w:rsidR="00E21444">
              <w:rPr>
                <w:rFonts w:ascii="Times New Roman" w:hAnsi="Times New Roman"/>
                <w:sz w:val="24"/>
                <w:szCs w:val="24"/>
              </w:rPr>
              <w:t xml:space="preserve">. </w:t>
            </w:r>
            <w:r w:rsidR="00E21444" w:rsidRPr="00E21444">
              <w:rPr>
                <w:rFonts w:ascii="Times New Roman" w:hAnsi="Times New Roman"/>
                <w:b/>
                <w:sz w:val="24"/>
                <w:szCs w:val="24"/>
              </w:rPr>
              <w:t>Đoàn tự túc dùng bữa trưa tại công viên.</w:t>
            </w:r>
          </w:p>
          <w:p w14:paraId="1AE57304" w14:textId="47F983B5" w:rsidR="007B315A" w:rsidRPr="00F431C3" w:rsidRDefault="005802C8" w:rsidP="00F431C3">
            <w:pPr>
              <w:pStyle w:val="ListParagraph"/>
              <w:numPr>
                <w:ilvl w:val="0"/>
                <w:numId w:val="46"/>
              </w:numPr>
              <w:tabs>
                <w:tab w:val="left" w:pos="434"/>
              </w:tabs>
              <w:ind w:left="74" w:hanging="16"/>
              <w:jc w:val="both"/>
              <w:rPr>
                <w:rFonts w:ascii="Times New Roman" w:hAnsi="Times New Roman"/>
                <w:sz w:val="24"/>
                <w:szCs w:val="24"/>
              </w:rPr>
            </w:pPr>
            <w:r w:rsidRPr="00F431C3">
              <w:rPr>
                <w:rFonts w:ascii="Times New Roman" w:hAnsi="Times New Roman"/>
                <w:sz w:val="24"/>
                <w:szCs w:val="24"/>
              </w:rPr>
              <w:t xml:space="preserve">Tiếp tục tham quan </w:t>
            </w:r>
            <w:r w:rsidRPr="00A57DAF">
              <w:rPr>
                <w:rFonts w:ascii="Times New Roman" w:hAnsi="Times New Roman"/>
                <w:b/>
                <w:color w:val="00B050"/>
                <w:sz w:val="24"/>
                <w:szCs w:val="24"/>
              </w:rPr>
              <w:t>Cử Hương Viên</w:t>
            </w:r>
            <w:r w:rsidRPr="00F431C3">
              <w:rPr>
                <w:rFonts w:ascii="Times New Roman" w:hAnsi="Times New Roman"/>
                <w:sz w:val="24"/>
                <w:szCs w:val="24"/>
              </w:rPr>
              <w:t xml:space="preserve"> – thương hiệu bánh truyền thống nổi tiếng của Trung Sơn. Tại đây, quý khách có thể cùng gia đình trải nghiệm tự tay làm bánh hạnh nhân (DIY), đồng thời thưởng thức miễn phí các đặc sản địa phương như bánh hạnh nhân,</w:t>
            </w:r>
            <w:r w:rsidR="0095118F" w:rsidRPr="00F431C3">
              <w:rPr>
                <w:rFonts w:ascii="Times New Roman" w:hAnsi="Times New Roman"/>
                <w:sz w:val="24"/>
                <w:szCs w:val="24"/>
              </w:rPr>
              <w:t xml:space="preserve"> </w:t>
            </w:r>
            <w:r w:rsidRPr="00F431C3">
              <w:rPr>
                <w:rFonts w:ascii="Times New Roman" w:hAnsi="Times New Roman"/>
                <w:sz w:val="24"/>
                <w:szCs w:val="24"/>
              </w:rPr>
              <w:t xml:space="preserve">bánh </w:t>
            </w:r>
            <w:r w:rsidR="007B315A" w:rsidRPr="00F431C3">
              <w:rPr>
                <w:rFonts w:ascii="Times New Roman" w:hAnsi="Times New Roman"/>
                <w:sz w:val="24"/>
                <w:szCs w:val="24"/>
              </w:rPr>
              <w:t xml:space="preserve">kê </w:t>
            </w:r>
            <w:r w:rsidR="007A1203" w:rsidRPr="00F431C3">
              <w:rPr>
                <w:rFonts w:ascii="Times New Roman" w:hAnsi="Times New Roman"/>
                <w:sz w:val="24"/>
                <w:szCs w:val="24"/>
              </w:rPr>
              <w:t>tử, …</w:t>
            </w:r>
          </w:p>
          <w:p w14:paraId="30DFE96A" w14:textId="39E866F2" w:rsidR="00E830D8" w:rsidRPr="00F431C3" w:rsidRDefault="00E2271E" w:rsidP="00F431C3">
            <w:pPr>
              <w:pStyle w:val="ListParagraph"/>
              <w:numPr>
                <w:ilvl w:val="0"/>
                <w:numId w:val="46"/>
              </w:numPr>
              <w:tabs>
                <w:tab w:val="left" w:pos="434"/>
              </w:tabs>
              <w:ind w:left="74" w:hanging="16"/>
              <w:jc w:val="both"/>
              <w:rPr>
                <w:rFonts w:ascii="Times New Roman" w:hAnsi="Times New Roman"/>
                <w:sz w:val="24"/>
                <w:szCs w:val="24"/>
              </w:rPr>
            </w:pPr>
            <w:r w:rsidRPr="00F431C3">
              <w:rPr>
                <w:rFonts w:ascii="Times New Roman" w:hAnsi="Times New Roman"/>
                <w:sz w:val="24"/>
                <w:szCs w:val="24"/>
              </w:rPr>
              <w:t>Sau khi ăn tối</w:t>
            </w:r>
            <w:r w:rsidR="000A4989">
              <w:rPr>
                <w:rFonts w:ascii="Times New Roman" w:hAnsi="Times New Roman"/>
                <w:sz w:val="24"/>
                <w:szCs w:val="24"/>
              </w:rPr>
              <w:t xml:space="preserve"> tại nhà hàng</w:t>
            </w:r>
            <w:r w:rsidRPr="00F431C3">
              <w:rPr>
                <w:rFonts w:ascii="Times New Roman" w:hAnsi="Times New Roman"/>
                <w:sz w:val="24"/>
                <w:szCs w:val="24"/>
              </w:rPr>
              <w:t xml:space="preserve">, </w:t>
            </w:r>
            <w:r w:rsidR="00F431C3" w:rsidRPr="00F431C3">
              <w:rPr>
                <w:rFonts w:ascii="Times New Roman" w:hAnsi="Times New Roman"/>
                <w:sz w:val="24"/>
                <w:szCs w:val="24"/>
              </w:rPr>
              <w:t xml:space="preserve">đoàn khởi hành về </w:t>
            </w:r>
            <w:r w:rsidR="00F431C3" w:rsidRPr="00A57DAF">
              <w:rPr>
                <w:rFonts w:ascii="Times New Roman" w:hAnsi="Times New Roman"/>
                <w:b/>
                <w:color w:val="00B050"/>
                <w:sz w:val="24"/>
                <w:szCs w:val="24"/>
              </w:rPr>
              <w:t>Thâm Quyến</w:t>
            </w:r>
            <w:r w:rsidR="00F431C3" w:rsidRPr="00F431C3">
              <w:rPr>
                <w:rFonts w:ascii="Times New Roman" w:hAnsi="Times New Roman"/>
                <w:sz w:val="24"/>
                <w:szCs w:val="24"/>
              </w:rPr>
              <w:t xml:space="preserve">, nghỉ đêm tại </w:t>
            </w:r>
            <w:r w:rsidR="00F431C3" w:rsidRPr="00A57DAF">
              <w:rPr>
                <w:rFonts w:ascii="Times New Roman" w:hAnsi="Times New Roman"/>
                <w:b/>
                <w:color w:val="00B050"/>
                <w:sz w:val="24"/>
                <w:szCs w:val="24"/>
              </w:rPr>
              <w:t>Thâm Quyến.</w:t>
            </w:r>
          </w:p>
          <w:p w14:paraId="59A23616" w14:textId="3B5896B2" w:rsidR="000744DF" w:rsidRPr="000744DF" w:rsidRDefault="000744DF" w:rsidP="000744DF">
            <w:pPr>
              <w:pStyle w:val="ListParagraph"/>
              <w:tabs>
                <w:tab w:val="left" w:pos="0"/>
                <w:tab w:val="left" w:pos="284"/>
              </w:tabs>
              <w:spacing w:before="8" w:after="0" w:line="259" w:lineRule="auto"/>
              <w:ind w:left="0"/>
              <w:jc w:val="both"/>
              <w:rPr>
                <w:rFonts w:ascii="Times New Roman" w:hAnsi="Times New Roman"/>
                <w:color w:val="000000"/>
                <w:lang w:val="vi-VN"/>
              </w:rPr>
            </w:pPr>
            <w:r>
              <w:rPr>
                <w:rFonts w:ascii="Times New Roman" w:hAnsi="Times New Roman"/>
                <w:noProof/>
                <w:color w:val="000000"/>
              </w:rPr>
              <w:drawing>
                <wp:inline distT="0" distB="0" distL="0" distR="0" wp14:anchorId="5099F03C" wp14:editId="0BD7E190">
                  <wp:extent cx="6860583" cy="17151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886751" cy="1721688"/>
                          </a:xfrm>
                          <a:prstGeom prst="rect">
                            <a:avLst/>
                          </a:prstGeom>
                          <a:ln>
                            <a:noFill/>
                          </a:ln>
                          <a:effectLst>
                            <a:softEdge rad="112500"/>
                          </a:effectLst>
                        </pic:spPr>
                      </pic:pic>
                    </a:graphicData>
                  </a:graphic>
                </wp:inline>
              </w:drawing>
            </w:r>
          </w:p>
        </w:tc>
      </w:tr>
      <w:tr w:rsidR="00303868" w:rsidRPr="009D0BD4" w14:paraId="10E0AA99" w14:textId="77777777" w:rsidTr="005E379B">
        <w:trPr>
          <w:trHeight w:val="369"/>
          <w:jc w:val="center"/>
        </w:trPr>
        <w:tc>
          <w:tcPr>
            <w:tcW w:w="605" w:type="pct"/>
            <w:shd w:val="clear" w:color="auto" w:fill="3DC12F"/>
            <w:vAlign w:val="center"/>
          </w:tcPr>
          <w:p w14:paraId="41161BD0" w14:textId="77777777" w:rsidR="00303868" w:rsidRPr="009D0BD4" w:rsidRDefault="00303868" w:rsidP="00303868">
            <w:pPr>
              <w:pStyle w:val="Default"/>
              <w:rPr>
                <w:b/>
                <w:iCs/>
                <w:color w:val="FFFFFF"/>
              </w:rPr>
            </w:pPr>
            <w:r w:rsidRPr="009D0BD4">
              <w:rPr>
                <w:b/>
                <w:color w:val="FFFFFF"/>
              </w:rPr>
              <w:t>NGÀY 3:</w:t>
            </w:r>
          </w:p>
        </w:tc>
        <w:tc>
          <w:tcPr>
            <w:tcW w:w="4395" w:type="pct"/>
            <w:gridSpan w:val="5"/>
            <w:shd w:val="clear" w:color="auto" w:fill="3DC12F"/>
            <w:vAlign w:val="center"/>
          </w:tcPr>
          <w:p w14:paraId="0835BEAD" w14:textId="54F0E9D2" w:rsidR="00303868" w:rsidRPr="009D0BD4" w:rsidRDefault="00940628" w:rsidP="00940628">
            <w:pPr>
              <w:pStyle w:val="Default"/>
              <w:ind w:right="-91"/>
              <w:rPr>
                <w:b/>
                <w:iCs/>
                <w:color w:val="FFFFFF"/>
              </w:rPr>
            </w:pPr>
            <w:r>
              <w:rPr>
                <w:rFonts w:eastAsiaTheme="minorEastAsia"/>
                <w:b/>
                <w:color w:val="FFFFFF"/>
                <w:lang w:eastAsia="zh-CN"/>
              </w:rPr>
              <w:t>THẨM QUYẾN</w:t>
            </w:r>
            <w:r w:rsidR="006D7E16" w:rsidRPr="009D0BD4">
              <w:rPr>
                <w:rFonts w:eastAsiaTheme="minorEastAsia"/>
                <w:b/>
                <w:color w:val="FFFFFF"/>
                <w:lang w:eastAsia="zh-CN"/>
              </w:rPr>
              <w:t xml:space="preserve">  - FREEDAY                                                                                  </w:t>
            </w:r>
            <w:r w:rsidR="00EA5ECA" w:rsidRPr="009D0BD4">
              <w:rPr>
                <w:b/>
                <w:color w:val="FFFFFF"/>
              </w:rPr>
              <w:t>(</w:t>
            </w:r>
            <w:r w:rsidR="00303868" w:rsidRPr="009D0BD4">
              <w:rPr>
                <w:b/>
                <w:color w:val="FFFFFF"/>
              </w:rPr>
              <w:t xml:space="preserve">Ăn </w:t>
            </w:r>
            <w:r w:rsidR="006D7E16" w:rsidRPr="009D0BD4">
              <w:rPr>
                <w:rFonts w:eastAsiaTheme="minorEastAsia"/>
                <w:b/>
                <w:color w:val="FFFFFF"/>
                <w:lang w:eastAsia="zh-CN"/>
              </w:rPr>
              <w:t>1</w:t>
            </w:r>
            <w:r w:rsidR="00303868" w:rsidRPr="009D0BD4">
              <w:rPr>
                <w:b/>
                <w:color w:val="FFFFFF"/>
              </w:rPr>
              <w:t xml:space="preserve"> Bữa)                </w:t>
            </w:r>
          </w:p>
        </w:tc>
      </w:tr>
      <w:tr w:rsidR="001B197E" w:rsidRPr="007343C1" w14:paraId="79BDCEF3" w14:textId="77777777" w:rsidTr="004A53BB">
        <w:trPr>
          <w:trHeight w:val="369"/>
          <w:jc w:val="center"/>
        </w:trPr>
        <w:tc>
          <w:tcPr>
            <w:tcW w:w="5000" w:type="pct"/>
            <w:gridSpan w:val="6"/>
          </w:tcPr>
          <w:p w14:paraId="594EAB67" w14:textId="77777777" w:rsidR="00530222" w:rsidRPr="001A1DD2" w:rsidRDefault="00530222" w:rsidP="00530222">
            <w:pPr>
              <w:pStyle w:val="Default"/>
              <w:numPr>
                <w:ilvl w:val="0"/>
                <w:numId w:val="28"/>
              </w:numPr>
              <w:tabs>
                <w:tab w:val="left" w:pos="253"/>
              </w:tabs>
              <w:ind w:left="37" w:right="-21" w:firstLine="0"/>
              <w:jc w:val="both"/>
            </w:pPr>
            <w:r w:rsidRPr="001A1DD2">
              <w:t xml:space="preserve">Sau khi ăn sáng, quý khách tự do hoạt động, khám phá thành phố </w:t>
            </w:r>
            <w:r>
              <w:t>Thẩm Quyến</w:t>
            </w:r>
            <w:r w:rsidRPr="001A1DD2">
              <w:t xml:space="preserve"> hoặc có thể đăng ký một trong hai chương trình sau: (chi phí tự túc)</w:t>
            </w:r>
          </w:p>
          <w:p w14:paraId="3A127D76" w14:textId="77777777" w:rsidR="00530222" w:rsidRPr="002B673A" w:rsidRDefault="00530222" w:rsidP="00040EB9">
            <w:pPr>
              <w:pStyle w:val="Default"/>
              <w:numPr>
                <w:ilvl w:val="0"/>
                <w:numId w:val="47"/>
              </w:numPr>
              <w:tabs>
                <w:tab w:val="left" w:pos="615"/>
              </w:tabs>
              <w:spacing w:line="276" w:lineRule="auto"/>
              <w:ind w:left="435" w:right="-21" w:hanging="52"/>
              <w:jc w:val="both"/>
              <w:rPr>
                <w:b/>
              </w:rPr>
            </w:pPr>
            <w:r w:rsidRPr="002B673A">
              <w:rPr>
                <w:b/>
              </w:rPr>
              <w:t>(Bao gồm chi phí xe đưa đón khứ hồi và phí dịch vụ tổng hợp)</w:t>
            </w:r>
          </w:p>
          <w:p w14:paraId="7263F90C" w14:textId="77777777" w:rsidR="00530222" w:rsidRPr="001A1DD2" w:rsidRDefault="00530222" w:rsidP="00040EB9">
            <w:pPr>
              <w:pStyle w:val="Default"/>
              <w:numPr>
                <w:ilvl w:val="0"/>
                <w:numId w:val="50"/>
              </w:numPr>
              <w:tabs>
                <w:tab w:val="left" w:pos="795"/>
              </w:tabs>
              <w:spacing w:line="276" w:lineRule="auto"/>
              <w:ind w:left="882" w:right="-21"/>
              <w:jc w:val="both"/>
              <w:rPr>
                <w:lang w:val="vi-VN"/>
              </w:rPr>
            </w:pPr>
            <w:r w:rsidRPr="001A1DD2">
              <w:rPr>
                <w:lang w:val="vi-VN"/>
              </w:rPr>
              <w:t xml:space="preserve">Xem đại nhạc kịch </w:t>
            </w:r>
            <w:r w:rsidRPr="001A1DD2">
              <w:rPr>
                <w:rFonts w:eastAsia="SimSun"/>
                <w:b/>
                <w:color w:val="00B050"/>
                <w:lang w:val="vi-VN" w:eastAsia="zh-CN"/>
              </w:rPr>
              <w:t>"Cẩm Tú Trung Hoa - Văn Hóa Dân Gian"</w:t>
            </w:r>
            <w:r w:rsidRPr="001A1DD2">
              <w:rPr>
                <w:b/>
                <w:lang w:val="vi-VN" w:eastAsia="zh-CN"/>
              </w:rPr>
              <w:t xml:space="preserve">, </w:t>
            </w:r>
            <w:r w:rsidRPr="001A1DD2">
              <w:rPr>
                <w:lang w:val="vi-VN"/>
              </w:rPr>
              <w:t>đây là một chương trình biểu diễn quy mô lớn, hoành tráng, được đánh giá là "nhất định phải xem trong đời" với bữa tiệc thị giác mãn nhãn và cảm xúc lay động tâm hồn.</w:t>
            </w:r>
          </w:p>
          <w:p w14:paraId="005631C2" w14:textId="77777777" w:rsidR="00530222" w:rsidRPr="001A1DD2" w:rsidRDefault="00530222" w:rsidP="00040EB9">
            <w:pPr>
              <w:pStyle w:val="Default"/>
              <w:numPr>
                <w:ilvl w:val="0"/>
                <w:numId w:val="50"/>
              </w:numPr>
              <w:tabs>
                <w:tab w:val="left" w:pos="795"/>
              </w:tabs>
              <w:spacing w:line="276" w:lineRule="auto"/>
              <w:ind w:left="882" w:right="-21"/>
              <w:jc w:val="both"/>
              <w:rPr>
                <w:lang w:val="vi-VN"/>
              </w:rPr>
            </w:pPr>
            <w:r w:rsidRPr="001A1DD2">
              <w:rPr>
                <w:lang w:val="vi-VN"/>
              </w:rPr>
              <w:t xml:space="preserve">Thưởng thức bữa trưa với món </w:t>
            </w:r>
            <w:r w:rsidRPr="001A1DD2">
              <w:rPr>
                <w:b/>
                <w:bCs/>
                <w:lang w:val="vi-VN"/>
              </w:rPr>
              <w:t>Gà Pha Lê</w:t>
            </w:r>
            <w:r w:rsidRPr="001A1DD2">
              <w:rPr>
                <w:lang w:val="vi-VN"/>
              </w:rPr>
              <w:t xml:space="preserve"> đặc trưng.</w:t>
            </w:r>
          </w:p>
          <w:p w14:paraId="05BF7E47" w14:textId="77777777" w:rsidR="00530222" w:rsidRPr="001A1DD2" w:rsidRDefault="00530222" w:rsidP="00040EB9">
            <w:pPr>
              <w:pStyle w:val="Default"/>
              <w:numPr>
                <w:ilvl w:val="0"/>
                <w:numId w:val="50"/>
              </w:numPr>
              <w:tabs>
                <w:tab w:val="left" w:pos="795"/>
              </w:tabs>
              <w:spacing w:line="276" w:lineRule="auto"/>
              <w:ind w:left="882" w:right="-21"/>
              <w:jc w:val="both"/>
              <w:rPr>
                <w:lang w:val="vi-VN"/>
              </w:rPr>
            </w:pPr>
            <w:r w:rsidRPr="001A1DD2">
              <w:rPr>
                <w:lang w:val="vi-VN"/>
              </w:rPr>
              <w:t xml:space="preserve">Khám phá </w:t>
            </w:r>
            <w:r w:rsidRPr="001A1DD2">
              <w:rPr>
                <w:rFonts w:eastAsia="SimSun"/>
                <w:b/>
                <w:color w:val="00B050"/>
                <w:lang w:val="vi-VN" w:eastAsia="zh-CN"/>
              </w:rPr>
              <w:t>Phố Bar Thế Giới Biển</w:t>
            </w:r>
            <w:r w:rsidRPr="001A1DD2">
              <w:rPr>
                <w:lang w:val="vi-VN"/>
              </w:rPr>
              <w:t xml:space="preserve"> - khu vực giải trí sôi động về đêm.</w:t>
            </w:r>
          </w:p>
          <w:p w14:paraId="1E5C1003" w14:textId="77777777" w:rsidR="00530222" w:rsidRPr="002B673A" w:rsidRDefault="00530222" w:rsidP="00040EB9">
            <w:pPr>
              <w:pStyle w:val="Default"/>
              <w:numPr>
                <w:ilvl w:val="0"/>
                <w:numId w:val="47"/>
              </w:numPr>
              <w:tabs>
                <w:tab w:val="left" w:pos="615"/>
              </w:tabs>
              <w:spacing w:line="276" w:lineRule="auto"/>
              <w:ind w:left="435" w:right="-21" w:hanging="52"/>
              <w:jc w:val="both"/>
              <w:rPr>
                <w:b/>
                <w:lang w:val="vi-VN"/>
              </w:rPr>
            </w:pPr>
            <w:r w:rsidRPr="002B673A">
              <w:rPr>
                <w:b/>
                <w:lang w:val="vi-VN"/>
              </w:rPr>
              <w:t>(Bao gồm chi phí xe đưa đón khứ hồi và phí dịch vụ tổng hợp)</w:t>
            </w:r>
          </w:p>
          <w:p w14:paraId="4CDEF700" w14:textId="77777777" w:rsidR="00530222" w:rsidRPr="001A1DD2" w:rsidRDefault="00530222" w:rsidP="00040EB9">
            <w:pPr>
              <w:pStyle w:val="Default"/>
              <w:numPr>
                <w:ilvl w:val="0"/>
                <w:numId w:val="50"/>
              </w:numPr>
              <w:tabs>
                <w:tab w:val="left" w:pos="795"/>
              </w:tabs>
              <w:spacing w:line="276" w:lineRule="auto"/>
              <w:ind w:left="882" w:right="-21"/>
              <w:jc w:val="both"/>
              <w:rPr>
                <w:lang w:val="vi-VN"/>
              </w:rPr>
            </w:pPr>
            <w:r w:rsidRPr="001A1DD2">
              <w:rPr>
                <w:lang w:val="vi-VN"/>
              </w:rPr>
              <w:lastRenderedPageBreak/>
              <w:t xml:space="preserve">Tham quan </w:t>
            </w:r>
            <w:r w:rsidRPr="001A1DD2">
              <w:rPr>
                <w:rFonts w:eastAsia="SimSun"/>
                <w:b/>
                <w:color w:val="00B050"/>
                <w:lang w:val="vi-VN" w:eastAsia="zh-CN"/>
              </w:rPr>
              <w:t xml:space="preserve">Công viên Động vật Hoang dã </w:t>
            </w:r>
            <w:r>
              <w:rPr>
                <w:rFonts w:eastAsia="SimSun"/>
                <w:b/>
                <w:color w:val="00B050"/>
                <w:lang w:val="vi-VN" w:eastAsia="zh-CN"/>
              </w:rPr>
              <w:t>Thẩm</w:t>
            </w:r>
            <w:r w:rsidRPr="001A1DD2">
              <w:rPr>
                <w:rFonts w:eastAsia="SimSun"/>
                <w:b/>
                <w:color w:val="00B050"/>
                <w:lang w:val="vi-VN" w:eastAsia="zh-CN"/>
              </w:rPr>
              <w:t xml:space="preserve"> Quyến</w:t>
            </w:r>
            <w:r w:rsidRPr="001A1DD2">
              <w:rPr>
                <w:b/>
                <w:lang w:val="vi-VN" w:eastAsia="zh-CN"/>
              </w:rPr>
              <w:t>,</w:t>
            </w:r>
            <w:r w:rsidRPr="001A1DD2">
              <w:rPr>
                <w:lang w:val="vi-VN"/>
              </w:rPr>
              <w:t xml:space="preserve"> nơi bạn có thể chiêm ngưỡng những loài động vật quý hiếm như </w:t>
            </w:r>
            <w:r w:rsidRPr="001A1DD2">
              <w:rPr>
                <w:b/>
                <w:bCs/>
                <w:lang w:val="vi-VN"/>
              </w:rPr>
              <w:t>Gấu Trúc</w:t>
            </w:r>
            <w:r w:rsidRPr="001A1DD2">
              <w:rPr>
                <w:lang w:val="vi-VN"/>
              </w:rPr>
              <w:t xml:space="preserve"> và </w:t>
            </w:r>
            <w:r w:rsidRPr="001A1DD2">
              <w:rPr>
                <w:b/>
                <w:bCs/>
                <w:lang w:val="vi-VN"/>
              </w:rPr>
              <w:t>Hổ Trắng</w:t>
            </w:r>
            <w:r w:rsidRPr="001A1DD2">
              <w:rPr>
                <w:lang w:val="vi-VN"/>
              </w:rPr>
              <w:t>.</w:t>
            </w:r>
          </w:p>
          <w:p w14:paraId="20B69F98" w14:textId="743DFED0" w:rsidR="00530222" w:rsidRDefault="00530222" w:rsidP="00040EB9">
            <w:pPr>
              <w:pStyle w:val="Default"/>
              <w:numPr>
                <w:ilvl w:val="0"/>
                <w:numId w:val="50"/>
              </w:numPr>
              <w:tabs>
                <w:tab w:val="left" w:pos="795"/>
              </w:tabs>
              <w:spacing w:line="276" w:lineRule="auto"/>
              <w:ind w:left="882" w:right="-21"/>
              <w:jc w:val="both"/>
              <w:rPr>
                <w:lang w:val="vi-VN"/>
              </w:rPr>
            </w:pPr>
            <w:r w:rsidRPr="001A1DD2">
              <w:rPr>
                <w:lang w:val="vi-VN"/>
              </w:rPr>
              <w:t xml:space="preserve">Tiếp đến, </w:t>
            </w:r>
            <w:r>
              <w:rPr>
                <w:lang w:val="vi-VN"/>
              </w:rPr>
              <w:t xml:space="preserve">khám phá </w:t>
            </w:r>
            <w:r w:rsidRPr="00040EB9">
              <w:rPr>
                <w:lang w:val="vi-VN"/>
              </w:rPr>
              <w:t xml:space="preserve">khu </w:t>
            </w:r>
            <w:r w:rsidRPr="00040EB9">
              <w:rPr>
                <w:b/>
                <w:color w:val="00B050"/>
                <w:lang w:val="vi-VN"/>
              </w:rPr>
              <w:t>Việt Hải – Vịnh Thâm Quyến</w:t>
            </w:r>
            <w:r>
              <w:rPr>
                <w:lang w:val="vi-VN"/>
              </w:rPr>
              <w:t xml:space="preserve">. Đây là khu đô thị ven biển hiện đại bậc nhất Thâm Quyến, tập trung dày đặc các tập đoàn công nghệ hàng đầu Trung Quốc. Khu vực này </w:t>
            </w:r>
            <w:r w:rsidRPr="009D6AAB">
              <w:rPr>
                <w:lang w:val="vi-VN"/>
              </w:rPr>
              <w:t xml:space="preserve">được quy hoạch theo mô hình “thung lũng Silicon của Trung Quốc”. Từ đây có thể ngăm toàn cảnh vịnh Thâm Quyến, tạo nên bức tranh đô thị - biển </w:t>
            </w:r>
            <w:r w:rsidR="001D4511">
              <w:rPr>
                <w:lang w:val="vi-VN"/>
              </w:rPr>
              <w:t>-</w:t>
            </w:r>
            <w:r w:rsidRPr="009D6AAB">
              <w:rPr>
                <w:lang w:val="vi-VN"/>
              </w:rPr>
              <w:t xml:space="preserve"> công nghệ rất đặc trưng</w:t>
            </w:r>
          </w:p>
          <w:p w14:paraId="19154B42" w14:textId="77777777" w:rsidR="00530222" w:rsidRPr="001A1DD2" w:rsidRDefault="00530222" w:rsidP="00530222">
            <w:pPr>
              <w:pStyle w:val="Default"/>
              <w:numPr>
                <w:ilvl w:val="0"/>
                <w:numId w:val="28"/>
              </w:numPr>
              <w:tabs>
                <w:tab w:val="left" w:pos="321"/>
              </w:tabs>
              <w:ind w:left="37" w:right="-21" w:firstLine="0"/>
              <w:jc w:val="both"/>
              <w:rPr>
                <w:lang w:val="vi-VN"/>
              </w:rPr>
            </w:pPr>
            <w:r w:rsidRPr="009D6AAB">
              <w:rPr>
                <w:lang w:val="vi-VN"/>
              </w:rPr>
              <w:t>Sau đó,</w:t>
            </w:r>
            <w:r>
              <w:rPr>
                <w:lang w:val="vi-VN"/>
              </w:rPr>
              <w:t xml:space="preserve"> </w:t>
            </w:r>
            <w:r w:rsidRPr="009D6AAB">
              <w:rPr>
                <w:lang w:val="vi-VN"/>
              </w:rPr>
              <w:t xml:space="preserve">tiếp tục </w:t>
            </w:r>
            <w:r w:rsidRPr="001A1DD2">
              <w:rPr>
                <w:lang w:val="vi-VN"/>
              </w:rPr>
              <w:t xml:space="preserve">khám phá </w:t>
            </w:r>
            <w:r w:rsidRPr="001A1DD2">
              <w:rPr>
                <w:rFonts w:eastAsia="SimSun"/>
                <w:b/>
                <w:color w:val="00B050"/>
                <w:lang w:val="vi-VN" w:eastAsia="zh-CN"/>
              </w:rPr>
              <w:t>Hoa Cường Bắc</w:t>
            </w:r>
            <w:r w:rsidRPr="001A1DD2">
              <w:rPr>
                <w:lang w:val="vi-VN"/>
              </w:rPr>
              <w:t xml:space="preserve"> - </w:t>
            </w:r>
            <w:r w:rsidRPr="001A1DD2">
              <w:rPr>
                <w:b/>
                <w:bCs/>
                <w:lang w:val="vi-VN"/>
              </w:rPr>
              <w:t>"Phố điện tử số 1 Trung Quốc",</w:t>
            </w:r>
            <w:r w:rsidRPr="001A1DD2">
              <w:rPr>
                <w:lang w:val="vi-VN"/>
              </w:rPr>
              <w:t xml:space="preserve"> thiên đường của các thiết bị công nghệ.</w:t>
            </w:r>
            <w:r w:rsidRPr="009D6AAB">
              <w:rPr>
                <w:lang w:val="vi-VN"/>
              </w:rPr>
              <w:t xml:space="preserve"> Ngoài ra tại đây cũng tập trung nhiều quán ăn, nhà hàng ẩm thực đặc sắc của địa phương. Quý khách tự do thưởng thức ẩm thực tại đây.</w:t>
            </w:r>
          </w:p>
          <w:p w14:paraId="60F4EFED" w14:textId="77777777" w:rsidR="00530222" w:rsidRPr="001A1DD2" w:rsidRDefault="00530222" w:rsidP="00530222">
            <w:pPr>
              <w:pStyle w:val="Default"/>
              <w:numPr>
                <w:ilvl w:val="0"/>
                <w:numId w:val="28"/>
              </w:numPr>
              <w:tabs>
                <w:tab w:val="left" w:pos="253"/>
              </w:tabs>
              <w:ind w:left="37" w:right="-21" w:firstLine="0"/>
              <w:jc w:val="both"/>
              <w:rPr>
                <w:b/>
                <w:color w:val="FFFFFF"/>
                <w:lang w:val="vi-VN"/>
              </w:rPr>
            </w:pPr>
            <w:r w:rsidRPr="001A1DD2">
              <w:rPr>
                <w:lang w:val="vi-VN"/>
              </w:rPr>
              <w:t xml:space="preserve">Nghỉ đêm tại </w:t>
            </w:r>
            <w:r>
              <w:rPr>
                <w:rFonts w:eastAsia="SimSun"/>
                <w:b/>
                <w:color w:val="00B050"/>
                <w:lang w:val="vi-VN" w:eastAsia="zh-CN"/>
              </w:rPr>
              <w:t>Thẩm</w:t>
            </w:r>
            <w:r w:rsidRPr="001A1DD2">
              <w:rPr>
                <w:rFonts w:eastAsia="SimSun"/>
                <w:b/>
                <w:color w:val="00B050"/>
                <w:lang w:val="vi-VN" w:eastAsia="zh-CN"/>
              </w:rPr>
              <w:t xml:space="preserve"> Quyến.</w:t>
            </w:r>
          </w:p>
          <w:p w14:paraId="209470F3" w14:textId="453D67EC" w:rsidR="000744DF" w:rsidRPr="007343C1" w:rsidRDefault="00475537" w:rsidP="000744DF">
            <w:pPr>
              <w:pStyle w:val="Default"/>
              <w:tabs>
                <w:tab w:val="left" w:pos="253"/>
              </w:tabs>
              <w:ind w:left="37" w:right="-21"/>
              <w:jc w:val="both"/>
              <w:rPr>
                <w:b/>
                <w:color w:val="FFFFFF"/>
                <w:sz w:val="22"/>
                <w:szCs w:val="22"/>
                <w:lang w:val="vi-VN"/>
              </w:rPr>
            </w:pPr>
            <w:r w:rsidRPr="008B3D59">
              <w:rPr>
                <w:b/>
                <w:noProof/>
                <w:color w:val="FFFFFF"/>
                <w:lang w:eastAsia="zh-CN"/>
              </w:rPr>
              <w:drawing>
                <wp:inline distT="0" distB="0" distL="0" distR="0" wp14:anchorId="5FC89AB4" wp14:editId="2DE3E0A8">
                  <wp:extent cx="6972300" cy="1595120"/>
                  <wp:effectExtent l="0" t="0" r="0" b="5080"/>
                  <wp:docPr id="13325810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72300" cy="1595120"/>
                          </a:xfrm>
                          <a:prstGeom prst="rect">
                            <a:avLst/>
                          </a:prstGeom>
                          <a:ln>
                            <a:noFill/>
                          </a:ln>
                          <a:effectLst>
                            <a:softEdge rad="112500"/>
                          </a:effectLst>
                        </pic:spPr>
                      </pic:pic>
                    </a:graphicData>
                  </a:graphic>
                </wp:inline>
              </w:drawing>
            </w:r>
          </w:p>
        </w:tc>
      </w:tr>
      <w:tr w:rsidR="001B197E" w:rsidRPr="009D0BD4" w14:paraId="509B4429" w14:textId="77777777" w:rsidTr="005E379B">
        <w:trPr>
          <w:trHeight w:val="369"/>
          <w:jc w:val="center"/>
        </w:trPr>
        <w:tc>
          <w:tcPr>
            <w:tcW w:w="605" w:type="pct"/>
            <w:shd w:val="clear" w:color="auto" w:fill="3DC12F"/>
            <w:vAlign w:val="center"/>
          </w:tcPr>
          <w:p w14:paraId="665B7844" w14:textId="77777777" w:rsidR="001B197E" w:rsidRPr="009D0BD4" w:rsidRDefault="001B197E" w:rsidP="001B197E">
            <w:pPr>
              <w:pStyle w:val="Default"/>
              <w:rPr>
                <w:b/>
                <w:iCs/>
                <w:color w:val="FFFFFF"/>
              </w:rPr>
            </w:pPr>
            <w:r w:rsidRPr="009D0BD4">
              <w:rPr>
                <w:b/>
                <w:color w:val="FFFFFF"/>
              </w:rPr>
              <w:lastRenderedPageBreak/>
              <w:t>NGÀY 4:</w:t>
            </w:r>
          </w:p>
        </w:tc>
        <w:tc>
          <w:tcPr>
            <w:tcW w:w="4395" w:type="pct"/>
            <w:gridSpan w:val="5"/>
            <w:shd w:val="clear" w:color="auto" w:fill="3DC12F"/>
            <w:vAlign w:val="center"/>
          </w:tcPr>
          <w:p w14:paraId="5E21C54F" w14:textId="0A396186" w:rsidR="001B197E" w:rsidRPr="009D0BD4" w:rsidRDefault="00940628" w:rsidP="00940628">
            <w:pPr>
              <w:pStyle w:val="Default"/>
              <w:ind w:right="-91"/>
              <w:rPr>
                <w:b/>
                <w:iCs/>
                <w:color w:val="FFFFFF"/>
              </w:rPr>
            </w:pPr>
            <w:r>
              <w:rPr>
                <w:rFonts w:eastAsiaTheme="minorEastAsia"/>
                <w:b/>
                <w:color w:val="FFFFFF"/>
                <w:lang w:eastAsia="zh-CN"/>
              </w:rPr>
              <w:t>THẨM QUYẾN</w:t>
            </w:r>
            <w:r w:rsidR="006D7E16" w:rsidRPr="009D0BD4">
              <w:rPr>
                <w:rFonts w:eastAsiaTheme="minorEastAsia"/>
                <w:b/>
                <w:color w:val="FFFFFF"/>
                <w:lang w:eastAsia="zh-CN"/>
              </w:rPr>
              <w:t xml:space="preserve"> - TPHCM</w:t>
            </w:r>
            <w:r w:rsidR="001B197E" w:rsidRPr="009D0BD4">
              <w:rPr>
                <w:b/>
                <w:color w:val="FFFFFF"/>
              </w:rPr>
              <w:t xml:space="preserve">                                                                                   </w:t>
            </w:r>
            <w:r w:rsidR="005F6B30" w:rsidRPr="009D0BD4">
              <w:rPr>
                <w:b/>
                <w:color w:val="FFFFFF"/>
              </w:rPr>
              <w:t xml:space="preserve">   </w:t>
            </w:r>
            <w:r w:rsidR="001B197E" w:rsidRPr="009D0BD4">
              <w:rPr>
                <w:b/>
                <w:color w:val="FFFFFF"/>
              </w:rPr>
              <w:t xml:space="preserve"> </w:t>
            </w:r>
            <w:r w:rsidR="005F6B30" w:rsidRPr="009D0BD4">
              <w:rPr>
                <w:b/>
                <w:color w:val="FFFFFF"/>
              </w:rPr>
              <w:t xml:space="preserve">(Ăn </w:t>
            </w:r>
            <w:r w:rsidR="00387D7B">
              <w:rPr>
                <w:rFonts w:eastAsiaTheme="minorEastAsia" w:hint="eastAsia"/>
                <w:b/>
                <w:color w:val="FFFFFF"/>
                <w:lang w:eastAsia="zh-CN"/>
              </w:rPr>
              <w:t>2</w:t>
            </w:r>
            <w:r w:rsidR="005F6B30" w:rsidRPr="009D0BD4">
              <w:rPr>
                <w:b/>
                <w:color w:val="FFFFFF"/>
              </w:rPr>
              <w:t xml:space="preserve"> Bữa)</w:t>
            </w:r>
            <w:r w:rsidR="001B197E" w:rsidRPr="009D0BD4">
              <w:rPr>
                <w:b/>
                <w:color w:val="FFFFFF"/>
              </w:rPr>
              <w:t xml:space="preserve">                      </w:t>
            </w:r>
          </w:p>
        </w:tc>
      </w:tr>
      <w:tr w:rsidR="001B197E" w:rsidRPr="005E379B" w14:paraId="7AB588A0" w14:textId="77777777" w:rsidTr="004A53BB">
        <w:trPr>
          <w:trHeight w:val="369"/>
          <w:jc w:val="center"/>
        </w:trPr>
        <w:tc>
          <w:tcPr>
            <w:tcW w:w="5000" w:type="pct"/>
            <w:gridSpan w:val="6"/>
            <w:vAlign w:val="center"/>
          </w:tcPr>
          <w:p w14:paraId="662D3369" w14:textId="10F026A5" w:rsidR="00475537" w:rsidRPr="000964FC" w:rsidRDefault="006D7E16" w:rsidP="00D43F0D">
            <w:pPr>
              <w:pStyle w:val="ListParagraph"/>
              <w:numPr>
                <w:ilvl w:val="0"/>
                <w:numId w:val="48"/>
              </w:numPr>
              <w:tabs>
                <w:tab w:val="left" w:pos="326"/>
              </w:tabs>
              <w:ind w:left="74" w:hanging="16"/>
              <w:jc w:val="both"/>
              <w:rPr>
                <w:rFonts w:ascii="Times New Roman" w:hAnsi="Times New Roman"/>
                <w:color w:val="111111"/>
                <w:sz w:val="24"/>
                <w:szCs w:val="24"/>
                <w:lang w:val="vi-VN"/>
              </w:rPr>
            </w:pPr>
            <w:r w:rsidRPr="000964FC">
              <w:rPr>
                <w:rFonts w:ascii="Times New Roman" w:hAnsi="Times New Roman"/>
                <w:sz w:val="24"/>
                <w:szCs w:val="24"/>
              </w:rPr>
              <w:t xml:space="preserve">Sau khi ăn sáng, </w:t>
            </w:r>
            <w:r w:rsidR="00376C49" w:rsidRPr="000964FC">
              <w:rPr>
                <w:rFonts w:ascii="Times New Roman" w:hAnsi="Times New Roman"/>
                <w:sz w:val="24"/>
                <w:szCs w:val="24"/>
                <w:lang w:val="vi-VN"/>
              </w:rPr>
              <w:t xml:space="preserve">quý khách làm thủ tục trả phòng. </w:t>
            </w:r>
            <w:r w:rsidR="00E20415" w:rsidRPr="00ED2C62">
              <w:rPr>
                <w:rFonts w:ascii="Times New Roman" w:hAnsi="Times New Roman"/>
                <w:sz w:val="24"/>
                <w:szCs w:val="24"/>
                <w:lang w:val="vi-VN"/>
              </w:rPr>
              <w:t xml:space="preserve">Đoàn </w:t>
            </w:r>
            <w:r w:rsidR="0095118F" w:rsidRPr="000964FC">
              <w:rPr>
                <w:rFonts w:ascii="Times New Roman" w:hAnsi="Times New Roman"/>
                <w:color w:val="111111"/>
                <w:sz w:val="24"/>
                <w:szCs w:val="24"/>
                <w:lang w:val="vi-VN"/>
              </w:rPr>
              <w:t xml:space="preserve">tham quan và chụp ảnh tại khu phức hợp </w:t>
            </w:r>
            <w:r w:rsidR="00697617">
              <w:rPr>
                <w:rFonts w:ascii="Times New Roman" w:hAnsi="Times New Roman"/>
                <w:b/>
                <w:color w:val="00B050"/>
                <w:sz w:val="24"/>
                <w:szCs w:val="24"/>
                <w:lang w:val="vi-VN"/>
              </w:rPr>
              <w:t>Happy Habour</w:t>
            </w:r>
            <w:r w:rsidR="00E20415" w:rsidRPr="00ED2C62">
              <w:rPr>
                <w:rFonts w:ascii="Times New Roman" w:hAnsi="Times New Roman"/>
                <w:b/>
                <w:color w:val="00B050"/>
                <w:sz w:val="24"/>
                <w:szCs w:val="24"/>
                <w:lang w:val="vi-VN"/>
              </w:rPr>
              <w:t xml:space="preserve"> </w:t>
            </w:r>
            <w:r w:rsidR="0095118F" w:rsidRPr="000964FC">
              <w:rPr>
                <w:rFonts w:ascii="Times New Roman" w:hAnsi="Times New Roman"/>
                <w:sz w:val="24"/>
                <w:szCs w:val="24"/>
                <w:lang w:val="vi-VN"/>
              </w:rPr>
              <w:t xml:space="preserve">một khu phức hợp văn hóa – du lịch ven biển quy mô lớn, kết hợp giữa cảnh biển, nghỉ dưỡng, ẩm thực và mua sắm. Nơi đây nổi bật với khung cảnh biển thơ mộng. </w:t>
            </w:r>
            <w:r w:rsidR="00ED1D05" w:rsidRPr="000964FC">
              <w:rPr>
                <w:rFonts w:ascii="Times New Roman" w:hAnsi="Times New Roman"/>
                <w:sz w:val="24"/>
                <w:szCs w:val="24"/>
                <w:lang w:val="vi-VN"/>
              </w:rPr>
              <w:t>Q</w:t>
            </w:r>
            <w:r w:rsidR="0095118F" w:rsidRPr="000964FC">
              <w:rPr>
                <w:rFonts w:ascii="Times New Roman" w:hAnsi="Times New Roman"/>
                <w:sz w:val="24"/>
                <w:szCs w:val="24"/>
                <w:lang w:val="vi-VN"/>
              </w:rPr>
              <w:t xml:space="preserve">uý khách có thể trải nghiệm </w:t>
            </w:r>
            <w:r w:rsidR="0095118F" w:rsidRPr="000964FC">
              <w:rPr>
                <w:rFonts w:ascii="Times New Roman" w:hAnsi="Times New Roman"/>
                <w:b/>
                <w:bCs/>
                <w:sz w:val="24"/>
                <w:szCs w:val="24"/>
                <w:lang w:val="vi-VN"/>
              </w:rPr>
              <w:t>vòng đu quay “Ánh sáng Vùng Vịnh”</w:t>
            </w:r>
            <w:r w:rsidR="0095118F" w:rsidRPr="000964FC">
              <w:rPr>
                <w:rFonts w:ascii="Times New Roman" w:hAnsi="Times New Roman"/>
                <w:sz w:val="24"/>
                <w:szCs w:val="24"/>
                <w:lang w:val="vi-VN"/>
              </w:rPr>
              <w:t xml:space="preserve"> lãng mạn – một địa điểm check-in được yêu thích của giới trẻ (</w:t>
            </w:r>
            <w:r w:rsidR="0095118F" w:rsidRPr="000964FC">
              <w:rPr>
                <w:rFonts w:ascii="Times New Roman" w:hAnsi="Times New Roman"/>
                <w:b/>
                <w:bCs/>
                <w:sz w:val="24"/>
                <w:szCs w:val="24"/>
                <w:lang w:val="vi-VN"/>
              </w:rPr>
              <w:t>chi phí tự túc</w:t>
            </w:r>
            <w:r w:rsidR="0095118F" w:rsidRPr="000964FC">
              <w:rPr>
                <w:rFonts w:ascii="Times New Roman" w:hAnsi="Times New Roman"/>
                <w:sz w:val="24"/>
                <w:szCs w:val="24"/>
                <w:lang w:val="vi-VN"/>
              </w:rPr>
              <w:t>)</w:t>
            </w:r>
            <w:r w:rsidR="0095118F" w:rsidRPr="00ED2C62">
              <w:rPr>
                <w:rFonts w:ascii="Times New Roman" w:hAnsi="Times New Roman"/>
                <w:sz w:val="24"/>
                <w:szCs w:val="24"/>
                <w:lang w:val="vi-VN"/>
              </w:rPr>
              <w:t>.</w:t>
            </w:r>
            <w:r w:rsidR="00D43F0D" w:rsidRPr="00ED2C62">
              <w:rPr>
                <w:rFonts w:ascii="Times New Roman" w:hAnsi="Times New Roman"/>
                <w:sz w:val="24"/>
                <w:szCs w:val="24"/>
                <w:lang w:val="vi-VN"/>
              </w:rPr>
              <w:t xml:space="preserve"> Tham quan khu vực Gangxia North Metro Station – ga tàu điện ngầm nổi tiếng với kiến trúc hiện đại được ví như “ga tàu đẹp nhất Thâm Quyến”. </w:t>
            </w:r>
          </w:p>
          <w:p w14:paraId="754C5A57" w14:textId="5E2AC6B2" w:rsidR="00172846" w:rsidRPr="000964FC" w:rsidRDefault="0095118F" w:rsidP="00EF4E93">
            <w:pPr>
              <w:pStyle w:val="ListParagraph"/>
              <w:numPr>
                <w:ilvl w:val="0"/>
                <w:numId w:val="48"/>
              </w:numPr>
              <w:tabs>
                <w:tab w:val="left" w:pos="326"/>
              </w:tabs>
              <w:ind w:left="74" w:hanging="16"/>
              <w:jc w:val="both"/>
              <w:rPr>
                <w:rFonts w:ascii="Times New Roman" w:hAnsi="Times New Roman"/>
                <w:color w:val="111111"/>
                <w:sz w:val="24"/>
                <w:szCs w:val="24"/>
                <w:lang w:val="vi-VN"/>
              </w:rPr>
            </w:pPr>
            <w:r w:rsidRPr="000964FC">
              <w:rPr>
                <w:rFonts w:ascii="Times New Roman" w:hAnsi="Times New Roman"/>
                <w:bCs/>
                <w:color w:val="000000" w:themeColor="text1"/>
                <w:sz w:val="24"/>
                <w:szCs w:val="24"/>
                <w:lang w:val="vi-VN"/>
              </w:rPr>
              <w:t xml:space="preserve">Hướng dẫn viên hẹn giờ đưa đoàn đi ăn </w:t>
            </w:r>
            <w:r w:rsidR="00D43F0D" w:rsidRPr="00ED2C62">
              <w:rPr>
                <w:rFonts w:ascii="Times New Roman" w:hAnsi="Times New Roman"/>
                <w:bCs/>
                <w:color w:val="000000" w:themeColor="text1"/>
                <w:sz w:val="24"/>
                <w:szCs w:val="24"/>
                <w:lang w:val="vi-VN"/>
              </w:rPr>
              <w:t>trưa</w:t>
            </w:r>
            <w:r w:rsidRPr="000964FC">
              <w:rPr>
                <w:rFonts w:ascii="Times New Roman" w:hAnsi="Times New Roman"/>
                <w:bCs/>
                <w:color w:val="000000" w:themeColor="text1"/>
                <w:sz w:val="24"/>
                <w:szCs w:val="24"/>
                <w:lang w:val="vi-VN"/>
              </w:rPr>
              <w:t>,</w:t>
            </w:r>
            <w:r w:rsidR="00D43F0D" w:rsidRPr="000964FC">
              <w:rPr>
                <w:rFonts w:ascii="Times New Roman" w:eastAsia="Tahoma" w:hAnsi="Times New Roman"/>
                <w:color w:val="000000"/>
                <w:sz w:val="24"/>
                <w:szCs w:val="24"/>
                <w:lang w:val="vi-VN"/>
              </w:rPr>
              <w:t xml:space="preserve"> </w:t>
            </w:r>
            <w:r w:rsidR="00172846" w:rsidRPr="00ED2C62">
              <w:rPr>
                <w:rFonts w:ascii="Times New Roman" w:eastAsia="Tahoma" w:hAnsi="Times New Roman"/>
                <w:color w:val="000000"/>
                <w:sz w:val="24"/>
                <w:szCs w:val="24"/>
                <w:lang w:val="vi-VN"/>
              </w:rPr>
              <w:t xml:space="preserve">Sau đó </w:t>
            </w:r>
            <w:r w:rsidR="00172846" w:rsidRPr="000964FC">
              <w:rPr>
                <w:rFonts w:ascii="Times New Roman" w:hAnsi="Times New Roman"/>
                <w:bCs/>
                <w:color w:val="000000" w:themeColor="text1"/>
                <w:sz w:val="24"/>
                <w:szCs w:val="24"/>
                <w:lang w:val="vi-VN"/>
              </w:rPr>
              <w:t xml:space="preserve">Quý </w:t>
            </w:r>
            <w:r w:rsidR="00172846" w:rsidRPr="000964FC">
              <w:rPr>
                <w:rFonts w:ascii="Times New Roman" w:eastAsia="Tahoma" w:hAnsi="Times New Roman"/>
                <w:sz w:val="24"/>
                <w:szCs w:val="24"/>
                <w:lang w:val="vi-VN"/>
              </w:rPr>
              <w:t xml:space="preserve">khách tự do dạo phố và mua sắm tại </w:t>
            </w:r>
            <w:r w:rsidR="00172846" w:rsidRPr="000964FC">
              <w:rPr>
                <w:rFonts w:ascii="Times New Roman" w:eastAsia="Tahoma" w:hAnsi="Times New Roman"/>
                <w:b/>
                <w:color w:val="00B050"/>
                <w:sz w:val="24"/>
                <w:szCs w:val="24"/>
                <w:lang w:val="vi-VN"/>
              </w:rPr>
              <w:t>“chợ Đông Môn’’</w:t>
            </w:r>
            <w:r w:rsidR="00172846" w:rsidRPr="000964FC">
              <w:rPr>
                <w:rFonts w:ascii="Times New Roman" w:eastAsia="Tahoma" w:hAnsi="Times New Roman"/>
                <w:color w:val="00B050"/>
                <w:sz w:val="24"/>
                <w:szCs w:val="24"/>
                <w:lang w:val="vi-VN"/>
              </w:rPr>
              <w:t xml:space="preserve"> </w:t>
            </w:r>
            <w:r w:rsidR="00172846" w:rsidRPr="000964FC">
              <w:rPr>
                <w:rFonts w:ascii="Times New Roman" w:eastAsia="Tahoma" w:hAnsi="Times New Roman"/>
                <w:b/>
                <w:sz w:val="24"/>
                <w:szCs w:val="24"/>
                <w:lang w:val="vi-VN"/>
              </w:rPr>
              <w:t>khu chợ Sỉ nổi tiếng của Thẩm Quyến</w:t>
            </w:r>
            <w:r w:rsidR="00172846" w:rsidRPr="000964FC">
              <w:rPr>
                <w:rFonts w:ascii="Times New Roman" w:eastAsia="Tahoma" w:hAnsi="Times New Roman"/>
                <w:sz w:val="24"/>
                <w:szCs w:val="24"/>
                <w:lang w:val="vi-VN"/>
              </w:rPr>
              <w:t xml:space="preserve"> với các mặt hàng giá tốt nhất Thẩm Quyến.</w:t>
            </w:r>
          </w:p>
          <w:p w14:paraId="478168AF" w14:textId="63480F33" w:rsidR="009156AF" w:rsidRPr="000964FC" w:rsidRDefault="00EF4E93" w:rsidP="00D43F0D">
            <w:pPr>
              <w:pStyle w:val="ListParagraph"/>
              <w:numPr>
                <w:ilvl w:val="0"/>
                <w:numId w:val="48"/>
              </w:numPr>
              <w:tabs>
                <w:tab w:val="left" w:pos="326"/>
              </w:tabs>
              <w:ind w:left="74" w:hanging="16"/>
              <w:jc w:val="both"/>
              <w:rPr>
                <w:rFonts w:ascii="Times New Roman" w:hAnsi="Times New Roman"/>
                <w:color w:val="111111"/>
                <w:sz w:val="24"/>
                <w:szCs w:val="24"/>
                <w:lang w:val="vi-VN"/>
              </w:rPr>
            </w:pPr>
            <w:r w:rsidRPr="000964FC">
              <w:rPr>
                <w:rFonts w:ascii="Times New Roman" w:hAnsi="Times New Roman"/>
                <w:sz w:val="24"/>
                <w:szCs w:val="24"/>
                <w:lang w:val="vi-VN"/>
              </w:rPr>
              <w:t>Đ</w:t>
            </w:r>
            <w:r w:rsidR="009156AF" w:rsidRPr="000964FC">
              <w:rPr>
                <w:rFonts w:ascii="Times New Roman" w:hAnsi="Times New Roman"/>
                <w:sz w:val="24"/>
                <w:szCs w:val="24"/>
                <w:lang w:val="vi-VN"/>
              </w:rPr>
              <w:t xml:space="preserve">oàn di chuyển ra sân bay làm thủ tục đáp </w:t>
            </w:r>
            <w:r w:rsidR="009156AF" w:rsidRPr="000964FC">
              <w:rPr>
                <w:rFonts w:ascii="Times New Roman" w:hAnsi="Times New Roman"/>
                <w:b/>
                <w:color w:val="FF0000"/>
                <w:sz w:val="24"/>
                <w:szCs w:val="24"/>
                <w:lang w:val="vi-VN"/>
              </w:rPr>
              <w:t>chuyến bay về TPHCM</w:t>
            </w:r>
            <w:r w:rsidR="003754BE" w:rsidRPr="000964FC">
              <w:rPr>
                <w:rFonts w:ascii="Times New Roman" w:hAnsi="Times New Roman"/>
                <w:b/>
                <w:color w:val="FF0000"/>
                <w:sz w:val="24"/>
                <w:szCs w:val="24"/>
                <w:lang w:val="vi-VN"/>
              </w:rPr>
              <w:t xml:space="preserve">. </w:t>
            </w:r>
            <w:r w:rsidR="003754BE" w:rsidRPr="000964FC">
              <w:rPr>
                <w:rFonts w:ascii="Times New Roman" w:hAnsi="Times New Roman"/>
                <w:b/>
                <w:i/>
                <w:sz w:val="24"/>
                <w:szCs w:val="24"/>
                <w:lang w:val="vi-VN"/>
              </w:rPr>
              <w:t>(Giờ bay chi tiết xem theo lịch khởi hành từng ngày).</w:t>
            </w:r>
          </w:p>
          <w:p w14:paraId="639F8B72" w14:textId="747DA5FA" w:rsidR="000744DF" w:rsidRPr="00ED1D05" w:rsidRDefault="009156AF" w:rsidP="00ED1D05">
            <w:pPr>
              <w:pStyle w:val="ListParagraph"/>
              <w:numPr>
                <w:ilvl w:val="0"/>
                <w:numId w:val="48"/>
              </w:numPr>
              <w:tabs>
                <w:tab w:val="left" w:pos="326"/>
              </w:tabs>
              <w:ind w:left="74" w:hanging="16"/>
              <w:jc w:val="both"/>
              <w:rPr>
                <w:rFonts w:ascii="Times New Roman" w:eastAsia="Times New Roman" w:hAnsi="Times New Roman"/>
                <w:bCs/>
                <w:lang w:val="vi-VN"/>
              </w:rPr>
            </w:pPr>
            <w:r w:rsidRPr="000964FC">
              <w:rPr>
                <w:rFonts w:ascii="Times New Roman" w:hAnsi="Times New Roman"/>
                <w:sz w:val="24"/>
                <w:szCs w:val="24"/>
                <w:lang w:val="vi-VN"/>
              </w:rPr>
              <w:t xml:space="preserve">Đến </w:t>
            </w:r>
            <w:r w:rsidRPr="000964FC">
              <w:rPr>
                <w:rFonts w:ascii="Times New Roman" w:hAnsi="Times New Roman"/>
                <w:b/>
                <w:color w:val="00B050"/>
                <w:sz w:val="24"/>
                <w:szCs w:val="24"/>
                <w:lang w:val="vi-VN"/>
              </w:rPr>
              <w:t>TP</w:t>
            </w:r>
            <w:r w:rsidRPr="000964FC">
              <w:rPr>
                <w:rFonts w:ascii="Times New Roman" w:hAnsi="Times New Roman"/>
                <w:b/>
                <w:color w:val="00B050"/>
                <w:sz w:val="24"/>
                <w:szCs w:val="24"/>
              </w:rPr>
              <w:t>.</w:t>
            </w:r>
            <w:r w:rsidRPr="000964FC">
              <w:rPr>
                <w:rFonts w:ascii="Times New Roman" w:hAnsi="Times New Roman"/>
                <w:b/>
                <w:color w:val="00B050"/>
                <w:sz w:val="24"/>
                <w:szCs w:val="24"/>
                <w:lang w:val="vi-VN"/>
              </w:rPr>
              <w:t>HCM,</w:t>
            </w:r>
            <w:r w:rsidRPr="000964FC">
              <w:rPr>
                <w:rFonts w:ascii="Times New Roman" w:hAnsi="Times New Roman"/>
                <w:color w:val="00B050"/>
                <w:sz w:val="24"/>
                <w:szCs w:val="24"/>
                <w:lang w:val="vi-VN"/>
              </w:rPr>
              <w:t xml:space="preserve"> </w:t>
            </w:r>
            <w:r w:rsidRPr="000964FC">
              <w:rPr>
                <w:rFonts w:ascii="Times New Roman" w:hAnsi="Times New Roman"/>
                <w:b/>
                <w:color w:val="00B050"/>
                <w:sz w:val="24"/>
                <w:szCs w:val="24"/>
                <w:lang w:val="vi-VN"/>
              </w:rPr>
              <w:t>HDV chia tay đoàn. Hẹn gặp lại Quý khách.</w:t>
            </w:r>
          </w:p>
        </w:tc>
      </w:tr>
      <w:tr w:rsidR="004B442B" w:rsidRPr="009156AF" w14:paraId="75B48433" w14:textId="77777777" w:rsidTr="004A53BB">
        <w:trPr>
          <w:trHeight w:val="369"/>
          <w:jc w:val="center"/>
        </w:trPr>
        <w:tc>
          <w:tcPr>
            <w:tcW w:w="5000" w:type="pct"/>
            <w:gridSpan w:val="6"/>
            <w:vAlign w:val="center"/>
          </w:tcPr>
          <w:p w14:paraId="37849E2A" w14:textId="159125D5" w:rsidR="004B442B" w:rsidRPr="004B442B" w:rsidRDefault="00FA05C2" w:rsidP="004B442B">
            <w:pPr>
              <w:tabs>
                <w:tab w:val="left" w:pos="326"/>
              </w:tabs>
              <w:jc w:val="both"/>
              <w:rPr>
                <w:rFonts w:ascii="Times New Roman" w:hAnsi="Times New Roman"/>
              </w:rPr>
            </w:pPr>
            <w:r>
              <w:rPr>
                <w:rFonts w:ascii="Times New Roman" w:hAnsi="Times New Roman"/>
                <w:noProof/>
              </w:rPr>
              <w:drawing>
                <wp:inline distT="0" distB="0" distL="0" distR="0" wp14:anchorId="7C651000" wp14:editId="03223261">
                  <wp:extent cx="6862532" cy="171563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ẢNG CHÂU.png"/>
                          <pic:cNvPicPr/>
                        </pic:nvPicPr>
                        <pic:blipFill>
                          <a:blip r:embed="rId14">
                            <a:extLst>
                              <a:ext uri="{28A0092B-C50C-407E-A947-70E740481C1C}">
                                <a14:useLocalDpi xmlns:a14="http://schemas.microsoft.com/office/drawing/2010/main" val="0"/>
                              </a:ext>
                            </a:extLst>
                          </a:blip>
                          <a:stretch>
                            <a:fillRect/>
                          </a:stretch>
                        </pic:blipFill>
                        <pic:spPr>
                          <a:xfrm>
                            <a:off x="0" y="0"/>
                            <a:ext cx="6862532" cy="1715632"/>
                          </a:xfrm>
                          <a:prstGeom prst="rect">
                            <a:avLst/>
                          </a:prstGeom>
                          <a:ln>
                            <a:noFill/>
                          </a:ln>
                          <a:effectLst>
                            <a:softEdge rad="112500"/>
                          </a:effectLst>
                        </pic:spPr>
                      </pic:pic>
                    </a:graphicData>
                  </a:graphic>
                </wp:inline>
              </w:drawing>
            </w:r>
          </w:p>
        </w:tc>
      </w:tr>
      <w:tr w:rsidR="001B197E" w:rsidRPr="00BE1823" w14:paraId="14C73713" w14:textId="77777777" w:rsidTr="004A53BB">
        <w:trPr>
          <w:trHeight w:val="720"/>
          <w:jc w:val="center"/>
        </w:trPr>
        <w:tc>
          <w:tcPr>
            <w:tcW w:w="5000" w:type="pct"/>
            <w:gridSpan w:val="6"/>
            <w:shd w:val="clear" w:color="auto" w:fill="FFFFFF"/>
            <w:vAlign w:val="center"/>
          </w:tcPr>
          <w:p w14:paraId="64A46824" w14:textId="013FC25F" w:rsidR="001B197E" w:rsidRDefault="001B197E" w:rsidP="001B197E">
            <w:pPr>
              <w:tabs>
                <w:tab w:val="left" w:pos="284"/>
              </w:tabs>
              <w:spacing w:after="0"/>
              <w:rPr>
                <w:rFonts w:ascii="Times New Roman" w:hAnsi="Times New Roman"/>
                <w:b/>
                <w:bCs/>
                <w:color w:val="C00000"/>
                <w:sz w:val="24"/>
                <w:szCs w:val="24"/>
                <w:lang w:val="vi-VN"/>
              </w:rPr>
            </w:pPr>
            <w:r w:rsidRPr="009D0BD4">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3793893E" w:rsidR="00BE1823" w:rsidRPr="009D0BD4" w:rsidRDefault="00BE1823" w:rsidP="001B197E">
            <w:pPr>
              <w:tabs>
                <w:tab w:val="left" w:pos="284"/>
              </w:tabs>
              <w:spacing w:after="0"/>
              <w:rPr>
                <w:rFonts w:ascii="Times New Roman" w:hAnsi="Times New Roman"/>
                <w:b/>
                <w:bCs/>
                <w:color w:val="C00000"/>
                <w:sz w:val="24"/>
                <w:szCs w:val="24"/>
                <w:lang w:val="vi-VN"/>
              </w:rPr>
            </w:pPr>
          </w:p>
        </w:tc>
      </w:tr>
      <w:tr w:rsidR="004E02B9" w:rsidRPr="005E379B" w14:paraId="1151C4B3" w14:textId="77777777" w:rsidTr="005E379B">
        <w:trPr>
          <w:trHeight w:val="368"/>
          <w:jc w:val="center"/>
        </w:trPr>
        <w:tc>
          <w:tcPr>
            <w:tcW w:w="806"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1B197E" w:rsidRPr="009D0BD4" w:rsidRDefault="001B197E" w:rsidP="001B197E">
            <w:pPr>
              <w:spacing w:after="0" w:line="240" w:lineRule="auto"/>
              <w:contextualSpacing/>
              <w:jc w:val="center"/>
              <w:rPr>
                <w:rFonts w:ascii="Times New Roman" w:hAnsi="Times New Roman"/>
                <w:b/>
                <w:bCs/>
                <w:color w:val="FF0000"/>
                <w:sz w:val="24"/>
                <w:szCs w:val="24"/>
              </w:rPr>
            </w:pPr>
            <w:r w:rsidRPr="009D0BD4">
              <w:rPr>
                <w:rFonts w:ascii="Times New Roman" w:hAnsi="Times New Roman"/>
                <w:b/>
                <w:bCs/>
                <w:color w:val="FF0000"/>
                <w:sz w:val="24"/>
                <w:szCs w:val="24"/>
              </w:rPr>
              <w:t>NGÀY</w:t>
            </w:r>
          </w:p>
          <w:p w14:paraId="2EF55EBA"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bCs/>
                <w:color w:val="FF0000"/>
                <w:sz w:val="24"/>
                <w:szCs w:val="24"/>
              </w:rPr>
              <w:t>KHỞI HÀNH</w:t>
            </w:r>
          </w:p>
        </w:tc>
        <w:tc>
          <w:tcPr>
            <w:tcW w:w="1764"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CHUYẾN BAY</w:t>
            </w:r>
          </w:p>
        </w:tc>
        <w:tc>
          <w:tcPr>
            <w:tcW w:w="2430"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lang w:val="de-DE"/>
              </w:rPr>
              <w:t>GIÁ KHÁCH LẺ GHÉP ĐOÀN (VNĐ)</w:t>
            </w:r>
          </w:p>
        </w:tc>
      </w:tr>
      <w:tr w:rsidR="00365E80" w:rsidRPr="009D0BD4" w14:paraId="4EF43908" w14:textId="77777777" w:rsidTr="005E379B">
        <w:trPr>
          <w:trHeight w:val="530"/>
          <w:jc w:val="center"/>
        </w:trPr>
        <w:tc>
          <w:tcPr>
            <w:tcW w:w="806" w:type="pct"/>
            <w:gridSpan w:val="2"/>
            <w:vMerge/>
            <w:tcBorders>
              <w:left w:val="single" w:sz="4" w:space="0" w:color="auto"/>
              <w:right w:val="single" w:sz="4" w:space="0" w:color="auto"/>
            </w:tcBorders>
            <w:shd w:val="clear" w:color="auto" w:fill="FFFF00"/>
            <w:vAlign w:val="center"/>
          </w:tcPr>
          <w:p w14:paraId="08F3B67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64" w:type="pct"/>
            <w:vMerge/>
            <w:tcBorders>
              <w:left w:val="single" w:sz="4" w:space="0" w:color="auto"/>
              <w:right w:val="single" w:sz="4" w:space="0" w:color="auto"/>
            </w:tcBorders>
            <w:shd w:val="clear" w:color="auto" w:fill="FFFF00"/>
            <w:vAlign w:val="center"/>
          </w:tcPr>
          <w:p w14:paraId="08AB7F8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96"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NGƯỜI LỚN</w:t>
            </w:r>
          </w:p>
        </w:tc>
        <w:tc>
          <w:tcPr>
            <w:tcW w:w="859"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1B197E" w:rsidRPr="009D0BD4" w:rsidRDefault="001B197E" w:rsidP="001B197E">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9D0BD4">
              <w:rPr>
                <w:rFonts w:ascii="Times New Roman" w:hAnsi="Times New Roman"/>
                <w:b/>
                <w:color w:val="FF0000"/>
                <w:sz w:val="24"/>
                <w:szCs w:val="24"/>
                <w:lang w:val="de-DE"/>
              </w:rPr>
              <w:t>TRẺ EM</w:t>
            </w:r>
          </w:p>
          <w:p w14:paraId="420C0B17" w14:textId="77777777" w:rsidR="001B197E" w:rsidRPr="009D0BD4" w:rsidRDefault="001B197E" w:rsidP="001B197E">
            <w:pPr>
              <w:pStyle w:val="ListParagraph"/>
              <w:tabs>
                <w:tab w:val="left" w:pos="270"/>
                <w:tab w:val="left" w:pos="360"/>
              </w:tabs>
              <w:spacing w:after="0"/>
              <w:ind w:left="-120" w:right="-90"/>
              <w:jc w:val="center"/>
              <w:rPr>
                <w:rFonts w:ascii="Times New Roman" w:hAnsi="Times New Roman"/>
                <w:sz w:val="24"/>
                <w:szCs w:val="24"/>
                <w:lang w:val="de-DE"/>
              </w:rPr>
            </w:pPr>
            <w:r w:rsidRPr="009D0BD4">
              <w:rPr>
                <w:rFonts w:ascii="Times New Roman" w:hAnsi="Times New Roman"/>
                <w:b/>
                <w:sz w:val="24"/>
                <w:szCs w:val="24"/>
                <w:lang w:val="de-DE"/>
              </w:rPr>
              <w:t>(Từ 2 - dưới 11T)</w:t>
            </w:r>
          </w:p>
        </w:tc>
        <w:tc>
          <w:tcPr>
            <w:tcW w:w="775"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1B197E" w:rsidRPr="009D0BD4" w:rsidRDefault="001B197E" w:rsidP="001B197E">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9D0BD4">
              <w:rPr>
                <w:rFonts w:ascii="Times New Roman" w:hAnsi="Times New Roman"/>
                <w:b/>
                <w:color w:val="FF0000"/>
                <w:sz w:val="24"/>
                <w:szCs w:val="24"/>
              </w:rPr>
              <w:t>EM BÉ</w:t>
            </w:r>
          </w:p>
          <w:p w14:paraId="4DD0665F" w14:textId="77777777" w:rsidR="001B197E" w:rsidRPr="009D0BD4" w:rsidRDefault="001B197E" w:rsidP="001B197E">
            <w:pPr>
              <w:pStyle w:val="ListParagraph"/>
              <w:tabs>
                <w:tab w:val="left" w:pos="270"/>
                <w:tab w:val="left" w:pos="360"/>
              </w:tabs>
              <w:spacing w:after="0"/>
              <w:ind w:left="0"/>
              <w:jc w:val="center"/>
              <w:rPr>
                <w:rFonts w:ascii="Times New Roman" w:hAnsi="Times New Roman"/>
                <w:sz w:val="24"/>
                <w:szCs w:val="24"/>
                <w:lang w:val="de-DE"/>
              </w:rPr>
            </w:pPr>
            <w:r w:rsidRPr="009D0BD4">
              <w:rPr>
                <w:rFonts w:ascii="Times New Roman" w:hAnsi="Times New Roman"/>
                <w:b/>
                <w:sz w:val="24"/>
                <w:szCs w:val="24"/>
              </w:rPr>
              <w:t>(Dưới 2T)</w:t>
            </w:r>
          </w:p>
        </w:tc>
      </w:tr>
      <w:tr w:rsidR="00365E80" w:rsidRPr="009D0BD4" w14:paraId="5D7FD680" w14:textId="77777777" w:rsidTr="005E379B">
        <w:trPr>
          <w:trHeight w:val="60"/>
          <w:jc w:val="center"/>
        </w:trPr>
        <w:tc>
          <w:tcPr>
            <w:tcW w:w="806"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64" w:type="pct"/>
            <w:vMerge/>
            <w:tcBorders>
              <w:left w:val="single" w:sz="4" w:space="0" w:color="auto"/>
              <w:bottom w:val="single" w:sz="4" w:space="0" w:color="auto"/>
              <w:right w:val="single" w:sz="4" w:space="0" w:color="auto"/>
            </w:tcBorders>
            <w:shd w:val="clear" w:color="auto" w:fill="FFFF00"/>
            <w:vAlign w:val="center"/>
          </w:tcPr>
          <w:p w14:paraId="576BB35C"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96" w:type="pct"/>
            <w:vMerge/>
            <w:tcBorders>
              <w:left w:val="single" w:sz="4" w:space="0" w:color="auto"/>
              <w:bottom w:val="single" w:sz="4" w:space="0" w:color="auto"/>
              <w:right w:val="single" w:sz="4" w:space="0" w:color="auto"/>
            </w:tcBorders>
            <w:shd w:val="clear" w:color="auto" w:fill="FFFF00"/>
            <w:vAlign w:val="center"/>
          </w:tcPr>
          <w:p w14:paraId="59CCB952"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3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1B197E" w:rsidRPr="009D0BD4" w:rsidRDefault="001B197E" w:rsidP="001B197E">
            <w:pPr>
              <w:pStyle w:val="ListParagraph"/>
              <w:tabs>
                <w:tab w:val="left" w:pos="270"/>
                <w:tab w:val="left" w:pos="360"/>
              </w:tabs>
              <w:spacing w:after="0"/>
              <w:ind w:left="0"/>
              <w:jc w:val="center"/>
              <w:rPr>
                <w:rFonts w:ascii="Times New Roman" w:hAnsi="Times New Roman"/>
                <w:b/>
                <w:sz w:val="24"/>
                <w:szCs w:val="24"/>
                <w:lang w:val="de-DE"/>
              </w:rPr>
            </w:pPr>
            <w:r w:rsidRPr="009D0BD4">
              <w:rPr>
                <w:rFonts w:ascii="Times New Roman" w:hAnsi="Times New Roman"/>
                <w:b/>
                <w:sz w:val="24"/>
                <w:szCs w:val="24"/>
              </w:rPr>
              <w:t>Ngủ chung giường với Cha Mẹ</w:t>
            </w:r>
          </w:p>
        </w:tc>
      </w:tr>
      <w:tr w:rsidR="002C2AAF" w:rsidRPr="009D0BD4" w14:paraId="13112394" w14:textId="77777777" w:rsidTr="005E379B">
        <w:trPr>
          <w:trHeight w:val="114"/>
          <w:jc w:val="center"/>
        </w:trPr>
        <w:tc>
          <w:tcPr>
            <w:tcW w:w="806" w:type="pct"/>
            <w:gridSpan w:val="2"/>
            <w:tcBorders>
              <w:top w:val="single" w:sz="4" w:space="0" w:color="auto"/>
              <w:left w:val="single" w:sz="4" w:space="0" w:color="auto"/>
              <w:bottom w:val="single" w:sz="4" w:space="0" w:color="auto"/>
              <w:right w:val="single" w:sz="4" w:space="0" w:color="auto"/>
            </w:tcBorders>
            <w:vAlign w:val="center"/>
          </w:tcPr>
          <w:p w14:paraId="6F6C6414" w14:textId="77777777" w:rsidR="002C2AAF" w:rsidRDefault="002C2AAF" w:rsidP="009C20B6">
            <w:pPr>
              <w:pStyle w:val="NoSpacing"/>
              <w:jc w:val="center"/>
              <w:rPr>
                <w:rFonts w:ascii="Times New Roman" w:hAnsi="Times New Roman"/>
                <w:b/>
                <w:bCs/>
                <w:sz w:val="24"/>
                <w:szCs w:val="24"/>
                <w:lang w:eastAsia="zh-CN"/>
              </w:rPr>
            </w:pPr>
            <w:bookmarkStart w:id="0" w:name="_GoBack"/>
            <w:bookmarkEnd w:id="0"/>
            <w:r>
              <w:rPr>
                <w:rFonts w:ascii="Times New Roman" w:hAnsi="Times New Roman"/>
                <w:b/>
                <w:bCs/>
                <w:sz w:val="24"/>
                <w:szCs w:val="24"/>
                <w:lang w:eastAsia="zh-CN"/>
              </w:rPr>
              <w:t>09/10/2026</w:t>
            </w:r>
          </w:p>
          <w:p w14:paraId="36DB4158"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16/10/2026</w:t>
            </w:r>
          </w:p>
          <w:p w14:paraId="1A92E89B"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23/10/2026</w:t>
            </w:r>
          </w:p>
          <w:p w14:paraId="1F2A3CE3" w14:textId="2EFE2A3D"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30/10/2026</w:t>
            </w:r>
          </w:p>
        </w:tc>
        <w:tc>
          <w:tcPr>
            <w:tcW w:w="1764" w:type="pct"/>
            <w:tcBorders>
              <w:top w:val="single" w:sz="4" w:space="0" w:color="auto"/>
              <w:left w:val="single" w:sz="4" w:space="0" w:color="auto"/>
              <w:bottom w:val="single" w:sz="4" w:space="0" w:color="auto"/>
              <w:right w:val="single" w:sz="4" w:space="0" w:color="auto"/>
            </w:tcBorders>
            <w:vAlign w:val="center"/>
          </w:tcPr>
          <w:p w14:paraId="0CAAB919" w14:textId="77777777" w:rsidR="002C2AAF" w:rsidRDefault="002C2AAF" w:rsidP="002C2AAF">
            <w:pPr>
              <w:tabs>
                <w:tab w:val="left" w:pos="284"/>
              </w:tabs>
              <w:spacing w:after="0"/>
              <w:jc w:val="center"/>
              <w:rPr>
                <w:rFonts w:ascii="Times New Roman" w:hAnsi="Times New Roman"/>
                <w:b/>
                <w:bCs/>
                <w:color w:val="FF0000"/>
                <w:sz w:val="24"/>
                <w:szCs w:val="24"/>
              </w:rPr>
            </w:pPr>
            <w:r w:rsidRPr="00D31075">
              <w:rPr>
                <w:rFonts w:ascii="Times New Roman" w:hAnsi="Times New Roman"/>
                <w:b/>
                <w:bCs/>
                <w:color w:val="FF0000"/>
                <w:sz w:val="24"/>
                <w:szCs w:val="24"/>
              </w:rPr>
              <w:t>ZH118 SGN-SZX 02:50 - 06:25</w:t>
            </w:r>
          </w:p>
          <w:p w14:paraId="326EA19D" w14:textId="0C8B9DAC" w:rsidR="002C2AAF" w:rsidRPr="00D31075" w:rsidRDefault="002C2AAF" w:rsidP="002C2AAF">
            <w:pPr>
              <w:tabs>
                <w:tab w:val="left" w:pos="284"/>
              </w:tabs>
              <w:spacing w:after="0"/>
              <w:jc w:val="center"/>
              <w:rPr>
                <w:rFonts w:ascii="Times New Roman" w:hAnsi="Times New Roman"/>
                <w:b/>
                <w:bCs/>
                <w:color w:val="7030A0"/>
                <w:sz w:val="24"/>
                <w:szCs w:val="24"/>
              </w:rPr>
            </w:pPr>
            <w:r>
              <w:rPr>
                <w:rFonts w:ascii="Times New Roman" w:hAnsi="Times New Roman"/>
                <w:b/>
                <w:bCs/>
                <w:color w:val="FF0000"/>
                <w:sz w:val="24"/>
                <w:szCs w:val="24"/>
              </w:rPr>
              <w:t>ZH117 SZX-</w:t>
            </w:r>
            <w:r w:rsidRPr="00D31075">
              <w:rPr>
                <w:rFonts w:ascii="Times New Roman" w:hAnsi="Times New Roman"/>
                <w:b/>
                <w:bCs/>
                <w:color w:val="FF0000"/>
                <w:sz w:val="24"/>
                <w:szCs w:val="24"/>
              </w:rPr>
              <w:t>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593AD302" w14:textId="2D7D157F" w:rsidR="002C2AAF" w:rsidRDefault="002C2AAF" w:rsidP="009C20B6">
            <w:pPr>
              <w:pStyle w:val="NoSpacing"/>
              <w:jc w:val="center"/>
              <w:rPr>
                <w:rFonts w:ascii="Times New Roman" w:hAnsi="Times New Roman"/>
                <w:b/>
                <w:color w:val="00B0F0"/>
                <w:sz w:val="24"/>
                <w:szCs w:val="24"/>
              </w:rPr>
            </w:pPr>
            <w:r>
              <w:rPr>
                <w:rFonts w:ascii="Times New Roman" w:hAnsi="Times New Roman"/>
                <w:b/>
                <w:color w:val="00B0F0"/>
                <w:sz w:val="24"/>
                <w:szCs w:val="24"/>
              </w:rPr>
              <w:t>14.590.000</w:t>
            </w:r>
          </w:p>
        </w:tc>
        <w:tc>
          <w:tcPr>
            <w:tcW w:w="859" w:type="pct"/>
            <w:tcBorders>
              <w:top w:val="single" w:sz="4" w:space="0" w:color="auto"/>
              <w:left w:val="single" w:sz="4" w:space="0" w:color="auto"/>
              <w:bottom w:val="single" w:sz="4" w:space="0" w:color="auto"/>
              <w:right w:val="single" w:sz="4" w:space="0" w:color="auto"/>
            </w:tcBorders>
            <w:vAlign w:val="center"/>
          </w:tcPr>
          <w:p w14:paraId="40BDDECD" w14:textId="1168BC8D" w:rsidR="002C2AAF" w:rsidRDefault="002C2AAF" w:rsidP="009C20B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13.372.000</w:t>
            </w:r>
          </w:p>
        </w:tc>
        <w:tc>
          <w:tcPr>
            <w:tcW w:w="775" w:type="pct"/>
            <w:tcBorders>
              <w:top w:val="single" w:sz="4" w:space="0" w:color="auto"/>
              <w:left w:val="single" w:sz="4" w:space="0" w:color="auto"/>
              <w:bottom w:val="single" w:sz="4" w:space="0" w:color="auto"/>
              <w:right w:val="single" w:sz="4" w:space="0" w:color="auto"/>
            </w:tcBorders>
            <w:vAlign w:val="center"/>
          </w:tcPr>
          <w:p w14:paraId="4F19279A" w14:textId="31FE67C7" w:rsidR="002C2AAF" w:rsidRDefault="002C2AAF" w:rsidP="009C20B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7.000.000</w:t>
            </w:r>
          </w:p>
        </w:tc>
      </w:tr>
      <w:tr w:rsidR="002C2AAF" w:rsidRPr="009D0BD4" w14:paraId="2CB67258" w14:textId="77777777" w:rsidTr="005E379B">
        <w:trPr>
          <w:trHeight w:val="114"/>
          <w:jc w:val="center"/>
        </w:trPr>
        <w:tc>
          <w:tcPr>
            <w:tcW w:w="806" w:type="pct"/>
            <w:gridSpan w:val="2"/>
            <w:tcBorders>
              <w:top w:val="single" w:sz="4" w:space="0" w:color="auto"/>
              <w:left w:val="single" w:sz="4" w:space="0" w:color="auto"/>
              <w:bottom w:val="single" w:sz="4" w:space="0" w:color="auto"/>
              <w:right w:val="single" w:sz="4" w:space="0" w:color="auto"/>
            </w:tcBorders>
            <w:vAlign w:val="center"/>
          </w:tcPr>
          <w:p w14:paraId="6DCBB42E"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06/11/2026</w:t>
            </w:r>
          </w:p>
          <w:p w14:paraId="7D41D7FD" w14:textId="528460F9" w:rsidR="002C2AAF" w:rsidRDefault="002C2AAF" w:rsidP="00671DE8">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lastRenderedPageBreak/>
              <w:t>13/11/2026</w:t>
            </w:r>
          </w:p>
        </w:tc>
        <w:tc>
          <w:tcPr>
            <w:tcW w:w="1764" w:type="pct"/>
            <w:tcBorders>
              <w:top w:val="single" w:sz="4" w:space="0" w:color="auto"/>
              <w:left w:val="single" w:sz="4" w:space="0" w:color="auto"/>
              <w:bottom w:val="single" w:sz="4" w:space="0" w:color="auto"/>
              <w:right w:val="single" w:sz="4" w:space="0" w:color="auto"/>
            </w:tcBorders>
            <w:vAlign w:val="center"/>
          </w:tcPr>
          <w:p w14:paraId="539F3715" w14:textId="77777777" w:rsidR="002C2AAF" w:rsidRPr="00D31075" w:rsidRDefault="002C2AAF" w:rsidP="002C2AAF">
            <w:pPr>
              <w:tabs>
                <w:tab w:val="left" w:pos="284"/>
              </w:tabs>
              <w:spacing w:after="0"/>
              <w:jc w:val="center"/>
              <w:rPr>
                <w:rFonts w:ascii="Times New Roman" w:hAnsi="Times New Roman"/>
                <w:b/>
                <w:bCs/>
                <w:color w:val="7030A0"/>
                <w:sz w:val="24"/>
                <w:szCs w:val="24"/>
              </w:rPr>
            </w:pPr>
            <w:r w:rsidRPr="00D31075">
              <w:rPr>
                <w:rFonts w:ascii="Times New Roman" w:hAnsi="Times New Roman"/>
                <w:b/>
                <w:bCs/>
                <w:color w:val="7030A0"/>
                <w:sz w:val="24"/>
                <w:szCs w:val="24"/>
              </w:rPr>
              <w:lastRenderedPageBreak/>
              <w:t>ZH118 SGN-SZX 02:50 - 06:25</w:t>
            </w:r>
          </w:p>
          <w:p w14:paraId="620801D0" w14:textId="1E110350" w:rsidR="002C2AAF" w:rsidRPr="00D31075" w:rsidRDefault="002C2AAF" w:rsidP="002C2AAF">
            <w:pPr>
              <w:tabs>
                <w:tab w:val="left" w:pos="284"/>
              </w:tabs>
              <w:spacing w:after="0"/>
              <w:jc w:val="center"/>
              <w:rPr>
                <w:rFonts w:ascii="Times New Roman" w:hAnsi="Times New Roman"/>
                <w:b/>
                <w:bCs/>
                <w:color w:val="FF0000"/>
                <w:sz w:val="24"/>
                <w:szCs w:val="24"/>
              </w:rPr>
            </w:pPr>
            <w:r w:rsidRPr="00D31075">
              <w:rPr>
                <w:rFonts w:ascii="Times New Roman" w:hAnsi="Times New Roman"/>
                <w:b/>
                <w:bCs/>
                <w:color w:val="7030A0"/>
                <w:sz w:val="24"/>
                <w:szCs w:val="24"/>
              </w:rPr>
              <w:lastRenderedPageBreak/>
              <w:t>ZH117 SZX-SGN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683A80F8" w14:textId="04A14297" w:rsidR="002C2AAF" w:rsidRDefault="002C2AAF" w:rsidP="009C20B6">
            <w:pPr>
              <w:pStyle w:val="NoSpacing"/>
              <w:jc w:val="center"/>
              <w:rPr>
                <w:rFonts w:ascii="Times New Roman" w:hAnsi="Times New Roman"/>
                <w:b/>
                <w:color w:val="00B0F0"/>
                <w:sz w:val="24"/>
                <w:szCs w:val="24"/>
              </w:rPr>
            </w:pPr>
            <w:r>
              <w:rPr>
                <w:rFonts w:ascii="Times New Roman" w:hAnsi="Times New Roman"/>
                <w:b/>
                <w:color w:val="00B0F0"/>
                <w:sz w:val="24"/>
                <w:szCs w:val="24"/>
              </w:rPr>
              <w:lastRenderedPageBreak/>
              <w:t>14.590.000</w:t>
            </w:r>
          </w:p>
        </w:tc>
        <w:tc>
          <w:tcPr>
            <w:tcW w:w="859" w:type="pct"/>
            <w:tcBorders>
              <w:top w:val="single" w:sz="4" w:space="0" w:color="auto"/>
              <w:left w:val="single" w:sz="4" w:space="0" w:color="auto"/>
              <w:bottom w:val="single" w:sz="4" w:space="0" w:color="auto"/>
              <w:right w:val="single" w:sz="4" w:space="0" w:color="auto"/>
            </w:tcBorders>
            <w:vAlign w:val="center"/>
          </w:tcPr>
          <w:p w14:paraId="2772A654" w14:textId="6044F4C8" w:rsidR="002C2AAF" w:rsidRDefault="002C2AAF" w:rsidP="009C20B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13.372.000</w:t>
            </w:r>
          </w:p>
        </w:tc>
        <w:tc>
          <w:tcPr>
            <w:tcW w:w="775" w:type="pct"/>
            <w:tcBorders>
              <w:top w:val="single" w:sz="4" w:space="0" w:color="auto"/>
              <w:left w:val="single" w:sz="4" w:space="0" w:color="auto"/>
              <w:bottom w:val="single" w:sz="4" w:space="0" w:color="auto"/>
              <w:right w:val="single" w:sz="4" w:space="0" w:color="auto"/>
            </w:tcBorders>
            <w:vAlign w:val="center"/>
          </w:tcPr>
          <w:p w14:paraId="74639E22" w14:textId="7B7423DA" w:rsidR="002C2AAF" w:rsidRDefault="002C2AAF" w:rsidP="009C20B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7.000.000</w:t>
            </w:r>
          </w:p>
        </w:tc>
      </w:tr>
      <w:tr w:rsidR="00EA4886" w:rsidRPr="009D0BD4" w14:paraId="606F9EB3" w14:textId="77777777" w:rsidTr="005E379B">
        <w:trPr>
          <w:trHeight w:val="114"/>
          <w:jc w:val="center"/>
        </w:trPr>
        <w:tc>
          <w:tcPr>
            <w:tcW w:w="806" w:type="pct"/>
            <w:gridSpan w:val="2"/>
            <w:tcBorders>
              <w:top w:val="single" w:sz="4" w:space="0" w:color="auto"/>
              <w:left w:val="single" w:sz="4" w:space="0" w:color="auto"/>
              <w:bottom w:val="single" w:sz="4" w:space="0" w:color="auto"/>
              <w:right w:val="single" w:sz="4" w:space="0" w:color="auto"/>
            </w:tcBorders>
            <w:vAlign w:val="center"/>
          </w:tcPr>
          <w:p w14:paraId="3B55C04E" w14:textId="49B8DD31" w:rsidR="00EA4886" w:rsidRDefault="00EA4886" w:rsidP="00EA488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lastRenderedPageBreak/>
              <w:t>20/11/2026</w:t>
            </w:r>
          </w:p>
        </w:tc>
        <w:tc>
          <w:tcPr>
            <w:tcW w:w="1764" w:type="pct"/>
            <w:tcBorders>
              <w:top w:val="single" w:sz="4" w:space="0" w:color="auto"/>
              <w:left w:val="single" w:sz="4" w:space="0" w:color="auto"/>
              <w:bottom w:val="single" w:sz="4" w:space="0" w:color="auto"/>
              <w:right w:val="single" w:sz="4" w:space="0" w:color="auto"/>
            </w:tcBorders>
            <w:vAlign w:val="center"/>
          </w:tcPr>
          <w:p w14:paraId="49EEB742" w14:textId="77777777" w:rsidR="00EA4886" w:rsidRDefault="00EA4886" w:rsidP="00EA4886">
            <w:pPr>
              <w:tabs>
                <w:tab w:val="left" w:pos="284"/>
              </w:tabs>
              <w:spacing w:after="0"/>
              <w:jc w:val="center"/>
              <w:rPr>
                <w:rFonts w:ascii="Times New Roman" w:hAnsi="Times New Roman"/>
                <w:b/>
                <w:bCs/>
                <w:color w:val="FF0000"/>
                <w:sz w:val="24"/>
                <w:szCs w:val="24"/>
              </w:rPr>
            </w:pPr>
            <w:r w:rsidRPr="00D31075">
              <w:rPr>
                <w:rFonts w:ascii="Times New Roman" w:hAnsi="Times New Roman"/>
                <w:b/>
                <w:bCs/>
                <w:color w:val="FF0000"/>
                <w:sz w:val="24"/>
                <w:szCs w:val="24"/>
              </w:rPr>
              <w:t>ZH118 SGN-SZX 02:50 - 06:25</w:t>
            </w:r>
          </w:p>
          <w:p w14:paraId="63BF43BB" w14:textId="65F941F4" w:rsidR="00EA4886" w:rsidRPr="00D31075" w:rsidRDefault="00EA4886" w:rsidP="00EA4886">
            <w:pPr>
              <w:tabs>
                <w:tab w:val="left" w:pos="284"/>
              </w:tabs>
              <w:spacing w:after="0"/>
              <w:jc w:val="center"/>
              <w:rPr>
                <w:rFonts w:ascii="Times New Roman" w:hAnsi="Times New Roman"/>
                <w:b/>
                <w:bCs/>
                <w:color w:val="7030A0"/>
                <w:sz w:val="24"/>
                <w:szCs w:val="24"/>
              </w:rPr>
            </w:pPr>
            <w:r>
              <w:rPr>
                <w:rFonts w:ascii="Times New Roman" w:hAnsi="Times New Roman"/>
                <w:b/>
                <w:bCs/>
                <w:color w:val="FF0000"/>
                <w:sz w:val="24"/>
                <w:szCs w:val="24"/>
              </w:rPr>
              <w:t>ZH117 SZX-</w:t>
            </w:r>
            <w:r w:rsidRPr="00D31075">
              <w:rPr>
                <w:rFonts w:ascii="Times New Roman" w:hAnsi="Times New Roman"/>
                <w:b/>
                <w:bCs/>
                <w:color w:val="FF0000"/>
                <w:sz w:val="24"/>
                <w:szCs w:val="24"/>
              </w:rPr>
              <w:t>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3B963D24" w14:textId="37F64D8F" w:rsidR="00EA4886" w:rsidRPr="00EA4886" w:rsidRDefault="00EA4886" w:rsidP="00EA4886">
            <w:pPr>
              <w:pStyle w:val="NoSpacing"/>
              <w:jc w:val="center"/>
              <w:rPr>
                <w:rFonts w:ascii="Times New Roman" w:hAnsi="Times New Roman"/>
                <w:b/>
                <w:color w:val="EE0000"/>
                <w:sz w:val="24"/>
                <w:szCs w:val="24"/>
              </w:rPr>
            </w:pPr>
            <w:r>
              <w:rPr>
                <w:rFonts w:ascii="Times New Roman" w:hAnsi="Times New Roman"/>
                <w:b/>
                <w:color w:val="EE0000"/>
                <w:sz w:val="24"/>
                <w:szCs w:val="24"/>
              </w:rPr>
              <w:t>15.390.000</w:t>
            </w:r>
          </w:p>
        </w:tc>
        <w:tc>
          <w:tcPr>
            <w:tcW w:w="859" w:type="pct"/>
            <w:tcBorders>
              <w:top w:val="single" w:sz="4" w:space="0" w:color="auto"/>
              <w:left w:val="single" w:sz="4" w:space="0" w:color="auto"/>
              <w:bottom w:val="single" w:sz="4" w:space="0" w:color="auto"/>
              <w:right w:val="single" w:sz="4" w:space="0" w:color="auto"/>
            </w:tcBorders>
            <w:vAlign w:val="center"/>
          </w:tcPr>
          <w:p w14:paraId="0DB4709D" w14:textId="4A615234" w:rsidR="00EA4886" w:rsidRDefault="00EA4886" w:rsidP="00EA488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14.012.000</w:t>
            </w:r>
          </w:p>
        </w:tc>
        <w:tc>
          <w:tcPr>
            <w:tcW w:w="775" w:type="pct"/>
            <w:tcBorders>
              <w:top w:val="single" w:sz="4" w:space="0" w:color="auto"/>
              <w:left w:val="single" w:sz="4" w:space="0" w:color="auto"/>
              <w:bottom w:val="single" w:sz="4" w:space="0" w:color="auto"/>
              <w:right w:val="single" w:sz="4" w:space="0" w:color="auto"/>
            </w:tcBorders>
            <w:vAlign w:val="center"/>
          </w:tcPr>
          <w:p w14:paraId="5E50E50A" w14:textId="29FB3239" w:rsidR="00EA4886" w:rsidRDefault="00EA4886" w:rsidP="00EA488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7.000.000</w:t>
            </w:r>
          </w:p>
        </w:tc>
      </w:tr>
      <w:tr w:rsidR="00EA4886" w:rsidRPr="009D0BD4" w14:paraId="1C50EF65" w14:textId="77777777" w:rsidTr="005E379B">
        <w:trPr>
          <w:trHeight w:val="114"/>
          <w:jc w:val="center"/>
        </w:trPr>
        <w:tc>
          <w:tcPr>
            <w:tcW w:w="806" w:type="pct"/>
            <w:gridSpan w:val="2"/>
            <w:tcBorders>
              <w:top w:val="single" w:sz="4" w:space="0" w:color="auto"/>
              <w:left w:val="single" w:sz="4" w:space="0" w:color="auto"/>
              <w:bottom w:val="single" w:sz="4" w:space="0" w:color="auto"/>
              <w:right w:val="single" w:sz="4" w:space="0" w:color="auto"/>
            </w:tcBorders>
            <w:vAlign w:val="center"/>
          </w:tcPr>
          <w:p w14:paraId="63F987C3" w14:textId="535CFBA2" w:rsidR="00EA4886" w:rsidRDefault="00EA4886" w:rsidP="00EA488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27/11/2026</w:t>
            </w:r>
          </w:p>
        </w:tc>
        <w:tc>
          <w:tcPr>
            <w:tcW w:w="1764" w:type="pct"/>
            <w:tcBorders>
              <w:top w:val="single" w:sz="4" w:space="0" w:color="auto"/>
              <w:left w:val="single" w:sz="4" w:space="0" w:color="auto"/>
              <w:bottom w:val="single" w:sz="4" w:space="0" w:color="auto"/>
              <w:right w:val="single" w:sz="4" w:space="0" w:color="auto"/>
            </w:tcBorders>
            <w:vAlign w:val="center"/>
          </w:tcPr>
          <w:p w14:paraId="5C9D37F5" w14:textId="77777777" w:rsidR="00EA4886" w:rsidRPr="00D31075" w:rsidRDefault="00EA4886" w:rsidP="00EA4886">
            <w:pPr>
              <w:tabs>
                <w:tab w:val="left" w:pos="284"/>
              </w:tabs>
              <w:spacing w:after="0"/>
              <w:jc w:val="center"/>
              <w:rPr>
                <w:rFonts w:ascii="Times New Roman" w:hAnsi="Times New Roman"/>
                <w:b/>
                <w:bCs/>
                <w:color w:val="7030A0"/>
                <w:sz w:val="24"/>
                <w:szCs w:val="24"/>
              </w:rPr>
            </w:pPr>
            <w:r w:rsidRPr="00D31075">
              <w:rPr>
                <w:rFonts w:ascii="Times New Roman" w:hAnsi="Times New Roman"/>
                <w:b/>
                <w:bCs/>
                <w:color w:val="7030A0"/>
                <w:sz w:val="24"/>
                <w:szCs w:val="24"/>
              </w:rPr>
              <w:t>ZH118 SGN-SZX 02:50 - 06:25</w:t>
            </w:r>
          </w:p>
          <w:p w14:paraId="76DA4191" w14:textId="16788E9E" w:rsidR="00EA4886" w:rsidRPr="00D31075" w:rsidRDefault="00EA4886" w:rsidP="00EA4886">
            <w:pPr>
              <w:tabs>
                <w:tab w:val="left" w:pos="284"/>
              </w:tabs>
              <w:spacing w:after="0"/>
              <w:jc w:val="center"/>
              <w:rPr>
                <w:rFonts w:ascii="Times New Roman" w:hAnsi="Times New Roman"/>
                <w:b/>
                <w:bCs/>
                <w:color w:val="7030A0"/>
                <w:sz w:val="24"/>
                <w:szCs w:val="24"/>
              </w:rPr>
            </w:pPr>
            <w:r w:rsidRPr="00D31075">
              <w:rPr>
                <w:rFonts w:ascii="Times New Roman" w:hAnsi="Times New Roman"/>
                <w:b/>
                <w:bCs/>
                <w:color w:val="7030A0"/>
                <w:sz w:val="24"/>
                <w:szCs w:val="24"/>
              </w:rPr>
              <w:t>ZH117 SZX-SGN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2E124FF0" w14:textId="0F97C545" w:rsidR="00EA4886" w:rsidRDefault="00EA4886" w:rsidP="00EA4886">
            <w:pPr>
              <w:pStyle w:val="NoSpacing"/>
              <w:jc w:val="center"/>
              <w:rPr>
                <w:rFonts w:ascii="Times New Roman" w:hAnsi="Times New Roman"/>
                <w:b/>
                <w:color w:val="00B0F0"/>
                <w:sz w:val="24"/>
                <w:szCs w:val="24"/>
              </w:rPr>
            </w:pPr>
            <w:r>
              <w:rPr>
                <w:rFonts w:ascii="Times New Roman" w:hAnsi="Times New Roman"/>
                <w:b/>
                <w:color w:val="00B0F0"/>
                <w:sz w:val="24"/>
                <w:szCs w:val="24"/>
              </w:rPr>
              <w:t>14.590.000</w:t>
            </w:r>
          </w:p>
        </w:tc>
        <w:tc>
          <w:tcPr>
            <w:tcW w:w="859" w:type="pct"/>
            <w:tcBorders>
              <w:top w:val="single" w:sz="4" w:space="0" w:color="auto"/>
              <w:left w:val="single" w:sz="4" w:space="0" w:color="auto"/>
              <w:bottom w:val="single" w:sz="4" w:space="0" w:color="auto"/>
              <w:right w:val="single" w:sz="4" w:space="0" w:color="auto"/>
            </w:tcBorders>
            <w:vAlign w:val="center"/>
          </w:tcPr>
          <w:p w14:paraId="0F917232" w14:textId="4C77B159" w:rsidR="00EA4886" w:rsidRDefault="00EA4886" w:rsidP="00EA488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13.372.000</w:t>
            </w:r>
          </w:p>
        </w:tc>
        <w:tc>
          <w:tcPr>
            <w:tcW w:w="775" w:type="pct"/>
            <w:tcBorders>
              <w:top w:val="single" w:sz="4" w:space="0" w:color="auto"/>
              <w:left w:val="single" w:sz="4" w:space="0" w:color="auto"/>
              <w:bottom w:val="single" w:sz="4" w:space="0" w:color="auto"/>
              <w:right w:val="single" w:sz="4" w:space="0" w:color="auto"/>
            </w:tcBorders>
            <w:vAlign w:val="center"/>
          </w:tcPr>
          <w:p w14:paraId="59D6B0FE" w14:textId="26DB6F89" w:rsidR="00EA4886" w:rsidRDefault="00EA4886" w:rsidP="00EA488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7.000.000</w:t>
            </w:r>
          </w:p>
        </w:tc>
      </w:tr>
      <w:tr w:rsidR="00EA4886" w:rsidRPr="009D0BD4" w14:paraId="3BB90CC1" w14:textId="77777777" w:rsidTr="005E379B">
        <w:trPr>
          <w:trHeight w:val="114"/>
          <w:jc w:val="center"/>
        </w:trPr>
        <w:tc>
          <w:tcPr>
            <w:tcW w:w="806" w:type="pct"/>
            <w:gridSpan w:val="2"/>
            <w:tcBorders>
              <w:top w:val="single" w:sz="4" w:space="0" w:color="auto"/>
              <w:left w:val="single" w:sz="4" w:space="0" w:color="auto"/>
              <w:bottom w:val="single" w:sz="4" w:space="0" w:color="auto"/>
              <w:right w:val="single" w:sz="4" w:space="0" w:color="auto"/>
            </w:tcBorders>
            <w:vAlign w:val="center"/>
          </w:tcPr>
          <w:p w14:paraId="0D41666A" w14:textId="77777777" w:rsidR="00EA4886" w:rsidRDefault="00EA4886" w:rsidP="00EA488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04/12/2026</w:t>
            </w:r>
          </w:p>
          <w:p w14:paraId="1D17A20C" w14:textId="77777777" w:rsidR="00EA4886" w:rsidRDefault="00EA4886" w:rsidP="00EA488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11/12/2026</w:t>
            </w:r>
          </w:p>
          <w:p w14:paraId="54925629" w14:textId="77777777" w:rsidR="00EA4886" w:rsidRDefault="00EA4886" w:rsidP="00EA488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18/12/2026</w:t>
            </w:r>
          </w:p>
          <w:p w14:paraId="60A10B57" w14:textId="2596196D" w:rsidR="00EA4886" w:rsidRDefault="00EA4886" w:rsidP="00EA488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25/12/2026</w:t>
            </w:r>
          </w:p>
        </w:tc>
        <w:tc>
          <w:tcPr>
            <w:tcW w:w="1764" w:type="pct"/>
            <w:tcBorders>
              <w:top w:val="single" w:sz="4" w:space="0" w:color="auto"/>
              <w:left w:val="single" w:sz="4" w:space="0" w:color="auto"/>
              <w:bottom w:val="single" w:sz="4" w:space="0" w:color="auto"/>
              <w:right w:val="single" w:sz="4" w:space="0" w:color="auto"/>
            </w:tcBorders>
            <w:vAlign w:val="center"/>
          </w:tcPr>
          <w:p w14:paraId="1C405904" w14:textId="77777777" w:rsidR="00EA4886" w:rsidRDefault="00EA4886" w:rsidP="00EA4886">
            <w:pPr>
              <w:tabs>
                <w:tab w:val="left" w:pos="284"/>
              </w:tabs>
              <w:spacing w:after="0"/>
              <w:jc w:val="center"/>
              <w:rPr>
                <w:rFonts w:ascii="Times New Roman" w:hAnsi="Times New Roman"/>
                <w:b/>
                <w:bCs/>
                <w:color w:val="FF0000"/>
                <w:sz w:val="24"/>
                <w:szCs w:val="24"/>
              </w:rPr>
            </w:pPr>
            <w:r w:rsidRPr="00D31075">
              <w:rPr>
                <w:rFonts w:ascii="Times New Roman" w:hAnsi="Times New Roman"/>
                <w:b/>
                <w:bCs/>
                <w:color w:val="FF0000"/>
                <w:sz w:val="24"/>
                <w:szCs w:val="24"/>
              </w:rPr>
              <w:t>ZH118 SGN-SZX 02:50 - 06:25</w:t>
            </w:r>
          </w:p>
          <w:p w14:paraId="1D3CF554" w14:textId="6BA3AED0" w:rsidR="00EA4886" w:rsidRPr="00D31075" w:rsidRDefault="00EA4886" w:rsidP="00EA4886">
            <w:pPr>
              <w:tabs>
                <w:tab w:val="left" w:pos="284"/>
              </w:tabs>
              <w:spacing w:after="0"/>
              <w:jc w:val="center"/>
              <w:rPr>
                <w:rFonts w:ascii="Times New Roman" w:hAnsi="Times New Roman"/>
                <w:b/>
                <w:bCs/>
                <w:color w:val="FF0000"/>
                <w:sz w:val="24"/>
                <w:szCs w:val="24"/>
              </w:rPr>
            </w:pPr>
            <w:r>
              <w:rPr>
                <w:rFonts w:ascii="Times New Roman" w:hAnsi="Times New Roman"/>
                <w:b/>
                <w:bCs/>
                <w:color w:val="FF0000"/>
                <w:sz w:val="24"/>
                <w:szCs w:val="24"/>
              </w:rPr>
              <w:t>ZH117 SZX-</w:t>
            </w:r>
            <w:r w:rsidRPr="00D31075">
              <w:rPr>
                <w:rFonts w:ascii="Times New Roman" w:hAnsi="Times New Roman"/>
                <w:b/>
                <w:bCs/>
                <w:color w:val="FF0000"/>
                <w:sz w:val="24"/>
                <w:szCs w:val="24"/>
              </w:rPr>
              <w:t>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469C607F" w14:textId="33660FBD" w:rsidR="00EA4886" w:rsidRDefault="00EA4886" w:rsidP="00EA4886">
            <w:pPr>
              <w:pStyle w:val="NoSpacing"/>
              <w:jc w:val="center"/>
              <w:rPr>
                <w:rFonts w:ascii="Times New Roman" w:hAnsi="Times New Roman"/>
                <w:b/>
                <w:color w:val="00B0F0"/>
                <w:sz w:val="24"/>
                <w:szCs w:val="24"/>
              </w:rPr>
            </w:pPr>
            <w:r>
              <w:rPr>
                <w:rFonts w:ascii="Times New Roman" w:hAnsi="Times New Roman"/>
                <w:b/>
                <w:color w:val="00B0F0"/>
                <w:sz w:val="24"/>
                <w:szCs w:val="24"/>
              </w:rPr>
              <w:t>14.590.000</w:t>
            </w:r>
          </w:p>
        </w:tc>
        <w:tc>
          <w:tcPr>
            <w:tcW w:w="859" w:type="pct"/>
            <w:tcBorders>
              <w:top w:val="single" w:sz="4" w:space="0" w:color="auto"/>
              <w:left w:val="single" w:sz="4" w:space="0" w:color="auto"/>
              <w:bottom w:val="single" w:sz="4" w:space="0" w:color="auto"/>
              <w:right w:val="single" w:sz="4" w:space="0" w:color="auto"/>
            </w:tcBorders>
            <w:vAlign w:val="center"/>
          </w:tcPr>
          <w:p w14:paraId="782EBED3" w14:textId="77585616" w:rsidR="00EA4886" w:rsidRDefault="00EA4886" w:rsidP="00EA488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13.372.000</w:t>
            </w:r>
          </w:p>
        </w:tc>
        <w:tc>
          <w:tcPr>
            <w:tcW w:w="775" w:type="pct"/>
            <w:tcBorders>
              <w:top w:val="single" w:sz="4" w:space="0" w:color="auto"/>
              <w:left w:val="single" w:sz="4" w:space="0" w:color="auto"/>
              <w:bottom w:val="single" w:sz="4" w:space="0" w:color="auto"/>
              <w:right w:val="single" w:sz="4" w:space="0" w:color="auto"/>
            </w:tcBorders>
            <w:vAlign w:val="center"/>
          </w:tcPr>
          <w:p w14:paraId="345BAAED" w14:textId="15E11546" w:rsidR="00EA4886" w:rsidRDefault="00EA4886" w:rsidP="00EA488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7.000.000</w:t>
            </w:r>
          </w:p>
        </w:tc>
      </w:tr>
      <w:tr w:rsidR="00EA4886" w:rsidRPr="009D0BD4" w14:paraId="37C5A644" w14:textId="77777777" w:rsidTr="004A53BB">
        <w:trPr>
          <w:trHeight w:val="233"/>
          <w:jc w:val="center"/>
        </w:trPr>
        <w:tc>
          <w:tcPr>
            <w:tcW w:w="5000" w:type="pct"/>
            <w:gridSpan w:val="6"/>
            <w:tcBorders>
              <w:top w:val="single" w:sz="4" w:space="0" w:color="auto"/>
              <w:bottom w:val="single" w:sz="4" w:space="0" w:color="auto"/>
            </w:tcBorders>
            <w:vAlign w:val="center"/>
          </w:tcPr>
          <w:p w14:paraId="402DCAB0" w14:textId="77777777" w:rsidR="00EA4886" w:rsidRPr="009D0BD4" w:rsidRDefault="00EA4886" w:rsidP="00EA4886">
            <w:pPr>
              <w:pStyle w:val="NoSpacing"/>
              <w:jc w:val="center"/>
              <w:rPr>
                <w:rFonts w:ascii="Times New Roman" w:hAnsi="Times New Roman"/>
                <w:b/>
                <w:color w:val="7030A0"/>
                <w:sz w:val="24"/>
                <w:szCs w:val="24"/>
              </w:rPr>
            </w:pPr>
          </w:p>
        </w:tc>
      </w:tr>
      <w:tr w:rsidR="00EA4886" w:rsidRPr="009D0BD4" w14:paraId="6EF8AFCF" w14:textId="77777777" w:rsidTr="004A53BB">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EA4886" w:rsidRPr="009D0BD4" w:rsidRDefault="00EA4886" w:rsidP="00EA4886">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 xml:space="preserve">GIÁ TOUR BAO GỒM: </w:t>
            </w:r>
          </w:p>
        </w:tc>
      </w:tr>
      <w:tr w:rsidR="00EA4886" w:rsidRPr="009D0BD4" w14:paraId="50970B49" w14:textId="77777777" w:rsidTr="004A53BB">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2C8C4B01" w:rsidR="00EA4886" w:rsidRPr="009D0BD4" w:rsidRDefault="00EA4886" w:rsidP="00EA4886">
            <w:pPr>
              <w:pStyle w:val="BodyText"/>
              <w:numPr>
                <w:ilvl w:val="0"/>
                <w:numId w:val="3"/>
              </w:numPr>
              <w:tabs>
                <w:tab w:val="left" w:pos="-360"/>
                <w:tab w:val="left" w:pos="337"/>
              </w:tabs>
              <w:spacing w:after="0"/>
              <w:ind w:left="0" w:right="38" w:hanging="23"/>
              <w:jc w:val="both"/>
              <w:rPr>
                <w:b/>
                <w:bCs/>
                <w:iCs/>
                <w:color w:val="FF0000"/>
                <w:lang w:val="en-SG"/>
              </w:rPr>
            </w:pPr>
            <w:r w:rsidRPr="009D0BD4">
              <w:rPr>
                <w:color w:val="000000"/>
                <w:lang w:val="en-SG"/>
              </w:rPr>
              <w:t xml:space="preserve">Vé máy bay khứ hồi </w:t>
            </w:r>
            <w:r w:rsidRPr="009D0BD4">
              <w:rPr>
                <w:bCs/>
                <w:color w:val="000000"/>
                <w:lang w:val="en-SG"/>
              </w:rPr>
              <w:t>theo đoàn (gồm</w:t>
            </w:r>
            <w:r w:rsidRPr="009D0BD4">
              <w:rPr>
                <w:bCs/>
                <w:color w:val="000000"/>
                <w:lang w:val="vi-VN"/>
              </w:rPr>
              <w:t xml:space="preserve"> 1 kiện 23</w:t>
            </w:r>
            <w:r w:rsidRPr="009D0BD4">
              <w:rPr>
                <w:bCs/>
                <w:color w:val="000000"/>
                <w:lang w:val="en-SG"/>
              </w:rPr>
              <w:t>kg</w:t>
            </w:r>
            <w:r>
              <w:rPr>
                <w:bCs/>
                <w:color w:val="000000"/>
                <w:lang w:val="en-SG"/>
              </w:rPr>
              <w:t xml:space="preserve"> kí gửi</w:t>
            </w:r>
            <w:r w:rsidRPr="009D0BD4">
              <w:rPr>
                <w:bCs/>
                <w:color w:val="000000"/>
                <w:lang w:val="en-SG"/>
              </w:rPr>
              <w:t xml:space="preserve"> + 05kg hành lý</w:t>
            </w:r>
            <w:r>
              <w:rPr>
                <w:bCs/>
                <w:color w:val="000000"/>
                <w:lang w:val="en-SG"/>
              </w:rPr>
              <w:t xml:space="preserve"> xách tay</w:t>
            </w:r>
            <w:r w:rsidRPr="009D0BD4">
              <w:rPr>
                <w:bCs/>
                <w:color w:val="000000"/>
                <w:lang w:val="en-SG"/>
              </w:rPr>
              <w:t>)</w:t>
            </w:r>
          </w:p>
          <w:p w14:paraId="4C58C0DF" w14:textId="77777777" w:rsidR="00EA4886" w:rsidRPr="009D0BD4" w:rsidRDefault="00EA4886" w:rsidP="00EA4886">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Bảo hiểm du lịch Quốc tế suốt tuyến.</w:t>
            </w:r>
          </w:p>
          <w:p w14:paraId="03EC0754" w14:textId="77777777" w:rsidR="00EA4886" w:rsidRPr="009D0BD4" w:rsidRDefault="00EA4886" w:rsidP="00EA4886">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Phí an ninh sân bay, bảo hiểm hàng không thuế phi trường 2 nước (có thể thay đổi tại thời điểm xuất vé).</w:t>
            </w:r>
          </w:p>
          <w:p w14:paraId="4172F46E" w14:textId="00613E4D" w:rsidR="00EA4886" w:rsidRPr="009D0BD4" w:rsidRDefault="00EA4886" w:rsidP="00EA4886">
            <w:pPr>
              <w:pStyle w:val="BodyText"/>
              <w:numPr>
                <w:ilvl w:val="0"/>
                <w:numId w:val="3"/>
              </w:numPr>
              <w:tabs>
                <w:tab w:val="left" w:pos="-360"/>
                <w:tab w:val="left" w:pos="337"/>
                <w:tab w:val="left" w:pos="540"/>
              </w:tabs>
              <w:spacing w:after="0"/>
              <w:ind w:left="0" w:right="90" w:hanging="23"/>
              <w:jc w:val="both"/>
              <w:rPr>
                <w:lang w:val="en-SG"/>
              </w:rPr>
            </w:pPr>
            <w:r w:rsidRPr="009D0BD4">
              <w:rPr>
                <w:bCs/>
                <w:iCs/>
                <w:color w:val="000000"/>
                <w:lang w:val="en-SG"/>
              </w:rPr>
              <w:t xml:space="preserve">Khách sạn tiêu chuẩn </w:t>
            </w:r>
            <w:r w:rsidRPr="009D0BD4">
              <w:rPr>
                <w:b/>
                <w:bCs/>
                <w:iCs/>
                <w:color w:val="000000"/>
                <w:lang w:val="en-SG"/>
              </w:rPr>
              <w:t>4* đi</w:t>
            </w:r>
            <w:r>
              <w:rPr>
                <w:b/>
                <w:bCs/>
                <w:iCs/>
                <w:color w:val="000000"/>
                <w:lang w:val="vi-VN"/>
              </w:rPr>
              <w:t>ạ</w:t>
            </w:r>
            <w:r w:rsidRPr="009D0BD4">
              <w:rPr>
                <w:b/>
                <w:bCs/>
                <w:iCs/>
                <w:color w:val="000000"/>
                <w:lang w:val="en-SG"/>
              </w:rPr>
              <w:t xml:space="preserve"> phương</w:t>
            </w:r>
            <w:r w:rsidRPr="009D0BD4">
              <w:rPr>
                <w:bCs/>
                <w:iCs/>
                <w:color w:val="000000"/>
                <w:lang w:val="en-SG"/>
              </w:rPr>
              <w:t xml:space="preserve"> (2 người/phòng).</w:t>
            </w:r>
            <w:r>
              <w:rPr>
                <w:bCs/>
                <w:iCs/>
                <w:color w:val="000000"/>
                <w:lang w:val="en-SG"/>
              </w:rPr>
              <w:t xml:space="preserve"> </w:t>
            </w:r>
            <w:r w:rsidRPr="0082148B">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7217FA8C" w14:textId="36B77BCA" w:rsidR="00EA4886" w:rsidRPr="009D0BD4" w:rsidRDefault="00EA4886" w:rsidP="00EA4886">
            <w:pPr>
              <w:pStyle w:val="BodyText"/>
              <w:numPr>
                <w:ilvl w:val="0"/>
                <w:numId w:val="21"/>
              </w:numPr>
              <w:tabs>
                <w:tab w:val="left" w:pos="-360"/>
                <w:tab w:val="left" w:pos="337"/>
                <w:tab w:val="left" w:pos="540"/>
              </w:tabs>
              <w:spacing w:after="0"/>
              <w:ind w:right="90"/>
              <w:jc w:val="both"/>
              <w:rPr>
                <w:lang w:val="en-SG"/>
              </w:rPr>
            </w:pPr>
            <w:r w:rsidRPr="009D0BD4">
              <w:rPr>
                <w:rFonts w:eastAsiaTheme="minorEastAsia"/>
                <w:lang w:val="en-SG" w:eastAsia="zh-CN"/>
              </w:rPr>
              <w:t>Th</w:t>
            </w:r>
            <w:r w:rsidRPr="009D0BD4">
              <w:rPr>
                <w:rFonts w:eastAsia="Cambria"/>
                <w:lang w:val="en-SG" w:eastAsia="zh-CN"/>
              </w:rPr>
              <w:t>ẩ</w:t>
            </w:r>
            <w:r w:rsidRPr="009D0BD4">
              <w:rPr>
                <w:rFonts w:eastAsiaTheme="minorEastAsia"/>
                <w:lang w:val="en-SG" w:eastAsia="zh-CN"/>
              </w:rPr>
              <w:t>m Quy</w:t>
            </w:r>
            <w:r w:rsidRPr="009D0BD4">
              <w:rPr>
                <w:rFonts w:eastAsia="Cambria"/>
                <w:lang w:val="en-SG" w:eastAsia="zh-CN"/>
              </w:rPr>
              <w:t>ế</w:t>
            </w:r>
            <w:r w:rsidRPr="009D0BD4">
              <w:rPr>
                <w:rFonts w:eastAsiaTheme="minorEastAsia"/>
                <w:lang w:val="en-SG" w:eastAsia="zh-CN"/>
              </w:rPr>
              <w:t>n</w:t>
            </w:r>
            <w:r w:rsidRPr="009D0BD4">
              <w:rPr>
                <w:lang w:val="en-SG"/>
              </w:rPr>
              <w:t xml:space="preserve">: </w:t>
            </w:r>
            <w:r>
              <w:rPr>
                <w:b/>
                <w:lang w:val="en-US"/>
              </w:rPr>
              <w:t xml:space="preserve">Deking Garden </w:t>
            </w:r>
            <w:r>
              <w:rPr>
                <w:b/>
                <w:lang w:val="vi-VN"/>
              </w:rPr>
              <w:t>Hotel</w:t>
            </w:r>
            <w:r w:rsidRPr="009D0BD4">
              <w:rPr>
                <w:rFonts w:eastAsiaTheme="minorEastAsia"/>
                <w:b/>
                <w:lang w:val="vi-VN" w:eastAsia="zh-CN"/>
              </w:rPr>
              <w:t xml:space="preserve"> </w:t>
            </w:r>
            <w:r w:rsidRPr="009D0BD4">
              <w:rPr>
                <w:lang w:val="vi-VN"/>
              </w:rPr>
              <w:t>hoặc tương đương.</w:t>
            </w:r>
          </w:p>
          <w:p w14:paraId="0EAB85E0" w14:textId="69605A54" w:rsidR="00EA4886" w:rsidRPr="009D0BD4" w:rsidRDefault="00EA4886" w:rsidP="00EA4886">
            <w:pPr>
              <w:pStyle w:val="BodyText"/>
              <w:numPr>
                <w:ilvl w:val="0"/>
                <w:numId w:val="21"/>
              </w:numPr>
              <w:tabs>
                <w:tab w:val="left" w:pos="-360"/>
                <w:tab w:val="left" w:pos="337"/>
                <w:tab w:val="left" w:pos="540"/>
              </w:tabs>
              <w:spacing w:after="0"/>
              <w:ind w:right="90"/>
              <w:jc w:val="both"/>
              <w:rPr>
                <w:lang w:val="en-SG"/>
              </w:rPr>
            </w:pPr>
            <w:r w:rsidRPr="009D0BD4">
              <w:rPr>
                <w:rFonts w:eastAsiaTheme="minorEastAsia"/>
                <w:lang w:val="en-SG" w:eastAsia="zh-CN"/>
              </w:rPr>
              <w:t>Qu</w:t>
            </w:r>
            <w:r w:rsidRPr="009D0BD4">
              <w:rPr>
                <w:rFonts w:eastAsia="Cambria"/>
                <w:lang w:val="en-SG" w:eastAsia="zh-CN"/>
              </w:rPr>
              <w:t>ả</w:t>
            </w:r>
            <w:r w:rsidRPr="009D0BD4">
              <w:rPr>
                <w:rFonts w:eastAsiaTheme="minorEastAsia"/>
                <w:lang w:val="en-SG" w:eastAsia="zh-CN"/>
              </w:rPr>
              <w:t>ng Châu</w:t>
            </w:r>
            <w:r w:rsidRPr="009D0BD4">
              <w:rPr>
                <w:lang w:val="en-SG"/>
              </w:rPr>
              <w:t xml:space="preserve">: </w:t>
            </w:r>
            <w:r w:rsidRPr="00ED27AD">
              <w:rPr>
                <w:b/>
                <w:lang w:val="en-US"/>
              </w:rPr>
              <w:t xml:space="preserve">Guangzhou Manguo International Hotel </w:t>
            </w:r>
            <w:r w:rsidRPr="009D0BD4">
              <w:rPr>
                <w:lang w:val="vi-VN"/>
              </w:rPr>
              <w:t>hoặc tương đương</w:t>
            </w:r>
            <w:r w:rsidRPr="009D0BD4">
              <w:rPr>
                <w:lang w:val="en-US"/>
              </w:rPr>
              <w:t>.</w:t>
            </w:r>
          </w:p>
          <w:p w14:paraId="1CF3BDDB" w14:textId="77777777" w:rsidR="00EA4886" w:rsidRPr="009D0BD4" w:rsidRDefault="00EA4886" w:rsidP="00EA4886">
            <w:pPr>
              <w:pStyle w:val="BodyText"/>
              <w:numPr>
                <w:ilvl w:val="0"/>
                <w:numId w:val="3"/>
              </w:numPr>
              <w:tabs>
                <w:tab w:val="left" w:pos="-360"/>
                <w:tab w:val="left" w:pos="337"/>
              </w:tabs>
              <w:spacing w:after="0"/>
              <w:ind w:left="0" w:right="38" w:hanging="23"/>
              <w:jc w:val="both"/>
              <w:rPr>
                <w:bCs/>
                <w:i/>
                <w:iCs/>
                <w:color w:val="0000CC"/>
                <w:lang w:val="en-SG"/>
              </w:rPr>
            </w:pPr>
            <w:r w:rsidRPr="009D0BD4">
              <w:rPr>
                <w:bCs/>
                <w:iCs/>
                <w:color w:val="000000"/>
                <w:lang w:val="en-SG"/>
              </w:rPr>
              <w:t xml:space="preserve">Visa đoàn nhập cảnh Trung Quốc cho khách </w:t>
            </w:r>
            <w:r w:rsidRPr="009D0BD4">
              <w:rPr>
                <w:b/>
                <w:bCs/>
                <w:color w:val="0000FF"/>
                <w:lang w:val="vi-VN" w:eastAsia="en-US"/>
              </w:rPr>
              <w:t>hộ chiếu Việt Nam</w:t>
            </w:r>
            <w:r w:rsidRPr="009D0BD4">
              <w:rPr>
                <w:bCs/>
                <w:iCs/>
                <w:color w:val="000000"/>
                <w:lang w:val="en-SG"/>
              </w:rPr>
              <w:t xml:space="preserve">. </w:t>
            </w:r>
            <w:r w:rsidRPr="009D0BD4">
              <w:rPr>
                <w:b/>
                <w:bCs/>
                <w:iCs/>
                <w:color w:val="000000"/>
                <w:lang w:val="en-SG"/>
              </w:rPr>
              <w:t xml:space="preserve">(Scan </w:t>
            </w:r>
            <w:r w:rsidRPr="009D0BD4">
              <w:rPr>
                <w:b/>
                <w:color w:val="000000"/>
                <w:lang w:val="en-SG"/>
              </w:rPr>
              <w:t xml:space="preserve">Hộ chiếu + FILE hình thẻ 4*6 nền trắng)  </w:t>
            </w:r>
          </w:p>
          <w:p w14:paraId="4DC72ABD" w14:textId="77777777" w:rsidR="00EA4886" w:rsidRPr="009D0BD4" w:rsidRDefault="00EA4886" w:rsidP="00EA4886">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Phục vụ 1 chai nước suối/khách/ngày.</w:t>
            </w:r>
          </w:p>
          <w:p w14:paraId="6CBF66A1" w14:textId="77777777" w:rsidR="00EA4886" w:rsidRPr="009D0BD4" w:rsidRDefault="00EA4886" w:rsidP="00EA4886">
            <w:pPr>
              <w:pStyle w:val="BodyText"/>
              <w:numPr>
                <w:ilvl w:val="0"/>
                <w:numId w:val="3"/>
              </w:numPr>
              <w:tabs>
                <w:tab w:val="left" w:pos="-360"/>
                <w:tab w:val="left" w:pos="337"/>
              </w:tabs>
              <w:spacing w:after="0"/>
              <w:ind w:left="0" w:right="38" w:hanging="23"/>
              <w:jc w:val="both"/>
              <w:rPr>
                <w:bCs/>
                <w:iCs/>
                <w:color w:val="000000"/>
                <w:lang w:val="en-SG"/>
              </w:rPr>
            </w:pPr>
            <w:r w:rsidRPr="009D0BD4">
              <w:rPr>
                <w:color w:val="000000"/>
                <w:lang w:val="en-SG"/>
              </w:rPr>
              <w:t xml:space="preserve">Các bữa ăn như chương trình </w:t>
            </w:r>
            <w:r w:rsidRPr="009D0BD4">
              <w:rPr>
                <w:bCs/>
                <w:color w:val="000000"/>
                <w:lang w:val="en-SG"/>
              </w:rPr>
              <w:t>(các bữa ăn có thể thay đổi phù hợp với tuyến điểm tuy nhiên vẫn đảm bảo đủ số lượng và chất lượng bữa ăn tương đương hoặc hơn</w:t>
            </w:r>
            <w:r w:rsidRPr="009D0BD4">
              <w:rPr>
                <w:bCs/>
                <w:iCs/>
                <w:color w:val="000000"/>
                <w:lang w:val="en-SG"/>
              </w:rPr>
              <w:t>).</w:t>
            </w:r>
          </w:p>
          <w:p w14:paraId="05D123C1" w14:textId="77777777" w:rsidR="00EA4886" w:rsidRPr="009D0BD4" w:rsidRDefault="00EA4886" w:rsidP="00EA4886">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Xe máy lạnh vận chuyển suốt tuyến.</w:t>
            </w:r>
          </w:p>
          <w:p w14:paraId="435560EE" w14:textId="77777777" w:rsidR="00EA4886" w:rsidRPr="009D0BD4" w:rsidRDefault="00EA4886" w:rsidP="00EA4886">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Vé tham quan như chương trình.</w:t>
            </w:r>
          </w:p>
          <w:p w14:paraId="66F142A8" w14:textId="3D745EAE" w:rsidR="00EA4886" w:rsidRPr="009D0BD4" w:rsidRDefault="00EA4886" w:rsidP="00EA4886">
            <w:pPr>
              <w:pStyle w:val="BodyText"/>
              <w:numPr>
                <w:ilvl w:val="0"/>
                <w:numId w:val="3"/>
              </w:numPr>
              <w:tabs>
                <w:tab w:val="left" w:pos="-360"/>
                <w:tab w:val="left" w:pos="337"/>
              </w:tabs>
              <w:spacing w:after="0"/>
              <w:ind w:left="0" w:right="38" w:hanging="23"/>
              <w:jc w:val="both"/>
              <w:rPr>
                <w:color w:val="000000"/>
                <w:lang w:val="en-SG"/>
              </w:rPr>
            </w:pPr>
            <w:r w:rsidRPr="009D0BD4">
              <w:rPr>
                <w:rFonts w:eastAsia="SimSun"/>
                <w:color w:val="000000"/>
                <w:lang w:val="en-SG" w:eastAsia="zh-CN"/>
              </w:rPr>
              <w:t>T</w:t>
            </w:r>
            <w:r w:rsidRPr="009D0BD4">
              <w:rPr>
                <w:color w:val="000000"/>
                <w:lang w:val="en-SG"/>
              </w:rPr>
              <w:t xml:space="preserve">rưởng đoàn </w:t>
            </w:r>
            <w:r w:rsidRPr="009D0BD4">
              <w:rPr>
                <w:rFonts w:eastAsia="SimSun"/>
                <w:color w:val="000000"/>
                <w:lang w:val="en-SG" w:eastAsia="zh-CN"/>
              </w:rPr>
              <w:t xml:space="preserve">và </w:t>
            </w:r>
            <w:r w:rsidRPr="009D0BD4">
              <w:rPr>
                <w:color w:val="000000"/>
                <w:lang w:val="en-SG"/>
              </w:rPr>
              <w:t xml:space="preserve">HDV địa phương </w:t>
            </w:r>
            <w:r w:rsidRPr="009D0BD4">
              <w:rPr>
                <w:rFonts w:eastAsia="SimSun"/>
                <w:color w:val="000000"/>
                <w:lang w:val="en-SG" w:eastAsia="zh-CN"/>
              </w:rPr>
              <w:t xml:space="preserve">phục vụ </w:t>
            </w:r>
            <w:r w:rsidRPr="009D0BD4">
              <w:rPr>
                <w:color w:val="000000"/>
                <w:lang w:val="en-SG"/>
              </w:rPr>
              <w:t>suốt tuyến theo chương trình.</w:t>
            </w:r>
          </w:p>
        </w:tc>
      </w:tr>
      <w:tr w:rsidR="00EA4886" w:rsidRPr="009D0BD4" w14:paraId="79A55DC3" w14:textId="77777777" w:rsidTr="004A53BB">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EA4886" w:rsidRPr="009D0BD4" w:rsidRDefault="00EA4886" w:rsidP="00EA4886">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GIÁ TOUR KHÔNG BAO GỒM:</w:t>
            </w:r>
          </w:p>
        </w:tc>
      </w:tr>
      <w:tr w:rsidR="00EA4886" w:rsidRPr="009D0BD4" w14:paraId="7AE74536" w14:textId="77777777" w:rsidTr="004A53BB">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EA4886" w:rsidRPr="009D0BD4" w:rsidRDefault="00EA4886" w:rsidP="00EA488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Chi phí cá nhân, hành lý quá cước, điện thoại, giặt ủi, tham quan ngoài chương trình.</w:t>
            </w:r>
          </w:p>
          <w:p w14:paraId="25FB2C18" w14:textId="7D8675C7" w:rsidR="00EA4886" w:rsidRPr="009D0BD4" w:rsidRDefault="00EA4886" w:rsidP="00EA488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Phụ thu phòng đơn (nếu có) </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2</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5</w:t>
            </w:r>
            <w:r w:rsidRPr="009D0BD4">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2FD76D49" w14:textId="6B48657B" w:rsidR="00EA4886" w:rsidRPr="009D0BD4" w:rsidRDefault="00EA4886" w:rsidP="00EA488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Visa tái nhập Việt Nam cho khách quốc tịch nước ngoài (nếu có): </w:t>
            </w:r>
            <w:r w:rsidRPr="009D0BD4">
              <w:rPr>
                <w:rFonts w:ascii="Times New Roman" w:hAnsi="Times New Roman"/>
                <w:b/>
                <w:color w:val="FF0000"/>
                <w:sz w:val="24"/>
                <w:szCs w:val="24"/>
                <w:lang w:val="en-SG"/>
              </w:rPr>
              <w:t>(giá tham khảo 945.000VNĐ/khách).</w:t>
            </w:r>
          </w:p>
          <w:p w14:paraId="25AD0D63" w14:textId="54BFF3D0" w:rsidR="00EA4886" w:rsidRPr="00485C3F" w:rsidRDefault="00EA4886" w:rsidP="00EA4886">
            <w:pPr>
              <w:pStyle w:val="BodyText"/>
              <w:numPr>
                <w:ilvl w:val="0"/>
                <w:numId w:val="18"/>
              </w:numPr>
              <w:tabs>
                <w:tab w:val="left" w:pos="-360"/>
                <w:tab w:val="left" w:pos="360"/>
              </w:tabs>
              <w:spacing w:after="0"/>
              <w:ind w:left="0" w:right="38" w:firstLine="0"/>
              <w:jc w:val="both"/>
              <w:rPr>
                <w:color w:val="000000"/>
                <w:lang w:val="en-SG"/>
              </w:rPr>
            </w:pPr>
            <w:r w:rsidRPr="009D0BD4">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bookmarkStart w:id="1" w:name="OLE_LINK1"/>
            <w:r>
              <w:rPr>
                <w:b/>
                <w:color w:val="EE0000"/>
                <w:lang w:val="en-SG"/>
              </w:rPr>
              <w:t>30</w:t>
            </w:r>
            <w:r>
              <w:rPr>
                <w:rFonts w:hint="eastAsia"/>
                <w:b/>
                <w:color w:val="EE0000"/>
                <w:lang w:val="en-SG"/>
              </w:rPr>
              <w:t xml:space="preserve"> </w:t>
            </w:r>
            <w:r w:rsidRPr="00DE00C9">
              <w:rPr>
                <w:b/>
                <w:color w:val="EE0000"/>
                <w:lang w:val="en-SG"/>
              </w:rPr>
              <w:t xml:space="preserve">đô la Mỹ /khách/tour tương đương </w:t>
            </w:r>
            <w:r>
              <w:rPr>
                <w:b/>
                <w:color w:val="EE0000"/>
                <w:lang w:val="vi-VN"/>
              </w:rPr>
              <w:t>84</w:t>
            </w:r>
            <w:r>
              <w:rPr>
                <w:b/>
                <w:color w:val="EE0000"/>
                <w:lang w:val="en-SG"/>
              </w:rPr>
              <w:t>0</w:t>
            </w:r>
            <w:r w:rsidRPr="00DE00C9">
              <w:rPr>
                <w:b/>
                <w:color w:val="EE0000"/>
                <w:lang w:val="en-SG"/>
              </w:rPr>
              <w:t>.000/khách/tour.</w:t>
            </w:r>
            <w:bookmarkEnd w:id="1"/>
          </w:p>
        </w:tc>
      </w:tr>
      <w:tr w:rsidR="00EA4886" w:rsidRPr="009D0BD4" w14:paraId="48F172A0" w14:textId="77777777" w:rsidTr="004A53BB">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EA4886" w:rsidRPr="009D0BD4" w:rsidRDefault="00EA4886" w:rsidP="00EA4886">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D0BD4">
              <w:rPr>
                <w:rFonts w:ascii="Times New Roman" w:hAnsi="Times New Roman"/>
                <w:b/>
                <w:bCs/>
                <w:color w:val="FFFFFF"/>
                <w:sz w:val="24"/>
                <w:szCs w:val="24"/>
              </w:rPr>
              <w:t xml:space="preserve">GIÁ TOUR TRẺ EM: </w:t>
            </w:r>
          </w:p>
        </w:tc>
      </w:tr>
      <w:tr w:rsidR="00EA4886" w:rsidRPr="009D0BD4" w14:paraId="2DDA2AA1" w14:textId="77777777" w:rsidTr="004A53BB">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4D37ED48" w:rsidR="00EA4886" w:rsidRPr="009D0BD4" w:rsidRDefault="00EA4886" w:rsidP="00EA488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nhỏ dưới 2 tuổi: (sử dụng giường chung với người lớn).</w:t>
            </w:r>
          </w:p>
          <w:p w14:paraId="05028E80" w14:textId="77777777" w:rsidR="00EA4886" w:rsidRPr="009D0BD4" w:rsidRDefault="00EA4886" w:rsidP="00EA488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(Không có chế độ giường riêng).</w:t>
            </w:r>
          </w:p>
          <w:p w14:paraId="4E216F6F" w14:textId="77777777" w:rsidR="00EA4886" w:rsidRPr="009D0BD4" w:rsidRDefault="00EA4886" w:rsidP="00EA488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100% (Có chế độ giường riêng).</w:t>
            </w:r>
          </w:p>
          <w:p w14:paraId="73BCD23C" w14:textId="77777777" w:rsidR="00EA4886" w:rsidRPr="009D0BD4" w:rsidRDefault="00EA4886" w:rsidP="00EA488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đủ 11 tuổi trở lên: 100% giá tour người lớn.</w:t>
            </w:r>
          </w:p>
        </w:tc>
      </w:tr>
      <w:tr w:rsidR="00EA4886" w:rsidRPr="009D0BD4" w14:paraId="598FCF9A" w14:textId="77777777" w:rsidTr="004A53BB">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EA4886" w:rsidRPr="009D0BD4" w:rsidRDefault="00EA4886" w:rsidP="00EA4886">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D0BD4">
              <w:rPr>
                <w:rFonts w:ascii="Times New Roman" w:hAnsi="Times New Roman"/>
                <w:b/>
                <w:bCs/>
                <w:color w:val="FFFFFF"/>
                <w:sz w:val="24"/>
                <w:szCs w:val="24"/>
                <w:lang w:val="vi-VN"/>
              </w:rPr>
              <w:t>ĐIỀU KIỆN HOÀN/HỦY:</w:t>
            </w:r>
            <w:r w:rsidRPr="009D0BD4">
              <w:rPr>
                <w:rFonts w:ascii="Times New Roman" w:hAnsi="Times New Roman"/>
                <w:b/>
                <w:bCs/>
                <w:color w:val="FFFFFF"/>
                <w:sz w:val="24"/>
                <w:szCs w:val="24"/>
              </w:rPr>
              <w:t xml:space="preserve"> </w:t>
            </w:r>
          </w:p>
        </w:tc>
      </w:tr>
      <w:tr w:rsidR="00EA4886" w:rsidRPr="009D0BD4" w14:paraId="3ABE54FB" w14:textId="77777777" w:rsidTr="004A53BB">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EA4886" w:rsidRPr="009D0BD4" w:rsidRDefault="00EA4886" w:rsidP="00EA488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EA4886" w:rsidRPr="009D0BD4" w:rsidRDefault="00EA4886" w:rsidP="00EA488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Hủy tour sau khi đăng ký phí phạt 50% tiền cọc (+phí visa nếu có).</w:t>
            </w:r>
          </w:p>
          <w:p w14:paraId="375B010D" w14:textId="77777777" w:rsidR="00EA4886" w:rsidRPr="009D0BD4" w:rsidRDefault="00EA4886" w:rsidP="00EA4886">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EA4886" w:rsidRPr="009D0BD4" w:rsidRDefault="00EA4886" w:rsidP="00EA488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EA4886" w:rsidRPr="009D0BD4" w:rsidRDefault="00EA4886" w:rsidP="00EA488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EA4886" w:rsidRPr="009D0BD4" w:rsidRDefault="00EA4886" w:rsidP="00EA4886">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CD48280" w14:textId="1602F76E" w:rsidR="00EA4886" w:rsidRPr="009D0BD4" w:rsidRDefault="00EA4886" w:rsidP="00EA4886">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9D0BD4">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9D0BD4">
              <w:rPr>
                <w:rFonts w:ascii="Times New Roman" w:hAnsi="Times New Roman"/>
                <w:b/>
                <w:sz w:val="24"/>
                <w:szCs w:val="24"/>
              </w:rPr>
              <w:t>100%</w:t>
            </w:r>
            <w:r w:rsidRPr="009D0BD4">
              <w:rPr>
                <w:rFonts w:ascii="Times New Roman" w:hAnsi="Times New Roman"/>
                <w:sz w:val="24"/>
                <w:szCs w:val="24"/>
              </w:rPr>
              <w:t xml:space="preserve"> </w:t>
            </w:r>
            <w:r w:rsidRPr="009D0BD4">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EA4886" w:rsidRPr="009D0BD4" w:rsidRDefault="00EA4886" w:rsidP="00EA4886">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9D0BD4">
              <w:rPr>
                <w:rFonts w:ascii="Times New Roman" w:hAnsi="Times New Roman"/>
                <w:color w:val="000000"/>
                <w:sz w:val="24"/>
                <w:szCs w:val="24"/>
              </w:rPr>
              <w:t>Thời gian hủy tour được tính cho ngày làm việc, không tính thứ bảy, chủ nhật và các ngày Lễ Tết.</w:t>
            </w:r>
          </w:p>
        </w:tc>
      </w:tr>
      <w:tr w:rsidR="00EA4886" w:rsidRPr="009D0BD4" w14:paraId="47D779FE" w14:textId="77777777" w:rsidTr="004A53BB">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EA4886" w:rsidRPr="009D0BD4" w:rsidRDefault="00EA4886" w:rsidP="00EA4886">
            <w:pPr>
              <w:pStyle w:val="BodyText"/>
              <w:tabs>
                <w:tab w:val="left" w:pos="-360"/>
                <w:tab w:val="left" w:pos="337"/>
              </w:tabs>
              <w:spacing w:after="0"/>
              <w:ind w:right="38"/>
              <w:rPr>
                <w:color w:val="FFFFFF"/>
                <w:lang w:val="en-SG"/>
              </w:rPr>
            </w:pPr>
            <w:r w:rsidRPr="009D0BD4">
              <w:rPr>
                <w:b/>
                <w:bCs/>
                <w:color w:val="FFFFFF"/>
              </w:rPr>
              <w:t>LƯU Ý</w:t>
            </w:r>
          </w:p>
        </w:tc>
      </w:tr>
      <w:tr w:rsidR="00EA4886" w:rsidRPr="005E379B" w14:paraId="18C3E721" w14:textId="77777777" w:rsidTr="004A53BB">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5F1C1E8" w14:textId="77777777" w:rsidR="00EA4886" w:rsidRPr="002551C5" w:rsidRDefault="00EA4886" w:rsidP="00EA488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80313"/>
            <w:r w:rsidRPr="002551C5">
              <w:rPr>
                <w:rFonts w:ascii="Times New Roman" w:hAnsi="Times New Roman"/>
                <w:b/>
                <w:bCs/>
                <w:color w:val="000000"/>
                <w:sz w:val="24"/>
                <w:szCs w:val="24"/>
              </w:rPr>
              <w:t>(Hộ chiếu) Phải còn thời hạn sử dụng trên 6 tháng (Tính từ ngày khởi hành).</w:t>
            </w:r>
          </w:p>
          <w:p w14:paraId="26A88E77" w14:textId="77777777" w:rsidR="00EA4886" w:rsidRPr="004D234E" w:rsidRDefault="00EA4886" w:rsidP="00EA488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2B6E3303" w14:textId="77777777" w:rsidR="00EA4886" w:rsidRPr="004D234E" w:rsidRDefault="00EA4886" w:rsidP="00EA488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DA7D461" w14:textId="77777777" w:rsidR="00EA4886" w:rsidRPr="004D234E" w:rsidRDefault="00EA4886" w:rsidP="00EA488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lastRenderedPageBreak/>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6A8B625B" w14:textId="77777777" w:rsidR="00EA4886" w:rsidRPr="00D73E97" w:rsidRDefault="00EA4886" w:rsidP="00EA488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0492417" w14:textId="77777777" w:rsidR="00EA4886" w:rsidRDefault="00EA4886" w:rsidP="00EA488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0FA3078" w14:textId="77777777" w:rsidR="00EA4886" w:rsidRDefault="00EA4886" w:rsidP="00EA488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69222237" w14:textId="77777777" w:rsidR="00EA4886" w:rsidRPr="00B35B19" w:rsidRDefault="00EA4886" w:rsidP="00EA488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D879025" w14:textId="77777777" w:rsidR="00EA4886" w:rsidRPr="00B35B19" w:rsidRDefault="00EA4886" w:rsidP="00EA488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34B1CAA3" w14:textId="77777777" w:rsidR="00EA4886" w:rsidRPr="00B35B19" w:rsidRDefault="00EA4886" w:rsidP="00EA488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23B797F9" w14:textId="77777777" w:rsidR="00EA4886" w:rsidRPr="00796EA3" w:rsidRDefault="00EA4886" w:rsidP="00EA488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54DED3E" w14:textId="77777777" w:rsidR="00EA4886" w:rsidRPr="00166CCD" w:rsidRDefault="00EA4886" w:rsidP="00EA4886">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29934FCC" w14:textId="17E3F7A8" w:rsidR="00EA4886" w:rsidRPr="00EE675E" w:rsidRDefault="00EA4886" w:rsidP="00EA4886">
            <w:pPr>
              <w:pStyle w:val="ListParagraph"/>
              <w:numPr>
                <w:ilvl w:val="0"/>
                <w:numId w:val="40"/>
              </w:numPr>
              <w:tabs>
                <w:tab w:val="left" w:pos="199"/>
              </w:tabs>
              <w:ind w:left="0" w:firstLine="40"/>
              <w:jc w:val="both"/>
              <w:rPr>
                <w:rFonts w:ascii="Times New Roman" w:hAnsi="Times New Roman"/>
                <w:sz w:val="24"/>
                <w:szCs w:val="24"/>
                <w:lang w:val="de-DE"/>
              </w:rPr>
            </w:pPr>
            <w:r w:rsidRPr="00EE675E">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E9244F">
              <w:rPr>
                <w:rFonts w:ascii="Times New Roman" w:hAnsi="Times New Roman"/>
                <w:sz w:val="24"/>
                <w:szCs w:val="24"/>
                <w:lang w:val="de-DE"/>
              </w:rPr>
              <w:t xml:space="preserve"> </w:t>
            </w:r>
            <w:r w:rsidR="00E9244F" w:rsidRPr="00E9244F">
              <w:rPr>
                <w:rFonts w:ascii="Times New Roman" w:hAnsi="Times New Roman"/>
                <w:sz w:val="24"/>
                <w:szCs w:val="24"/>
                <w:lang w:val="de-DE"/>
              </w:rPr>
              <w:t>(Tùy theo từng trường hợp khác nhau, vui lòng liên hệ với nhân viên để được hỗ trợ và thông tin chi tiết).</w:t>
            </w:r>
          </w:p>
          <w:p w14:paraId="13690AA5" w14:textId="77777777" w:rsidR="00EA4886" w:rsidRPr="00B35B19" w:rsidRDefault="00EA4886" w:rsidP="00EA488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FCA24FF" w14:textId="77777777" w:rsidR="00EA4886" w:rsidRPr="00B35B19" w:rsidRDefault="00EA4886" w:rsidP="00EA488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8FA284C" w14:textId="77777777" w:rsidR="00EA4886" w:rsidRPr="00B35B19" w:rsidRDefault="00EA4886" w:rsidP="00EA488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3FE8C766" w:rsidR="00EA4886" w:rsidRPr="00AD2AED" w:rsidRDefault="00EA4886" w:rsidP="00EA4886">
            <w:pPr>
              <w:pStyle w:val="ListParagraph"/>
              <w:numPr>
                <w:ilvl w:val="0"/>
                <w:numId w:val="2"/>
              </w:numPr>
              <w:tabs>
                <w:tab w:val="clear" w:pos="5832"/>
                <w:tab w:val="left" w:pos="270"/>
              </w:tabs>
              <w:spacing w:after="0" w:line="240" w:lineRule="auto"/>
              <w:ind w:left="-13" w:firstLine="1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EA4886" w:rsidRPr="009D0BD4" w14:paraId="7BA8D3AA" w14:textId="77777777" w:rsidTr="004A53BB">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EA4886" w:rsidRPr="009D0BD4" w:rsidRDefault="00EA4886" w:rsidP="00EA4886">
            <w:pPr>
              <w:pStyle w:val="ListParagraph"/>
              <w:tabs>
                <w:tab w:val="left" w:pos="270"/>
                <w:tab w:val="left" w:pos="360"/>
              </w:tabs>
              <w:spacing w:after="0" w:line="240" w:lineRule="auto"/>
              <w:ind w:left="0"/>
              <w:jc w:val="both"/>
              <w:rPr>
                <w:rFonts w:ascii="Times New Roman" w:hAnsi="Times New Roman"/>
                <w:b/>
                <w:color w:val="FF0000"/>
                <w:sz w:val="24"/>
                <w:szCs w:val="24"/>
              </w:rPr>
            </w:pPr>
            <w:r w:rsidRPr="009D0BD4">
              <w:rPr>
                <w:rFonts w:ascii="Times New Roman" w:hAnsi="Times New Roman"/>
                <w:b/>
                <w:color w:val="FF0000"/>
                <w:sz w:val="24"/>
                <w:szCs w:val="24"/>
              </w:rPr>
              <w:lastRenderedPageBreak/>
              <w:t xml:space="preserve">THỦ TỤC XIN VISA ĐOÀN TRUNG QUỐC </w:t>
            </w:r>
          </w:p>
        </w:tc>
      </w:tr>
      <w:tr w:rsidR="00EA4886" w:rsidRPr="009D0BD4" w14:paraId="586AE8D1" w14:textId="77777777" w:rsidTr="004A53BB">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EA4886" w:rsidRPr="009D0BD4" w:rsidRDefault="00EA4886" w:rsidP="00EA4886">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9D0BD4">
              <w:rPr>
                <w:rFonts w:ascii="Times New Roman" w:hAnsi="Times New Roman"/>
                <w:color w:val="000000"/>
                <w:sz w:val="24"/>
                <w:szCs w:val="24"/>
              </w:rPr>
              <w:t>Hộ chiếu: Scan hoặc chụp hình, lưu ý không được mất góc, để dẹt 180 độ, không dính ngón tay.</w:t>
            </w:r>
          </w:p>
          <w:p w14:paraId="370E2B58" w14:textId="77777777" w:rsidR="00EA4886" w:rsidRDefault="00EA4886" w:rsidP="00EA4886">
            <w:pPr>
              <w:pStyle w:val="BodyText"/>
              <w:tabs>
                <w:tab w:val="left" w:pos="-360"/>
                <w:tab w:val="left" w:pos="337"/>
              </w:tabs>
              <w:spacing w:after="0"/>
              <w:ind w:right="38"/>
              <w:jc w:val="both"/>
              <w:rPr>
                <w:color w:val="000000"/>
              </w:rPr>
            </w:pPr>
            <w:r w:rsidRPr="009D0BD4">
              <w:rPr>
                <w:color w:val="000000"/>
              </w:rPr>
              <w:t>Hình 4x6: hình mới nhất trong vòng 6 tháng đến hiện tại, nền trắng, chụp rõ ngũ quan, không cười, không đeo trang sức, không dùng phần mềm chỉnh sửa photoshop.</w:t>
            </w:r>
          </w:p>
          <w:p w14:paraId="331185CB" w14:textId="1571FB41" w:rsidR="00EA4886" w:rsidRPr="00C045CB" w:rsidRDefault="00EA4886" w:rsidP="00EA4886">
            <w:pPr>
              <w:tabs>
                <w:tab w:val="left" w:pos="2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Pr="00C045CB">
              <w:rPr>
                <w:rFonts w:ascii="Times New Roman" w:hAnsi="Times New Roman"/>
                <w:b/>
                <w:bCs/>
                <w:color w:val="000000"/>
                <w:sz w:val="24"/>
                <w:szCs w:val="24"/>
              </w:rPr>
              <w:t>Với trường hợp khách DƯỚI 18</w:t>
            </w:r>
            <w:r>
              <w:rPr>
                <w:rFonts w:ascii="Times New Roman" w:hAnsi="Times New Roman"/>
                <w:b/>
                <w:bCs/>
                <w:color w:val="000000"/>
                <w:sz w:val="24"/>
                <w:szCs w:val="24"/>
              </w:rPr>
              <w:t xml:space="preserve"> </w:t>
            </w:r>
            <w:r w:rsidRPr="00C045CB">
              <w:rPr>
                <w:rFonts w:ascii="Times New Roman" w:hAnsi="Times New Roman"/>
                <w:b/>
                <w:bCs/>
                <w:color w:val="000000"/>
                <w:sz w:val="24"/>
                <w:szCs w:val="24"/>
              </w:rPr>
              <w:t xml:space="preserve">TUỔI vui lòng bổ sung thêm bản scan </w:t>
            </w:r>
            <w:r>
              <w:rPr>
                <w:rFonts w:ascii="Times New Roman" w:hAnsi="Times New Roman"/>
                <w:b/>
                <w:bCs/>
                <w:color w:val="000000"/>
                <w:sz w:val="24"/>
                <w:szCs w:val="24"/>
              </w:rPr>
              <w:t>hồ sơ</w:t>
            </w:r>
            <w:r w:rsidRPr="00C045CB">
              <w:rPr>
                <w:rFonts w:ascii="Times New Roman" w:hAnsi="Times New Roman"/>
                <w:b/>
                <w:bCs/>
                <w:color w:val="000000"/>
                <w:sz w:val="24"/>
                <w:szCs w:val="24"/>
              </w:rPr>
              <w:t xml:space="preserve"> gốc các loại giấy tờ sau:</w:t>
            </w:r>
          </w:p>
          <w:p w14:paraId="42469BFB" w14:textId="4E35775C" w:rsidR="00EA4886" w:rsidRPr="00C045CB" w:rsidRDefault="00EA4886" w:rsidP="00EA4886">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Trường hợp đi cùng bố mẹ</w:t>
            </w:r>
          </w:p>
          <w:p w14:paraId="29DAC0DB" w14:textId="291E3986" w:rsidR="00EA4886" w:rsidRPr="00C045CB" w:rsidRDefault="00EA4886" w:rsidP="00EA4886">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UỶ QUYỀN</w:t>
            </w:r>
            <w:r>
              <w:rPr>
                <w:rFonts w:ascii="Times New Roman" w:hAnsi="Times New Roman"/>
                <w:color w:val="000000"/>
                <w:sz w:val="24"/>
                <w:szCs w:val="24"/>
              </w:rPr>
              <w:t xml:space="preserve"> </w:t>
            </w:r>
            <w:r w:rsidRPr="00C045CB">
              <w:rPr>
                <w:rFonts w:ascii="Times New Roman" w:hAnsi="Times New Roman"/>
                <w:color w:val="000000"/>
                <w:sz w:val="24"/>
                <w:szCs w:val="24"/>
              </w:rPr>
              <w:t xml:space="preserve"> - Trường hợp k</w:t>
            </w:r>
            <w:r>
              <w:rPr>
                <w:rFonts w:ascii="Times New Roman" w:hAnsi="Times New Roman"/>
                <w:color w:val="000000"/>
                <w:sz w:val="24"/>
                <w:szCs w:val="24"/>
              </w:rPr>
              <w:t>hông</w:t>
            </w:r>
            <w:r w:rsidRPr="00C045CB">
              <w:rPr>
                <w:rFonts w:ascii="Times New Roman" w:hAnsi="Times New Roman"/>
                <w:color w:val="000000"/>
                <w:sz w:val="24"/>
                <w:szCs w:val="24"/>
              </w:rPr>
              <w:t xml:space="preserve"> đi cùng bố mẹ</w:t>
            </w:r>
          </w:p>
          <w:p w14:paraId="5833DB24" w14:textId="0B4A3090" w:rsidR="00EA4886" w:rsidRPr="00C045CB" w:rsidRDefault="00EA4886" w:rsidP="00EA4886">
            <w:pPr>
              <w:pStyle w:val="BodyText"/>
              <w:tabs>
                <w:tab w:val="left" w:pos="-360"/>
              </w:tabs>
              <w:spacing w:after="0"/>
              <w:ind w:left="75" w:right="38"/>
              <w:jc w:val="both"/>
              <w:rPr>
                <w:color w:val="000000"/>
                <w:lang w:val="en-US"/>
              </w:rPr>
            </w:pPr>
            <w:r w:rsidRPr="001048C9">
              <w:rPr>
                <w:b/>
                <w:bCs/>
                <w:color w:val="000000"/>
              </w:rPr>
              <w:t>Lưu ý:</w:t>
            </w:r>
            <w:r w:rsidRPr="001048C9">
              <w:rPr>
                <w:color w:val="000000"/>
              </w:rPr>
              <w:t xml:space="preserve"> Trường hợp kèm giấy uỷ quyền, vui lòng kèm theo bản scan hộ chiếu</w:t>
            </w:r>
            <w:r>
              <w:rPr>
                <w:color w:val="000000"/>
                <w:lang w:val="en-US"/>
              </w:rPr>
              <w:t>/CCCD</w:t>
            </w:r>
            <w:r w:rsidRPr="001048C9">
              <w:rPr>
                <w:color w:val="000000"/>
              </w:rPr>
              <w:t xml:space="preserve"> của Bố/Mẹ hoặc người giám hộ hợp pháp (Người uỷ quyền)</w:t>
            </w:r>
          </w:p>
        </w:tc>
      </w:tr>
    </w:tbl>
    <w:p w14:paraId="1872739E" w14:textId="1C33105C" w:rsidR="0096059F" w:rsidRPr="009C20B6" w:rsidRDefault="00283D0F" w:rsidP="0096059F">
      <w:pPr>
        <w:spacing w:before="100" w:beforeAutospacing="1" w:after="100" w:afterAutospacing="1" w:line="240" w:lineRule="auto"/>
        <w:rPr>
          <w:rFonts w:ascii="Times New Roman" w:eastAsia="Times New Roman" w:hAnsi="Times New Roman"/>
          <w:sz w:val="24"/>
          <w:szCs w:val="24"/>
          <w:lang w:val="vi-VN" w:eastAsia="en-US"/>
        </w:rPr>
      </w:pPr>
      <w:r>
        <w:rPr>
          <w:noProof/>
        </w:rPr>
        <w:drawing>
          <wp:inline distT="0" distB="0" distL="0" distR="0" wp14:anchorId="5AEDF1A8" wp14:editId="5BF6A0DF">
            <wp:extent cx="6972300" cy="1399540"/>
            <wp:effectExtent l="0" t="0" r="0" b="0"/>
            <wp:docPr id="2090789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sectPr w:rsidR="0096059F" w:rsidRPr="009C20B6"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07091" w14:textId="77777777" w:rsidR="00F969A0" w:rsidRDefault="00F969A0" w:rsidP="003D67AE">
      <w:pPr>
        <w:spacing w:after="0" w:line="240" w:lineRule="auto"/>
      </w:pPr>
      <w:r>
        <w:separator/>
      </w:r>
    </w:p>
  </w:endnote>
  <w:endnote w:type="continuationSeparator" w:id="0">
    <w:p w14:paraId="6B56857E" w14:textId="77777777" w:rsidR="00F969A0" w:rsidRDefault="00F969A0"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altName w:val="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C2D3A" w14:textId="77777777" w:rsidR="00F969A0" w:rsidRDefault="00F969A0" w:rsidP="003D67AE">
      <w:pPr>
        <w:spacing w:after="0" w:line="240" w:lineRule="auto"/>
      </w:pPr>
      <w:r>
        <w:separator/>
      </w:r>
    </w:p>
  </w:footnote>
  <w:footnote w:type="continuationSeparator" w:id="0">
    <w:p w14:paraId="6C042C42" w14:textId="77777777" w:rsidR="00F969A0" w:rsidRDefault="00F969A0"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visibility:visible;mso-wrap-style:square" o:bullet="t">
        <v:imagedata r:id="rId1" o:title=""/>
      </v:shape>
    </w:pict>
  </w:numPicBullet>
  <w:numPicBullet w:numPicBulletId="1">
    <w:pict>
      <v:shape id="_x0000_i1031" type="#_x0000_t75" style="width:11.25pt;height:11.25pt" o:bullet="t">
        <v:imagedata r:id="rId2" o:title="mso843C"/>
      </v:shape>
    </w:pict>
  </w:numPicBullet>
  <w:abstractNum w:abstractNumId="0" w15:restartNumberingAfterBreak="0">
    <w:nsid w:val="00A605E8"/>
    <w:multiLevelType w:val="hybridMultilevel"/>
    <w:tmpl w:val="8280F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022AE"/>
    <w:multiLevelType w:val="hybridMultilevel"/>
    <w:tmpl w:val="44224E24"/>
    <w:lvl w:ilvl="0" w:tplc="0409000D">
      <w:start w:val="1"/>
      <w:numFmt w:val="bullet"/>
      <w:lvlText w:val=""/>
      <w:lvlJc w:val="left"/>
      <w:pPr>
        <w:ind w:left="757" w:hanging="360"/>
      </w:pPr>
      <w:rPr>
        <w:rFonts w:ascii="Wingdings" w:hAnsi="Wingding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074F161F"/>
    <w:multiLevelType w:val="hybridMultilevel"/>
    <w:tmpl w:val="C2387118"/>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1539"/>
    <w:multiLevelType w:val="hybridMultilevel"/>
    <w:tmpl w:val="C846D62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B1561"/>
    <w:multiLevelType w:val="hybridMultilevel"/>
    <w:tmpl w:val="C2781A32"/>
    <w:lvl w:ilvl="0" w:tplc="BF6289D0">
      <w:start w:val="1"/>
      <w:numFmt w:val="bullet"/>
      <w:lvlText w:val=""/>
      <w:lvlJc w:val="left"/>
      <w:pPr>
        <w:ind w:left="1440" w:hanging="360"/>
      </w:pPr>
      <w:rPr>
        <w:rFonts w:ascii="Wingdings" w:hAnsi="Wingdings" w:hint="default"/>
        <w:color w:val="auto"/>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6" w15:restartNumberingAfterBreak="0">
    <w:nsid w:val="0EC96D66"/>
    <w:multiLevelType w:val="hybridMultilevel"/>
    <w:tmpl w:val="7438FF4A"/>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A37710"/>
    <w:multiLevelType w:val="multilevel"/>
    <w:tmpl w:val="FB4E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42FAD"/>
    <w:multiLevelType w:val="hybridMultilevel"/>
    <w:tmpl w:val="70B2E95C"/>
    <w:lvl w:ilvl="0" w:tplc="BF6289D0">
      <w:start w:val="1"/>
      <w:numFmt w:val="bullet"/>
      <w:lvlText w:val=""/>
      <w:lvlJc w:val="left"/>
      <w:pPr>
        <w:ind w:left="1440" w:hanging="360"/>
      </w:pPr>
      <w:rPr>
        <w:rFonts w:ascii="Wingdings" w:hAnsi="Wingdings" w:hint="default"/>
        <w:color w:val="auto"/>
      </w:rPr>
    </w:lvl>
    <w:lvl w:ilvl="1" w:tplc="042A0003">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2" w15:restartNumberingAfterBreak="0">
    <w:nsid w:val="1F3D2240"/>
    <w:multiLevelType w:val="hybridMultilevel"/>
    <w:tmpl w:val="32D6CAC2"/>
    <w:lvl w:ilvl="0" w:tplc="BF6289D0">
      <w:start w:val="1"/>
      <w:numFmt w:val="bullet"/>
      <w:lvlText w:val=""/>
      <w:lvlJc w:val="left"/>
      <w:pPr>
        <w:ind w:left="1440" w:hanging="360"/>
      </w:pPr>
      <w:rPr>
        <w:rFonts w:ascii="Wingdings" w:hAnsi="Wingdings" w:hint="default"/>
        <w:color w:val="auto"/>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3" w15:restartNumberingAfterBreak="0">
    <w:nsid w:val="20035CE6"/>
    <w:multiLevelType w:val="multilevel"/>
    <w:tmpl w:val="811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B85539"/>
    <w:multiLevelType w:val="hybridMultilevel"/>
    <w:tmpl w:val="120230FC"/>
    <w:lvl w:ilvl="0" w:tplc="042A0007">
      <w:start w:val="1"/>
      <w:numFmt w:val="bullet"/>
      <w:lvlText w:val=""/>
      <w:lvlPicBulletId w:val="1"/>
      <w:lvlJc w:val="left"/>
      <w:pPr>
        <w:ind w:left="1440" w:hanging="360"/>
      </w:pPr>
      <w:rPr>
        <w:rFonts w:ascii="Symbol" w:hAnsi="Symbol" w:hint="default"/>
        <w:color w:val="auto"/>
      </w:rPr>
    </w:lvl>
    <w:lvl w:ilvl="1" w:tplc="042A0003">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7" w15:restartNumberingAfterBreak="0">
    <w:nsid w:val="221C4A9F"/>
    <w:multiLevelType w:val="hybridMultilevel"/>
    <w:tmpl w:val="DCAC3D1C"/>
    <w:lvl w:ilvl="0" w:tplc="04090009">
      <w:start w:val="1"/>
      <w:numFmt w:val="bullet"/>
      <w:lvlText w:val=""/>
      <w:lvlJc w:val="left"/>
      <w:pPr>
        <w:ind w:left="958" w:hanging="360"/>
      </w:pPr>
      <w:rPr>
        <w:rFonts w:ascii="Wingdings" w:hAnsi="Wingdings" w:hint="default"/>
      </w:rPr>
    </w:lvl>
    <w:lvl w:ilvl="1" w:tplc="04090009">
      <w:start w:val="1"/>
      <w:numFmt w:val="bullet"/>
      <w:lvlText w:val=""/>
      <w:lvlJc w:val="left"/>
      <w:pPr>
        <w:ind w:left="1678" w:hanging="360"/>
      </w:pPr>
      <w:rPr>
        <w:rFonts w:ascii="Wingdings" w:hAnsi="Wingdings" w:hint="default"/>
      </w:rPr>
    </w:lvl>
    <w:lvl w:ilvl="2" w:tplc="042A0005" w:tentative="1">
      <w:start w:val="1"/>
      <w:numFmt w:val="bullet"/>
      <w:lvlText w:val=""/>
      <w:lvlJc w:val="left"/>
      <w:pPr>
        <w:ind w:left="2398" w:hanging="360"/>
      </w:pPr>
      <w:rPr>
        <w:rFonts w:ascii="Wingdings" w:hAnsi="Wingdings" w:hint="default"/>
      </w:rPr>
    </w:lvl>
    <w:lvl w:ilvl="3" w:tplc="042A0001" w:tentative="1">
      <w:start w:val="1"/>
      <w:numFmt w:val="bullet"/>
      <w:lvlText w:val=""/>
      <w:lvlJc w:val="left"/>
      <w:pPr>
        <w:ind w:left="3118" w:hanging="360"/>
      </w:pPr>
      <w:rPr>
        <w:rFonts w:ascii="Symbol" w:hAnsi="Symbol" w:hint="default"/>
      </w:rPr>
    </w:lvl>
    <w:lvl w:ilvl="4" w:tplc="042A0003" w:tentative="1">
      <w:start w:val="1"/>
      <w:numFmt w:val="bullet"/>
      <w:lvlText w:val="o"/>
      <w:lvlJc w:val="left"/>
      <w:pPr>
        <w:ind w:left="3838" w:hanging="360"/>
      </w:pPr>
      <w:rPr>
        <w:rFonts w:ascii="Courier New" w:hAnsi="Courier New" w:cs="Courier New" w:hint="default"/>
      </w:rPr>
    </w:lvl>
    <w:lvl w:ilvl="5" w:tplc="042A0005" w:tentative="1">
      <w:start w:val="1"/>
      <w:numFmt w:val="bullet"/>
      <w:lvlText w:val=""/>
      <w:lvlJc w:val="left"/>
      <w:pPr>
        <w:ind w:left="4558" w:hanging="360"/>
      </w:pPr>
      <w:rPr>
        <w:rFonts w:ascii="Wingdings" w:hAnsi="Wingdings" w:hint="default"/>
      </w:rPr>
    </w:lvl>
    <w:lvl w:ilvl="6" w:tplc="042A0001" w:tentative="1">
      <w:start w:val="1"/>
      <w:numFmt w:val="bullet"/>
      <w:lvlText w:val=""/>
      <w:lvlJc w:val="left"/>
      <w:pPr>
        <w:ind w:left="5278" w:hanging="360"/>
      </w:pPr>
      <w:rPr>
        <w:rFonts w:ascii="Symbol" w:hAnsi="Symbol" w:hint="default"/>
      </w:rPr>
    </w:lvl>
    <w:lvl w:ilvl="7" w:tplc="042A0003" w:tentative="1">
      <w:start w:val="1"/>
      <w:numFmt w:val="bullet"/>
      <w:lvlText w:val="o"/>
      <w:lvlJc w:val="left"/>
      <w:pPr>
        <w:ind w:left="5998" w:hanging="360"/>
      </w:pPr>
      <w:rPr>
        <w:rFonts w:ascii="Courier New" w:hAnsi="Courier New" w:cs="Courier New" w:hint="default"/>
      </w:rPr>
    </w:lvl>
    <w:lvl w:ilvl="8" w:tplc="042A0005" w:tentative="1">
      <w:start w:val="1"/>
      <w:numFmt w:val="bullet"/>
      <w:lvlText w:val=""/>
      <w:lvlJc w:val="left"/>
      <w:pPr>
        <w:ind w:left="6718" w:hanging="360"/>
      </w:pPr>
      <w:rPr>
        <w:rFonts w:ascii="Wingdings" w:hAnsi="Wingdings" w:hint="default"/>
      </w:rPr>
    </w:lvl>
  </w:abstractNum>
  <w:abstractNum w:abstractNumId="18"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342413"/>
    <w:multiLevelType w:val="hybridMultilevel"/>
    <w:tmpl w:val="40C8A4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F5D5D"/>
    <w:multiLevelType w:val="hybridMultilevel"/>
    <w:tmpl w:val="DAA6CD64"/>
    <w:lvl w:ilvl="0" w:tplc="EAB23522">
      <w:start w:val="1"/>
      <w:numFmt w:val="decimal"/>
      <w:lvlText w:val="%1."/>
      <w:lvlJc w:val="left"/>
      <w:pPr>
        <w:ind w:left="397" w:hanging="360"/>
      </w:pPr>
      <w:rPr>
        <w:rFonts w:hint="default"/>
        <w:b/>
        <w:bCs/>
        <w:color w:val="00B050"/>
      </w:rPr>
    </w:lvl>
    <w:lvl w:ilvl="1" w:tplc="042A0019" w:tentative="1">
      <w:start w:val="1"/>
      <w:numFmt w:val="lowerLetter"/>
      <w:lvlText w:val="%2."/>
      <w:lvlJc w:val="left"/>
      <w:pPr>
        <w:ind w:left="1117" w:hanging="360"/>
      </w:pPr>
    </w:lvl>
    <w:lvl w:ilvl="2" w:tplc="042A001B" w:tentative="1">
      <w:start w:val="1"/>
      <w:numFmt w:val="lowerRoman"/>
      <w:lvlText w:val="%3."/>
      <w:lvlJc w:val="right"/>
      <w:pPr>
        <w:ind w:left="1837" w:hanging="180"/>
      </w:pPr>
    </w:lvl>
    <w:lvl w:ilvl="3" w:tplc="042A000F" w:tentative="1">
      <w:start w:val="1"/>
      <w:numFmt w:val="decimal"/>
      <w:lvlText w:val="%4."/>
      <w:lvlJc w:val="left"/>
      <w:pPr>
        <w:ind w:left="2557" w:hanging="360"/>
      </w:pPr>
    </w:lvl>
    <w:lvl w:ilvl="4" w:tplc="042A0019" w:tentative="1">
      <w:start w:val="1"/>
      <w:numFmt w:val="lowerLetter"/>
      <w:lvlText w:val="%5."/>
      <w:lvlJc w:val="left"/>
      <w:pPr>
        <w:ind w:left="3277" w:hanging="360"/>
      </w:pPr>
    </w:lvl>
    <w:lvl w:ilvl="5" w:tplc="042A001B" w:tentative="1">
      <w:start w:val="1"/>
      <w:numFmt w:val="lowerRoman"/>
      <w:lvlText w:val="%6."/>
      <w:lvlJc w:val="right"/>
      <w:pPr>
        <w:ind w:left="3997" w:hanging="180"/>
      </w:pPr>
    </w:lvl>
    <w:lvl w:ilvl="6" w:tplc="042A000F" w:tentative="1">
      <w:start w:val="1"/>
      <w:numFmt w:val="decimal"/>
      <w:lvlText w:val="%7."/>
      <w:lvlJc w:val="left"/>
      <w:pPr>
        <w:ind w:left="4717" w:hanging="360"/>
      </w:pPr>
    </w:lvl>
    <w:lvl w:ilvl="7" w:tplc="042A0019" w:tentative="1">
      <w:start w:val="1"/>
      <w:numFmt w:val="lowerLetter"/>
      <w:lvlText w:val="%8."/>
      <w:lvlJc w:val="left"/>
      <w:pPr>
        <w:ind w:left="5437" w:hanging="360"/>
      </w:pPr>
    </w:lvl>
    <w:lvl w:ilvl="8" w:tplc="042A001B" w:tentative="1">
      <w:start w:val="1"/>
      <w:numFmt w:val="lowerRoman"/>
      <w:lvlText w:val="%9."/>
      <w:lvlJc w:val="right"/>
      <w:pPr>
        <w:ind w:left="6157" w:hanging="180"/>
      </w:pPr>
    </w:lvl>
  </w:abstractNum>
  <w:abstractNum w:abstractNumId="21" w15:restartNumberingAfterBreak="0">
    <w:nsid w:val="3D1A573D"/>
    <w:multiLevelType w:val="hybridMultilevel"/>
    <w:tmpl w:val="FAAC2512"/>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3A61EC"/>
    <w:multiLevelType w:val="multilevel"/>
    <w:tmpl w:val="C4FC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36180B"/>
    <w:multiLevelType w:val="hybridMultilevel"/>
    <w:tmpl w:val="411AC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45EE71E9"/>
    <w:multiLevelType w:val="hybridMultilevel"/>
    <w:tmpl w:val="9C0AC66E"/>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7"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8"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195D82"/>
    <w:multiLevelType w:val="hybridMultilevel"/>
    <w:tmpl w:val="3710B386"/>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A1F4EB9"/>
    <w:multiLevelType w:val="multilevel"/>
    <w:tmpl w:val="8BF0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720CA0"/>
    <w:multiLevelType w:val="hybridMultilevel"/>
    <w:tmpl w:val="BA84EF2C"/>
    <w:lvl w:ilvl="0" w:tplc="BF6289D0">
      <w:start w:val="1"/>
      <w:numFmt w:val="bullet"/>
      <w:lvlText w:val=""/>
      <w:lvlJc w:val="left"/>
      <w:pPr>
        <w:ind w:left="1440" w:hanging="360"/>
      </w:pPr>
      <w:rPr>
        <w:rFonts w:ascii="Wingdings" w:hAnsi="Wingdings" w:hint="default"/>
        <w:color w:val="auto"/>
      </w:rPr>
    </w:lvl>
    <w:lvl w:ilvl="1" w:tplc="042A0007">
      <w:start w:val="1"/>
      <w:numFmt w:val="bullet"/>
      <w:lvlText w:val=""/>
      <w:lvlPicBulletId w:val="1"/>
      <w:lvlJc w:val="left"/>
      <w:pPr>
        <w:ind w:left="2160" w:hanging="360"/>
      </w:pPr>
      <w:rPr>
        <w:rFonts w:ascii="Symbol" w:hAnsi="Symbol"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3" w15:restartNumberingAfterBreak="0">
    <w:nsid w:val="4F7E6CFF"/>
    <w:multiLevelType w:val="multilevel"/>
    <w:tmpl w:val="9E86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41"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775A96"/>
    <w:multiLevelType w:val="multilevel"/>
    <w:tmpl w:val="066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5348D8"/>
    <w:multiLevelType w:val="hybridMultilevel"/>
    <w:tmpl w:val="F46A2736"/>
    <w:lvl w:ilvl="0" w:tplc="0409000D">
      <w:start w:val="1"/>
      <w:numFmt w:val="bullet"/>
      <w:lvlText w:val=""/>
      <w:lvlJc w:val="left"/>
      <w:pPr>
        <w:ind w:left="1035" w:hanging="360"/>
      </w:pPr>
      <w:rPr>
        <w:rFonts w:ascii="Wingdings" w:hAnsi="Wingding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4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77FE2A8F"/>
    <w:multiLevelType w:val="hybridMultilevel"/>
    <w:tmpl w:val="3C284E4C"/>
    <w:lvl w:ilvl="0" w:tplc="12C6AB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CF7F77"/>
    <w:multiLevelType w:val="hybridMultilevel"/>
    <w:tmpl w:val="BE6A7C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7"/>
  </w:num>
  <w:num w:numId="3">
    <w:abstractNumId w:val="14"/>
  </w:num>
  <w:num w:numId="4">
    <w:abstractNumId w:val="10"/>
  </w:num>
  <w:num w:numId="5">
    <w:abstractNumId w:val="25"/>
  </w:num>
  <w:num w:numId="6">
    <w:abstractNumId w:val="36"/>
  </w:num>
  <w:num w:numId="7">
    <w:abstractNumId w:val="41"/>
  </w:num>
  <w:num w:numId="8">
    <w:abstractNumId w:val="22"/>
  </w:num>
  <w:num w:numId="9">
    <w:abstractNumId w:val="9"/>
  </w:num>
  <w:num w:numId="10">
    <w:abstractNumId w:val="8"/>
  </w:num>
  <w:num w:numId="11">
    <w:abstractNumId w:val="38"/>
  </w:num>
  <w:num w:numId="12">
    <w:abstractNumId w:val="18"/>
  </w:num>
  <w:num w:numId="13">
    <w:abstractNumId w:val="44"/>
  </w:num>
  <w:num w:numId="14">
    <w:abstractNumId w:val="46"/>
  </w:num>
  <w:num w:numId="15">
    <w:abstractNumId w:val="34"/>
  </w:num>
  <w:num w:numId="16">
    <w:abstractNumId w:val="15"/>
  </w:num>
  <w:num w:numId="17">
    <w:abstractNumId w:val="39"/>
  </w:num>
  <w:num w:numId="18">
    <w:abstractNumId w:val="28"/>
  </w:num>
  <w:num w:numId="19">
    <w:abstractNumId w:val="45"/>
  </w:num>
  <w:num w:numId="20">
    <w:abstractNumId w:val="47"/>
  </w:num>
  <w:num w:numId="21">
    <w:abstractNumId w:val="37"/>
  </w:num>
  <w:num w:numId="22">
    <w:abstractNumId w:val="7"/>
  </w:num>
  <w:num w:numId="23">
    <w:abstractNumId w:val="13"/>
  </w:num>
  <w:num w:numId="24">
    <w:abstractNumId w:val="30"/>
  </w:num>
  <w:num w:numId="25">
    <w:abstractNumId w:val="42"/>
  </w:num>
  <w:num w:numId="26">
    <w:abstractNumId w:val="19"/>
  </w:num>
  <w:num w:numId="27">
    <w:abstractNumId w:val="49"/>
  </w:num>
  <w:num w:numId="28">
    <w:abstractNumId w:val="29"/>
  </w:num>
  <w:num w:numId="29">
    <w:abstractNumId w:val="21"/>
  </w:num>
  <w:num w:numId="30">
    <w:abstractNumId w:val="2"/>
  </w:num>
  <w:num w:numId="31">
    <w:abstractNumId w:val="1"/>
  </w:num>
  <w:num w:numId="32">
    <w:abstractNumId w:val="0"/>
  </w:num>
  <w:num w:numId="33">
    <w:abstractNumId w:val="24"/>
  </w:num>
  <w:num w:numId="34">
    <w:abstractNumId w:val="4"/>
  </w:num>
  <w:num w:numId="35">
    <w:abstractNumId w:val="3"/>
  </w:num>
  <w:num w:numId="36">
    <w:abstractNumId w:val="48"/>
  </w:num>
  <w:num w:numId="37">
    <w:abstractNumId w:val="43"/>
  </w:num>
  <w:num w:numId="38">
    <w:abstractNumId w:val="40"/>
  </w:num>
  <w:num w:numId="39">
    <w:abstractNumId w:val="6"/>
  </w:num>
  <w:num w:numId="40">
    <w:abstractNumId w:val="31"/>
  </w:num>
  <w:num w:numId="41">
    <w:abstractNumId w:val="33"/>
  </w:num>
  <w:num w:numId="42">
    <w:abstractNumId w:val="23"/>
  </w:num>
  <w:num w:numId="43">
    <w:abstractNumId w:val="11"/>
  </w:num>
  <w:num w:numId="44">
    <w:abstractNumId w:val="32"/>
  </w:num>
  <w:num w:numId="45">
    <w:abstractNumId w:val="16"/>
  </w:num>
  <w:num w:numId="46">
    <w:abstractNumId w:val="12"/>
  </w:num>
  <w:num w:numId="47">
    <w:abstractNumId w:val="20"/>
  </w:num>
  <w:num w:numId="48">
    <w:abstractNumId w:val="5"/>
  </w:num>
  <w:num w:numId="49">
    <w:abstractNumId w:val="17"/>
  </w:num>
  <w:num w:numId="5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10B9"/>
    <w:rsid w:val="0003195A"/>
    <w:rsid w:val="00031D8E"/>
    <w:rsid w:val="00033797"/>
    <w:rsid w:val="0003424F"/>
    <w:rsid w:val="00035805"/>
    <w:rsid w:val="000400D7"/>
    <w:rsid w:val="00040CF2"/>
    <w:rsid w:val="00040EB9"/>
    <w:rsid w:val="00041527"/>
    <w:rsid w:val="00045F4A"/>
    <w:rsid w:val="00054F90"/>
    <w:rsid w:val="00065962"/>
    <w:rsid w:val="00070CFE"/>
    <w:rsid w:val="00071210"/>
    <w:rsid w:val="00072A63"/>
    <w:rsid w:val="000744DF"/>
    <w:rsid w:val="00083C9D"/>
    <w:rsid w:val="00084A4F"/>
    <w:rsid w:val="00085050"/>
    <w:rsid w:val="00085B74"/>
    <w:rsid w:val="0008678B"/>
    <w:rsid w:val="0009083A"/>
    <w:rsid w:val="00093AE1"/>
    <w:rsid w:val="000964FC"/>
    <w:rsid w:val="000A1CEA"/>
    <w:rsid w:val="000A26EC"/>
    <w:rsid w:val="000A4989"/>
    <w:rsid w:val="000A6C04"/>
    <w:rsid w:val="000B169F"/>
    <w:rsid w:val="000B2F09"/>
    <w:rsid w:val="000B3503"/>
    <w:rsid w:val="000C52AA"/>
    <w:rsid w:val="000C673F"/>
    <w:rsid w:val="000D26A5"/>
    <w:rsid w:val="000D3810"/>
    <w:rsid w:val="000D5E39"/>
    <w:rsid w:val="000D6283"/>
    <w:rsid w:val="000D783E"/>
    <w:rsid w:val="000E6DCC"/>
    <w:rsid w:val="000F0805"/>
    <w:rsid w:val="000F57FD"/>
    <w:rsid w:val="000F7B6E"/>
    <w:rsid w:val="00102866"/>
    <w:rsid w:val="001048C9"/>
    <w:rsid w:val="001104F3"/>
    <w:rsid w:val="001107B6"/>
    <w:rsid w:val="00112324"/>
    <w:rsid w:val="00114135"/>
    <w:rsid w:val="001145CB"/>
    <w:rsid w:val="00117D37"/>
    <w:rsid w:val="001200D1"/>
    <w:rsid w:val="001208FF"/>
    <w:rsid w:val="00125AD9"/>
    <w:rsid w:val="00126C2B"/>
    <w:rsid w:val="00134590"/>
    <w:rsid w:val="00153AA1"/>
    <w:rsid w:val="00154755"/>
    <w:rsid w:val="00164665"/>
    <w:rsid w:val="00165763"/>
    <w:rsid w:val="00172846"/>
    <w:rsid w:val="00174515"/>
    <w:rsid w:val="00183F3C"/>
    <w:rsid w:val="00184961"/>
    <w:rsid w:val="0018688F"/>
    <w:rsid w:val="001907E5"/>
    <w:rsid w:val="0019182A"/>
    <w:rsid w:val="00191FCE"/>
    <w:rsid w:val="00195CB6"/>
    <w:rsid w:val="00195EE2"/>
    <w:rsid w:val="001A1545"/>
    <w:rsid w:val="001A3EF5"/>
    <w:rsid w:val="001A4B37"/>
    <w:rsid w:val="001A6348"/>
    <w:rsid w:val="001A7C06"/>
    <w:rsid w:val="001B157E"/>
    <w:rsid w:val="001B197E"/>
    <w:rsid w:val="001B6B5F"/>
    <w:rsid w:val="001B6EAE"/>
    <w:rsid w:val="001C16B5"/>
    <w:rsid w:val="001C2C49"/>
    <w:rsid w:val="001C3FCC"/>
    <w:rsid w:val="001C4E68"/>
    <w:rsid w:val="001C53CA"/>
    <w:rsid w:val="001D0EC8"/>
    <w:rsid w:val="001D1353"/>
    <w:rsid w:val="001D23AE"/>
    <w:rsid w:val="001D2EB0"/>
    <w:rsid w:val="001D4511"/>
    <w:rsid w:val="001D4550"/>
    <w:rsid w:val="001E5A05"/>
    <w:rsid w:val="001E7B64"/>
    <w:rsid w:val="001F0FE8"/>
    <w:rsid w:val="001F43C6"/>
    <w:rsid w:val="001F6F70"/>
    <w:rsid w:val="00211890"/>
    <w:rsid w:val="0021582E"/>
    <w:rsid w:val="002164A7"/>
    <w:rsid w:val="002200D6"/>
    <w:rsid w:val="0022234B"/>
    <w:rsid w:val="00224F4C"/>
    <w:rsid w:val="00232BB5"/>
    <w:rsid w:val="0023743C"/>
    <w:rsid w:val="0024089F"/>
    <w:rsid w:val="00240BFE"/>
    <w:rsid w:val="00243774"/>
    <w:rsid w:val="002444E2"/>
    <w:rsid w:val="00257E32"/>
    <w:rsid w:val="00271421"/>
    <w:rsid w:val="002724C1"/>
    <w:rsid w:val="00273822"/>
    <w:rsid w:val="002770D3"/>
    <w:rsid w:val="002778E1"/>
    <w:rsid w:val="00280626"/>
    <w:rsid w:val="00281EE7"/>
    <w:rsid w:val="002833F1"/>
    <w:rsid w:val="00283D0F"/>
    <w:rsid w:val="0029030B"/>
    <w:rsid w:val="002951D3"/>
    <w:rsid w:val="002961BC"/>
    <w:rsid w:val="002A7226"/>
    <w:rsid w:val="002B027C"/>
    <w:rsid w:val="002B4199"/>
    <w:rsid w:val="002B5373"/>
    <w:rsid w:val="002B5EA9"/>
    <w:rsid w:val="002B6D05"/>
    <w:rsid w:val="002C2AAF"/>
    <w:rsid w:val="002C3AC0"/>
    <w:rsid w:val="002D23B7"/>
    <w:rsid w:val="002D30F2"/>
    <w:rsid w:val="002D5F95"/>
    <w:rsid w:val="002D63E9"/>
    <w:rsid w:val="002E29D9"/>
    <w:rsid w:val="002E7CBE"/>
    <w:rsid w:val="002F3136"/>
    <w:rsid w:val="002F7DFA"/>
    <w:rsid w:val="003003F1"/>
    <w:rsid w:val="00303868"/>
    <w:rsid w:val="00303C26"/>
    <w:rsid w:val="00304724"/>
    <w:rsid w:val="003153E7"/>
    <w:rsid w:val="00315704"/>
    <w:rsid w:val="00320678"/>
    <w:rsid w:val="00321D94"/>
    <w:rsid w:val="0032219F"/>
    <w:rsid w:val="00332788"/>
    <w:rsid w:val="00337AF3"/>
    <w:rsid w:val="003405DB"/>
    <w:rsid w:val="0034377F"/>
    <w:rsid w:val="00344386"/>
    <w:rsid w:val="003505BC"/>
    <w:rsid w:val="00351093"/>
    <w:rsid w:val="00352F8B"/>
    <w:rsid w:val="003543E6"/>
    <w:rsid w:val="003543FD"/>
    <w:rsid w:val="003559BD"/>
    <w:rsid w:val="00356741"/>
    <w:rsid w:val="0035780C"/>
    <w:rsid w:val="00362A83"/>
    <w:rsid w:val="00365E80"/>
    <w:rsid w:val="0036608E"/>
    <w:rsid w:val="003754BE"/>
    <w:rsid w:val="00376C49"/>
    <w:rsid w:val="003802DF"/>
    <w:rsid w:val="0038560A"/>
    <w:rsid w:val="00385D86"/>
    <w:rsid w:val="00387D7B"/>
    <w:rsid w:val="003905F9"/>
    <w:rsid w:val="0039280B"/>
    <w:rsid w:val="00393370"/>
    <w:rsid w:val="003A0FEC"/>
    <w:rsid w:val="003C31DF"/>
    <w:rsid w:val="003C5390"/>
    <w:rsid w:val="003C7A0A"/>
    <w:rsid w:val="003D2257"/>
    <w:rsid w:val="003D67AE"/>
    <w:rsid w:val="003D6B5B"/>
    <w:rsid w:val="003E09D7"/>
    <w:rsid w:val="003F2FA5"/>
    <w:rsid w:val="003F3704"/>
    <w:rsid w:val="003F613C"/>
    <w:rsid w:val="00412E62"/>
    <w:rsid w:val="00424F7B"/>
    <w:rsid w:val="004257E5"/>
    <w:rsid w:val="00427762"/>
    <w:rsid w:val="0043020D"/>
    <w:rsid w:val="00445777"/>
    <w:rsid w:val="004459B9"/>
    <w:rsid w:val="00445E59"/>
    <w:rsid w:val="0045273E"/>
    <w:rsid w:val="00455F43"/>
    <w:rsid w:val="004564CC"/>
    <w:rsid w:val="00462E06"/>
    <w:rsid w:val="00464685"/>
    <w:rsid w:val="00471EAC"/>
    <w:rsid w:val="004720E5"/>
    <w:rsid w:val="004735A3"/>
    <w:rsid w:val="004735EA"/>
    <w:rsid w:val="00473E1C"/>
    <w:rsid w:val="00475537"/>
    <w:rsid w:val="00475ADA"/>
    <w:rsid w:val="00480776"/>
    <w:rsid w:val="004824A1"/>
    <w:rsid w:val="004831A6"/>
    <w:rsid w:val="00484B8E"/>
    <w:rsid w:val="00484E37"/>
    <w:rsid w:val="00485C3F"/>
    <w:rsid w:val="0048619B"/>
    <w:rsid w:val="00494A6F"/>
    <w:rsid w:val="00495251"/>
    <w:rsid w:val="00496C48"/>
    <w:rsid w:val="004A11DD"/>
    <w:rsid w:val="004A304F"/>
    <w:rsid w:val="004A53BB"/>
    <w:rsid w:val="004A5B16"/>
    <w:rsid w:val="004B3357"/>
    <w:rsid w:val="004B442B"/>
    <w:rsid w:val="004C246B"/>
    <w:rsid w:val="004D54DD"/>
    <w:rsid w:val="004E02B9"/>
    <w:rsid w:val="004E29D7"/>
    <w:rsid w:val="004E3DC1"/>
    <w:rsid w:val="004F19C4"/>
    <w:rsid w:val="004F1E21"/>
    <w:rsid w:val="004F382C"/>
    <w:rsid w:val="004F3A63"/>
    <w:rsid w:val="004F7B52"/>
    <w:rsid w:val="00503586"/>
    <w:rsid w:val="00505141"/>
    <w:rsid w:val="005076DA"/>
    <w:rsid w:val="00510F96"/>
    <w:rsid w:val="00512BE2"/>
    <w:rsid w:val="0051347E"/>
    <w:rsid w:val="00527C78"/>
    <w:rsid w:val="00530222"/>
    <w:rsid w:val="005334CB"/>
    <w:rsid w:val="00533605"/>
    <w:rsid w:val="00540C27"/>
    <w:rsid w:val="00540D30"/>
    <w:rsid w:val="005460F7"/>
    <w:rsid w:val="00552C8A"/>
    <w:rsid w:val="00560952"/>
    <w:rsid w:val="00565534"/>
    <w:rsid w:val="005655D2"/>
    <w:rsid w:val="00571C75"/>
    <w:rsid w:val="00573B6E"/>
    <w:rsid w:val="00574F7F"/>
    <w:rsid w:val="005802C8"/>
    <w:rsid w:val="00581E9A"/>
    <w:rsid w:val="005825DA"/>
    <w:rsid w:val="00585775"/>
    <w:rsid w:val="00587A2B"/>
    <w:rsid w:val="005916DF"/>
    <w:rsid w:val="00593DC8"/>
    <w:rsid w:val="00594F22"/>
    <w:rsid w:val="005A114E"/>
    <w:rsid w:val="005A4256"/>
    <w:rsid w:val="005A489B"/>
    <w:rsid w:val="005B151E"/>
    <w:rsid w:val="005B585C"/>
    <w:rsid w:val="005B6046"/>
    <w:rsid w:val="005B623A"/>
    <w:rsid w:val="005B675A"/>
    <w:rsid w:val="005C17D8"/>
    <w:rsid w:val="005C39CE"/>
    <w:rsid w:val="005C54D3"/>
    <w:rsid w:val="005C767A"/>
    <w:rsid w:val="005D3F1E"/>
    <w:rsid w:val="005E379B"/>
    <w:rsid w:val="005F6B30"/>
    <w:rsid w:val="005F76BD"/>
    <w:rsid w:val="005F77FF"/>
    <w:rsid w:val="00600EAB"/>
    <w:rsid w:val="00614A87"/>
    <w:rsid w:val="00615597"/>
    <w:rsid w:val="0062053B"/>
    <w:rsid w:val="0062112C"/>
    <w:rsid w:val="00623368"/>
    <w:rsid w:val="006244D1"/>
    <w:rsid w:val="00625899"/>
    <w:rsid w:val="00630571"/>
    <w:rsid w:val="0063071D"/>
    <w:rsid w:val="00644946"/>
    <w:rsid w:val="006557E4"/>
    <w:rsid w:val="006648C6"/>
    <w:rsid w:val="00666FA1"/>
    <w:rsid w:val="0066786D"/>
    <w:rsid w:val="00671DE8"/>
    <w:rsid w:val="00675F1D"/>
    <w:rsid w:val="0068058A"/>
    <w:rsid w:val="0068342C"/>
    <w:rsid w:val="00683CB2"/>
    <w:rsid w:val="006844C8"/>
    <w:rsid w:val="0069210A"/>
    <w:rsid w:val="00697617"/>
    <w:rsid w:val="006A02FA"/>
    <w:rsid w:val="006A06AE"/>
    <w:rsid w:val="006A0FD9"/>
    <w:rsid w:val="006A73DD"/>
    <w:rsid w:val="006B04EC"/>
    <w:rsid w:val="006C09F1"/>
    <w:rsid w:val="006C4B3B"/>
    <w:rsid w:val="006C4F14"/>
    <w:rsid w:val="006D4CF3"/>
    <w:rsid w:val="006D7751"/>
    <w:rsid w:val="006D7E16"/>
    <w:rsid w:val="006E4611"/>
    <w:rsid w:val="006E464B"/>
    <w:rsid w:val="006E5059"/>
    <w:rsid w:val="006F0CB5"/>
    <w:rsid w:val="006F3FC1"/>
    <w:rsid w:val="006F7170"/>
    <w:rsid w:val="0070122B"/>
    <w:rsid w:val="0070230F"/>
    <w:rsid w:val="00702625"/>
    <w:rsid w:val="00702749"/>
    <w:rsid w:val="00705B4D"/>
    <w:rsid w:val="0071211E"/>
    <w:rsid w:val="007141B8"/>
    <w:rsid w:val="00722E1C"/>
    <w:rsid w:val="007260B3"/>
    <w:rsid w:val="00732359"/>
    <w:rsid w:val="0073272F"/>
    <w:rsid w:val="00733D7B"/>
    <w:rsid w:val="007343C1"/>
    <w:rsid w:val="007417C5"/>
    <w:rsid w:val="007418D6"/>
    <w:rsid w:val="00742766"/>
    <w:rsid w:val="007427C4"/>
    <w:rsid w:val="00743C93"/>
    <w:rsid w:val="00750887"/>
    <w:rsid w:val="00752E9A"/>
    <w:rsid w:val="00755275"/>
    <w:rsid w:val="0077035E"/>
    <w:rsid w:val="0077046E"/>
    <w:rsid w:val="0077097F"/>
    <w:rsid w:val="00771255"/>
    <w:rsid w:val="00772330"/>
    <w:rsid w:val="00772B42"/>
    <w:rsid w:val="00774003"/>
    <w:rsid w:val="00781686"/>
    <w:rsid w:val="00781C59"/>
    <w:rsid w:val="007828EC"/>
    <w:rsid w:val="007851B5"/>
    <w:rsid w:val="0078570C"/>
    <w:rsid w:val="00792023"/>
    <w:rsid w:val="007A018A"/>
    <w:rsid w:val="007A1203"/>
    <w:rsid w:val="007A3176"/>
    <w:rsid w:val="007A5848"/>
    <w:rsid w:val="007A78A6"/>
    <w:rsid w:val="007B315A"/>
    <w:rsid w:val="007B7B6F"/>
    <w:rsid w:val="007C5019"/>
    <w:rsid w:val="007C596C"/>
    <w:rsid w:val="007C5AB8"/>
    <w:rsid w:val="007C64DE"/>
    <w:rsid w:val="007C6F41"/>
    <w:rsid w:val="007C7722"/>
    <w:rsid w:val="007D0186"/>
    <w:rsid w:val="007D1077"/>
    <w:rsid w:val="007D574B"/>
    <w:rsid w:val="007D6102"/>
    <w:rsid w:val="007D6151"/>
    <w:rsid w:val="007E0249"/>
    <w:rsid w:val="007E0E06"/>
    <w:rsid w:val="007E185B"/>
    <w:rsid w:val="007E53D1"/>
    <w:rsid w:val="007E71BB"/>
    <w:rsid w:val="007E73B3"/>
    <w:rsid w:val="007F2C37"/>
    <w:rsid w:val="007F5A98"/>
    <w:rsid w:val="007F7179"/>
    <w:rsid w:val="007F7B5D"/>
    <w:rsid w:val="008039F5"/>
    <w:rsid w:val="00803B08"/>
    <w:rsid w:val="00807FCA"/>
    <w:rsid w:val="00811379"/>
    <w:rsid w:val="00811634"/>
    <w:rsid w:val="0081383B"/>
    <w:rsid w:val="008144C8"/>
    <w:rsid w:val="0082148B"/>
    <w:rsid w:val="00830261"/>
    <w:rsid w:val="00832881"/>
    <w:rsid w:val="008415B9"/>
    <w:rsid w:val="0084260B"/>
    <w:rsid w:val="00844F96"/>
    <w:rsid w:val="00852E99"/>
    <w:rsid w:val="00853038"/>
    <w:rsid w:val="00853FB9"/>
    <w:rsid w:val="00854148"/>
    <w:rsid w:val="00854500"/>
    <w:rsid w:val="00854714"/>
    <w:rsid w:val="00856A8E"/>
    <w:rsid w:val="00867653"/>
    <w:rsid w:val="00870C9C"/>
    <w:rsid w:val="00871D1F"/>
    <w:rsid w:val="00877C2D"/>
    <w:rsid w:val="00880A55"/>
    <w:rsid w:val="008827C7"/>
    <w:rsid w:val="00883C86"/>
    <w:rsid w:val="008A6B05"/>
    <w:rsid w:val="008B20D8"/>
    <w:rsid w:val="008B2368"/>
    <w:rsid w:val="008B2594"/>
    <w:rsid w:val="008B2891"/>
    <w:rsid w:val="008B2A89"/>
    <w:rsid w:val="008B440D"/>
    <w:rsid w:val="008B72B1"/>
    <w:rsid w:val="008B7943"/>
    <w:rsid w:val="008C1490"/>
    <w:rsid w:val="008C21BD"/>
    <w:rsid w:val="008C7AFF"/>
    <w:rsid w:val="008D5378"/>
    <w:rsid w:val="008E3AFD"/>
    <w:rsid w:val="008E6507"/>
    <w:rsid w:val="00900DDD"/>
    <w:rsid w:val="00903F30"/>
    <w:rsid w:val="009067C4"/>
    <w:rsid w:val="00906BDE"/>
    <w:rsid w:val="00912354"/>
    <w:rsid w:val="009156AF"/>
    <w:rsid w:val="00920A33"/>
    <w:rsid w:val="00920E27"/>
    <w:rsid w:val="00922711"/>
    <w:rsid w:val="009245C3"/>
    <w:rsid w:val="00924DD7"/>
    <w:rsid w:val="00924E9A"/>
    <w:rsid w:val="00933817"/>
    <w:rsid w:val="00936128"/>
    <w:rsid w:val="00940628"/>
    <w:rsid w:val="009424E5"/>
    <w:rsid w:val="00945DA5"/>
    <w:rsid w:val="009471C6"/>
    <w:rsid w:val="00950FF9"/>
    <w:rsid w:val="0095118F"/>
    <w:rsid w:val="00952887"/>
    <w:rsid w:val="00953149"/>
    <w:rsid w:val="00956872"/>
    <w:rsid w:val="0096001C"/>
    <w:rsid w:val="0096059F"/>
    <w:rsid w:val="0096253B"/>
    <w:rsid w:val="00963862"/>
    <w:rsid w:val="00963B59"/>
    <w:rsid w:val="00971AA9"/>
    <w:rsid w:val="00974CD8"/>
    <w:rsid w:val="00990623"/>
    <w:rsid w:val="00990977"/>
    <w:rsid w:val="00994D21"/>
    <w:rsid w:val="009950C1"/>
    <w:rsid w:val="0099543D"/>
    <w:rsid w:val="00996CBE"/>
    <w:rsid w:val="009974BF"/>
    <w:rsid w:val="009A17C7"/>
    <w:rsid w:val="009A1ACA"/>
    <w:rsid w:val="009A3527"/>
    <w:rsid w:val="009A5B86"/>
    <w:rsid w:val="009A7655"/>
    <w:rsid w:val="009B737B"/>
    <w:rsid w:val="009C1285"/>
    <w:rsid w:val="009C156C"/>
    <w:rsid w:val="009C1F76"/>
    <w:rsid w:val="009C20B6"/>
    <w:rsid w:val="009C526B"/>
    <w:rsid w:val="009C7C25"/>
    <w:rsid w:val="009D0BD4"/>
    <w:rsid w:val="009D1E52"/>
    <w:rsid w:val="009D6CCB"/>
    <w:rsid w:val="009D7176"/>
    <w:rsid w:val="009F16B8"/>
    <w:rsid w:val="009F2A71"/>
    <w:rsid w:val="009F45FD"/>
    <w:rsid w:val="009F5481"/>
    <w:rsid w:val="009F57F3"/>
    <w:rsid w:val="009F716E"/>
    <w:rsid w:val="00A01DFF"/>
    <w:rsid w:val="00A04472"/>
    <w:rsid w:val="00A06F50"/>
    <w:rsid w:val="00A10034"/>
    <w:rsid w:val="00A147DA"/>
    <w:rsid w:val="00A1577F"/>
    <w:rsid w:val="00A20357"/>
    <w:rsid w:val="00A2609D"/>
    <w:rsid w:val="00A26D30"/>
    <w:rsid w:val="00A270E6"/>
    <w:rsid w:val="00A55650"/>
    <w:rsid w:val="00A57DAF"/>
    <w:rsid w:val="00A6017D"/>
    <w:rsid w:val="00A612D6"/>
    <w:rsid w:val="00A71A33"/>
    <w:rsid w:val="00A71C29"/>
    <w:rsid w:val="00A74F92"/>
    <w:rsid w:val="00A7621A"/>
    <w:rsid w:val="00A82451"/>
    <w:rsid w:val="00A86424"/>
    <w:rsid w:val="00A875C1"/>
    <w:rsid w:val="00A943D2"/>
    <w:rsid w:val="00A97540"/>
    <w:rsid w:val="00AA0EBA"/>
    <w:rsid w:val="00AA2E2B"/>
    <w:rsid w:val="00AA7666"/>
    <w:rsid w:val="00AB2C1E"/>
    <w:rsid w:val="00AB39D6"/>
    <w:rsid w:val="00AB4D36"/>
    <w:rsid w:val="00AD2AED"/>
    <w:rsid w:val="00AD3A35"/>
    <w:rsid w:val="00AE348A"/>
    <w:rsid w:val="00AE4C50"/>
    <w:rsid w:val="00AE4D49"/>
    <w:rsid w:val="00AE7533"/>
    <w:rsid w:val="00B03C90"/>
    <w:rsid w:val="00B03E05"/>
    <w:rsid w:val="00B1587B"/>
    <w:rsid w:val="00B15B61"/>
    <w:rsid w:val="00B16607"/>
    <w:rsid w:val="00B176CB"/>
    <w:rsid w:val="00B20F52"/>
    <w:rsid w:val="00B24CFD"/>
    <w:rsid w:val="00B30228"/>
    <w:rsid w:val="00B34490"/>
    <w:rsid w:val="00B361E9"/>
    <w:rsid w:val="00B413D0"/>
    <w:rsid w:val="00B43F22"/>
    <w:rsid w:val="00B44019"/>
    <w:rsid w:val="00B4520E"/>
    <w:rsid w:val="00B57DF4"/>
    <w:rsid w:val="00BA19E8"/>
    <w:rsid w:val="00BA243A"/>
    <w:rsid w:val="00BB1574"/>
    <w:rsid w:val="00BB197B"/>
    <w:rsid w:val="00BB218E"/>
    <w:rsid w:val="00BB3D42"/>
    <w:rsid w:val="00BC37E5"/>
    <w:rsid w:val="00BC4B3B"/>
    <w:rsid w:val="00BD3871"/>
    <w:rsid w:val="00BD5DE2"/>
    <w:rsid w:val="00BD6590"/>
    <w:rsid w:val="00BD7F17"/>
    <w:rsid w:val="00BE040C"/>
    <w:rsid w:val="00BE1823"/>
    <w:rsid w:val="00BE3010"/>
    <w:rsid w:val="00BF15D0"/>
    <w:rsid w:val="00BF378C"/>
    <w:rsid w:val="00BF3E56"/>
    <w:rsid w:val="00C00B80"/>
    <w:rsid w:val="00C0197A"/>
    <w:rsid w:val="00C01B72"/>
    <w:rsid w:val="00C045CB"/>
    <w:rsid w:val="00C14FA8"/>
    <w:rsid w:val="00C166BE"/>
    <w:rsid w:val="00C25431"/>
    <w:rsid w:val="00C32344"/>
    <w:rsid w:val="00C3379C"/>
    <w:rsid w:val="00C353C2"/>
    <w:rsid w:val="00C3715C"/>
    <w:rsid w:val="00C42975"/>
    <w:rsid w:val="00C46222"/>
    <w:rsid w:val="00C46307"/>
    <w:rsid w:val="00C46811"/>
    <w:rsid w:val="00C533CB"/>
    <w:rsid w:val="00C53794"/>
    <w:rsid w:val="00C53B69"/>
    <w:rsid w:val="00C56F7B"/>
    <w:rsid w:val="00C641DC"/>
    <w:rsid w:val="00C70E9B"/>
    <w:rsid w:val="00C73688"/>
    <w:rsid w:val="00C75F0D"/>
    <w:rsid w:val="00C81339"/>
    <w:rsid w:val="00C8507C"/>
    <w:rsid w:val="00C86AC7"/>
    <w:rsid w:val="00C90007"/>
    <w:rsid w:val="00C918E7"/>
    <w:rsid w:val="00C921FC"/>
    <w:rsid w:val="00C938B9"/>
    <w:rsid w:val="00C95A52"/>
    <w:rsid w:val="00C97B66"/>
    <w:rsid w:val="00CA18C1"/>
    <w:rsid w:val="00CA5A75"/>
    <w:rsid w:val="00CB3147"/>
    <w:rsid w:val="00CB56E0"/>
    <w:rsid w:val="00CB5F5C"/>
    <w:rsid w:val="00CC10E1"/>
    <w:rsid w:val="00CC4F28"/>
    <w:rsid w:val="00CC5A14"/>
    <w:rsid w:val="00CC5BEA"/>
    <w:rsid w:val="00CE587C"/>
    <w:rsid w:val="00CE5944"/>
    <w:rsid w:val="00CF4D39"/>
    <w:rsid w:val="00CF6440"/>
    <w:rsid w:val="00D03712"/>
    <w:rsid w:val="00D03C0F"/>
    <w:rsid w:val="00D03C35"/>
    <w:rsid w:val="00D04D79"/>
    <w:rsid w:val="00D066D6"/>
    <w:rsid w:val="00D1136D"/>
    <w:rsid w:val="00D12439"/>
    <w:rsid w:val="00D20DF2"/>
    <w:rsid w:val="00D26670"/>
    <w:rsid w:val="00D2733F"/>
    <w:rsid w:val="00D31075"/>
    <w:rsid w:val="00D334F9"/>
    <w:rsid w:val="00D339AB"/>
    <w:rsid w:val="00D43F0D"/>
    <w:rsid w:val="00D446C6"/>
    <w:rsid w:val="00D459E3"/>
    <w:rsid w:val="00D462FB"/>
    <w:rsid w:val="00D463F7"/>
    <w:rsid w:val="00D601A2"/>
    <w:rsid w:val="00D71B80"/>
    <w:rsid w:val="00D71C5D"/>
    <w:rsid w:val="00D720B5"/>
    <w:rsid w:val="00D76398"/>
    <w:rsid w:val="00D83644"/>
    <w:rsid w:val="00D837D2"/>
    <w:rsid w:val="00D86841"/>
    <w:rsid w:val="00D9070B"/>
    <w:rsid w:val="00D93B69"/>
    <w:rsid w:val="00D95172"/>
    <w:rsid w:val="00DA3C62"/>
    <w:rsid w:val="00DA7C37"/>
    <w:rsid w:val="00DB6646"/>
    <w:rsid w:val="00DB6785"/>
    <w:rsid w:val="00DB7342"/>
    <w:rsid w:val="00DB7C0D"/>
    <w:rsid w:val="00DC2EB8"/>
    <w:rsid w:val="00DC36E1"/>
    <w:rsid w:val="00DD517A"/>
    <w:rsid w:val="00DD7101"/>
    <w:rsid w:val="00DE03C3"/>
    <w:rsid w:val="00DE431B"/>
    <w:rsid w:val="00DF0B8F"/>
    <w:rsid w:val="00DF3A63"/>
    <w:rsid w:val="00DF54FC"/>
    <w:rsid w:val="00E07F6F"/>
    <w:rsid w:val="00E20415"/>
    <w:rsid w:val="00E21444"/>
    <w:rsid w:val="00E2271E"/>
    <w:rsid w:val="00E2791B"/>
    <w:rsid w:val="00E3057B"/>
    <w:rsid w:val="00E4100F"/>
    <w:rsid w:val="00E47989"/>
    <w:rsid w:val="00E50B5B"/>
    <w:rsid w:val="00E52FA8"/>
    <w:rsid w:val="00E6249E"/>
    <w:rsid w:val="00E64B25"/>
    <w:rsid w:val="00E70806"/>
    <w:rsid w:val="00E77751"/>
    <w:rsid w:val="00E830D8"/>
    <w:rsid w:val="00E85673"/>
    <w:rsid w:val="00E860A7"/>
    <w:rsid w:val="00E9244F"/>
    <w:rsid w:val="00E930D7"/>
    <w:rsid w:val="00E94788"/>
    <w:rsid w:val="00E94D11"/>
    <w:rsid w:val="00E96CC9"/>
    <w:rsid w:val="00EA4886"/>
    <w:rsid w:val="00EA4BAF"/>
    <w:rsid w:val="00EA5ECA"/>
    <w:rsid w:val="00EB4790"/>
    <w:rsid w:val="00EC3678"/>
    <w:rsid w:val="00EC6F22"/>
    <w:rsid w:val="00ED1D05"/>
    <w:rsid w:val="00ED27AD"/>
    <w:rsid w:val="00ED2C62"/>
    <w:rsid w:val="00ED3A49"/>
    <w:rsid w:val="00ED7368"/>
    <w:rsid w:val="00ED7569"/>
    <w:rsid w:val="00EE37A5"/>
    <w:rsid w:val="00EE675E"/>
    <w:rsid w:val="00EE69E1"/>
    <w:rsid w:val="00EE7C48"/>
    <w:rsid w:val="00EF020A"/>
    <w:rsid w:val="00EF4052"/>
    <w:rsid w:val="00EF4E93"/>
    <w:rsid w:val="00EF6ED0"/>
    <w:rsid w:val="00F04668"/>
    <w:rsid w:val="00F04A36"/>
    <w:rsid w:val="00F13D22"/>
    <w:rsid w:val="00F14E51"/>
    <w:rsid w:val="00F1519D"/>
    <w:rsid w:val="00F157AC"/>
    <w:rsid w:val="00F15AC9"/>
    <w:rsid w:val="00F160E6"/>
    <w:rsid w:val="00F1683A"/>
    <w:rsid w:val="00F17D3E"/>
    <w:rsid w:val="00F226E2"/>
    <w:rsid w:val="00F270D5"/>
    <w:rsid w:val="00F27397"/>
    <w:rsid w:val="00F30294"/>
    <w:rsid w:val="00F3182E"/>
    <w:rsid w:val="00F36922"/>
    <w:rsid w:val="00F431C3"/>
    <w:rsid w:val="00F50DA1"/>
    <w:rsid w:val="00F53E51"/>
    <w:rsid w:val="00F54BDE"/>
    <w:rsid w:val="00F54DE0"/>
    <w:rsid w:val="00F67286"/>
    <w:rsid w:val="00F704F4"/>
    <w:rsid w:val="00F77392"/>
    <w:rsid w:val="00F840E2"/>
    <w:rsid w:val="00F871E0"/>
    <w:rsid w:val="00F92BD1"/>
    <w:rsid w:val="00F92E24"/>
    <w:rsid w:val="00F95909"/>
    <w:rsid w:val="00F969A0"/>
    <w:rsid w:val="00F97796"/>
    <w:rsid w:val="00FA0289"/>
    <w:rsid w:val="00FA05C2"/>
    <w:rsid w:val="00FA43B0"/>
    <w:rsid w:val="00FB35DD"/>
    <w:rsid w:val="00FB63DE"/>
    <w:rsid w:val="00FC0558"/>
    <w:rsid w:val="00FC2569"/>
    <w:rsid w:val="00FC3F18"/>
    <w:rsid w:val="00FD309E"/>
    <w:rsid w:val="00FD4815"/>
    <w:rsid w:val="00FD595F"/>
    <w:rsid w:val="00FD6B2B"/>
    <w:rsid w:val="00FE1890"/>
    <w:rsid w:val="00FE3E99"/>
    <w:rsid w:val="00FF1778"/>
    <w:rsid w:val="00FF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886"/>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EE675E"/>
    <w:rPr>
      <w:strike w:val="0"/>
      <w:dstrike w:val="0"/>
      <w:color w:val="008800"/>
      <w:u w:val="none"/>
      <w:effect w:val="none"/>
    </w:rPr>
  </w:style>
  <w:style w:type="character" w:customStyle="1" w:styleId="whitespace-normal">
    <w:name w:val="whitespace-normal"/>
    <w:basedOn w:val="DefaultParagraphFont"/>
    <w:rsid w:val="00315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9938">
      <w:bodyDiv w:val="1"/>
      <w:marLeft w:val="0"/>
      <w:marRight w:val="0"/>
      <w:marTop w:val="0"/>
      <w:marBottom w:val="0"/>
      <w:divBdr>
        <w:top w:val="none" w:sz="0" w:space="0" w:color="auto"/>
        <w:left w:val="none" w:sz="0" w:space="0" w:color="auto"/>
        <w:bottom w:val="none" w:sz="0" w:space="0" w:color="auto"/>
        <w:right w:val="none" w:sz="0" w:space="0" w:color="auto"/>
      </w:divBdr>
    </w:div>
    <w:div w:id="71319840">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71185514">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36230777">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38977289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384082">
      <w:bodyDiv w:val="1"/>
      <w:marLeft w:val="0"/>
      <w:marRight w:val="0"/>
      <w:marTop w:val="0"/>
      <w:marBottom w:val="0"/>
      <w:divBdr>
        <w:top w:val="none" w:sz="0" w:space="0" w:color="auto"/>
        <w:left w:val="none" w:sz="0" w:space="0" w:color="auto"/>
        <w:bottom w:val="none" w:sz="0" w:space="0" w:color="auto"/>
        <w:right w:val="none" w:sz="0" w:space="0" w:color="auto"/>
      </w:divBdr>
    </w:div>
    <w:div w:id="574752242">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8032610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5925556">
      <w:bodyDiv w:val="1"/>
      <w:marLeft w:val="0"/>
      <w:marRight w:val="0"/>
      <w:marTop w:val="0"/>
      <w:marBottom w:val="0"/>
      <w:divBdr>
        <w:top w:val="none" w:sz="0" w:space="0" w:color="auto"/>
        <w:left w:val="none" w:sz="0" w:space="0" w:color="auto"/>
        <w:bottom w:val="none" w:sz="0" w:space="0" w:color="auto"/>
        <w:right w:val="none" w:sz="0" w:space="0" w:color="auto"/>
      </w:divBdr>
    </w:div>
    <w:div w:id="1246380030">
      <w:bodyDiv w:val="1"/>
      <w:marLeft w:val="0"/>
      <w:marRight w:val="0"/>
      <w:marTop w:val="0"/>
      <w:marBottom w:val="0"/>
      <w:divBdr>
        <w:top w:val="none" w:sz="0" w:space="0" w:color="auto"/>
        <w:left w:val="none" w:sz="0" w:space="0" w:color="auto"/>
        <w:bottom w:val="none" w:sz="0" w:space="0" w:color="auto"/>
        <w:right w:val="none" w:sz="0" w:space="0" w:color="auto"/>
      </w:divBdr>
    </w:div>
    <w:div w:id="1251041553">
      <w:bodyDiv w:val="1"/>
      <w:marLeft w:val="0"/>
      <w:marRight w:val="0"/>
      <w:marTop w:val="0"/>
      <w:marBottom w:val="0"/>
      <w:divBdr>
        <w:top w:val="none" w:sz="0" w:space="0" w:color="auto"/>
        <w:left w:val="none" w:sz="0" w:space="0" w:color="auto"/>
        <w:bottom w:val="none" w:sz="0" w:space="0" w:color="auto"/>
        <w:right w:val="none" w:sz="0" w:space="0" w:color="auto"/>
      </w:divBdr>
    </w:div>
    <w:div w:id="1257246490">
      <w:bodyDiv w:val="1"/>
      <w:marLeft w:val="0"/>
      <w:marRight w:val="0"/>
      <w:marTop w:val="0"/>
      <w:marBottom w:val="0"/>
      <w:divBdr>
        <w:top w:val="none" w:sz="0" w:space="0" w:color="auto"/>
        <w:left w:val="none" w:sz="0" w:space="0" w:color="auto"/>
        <w:bottom w:val="none" w:sz="0" w:space="0" w:color="auto"/>
        <w:right w:val="none" w:sz="0" w:space="0" w:color="auto"/>
      </w:divBdr>
    </w:div>
    <w:div w:id="1456019847">
      <w:bodyDiv w:val="1"/>
      <w:marLeft w:val="0"/>
      <w:marRight w:val="0"/>
      <w:marTop w:val="0"/>
      <w:marBottom w:val="0"/>
      <w:divBdr>
        <w:top w:val="none" w:sz="0" w:space="0" w:color="auto"/>
        <w:left w:val="none" w:sz="0" w:space="0" w:color="auto"/>
        <w:bottom w:val="none" w:sz="0" w:space="0" w:color="auto"/>
        <w:right w:val="none" w:sz="0" w:space="0" w:color="auto"/>
      </w:divBdr>
    </w:div>
    <w:div w:id="1496218724">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65428979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88616433">
      <w:bodyDiv w:val="1"/>
      <w:marLeft w:val="0"/>
      <w:marRight w:val="0"/>
      <w:marTop w:val="0"/>
      <w:marBottom w:val="0"/>
      <w:divBdr>
        <w:top w:val="none" w:sz="0" w:space="0" w:color="auto"/>
        <w:left w:val="none" w:sz="0" w:space="0" w:color="auto"/>
        <w:bottom w:val="none" w:sz="0" w:space="0" w:color="auto"/>
        <w:right w:val="none" w:sz="0" w:space="0" w:color="auto"/>
      </w:divBdr>
      <w:divsChild>
        <w:div w:id="1549950062">
          <w:marLeft w:val="0"/>
          <w:marRight w:val="0"/>
          <w:marTop w:val="0"/>
          <w:marBottom w:val="0"/>
          <w:divBdr>
            <w:top w:val="none" w:sz="0" w:space="0" w:color="auto"/>
            <w:left w:val="none" w:sz="0" w:space="0" w:color="auto"/>
            <w:bottom w:val="none" w:sz="0" w:space="0" w:color="auto"/>
            <w:right w:val="none" w:sz="0" w:space="0" w:color="auto"/>
          </w:divBdr>
        </w:div>
        <w:div w:id="2147038664">
          <w:marLeft w:val="0"/>
          <w:marRight w:val="0"/>
          <w:marTop w:val="0"/>
          <w:marBottom w:val="0"/>
          <w:divBdr>
            <w:top w:val="none" w:sz="0" w:space="0" w:color="auto"/>
            <w:left w:val="none" w:sz="0" w:space="0" w:color="auto"/>
            <w:bottom w:val="none" w:sz="0" w:space="0" w:color="auto"/>
            <w:right w:val="none" w:sz="0" w:space="0" w:color="auto"/>
          </w:divBdr>
        </w:div>
        <w:div w:id="1530681663">
          <w:marLeft w:val="0"/>
          <w:marRight w:val="0"/>
          <w:marTop w:val="0"/>
          <w:marBottom w:val="0"/>
          <w:divBdr>
            <w:top w:val="none" w:sz="0" w:space="0" w:color="auto"/>
            <w:left w:val="none" w:sz="0" w:space="0" w:color="auto"/>
            <w:bottom w:val="none" w:sz="0" w:space="0" w:color="auto"/>
            <w:right w:val="none" w:sz="0" w:space="0" w:color="auto"/>
          </w:divBdr>
        </w:div>
      </w:divsChild>
    </w:div>
    <w:div w:id="1861427904">
      <w:bodyDiv w:val="1"/>
      <w:marLeft w:val="0"/>
      <w:marRight w:val="0"/>
      <w:marTop w:val="0"/>
      <w:marBottom w:val="0"/>
      <w:divBdr>
        <w:top w:val="none" w:sz="0" w:space="0" w:color="auto"/>
        <w:left w:val="none" w:sz="0" w:space="0" w:color="auto"/>
        <w:bottom w:val="none" w:sz="0" w:space="0" w:color="auto"/>
        <w:right w:val="none" w:sz="0" w:space="0" w:color="auto"/>
      </w:divBdr>
    </w:div>
    <w:div w:id="1877087119">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2321628">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0344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1BD53-1554-44E3-B8E8-9156E3787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1970</Words>
  <Characters>11232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2025-02-17T08:45:00Z</cp:lastPrinted>
  <dcterms:created xsi:type="dcterms:W3CDTF">2026-09-10T04:24:00Z</dcterms:created>
  <dcterms:modified xsi:type="dcterms:W3CDTF">2026-09-10T04:24:00Z</dcterms:modified>
</cp:coreProperties>
</file>