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681C2EEC" w:rsidR="00733D7B" w:rsidRPr="00480776" w:rsidRDefault="00EC5BC0" w:rsidP="00891C03">
      <w:pPr>
        <w:spacing w:after="0" w:line="240" w:lineRule="auto"/>
        <w:ind w:right="-25"/>
        <w:rPr>
          <w:rFonts w:ascii="Times New Roman" w:eastAsia="Times New Roman" w:hAnsi="Times New Roman"/>
          <w:sz w:val="24"/>
          <w:szCs w:val="24"/>
          <w:lang w:eastAsia="en-US"/>
        </w:rPr>
      </w:pPr>
      <w:r w:rsidRPr="004D234E">
        <w:rPr>
          <w:rFonts w:ascii="Times New Roman" w:hAnsi="Times New Roman"/>
          <w:noProof/>
          <w:sz w:val="24"/>
          <w:szCs w:val="24"/>
        </w:rPr>
        <w:drawing>
          <wp:inline distT="0" distB="0" distL="0" distR="0" wp14:anchorId="242BE9F8" wp14:editId="4DFF4B32">
            <wp:extent cx="6988609" cy="1284605"/>
            <wp:effectExtent l="0" t="0" r="0" b="0"/>
            <wp:docPr id="1289177020" name="Picture 5"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Shape&#10;&#10;Description automatically generated"/>
                    <pic:cNvPicPr>
                      <a:picLocks noChangeAspect="1" noChangeArrowheads="1"/>
                    </pic:cNvPicPr>
                  </pic:nvPicPr>
                  <pic:blipFill>
                    <a:blip r:embed="rId8"/>
                    <a:stretch>
                      <a:fillRect/>
                    </a:stretch>
                  </pic:blipFill>
                  <pic:spPr bwMode="auto">
                    <a:xfrm>
                      <a:off x="0" y="0"/>
                      <a:ext cx="6989522" cy="1284773"/>
                    </a:xfrm>
                    <a:prstGeom prst="rect">
                      <a:avLst/>
                    </a:prstGeom>
                  </pic:spPr>
                </pic:pic>
              </a:graphicData>
            </a:graphic>
          </wp:inline>
        </w:drawing>
      </w:r>
    </w:p>
    <w:p w14:paraId="4F2CF5CB" w14:textId="38BD80CE" w:rsidR="00636819" w:rsidRPr="00636819" w:rsidRDefault="00053BE9" w:rsidP="00DA3B1B">
      <w:pPr>
        <w:spacing w:before="100" w:beforeAutospacing="1" w:after="100" w:afterAutospacing="1" w:line="240" w:lineRule="auto"/>
        <w:ind w:right="-25"/>
        <w:jc w:val="center"/>
        <w:rPr>
          <w:rFonts w:ascii="Times New Roman" w:eastAsia="Times New Roman" w:hAnsi="Times New Roman"/>
          <w:sz w:val="24"/>
          <w:szCs w:val="24"/>
          <w:lang w:val="vi-VN"/>
        </w:rPr>
      </w:pPr>
      <w:r w:rsidRPr="007A3213">
        <w:rPr>
          <w:rFonts w:ascii="Times New Roman" w:eastAsia="Tahoma" w:hAnsi="Times New Roman"/>
          <w:b/>
          <w:noProof/>
          <w:color w:val="FF6600"/>
          <w:sz w:val="124"/>
          <w:szCs w:val="124"/>
        </w:rPr>
        <w:drawing>
          <wp:inline distT="0" distB="0" distL="0" distR="0" wp14:anchorId="3D0A3A1C" wp14:editId="7671C14D">
            <wp:extent cx="7097219" cy="192659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hiên Nhiên 2022\Thiên Nhiên\TRÙNG KHÁNH MA TRẬN.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082" t="5661" r="2712" b="5283"/>
                    <a:stretch/>
                  </pic:blipFill>
                  <pic:spPr bwMode="auto">
                    <a:xfrm>
                      <a:off x="0" y="0"/>
                      <a:ext cx="7107610" cy="1929411"/>
                    </a:xfrm>
                    <a:prstGeom prst="rect">
                      <a:avLst/>
                    </a:prstGeom>
                    <a:noFill/>
                    <a:ln>
                      <a:noFill/>
                    </a:ln>
                    <a:extLst>
                      <a:ext uri="{53640926-AAD7-44D8-BBD7-CCE9431645EC}">
                        <a14:shadowObscured xmlns:a14="http://schemas.microsoft.com/office/drawing/2010/main"/>
                      </a:ext>
                    </a:extLst>
                  </pic:spPr>
                </pic:pic>
              </a:graphicData>
            </a:graphic>
          </wp:inline>
        </w:drawing>
      </w:r>
    </w:p>
    <w:p w14:paraId="01157459" w14:textId="2D53249F" w:rsidR="00880A55" w:rsidRPr="00480776" w:rsidRDefault="00053BE9" w:rsidP="00891C03">
      <w:pPr>
        <w:spacing w:after="0" w:line="240" w:lineRule="auto"/>
        <w:ind w:right="-25"/>
        <w:contextualSpacing/>
        <w:jc w:val="center"/>
        <w:rPr>
          <w:rFonts w:ascii="Times New Roman" w:hAnsi="Times New Roman"/>
          <w:noProof/>
          <w:lang w:eastAsia="en-US"/>
        </w:rPr>
      </w:pPr>
      <w:r w:rsidRPr="007A3213">
        <w:rPr>
          <w:rFonts w:ascii="Times New Roman" w:hAnsi="Times New Roman"/>
          <w:noProof/>
        </w:rPr>
        <w:drawing>
          <wp:inline distT="0" distB="0" distL="0" distR="0" wp14:anchorId="13A093BC" wp14:editId="2AEB8E38">
            <wp:extent cx="6828492" cy="413839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hiên Nhiên 2022\Thiên Nhiên\MA TRẬN TRÙNG KHÁNH MONO.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828492" cy="4138397"/>
                    </a:xfrm>
                    <a:prstGeom prst="rect">
                      <a:avLst/>
                    </a:prstGeom>
                    <a:noFill/>
                    <a:ln>
                      <a:noFill/>
                    </a:ln>
                  </pic:spPr>
                </pic:pic>
              </a:graphicData>
            </a:graphic>
          </wp:inline>
        </w:drawing>
      </w:r>
    </w:p>
    <w:p w14:paraId="24B1EA9A" w14:textId="5881DCD4" w:rsidR="00530389" w:rsidRPr="00530389" w:rsidRDefault="003D67AE" w:rsidP="00530389">
      <w:pPr>
        <w:pStyle w:val="ListParagraph"/>
        <w:numPr>
          <w:ilvl w:val="0"/>
          <w:numId w:val="4"/>
        </w:numPr>
        <w:tabs>
          <w:tab w:val="left" w:pos="360"/>
        </w:tabs>
        <w:spacing w:after="160" w:line="240" w:lineRule="auto"/>
        <w:ind w:left="0" w:right="-25" w:firstLine="0"/>
        <w:jc w:val="both"/>
        <w:rPr>
          <w:rFonts w:ascii="Times New Roman" w:hAnsi="Times New Roman"/>
          <w:b/>
          <w:bCs/>
          <w:color w:val="FF0000"/>
          <w:sz w:val="34"/>
          <w:szCs w:val="34"/>
          <w:lang w:val="vi-VN"/>
        </w:rPr>
      </w:pPr>
      <w:r w:rsidRPr="00530389">
        <w:rPr>
          <w:rFonts w:ascii="Times New Roman" w:hAnsi="Times New Roman"/>
          <w:b/>
          <w:bCs/>
          <w:color w:val="FF0000"/>
          <w:sz w:val="26"/>
          <w:szCs w:val="26"/>
          <w:lang w:val="vi-VN"/>
        </w:rPr>
        <w:t>Visa Trung Quốc cực kỳ đơn giản chỉ Hộ chiếu scan và hình</w:t>
      </w:r>
      <w:r w:rsidR="00636819" w:rsidRPr="00530389">
        <w:rPr>
          <w:rFonts w:ascii="Times New Roman" w:hAnsi="Times New Roman"/>
          <w:b/>
          <w:bCs/>
          <w:color w:val="FF0000"/>
          <w:sz w:val="26"/>
          <w:szCs w:val="26"/>
          <w:lang w:val="vi-VN"/>
        </w:rPr>
        <w:t>.</w:t>
      </w:r>
    </w:p>
    <w:p w14:paraId="38470ED7" w14:textId="12052E46" w:rsidR="005B585C" w:rsidRPr="00053BE9" w:rsidRDefault="003D67AE" w:rsidP="00382714">
      <w:pPr>
        <w:pStyle w:val="ListParagraph"/>
        <w:numPr>
          <w:ilvl w:val="0"/>
          <w:numId w:val="4"/>
        </w:numPr>
        <w:tabs>
          <w:tab w:val="left" w:pos="360"/>
        </w:tabs>
        <w:spacing w:after="160" w:line="240" w:lineRule="auto"/>
        <w:ind w:left="0" w:right="-25" w:firstLine="0"/>
        <w:jc w:val="both"/>
        <w:rPr>
          <w:rFonts w:ascii="Times New Roman" w:hAnsi="Times New Roman"/>
          <w:b/>
          <w:bCs/>
          <w:color w:val="FF0000"/>
          <w:sz w:val="34"/>
          <w:szCs w:val="34"/>
          <w:lang w:val="vi-VN"/>
        </w:rPr>
      </w:pPr>
      <w:r w:rsidRPr="00530389">
        <w:rPr>
          <w:rFonts w:ascii="Times New Roman" w:hAnsi="Times New Roman"/>
          <w:b/>
          <w:bCs/>
          <w:color w:val="FF0000"/>
          <w:sz w:val="26"/>
          <w:szCs w:val="26"/>
          <w:lang w:val="vi-VN"/>
        </w:rPr>
        <w:t xml:space="preserve">Chương trình hấp dẫn với khách sạn </w:t>
      </w:r>
      <w:r w:rsidR="009A58DC" w:rsidRPr="00530389">
        <w:rPr>
          <w:rFonts w:ascii="Times New Roman" w:hAnsi="Times New Roman"/>
          <w:b/>
          <w:bCs/>
          <w:color w:val="FF0000"/>
          <w:sz w:val="26"/>
          <w:szCs w:val="26"/>
          <w:lang w:val="vi-VN"/>
        </w:rPr>
        <w:t>4*</w:t>
      </w:r>
      <w:r w:rsidR="00636819" w:rsidRPr="00530389">
        <w:rPr>
          <w:rFonts w:ascii="Times New Roman" w:hAnsi="Times New Roman"/>
          <w:b/>
          <w:bCs/>
          <w:color w:val="FF0000"/>
          <w:sz w:val="26"/>
          <w:szCs w:val="26"/>
          <w:lang w:val="vi-VN"/>
        </w:rPr>
        <w:t>địa phương.</w:t>
      </w:r>
    </w:p>
    <w:p w14:paraId="6A6F5A94" w14:textId="2BAA9DE9" w:rsidR="00053BE9" w:rsidRDefault="00053BE9" w:rsidP="0037693A">
      <w:pPr>
        <w:pStyle w:val="ListParagraph"/>
        <w:numPr>
          <w:ilvl w:val="0"/>
          <w:numId w:val="4"/>
        </w:numPr>
        <w:tabs>
          <w:tab w:val="left" w:pos="360"/>
        </w:tabs>
        <w:spacing w:after="160" w:line="240" w:lineRule="auto"/>
        <w:ind w:left="0" w:right="-25" w:firstLine="0"/>
        <w:jc w:val="both"/>
        <w:rPr>
          <w:rStyle w:val="Strong"/>
          <w:rFonts w:ascii="Times New Roman" w:hAnsi="Times New Roman"/>
          <w:color w:val="FF0000"/>
          <w:sz w:val="26"/>
          <w:szCs w:val="26"/>
          <w:lang w:val="vi-VN"/>
        </w:rPr>
      </w:pPr>
      <w:r w:rsidRPr="005A72C7">
        <w:rPr>
          <w:rStyle w:val="Strong"/>
          <w:rFonts w:ascii="Times New Roman" w:hAnsi="Times New Roman"/>
          <w:color w:val="FF0000"/>
          <w:sz w:val="26"/>
          <w:szCs w:val="26"/>
          <w:lang w:val="vi-VN"/>
        </w:rPr>
        <w:t>Chương trình du lịch thuần túy – NOSHOP</w:t>
      </w:r>
    </w:p>
    <w:p w14:paraId="208BB387" w14:textId="183A65CE" w:rsidR="00461902" w:rsidRPr="00461902" w:rsidRDefault="00461902" w:rsidP="0037693A">
      <w:pPr>
        <w:pStyle w:val="ListParagraph"/>
        <w:numPr>
          <w:ilvl w:val="0"/>
          <w:numId w:val="4"/>
        </w:numPr>
        <w:tabs>
          <w:tab w:val="left" w:pos="360"/>
        </w:tabs>
        <w:spacing w:after="160" w:line="240" w:lineRule="auto"/>
        <w:ind w:left="0" w:right="-25" w:firstLine="0"/>
        <w:jc w:val="both"/>
        <w:rPr>
          <w:rStyle w:val="Strong"/>
          <w:rFonts w:ascii="Times New Roman" w:hAnsi="Times New Roman"/>
          <w:color w:val="FF0000"/>
          <w:sz w:val="26"/>
          <w:szCs w:val="26"/>
          <w:lang w:val="vi-VN"/>
        </w:rPr>
      </w:pPr>
      <w:r w:rsidRPr="00461902">
        <w:rPr>
          <w:rStyle w:val="Strong"/>
          <w:rFonts w:ascii="Times New Roman" w:hAnsi="Times New Roman"/>
          <w:color w:val="FF0000"/>
          <w:sz w:val="26"/>
          <w:szCs w:val="26"/>
          <w:lang w:val="vi-VN"/>
        </w:rPr>
        <w:t>Tặng một bữa lẩu Trùng Khánh</w:t>
      </w:r>
    </w:p>
    <w:p w14:paraId="2A72FC00" w14:textId="13604AD8" w:rsidR="00461902" w:rsidRPr="0037693A" w:rsidRDefault="00461902" w:rsidP="0037693A">
      <w:pPr>
        <w:pStyle w:val="ListParagraph"/>
        <w:numPr>
          <w:ilvl w:val="0"/>
          <w:numId w:val="4"/>
        </w:numPr>
        <w:tabs>
          <w:tab w:val="left" w:pos="360"/>
        </w:tabs>
        <w:spacing w:after="160" w:line="240" w:lineRule="auto"/>
        <w:ind w:left="0" w:right="-25" w:firstLine="0"/>
        <w:jc w:val="both"/>
        <w:rPr>
          <w:rFonts w:ascii="Times New Roman" w:hAnsi="Times New Roman"/>
          <w:b/>
          <w:bCs/>
          <w:color w:val="FF0000"/>
          <w:sz w:val="26"/>
          <w:szCs w:val="26"/>
          <w:lang w:val="vi-VN"/>
        </w:rPr>
      </w:pPr>
      <w:r w:rsidRPr="00461902">
        <w:rPr>
          <w:rStyle w:val="Strong"/>
          <w:rFonts w:ascii="Times New Roman" w:hAnsi="Times New Roman"/>
          <w:color w:val="FF0000"/>
          <w:sz w:val="26"/>
          <w:szCs w:val="26"/>
          <w:lang w:val="vi-VN"/>
        </w:rPr>
        <w:t>Tặng một bữa tiệc buffet BBQ</w:t>
      </w:r>
    </w:p>
    <w:tbl>
      <w:tblPr>
        <w:tblW w:w="4995" w:type="pct"/>
        <w:jc w:val="center"/>
        <w:tblLook w:val="04A0" w:firstRow="1" w:lastRow="0" w:firstColumn="1" w:lastColumn="0" w:noHBand="0" w:noVBand="1"/>
      </w:tblPr>
      <w:tblGrid>
        <w:gridCol w:w="1620"/>
        <w:gridCol w:w="626"/>
        <w:gridCol w:w="3967"/>
        <w:gridCol w:w="1386"/>
        <w:gridCol w:w="1774"/>
        <w:gridCol w:w="1659"/>
      </w:tblGrid>
      <w:tr w:rsidR="00431D39" w:rsidRPr="009F16B8" w14:paraId="59F94313" w14:textId="77777777" w:rsidTr="005346F8">
        <w:trPr>
          <w:trHeight w:val="366"/>
          <w:jc w:val="center"/>
        </w:trPr>
        <w:tc>
          <w:tcPr>
            <w:tcW w:w="734" w:type="pct"/>
            <w:shd w:val="clear" w:color="auto" w:fill="3DC12F"/>
            <w:vAlign w:val="center"/>
          </w:tcPr>
          <w:p w14:paraId="1EDA2D60" w14:textId="16E37F30" w:rsidR="00431D39" w:rsidRPr="009F16B8" w:rsidRDefault="00053BE9" w:rsidP="00891C03">
            <w:pPr>
              <w:pStyle w:val="Default"/>
              <w:ind w:right="-25"/>
              <w:rPr>
                <w:b/>
                <w:iCs/>
                <w:color w:val="FFFFFF"/>
              </w:rPr>
            </w:pPr>
            <w:r>
              <w:rPr>
                <w:rFonts w:eastAsia="SimSun"/>
                <w:b/>
                <w:color w:val="FFFFFF"/>
                <w:lang w:val="vi-VN" w:eastAsia="zh-CN"/>
              </w:rPr>
              <w:t>NGÀY</w:t>
            </w:r>
            <w:r w:rsidR="00431D39" w:rsidRPr="009F16B8">
              <w:rPr>
                <w:b/>
                <w:color w:val="FFFFFF"/>
              </w:rPr>
              <w:t xml:space="preserve"> 1:</w:t>
            </w:r>
          </w:p>
        </w:tc>
        <w:tc>
          <w:tcPr>
            <w:tcW w:w="4266" w:type="pct"/>
            <w:gridSpan w:val="5"/>
            <w:shd w:val="clear" w:color="auto" w:fill="3DC12F"/>
            <w:vAlign w:val="center"/>
          </w:tcPr>
          <w:p w14:paraId="330B77A2" w14:textId="306FDB13" w:rsidR="00431D39" w:rsidRPr="009F16B8" w:rsidRDefault="00931B2D" w:rsidP="00891C03">
            <w:pPr>
              <w:pStyle w:val="Default"/>
              <w:ind w:right="-25"/>
              <w:rPr>
                <w:b/>
                <w:iCs/>
                <w:color w:val="FFFFFF"/>
              </w:rPr>
            </w:pPr>
            <w:r>
              <w:rPr>
                <w:b/>
                <w:color w:val="FFFFFF"/>
              </w:rPr>
              <w:t>TP.HCM</w:t>
            </w:r>
            <w:r w:rsidR="00431D39" w:rsidRPr="00463CF0">
              <w:rPr>
                <w:b/>
                <w:color w:val="FFFFFF"/>
              </w:rPr>
              <w:t xml:space="preserve"> </w:t>
            </w:r>
            <w:r>
              <w:rPr>
                <w:b/>
                <w:color w:val="FFFFFF"/>
              </w:rPr>
              <w:t xml:space="preserve">- </w:t>
            </w:r>
            <w:r w:rsidR="0040470F">
              <w:rPr>
                <w:b/>
                <w:color w:val="FFFFFF"/>
              </w:rPr>
              <w:t>TRÙNG KHÁNH</w:t>
            </w:r>
            <w:r w:rsidR="00431D39" w:rsidRPr="00463CF0">
              <w:rPr>
                <w:b/>
                <w:color w:val="FFFFFF"/>
              </w:rPr>
              <w:t xml:space="preserve">                                                         </w:t>
            </w:r>
            <w:r w:rsidR="00CA75AF">
              <w:rPr>
                <w:b/>
                <w:color w:val="FFFFFF"/>
              </w:rPr>
              <w:t xml:space="preserve">            </w:t>
            </w:r>
            <w:r w:rsidR="00431D39" w:rsidRPr="00463CF0">
              <w:rPr>
                <w:b/>
                <w:color w:val="FFFFFF"/>
              </w:rPr>
              <w:t>( Ăn</w:t>
            </w:r>
            <w:r w:rsidR="00CA75AF">
              <w:rPr>
                <w:b/>
                <w:color w:val="FFFFFF"/>
              </w:rPr>
              <w:t xml:space="preserve"> trên máy bay</w:t>
            </w:r>
            <w:r w:rsidR="00431D39" w:rsidRPr="00463CF0">
              <w:rPr>
                <w:b/>
                <w:color w:val="FFFFFF"/>
              </w:rPr>
              <w:t xml:space="preserve"> )                       </w:t>
            </w:r>
          </w:p>
        </w:tc>
      </w:tr>
      <w:tr w:rsidR="0036608E" w:rsidRPr="00EC5BC0" w14:paraId="39773800" w14:textId="77777777" w:rsidTr="005346F8">
        <w:trPr>
          <w:trHeight w:val="116"/>
          <w:jc w:val="center"/>
        </w:trPr>
        <w:tc>
          <w:tcPr>
            <w:tcW w:w="5000" w:type="pct"/>
            <w:gridSpan w:val="6"/>
          </w:tcPr>
          <w:p w14:paraId="62FDB0DF" w14:textId="7ED6A9B6" w:rsidR="005C4416" w:rsidRPr="005C4416" w:rsidRDefault="0040470F" w:rsidP="003412EB">
            <w:pPr>
              <w:pStyle w:val="ListParagraph"/>
              <w:numPr>
                <w:ilvl w:val="0"/>
                <w:numId w:val="6"/>
              </w:numPr>
              <w:tabs>
                <w:tab w:val="left" w:pos="0"/>
                <w:tab w:val="left" w:pos="284"/>
              </w:tabs>
              <w:spacing w:after="0" w:line="240" w:lineRule="auto"/>
              <w:ind w:left="0" w:right="-25" w:firstLine="0"/>
              <w:jc w:val="both"/>
              <w:rPr>
                <w:rFonts w:ascii="Times New Roman" w:hAnsi="Times New Roman"/>
                <w:b/>
                <w:sz w:val="24"/>
                <w:szCs w:val="24"/>
                <w:lang w:val="vi-VN" w:eastAsia="en-US"/>
              </w:rPr>
            </w:pPr>
            <w:r w:rsidRPr="0040470F">
              <w:rPr>
                <w:rFonts w:ascii="Times New Roman" w:hAnsi="Times New Roman"/>
                <w:sz w:val="24"/>
                <w:szCs w:val="24"/>
                <w:lang w:val="vi-VN" w:eastAsia="en-US"/>
              </w:rPr>
              <w:t xml:space="preserve">Trưởng đoàn đón Quý khách tại sân bay </w:t>
            </w:r>
            <w:r w:rsidRPr="0040470F">
              <w:rPr>
                <w:rFonts w:ascii="Times New Roman" w:hAnsi="Times New Roman"/>
                <w:b/>
                <w:sz w:val="24"/>
                <w:szCs w:val="24"/>
                <w:lang w:val="vi-VN" w:eastAsia="en-US"/>
              </w:rPr>
              <w:t>Tân Sơn Nhất</w:t>
            </w:r>
            <w:r w:rsidRPr="0040470F">
              <w:rPr>
                <w:rFonts w:ascii="Times New Roman" w:hAnsi="Times New Roman"/>
                <w:sz w:val="24"/>
                <w:szCs w:val="24"/>
                <w:lang w:val="vi-VN" w:eastAsia="en-US"/>
              </w:rPr>
              <w:t xml:space="preserve"> để làm thủ tục check</w:t>
            </w:r>
            <w:r w:rsidR="00053BE9">
              <w:rPr>
                <w:rFonts w:ascii="Times New Roman" w:hAnsi="Times New Roman"/>
                <w:sz w:val="24"/>
                <w:szCs w:val="24"/>
                <w:lang w:eastAsia="en-US"/>
              </w:rPr>
              <w:t>-</w:t>
            </w:r>
            <w:r w:rsidRPr="0040470F">
              <w:rPr>
                <w:rFonts w:ascii="Times New Roman" w:hAnsi="Times New Roman"/>
                <w:sz w:val="24"/>
                <w:szCs w:val="24"/>
                <w:lang w:val="vi-VN" w:eastAsia="en-US"/>
              </w:rPr>
              <w:t xml:space="preserve">in đáp chuyến bay </w:t>
            </w:r>
            <w:r w:rsidRPr="00743FCE">
              <w:rPr>
                <w:rFonts w:ascii="Times New Roman" w:hAnsi="Times New Roman"/>
                <w:b/>
                <w:color w:val="FF0000"/>
                <w:sz w:val="24"/>
                <w:szCs w:val="24"/>
                <w:lang w:val="vi-VN" w:eastAsia="en-US"/>
              </w:rPr>
              <w:t>CA4</w:t>
            </w:r>
            <w:r w:rsidRPr="00743FCE">
              <w:rPr>
                <w:rFonts w:ascii="Times New Roman" w:hAnsi="Times New Roman"/>
                <w:b/>
                <w:color w:val="FF0000"/>
                <w:sz w:val="24"/>
                <w:szCs w:val="24"/>
                <w:lang w:eastAsia="en-US"/>
              </w:rPr>
              <w:t>08</w:t>
            </w:r>
            <w:r w:rsidRPr="00743FCE">
              <w:rPr>
                <w:rFonts w:ascii="Times New Roman" w:hAnsi="Times New Roman"/>
                <w:b/>
                <w:color w:val="FF0000"/>
                <w:sz w:val="24"/>
                <w:szCs w:val="24"/>
                <w:lang w:val="vi-VN" w:eastAsia="en-US"/>
              </w:rPr>
              <w:t xml:space="preserve"> SGN-</w:t>
            </w:r>
            <w:r w:rsidRPr="00743FCE">
              <w:rPr>
                <w:rFonts w:ascii="Times New Roman" w:hAnsi="Times New Roman"/>
                <w:b/>
                <w:color w:val="FF0000"/>
                <w:sz w:val="24"/>
                <w:szCs w:val="24"/>
                <w:lang w:eastAsia="en-US"/>
              </w:rPr>
              <w:t>CKG</w:t>
            </w:r>
            <w:r w:rsidRPr="00743FCE">
              <w:rPr>
                <w:rFonts w:ascii="Times New Roman" w:hAnsi="Times New Roman"/>
                <w:b/>
                <w:color w:val="FF0000"/>
                <w:sz w:val="24"/>
                <w:szCs w:val="24"/>
                <w:lang w:val="vi-VN" w:eastAsia="en-US"/>
              </w:rPr>
              <w:t xml:space="preserve"> </w:t>
            </w:r>
            <w:r w:rsidR="003412EB" w:rsidRPr="003412EB">
              <w:rPr>
                <w:rFonts w:ascii="Times New Roman" w:hAnsi="Times New Roman"/>
                <w:b/>
                <w:bCs/>
                <w:color w:val="FF0000"/>
                <w:sz w:val="24"/>
                <w:szCs w:val="24"/>
                <w:lang w:val="vi-VN" w:eastAsia="en-US"/>
              </w:rPr>
              <w:t>23:20 – 03:50+1</w:t>
            </w:r>
            <w:r w:rsidR="003412EB">
              <w:rPr>
                <w:rFonts w:ascii="Times New Roman" w:hAnsi="Times New Roman"/>
                <w:b/>
                <w:bCs/>
                <w:color w:val="FF0000"/>
                <w:sz w:val="24"/>
                <w:szCs w:val="24"/>
                <w:lang w:eastAsia="en-US"/>
              </w:rPr>
              <w:t xml:space="preserve"> </w:t>
            </w:r>
            <w:r w:rsidRPr="0040470F">
              <w:rPr>
                <w:rFonts w:ascii="Times New Roman" w:hAnsi="Times New Roman"/>
                <w:b/>
                <w:sz w:val="24"/>
                <w:szCs w:val="24"/>
                <w:lang w:val="vi-VN" w:eastAsia="en-US"/>
              </w:rPr>
              <w:t xml:space="preserve">đi </w:t>
            </w:r>
            <w:r w:rsidRPr="0040470F">
              <w:rPr>
                <w:rFonts w:ascii="Times New Roman" w:hAnsi="Times New Roman"/>
                <w:b/>
                <w:sz w:val="24"/>
                <w:szCs w:val="24"/>
                <w:lang w:eastAsia="en-US"/>
              </w:rPr>
              <w:t>Trùng Khánh</w:t>
            </w:r>
            <w:r w:rsidRPr="0040470F">
              <w:rPr>
                <w:rFonts w:ascii="Times New Roman" w:hAnsi="Times New Roman"/>
                <w:b/>
                <w:sz w:val="24"/>
                <w:szCs w:val="24"/>
                <w:lang w:val="vi-VN" w:eastAsia="en-US"/>
              </w:rPr>
              <w:t>.</w:t>
            </w:r>
            <w:r w:rsidR="00053BE9">
              <w:rPr>
                <w:rFonts w:ascii="Times New Roman" w:hAnsi="Times New Roman"/>
                <w:b/>
                <w:sz w:val="24"/>
                <w:szCs w:val="24"/>
                <w:lang w:eastAsia="en-US"/>
              </w:rPr>
              <w:t xml:space="preserve"> </w:t>
            </w:r>
          </w:p>
        </w:tc>
      </w:tr>
      <w:tr w:rsidR="00431D39" w:rsidRPr="009F16B8" w14:paraId="68FEBC5F" w14:textId="77777777" w:rsidTr="005346F8">
        <w:trPr>
          <w:trHeight w:val="339"/>
          <w:jc w:val="center"/>
        </w:trPr>
        <w:tc>
          <w:tcPr>
            <w:tcW w:w="734" w:type="pct"/>
            <w:shd w:val="clear" w:color="auto" w:fill="3DC12F"/>
            <w:vAlign w:val="center"/>
          </w:tcPr>
          <w:p w14:paraId="2DAC1B70" w14:textId="53CAFD61" w:rsidR="00431D39" w:rsidRPr="009F16B8" w:rsidRDefault="00053BE9" w:rsidP="00891C03">
            <w:pPr>
              <w:pStyle w:val="Default"/>
              <w:ind w:right="-25"/>
              <w:rPr>
                <w:b/>
                <w:color w:val="FFFFFF"/>
              </w:rPr>
            </w:pPr>
            <w:r>
              <w:rPr>
                <w:b/>
                <w:color w:val="FFFFFF"/>
              </w:rPr>
              <w:t>NGÀY 2</w:t>
            </w:r>
            <w:r w:rsidR="00431D39" w:rsidRPr="009F16B8">
              <w:rPr>
                <w:b/>
                <w:color w:val="FFFFFF"/>
              </w:rPr>
              <w:t>:</w:t>
            </w:r>
          </w:p>
        </w:tc>
        <w:tc>
          <w:tcPr>
            <w:tcW w:w="4266" w:type="pct"/>
            <w:gridSpan w:val="5"/>
            <w:shd w:val="clear" w:color="auto" w:fill="3DC12F"/>
            <w:vAlign w:val="center"/>
          </w:tcPr>
          <w:p w14:paraId="3EA55D72" w14:textId="67B7CE4D" w:rsidR="00431D39" w:rsidRPr="009F16B8" w:rsidRDefault="0040470F" w:rsidP="0040470F">
            <w:pPr>
              <w:pStyle w:val="Default"/>
              <w:ind w:right="-25"/>
              <w:rPr>
                <w:b/>
                <w:color w:val="FFFFFF"/>
              </w:rPr>
            </w:pPr>
            <w:r>
              <w:rPr>
                <w:b/>
                <w:color w:val="FFFFFF"/>
              </w:rPr>
              <w:t>TRÙNG KHÁNH</w:t>
            </w:r>
            <w:r w:rsidR="00431D39" w:rsidRPr="00463CF0">
              <w:rPr>
                <w:b/>
                <w:color w:val="FFFFFF"/>
              </w:rPr>
              <w:t xml:space="preserve">             </w:t>
            </w:r>
            <w:r w:rsidR="00431D39">
              <w:rPr>
                <w:b/>
                <w:color w:val="FFFFFF"/>
              </w:rPr>
              <w:t xml:space="preserve">                    </w:t>
            </w:r>
            <w:r w:rsidR="00431D39" w:rsidRPr="00463CF0">
              <w:rPr>
                <w:b/>
                <w:color w:val="FFFFFF"/>
              </w:rPr>
              <w:t xml:space="preserve">                                              </w:t>
            </w:r>
            <w:r>
              <w:rPr>
                <w:b/>
                <w:color w:val="FFFFFF"/>
              </w:rPr>
              <w:t xml:space="preserve"> </w:t>
            </w:r>
            <w:r w:rsidR="00364F34">
              <w:rPr>
                <w:b/>
                <w:color w:val="FFFFFF"/>
              </w:rPr>
              <w:t xml:space="preserve">                       </w:t>
            </w:r>
            <w:r w:rsidR="00A460B9">
              <w:rPr>
                <w:b/>
                <w:color w:val="FFFFFF"/>
              </w:rPr>
              <w:t xml:space="preserve">(Ăn 3 </w:t>
            </w:r>
            <w:r w:rsidRPr="00463CF0">
              <w:rPr>
                <w:b/>
                <w:color w:val="FFFFFF"/>
              </w:rPr>
              <w:t>Bữa)</w:t>
            </w:r>
            <w:r w:rsidRPr="00A04998">
              <w:rPr>
                <w:b/>
                <w:color w:val="008000"/>
              </w:rPr>
              <w:t xml:space="preserve">                  </w:t>
            </w:r>
            <w:r>
              <w:rPr>
                <w:b/>
                <w:color w:val="FFFFFF"/>
              </w:rPr>
              <w:t xml:space="preserve">                </w:t>
            </w:r>
          </w:p>
        </w:tc>
      </w:tr>
      <w:tr w:rsidR="008875AC" w:rsidRPr="00E0033E" w14:paraId="01215D8D" w14:textId="77777777" w:rsidTr="005346F8">
        <w:trPr>
          <w:trHeight w:val="339"/>
          <w:jc w:val="center"/>
        </w:trPr>
        <w:tc>
          <w:tcPr>
            <w:tcW w:w="5000" w:type="pct"/>
            <w:gridSpan w:val="6"/>
            <w:shd w:val="clear" w:color="auto" w:fill="FFFFFF" w:themeFill="background1"/>
          </w:tcPr>
          <w:p w14:paraId="6DBFF8C1" w14:textId="117A835C" w:rsidR="00053BE9" w:rsidRPr="007B185B" w:rsidRDefault="008875AC" w:rsidP="007B185B">
            <w:pPr>
              <w:pStyle w:val="ListParagraph"/>
              <w:numPr>
                <w:ilvl w:val="0"/>
                <w:numId w:val="30"/>
              </w:numPr>
              <w:tabs>
                <w:tab w:val="left" w:pos="223"/>
              </w:tabs>
              <w:ind w:left="0" w:firstLine="7"/>
              <w:jc w:val="both"/>
              <w:rPr>
                <w:rFonts w:ascii="Times New Roman" w:hAnsi="Times New Roman"/>
                <w:sz w:val="24"/>
                <w:szCs w:val="24"/>
                <w:lang w:val="vi-VN"/>
              </w:rPr>
            </w:pPr>
            <w:r w:rsidRPr="007B185B">
              <w:rPr>
                <w:rFonts w:ascii="Times New Roman" w:hAnsi="Times New Roman"/>
                <w:sz w:val="24"/>
                <w:szCs w:val="24"/>
                <w:lang w:val="vi-VN"/>
              </w:rPr>
              <w:t xml:space="preserve">Đến </w:t>
            </w:r>
            <w:r w:rsidRPr="007B185B">
              <w:rPr>
                <w:rFonts w:ascii="Times New Roman" w:hAnsi="Times New Roman"/>
                <w:b/>
                <w:color w:val="00B050"/>
                <w:sz w:val="24"/>
                <w:szCs w:val="24"/>
                <w:lang w:val="vi-VN"/>
              </w:rPr>
              <w:t>Trùng Khánh</w:t>
            </w:r>
            <w:r w:rsidR="00053BE9" w:rsidRPr="007B185B">
              <w:rPr>
                <w:rFonts w:ascii="Times New Roman" w:hAnsi="Times New Roman"/>
                <w:sz w:val="24"/>
                <w:szCs w:val="24"/>
                <w:lang w:val="vi-VN"/>
              </w:rPr>
              <w:t>, Đoàn làm thủ tục nhập cảnh Trung Quốc</w:t>
            </w:r>
            <w:r w:rsidR="00053BE9" w:rsidRPr="007B185B">
              <w:rPr>
                <w:rFonts w:ascii="Times New Roman" w:hAnsi="Times New Roman"/>
                <w:sz w:val="24"/>
                <w:szCs w:val="24"/>
              </w:rPr>
              <w:t>.</w:t>
            </w:r>
            <w:r w:rsidR="00053BE9" w:rsidRPr="007B185B">
              <w:rPr>
                <w:rFonts w:ascii="Times New Roman" w:hAnsi="Times New Roman"/>
                <w:sz w:val="24"/>
                <w:szCs w:val="24"/>
                <w:lang w:val="vi-VN"/>
              </w:rPr>
              <w:t xml:space="preserve"> Hướng dẫn đón đoàn đưa đi ăn sáng tại nhà hàng. Sau đó khởi hành đến với điểm tham qua</w:t>
            </w:r>
            <w:r w:rsidR="00BE0A28" w:rsidRPr="007B185B">
              <w:rPr>
                <w:rFonts w:ascii="Times New Roman" w:hAnsi="Times New Roman"/>
                <w:sz w:val="24"/>
                <w:szCs w:val="24"/>
                <w:lang w:val="vi-VN"/>
              </w:rPr>
              <w:t>n</w:t>
            </w:r>
            <w:r w:rsidR="00053BE9" w:rsidRPr="007B185B">
              <w:rPr>
                <w:rFonts w:ascii="Times New Roman" w:hAnsi="Times New Roman"/>
                <w:sz w:val="24"/>
                <w:szCs w:val="24"/>
                <w:lang w:val="vi-VN"/>
              </w:rPr>
              <w:t xml:space="preserve"> trong thành phố Trùng Khánh - được biết đến là thành phố trên núi có hệ thống giao thông phức tạp và mạng lưới đường sắt nội đô như đến từ tương lai.: </w:t>
            </w:r>
          </w:p>
          <w:p w14:paraId="2055A75D" w14:textId="77777777" w:rsidR="00053BE9" w:rsidRPr="007B185B" w:rsidRDefault="00053BE9" w:rsidP="007B185B">
            <w:pPr>
              <w:pStyle w:val="ListParagraph"/>
              <w:numPr>
                <w:ilvl w:val="0"/>
                <w:numId w:val="30"/>
              </w:numPr>
              <w:tabs>
                <w:tab w:val="left" w:pos="223"/>
              </w:tabs>
              <w:ind w:left="0" w:firstLine="7"/>
              <w:jc w:val="both"/>
              <w:rPr>
                <w:rFonts w:ascii="Times New Roman" w:hAnsi="Times New Roman"/>
                <w:sz w:val="24"/>
                <w:szCs w:val="24"/>
                <w:lang w:val="vi-VN"/>
              </w:rPr>
            </w:pPr>
            <w:r w:rsidRPr="007B185B">
              <w:rPr>
                <w:rFonts w:ascii="Times New Roman" w:hAnsi="Times New Roman"/>
                <w:sz w:val="24"/>
                <w:szCs w:val="24"/>
                <w:lang w:val="vi-VN"/>
              </w:rPr>
              <w:lastRenderedPageBreak/>
              <w:t xml:space="preserve">Check-in đoàn tàu đâm xuyên tòa nhà cao tầng tại </w:t>
            </w:r>
            <w:r w:rsidRPr="007B185B">
              <w:rPr>
                <w:rFonts w:ascii="Times New Roman" w:hAnsi="Times New Roman"/>
                <w:b/>
                <w:color w:val="00B050"/>
                <w:sz w:val="24"/>
                <w:szCs w:val="24"/>
                <w:lang w:val="vi-VN"/>
              </w:rPr>
              <w:t>ga tàu Lý Tử Bá.</w:t>
            </w:r>
            <w:r w:rsidRPr="007B185B">
              <w:rPr>
                <w:rFonts w:ascii="Times New Roman" w:hAnsi="Times New Roman"/>
                <w:sz w:val="24"/>
                <w:szCs w:val="24"/>
                <w:lang w:val="vi-VN"/>
              </w:rPr>
              <w:t xml:space="preserve"> Điểm hấp dẫn để săn những kiểu hình độc đáo mà du khách nào đến với Trùng Khánh đều muốn lưu lại. </w:t>
            </w:r>
          </w:p>
          <w:p w14:paraId="6BED7198" w14:textId="06B4E2CD" w:rsidR="00A85F6B" w:rsidRDefault="00DA3B1B" w:rsidP="007B185B">
            <w:pPr>
              <w:pStyle w:val="ListParagraph"/>
              <w:numPr>
                <w:ilvl w:val="0"/>
                <w:numId w:val="30"/>
              </w:numPr>
              <w:tabs>
                <w:tab w:val="left" w:pos="223"/>
              </w:tabs>
              <w:ind w:left="0" w:firstLine="7"/>
              <w:jc w:val="both"/>
              <w:rPr>
                <w:rFonts w:ascii="Times New Roman" w:hAnsi="Times New Roman"/>
                <w:sz w:val="24"/>
                <w:szCs w:val="24"/>
                <w:lang w:val="vi-VN"/>
              </w:rPr>
            </w:pPr>
            <w:r w:rsidRPr="00DA3B1B">
              <w:rPr>
                <w:rFonts w:ascii="Times New Roman" w:hAnsi="Times New Roman"/>
                <w:b/>
                <w:color w:val="00B050"/>
                <w:sz w:val="24"/>
                <w:szCs w:val="24"/>
                <w:lang w:val="vi-VN"/>
              </w:rPr>
              <w:t>Phố</w:t>
            </w:r>
            <w:r w:rsidR="00A85F6B" w:rsidRPr="00A85F6B">
              <w:rPr>
                <w:rFonts w:ascii="Times New Roman" w:hAnsi="Times New Roman"/>
                <w:b/>
                <w:color w:val="00B050"/>
                <w:sz w:val="24"/>
                <w:szCs w:val="24"/>
                <w:lang w:val="vi-VN"/>
              </w:rPr>
              <w:t xml:space="preserve"> Sơn Thành</w:t>
            </w:r>
            <w:r w:rsidR="00A85F6B" w:rsidRPr="00A85F6B">
              <w:rPr>
                <w:rFonts w:ascii="Times New Roman" w:hAnsi="Times New Roman"/>
                <w:color w:val="00B050"/>
                <w:sz w:val="24"/>
                <w:szCs w:val="24"/>
                <w:lang w:val="vi-VN"/>
              </w:rPr>
              <w:t xml:space="preserve"> </w:t>
            </w:r>
            <w:r w:rsidR="00A85F6B" w:rsidRPr="00A85F6B">
              <w:rPr>
                <w:rFonts w:ascii="Times New Roman" w:hAnsi="Times New Roman"/>
                <w:sz w:val="24"/>
                <w:szCs w:val="24"/>
                <w:lang w:val="vi-VN"/>
              </w:rPr>
              <w:t xml:space="preserve">– </w:t>
            </w:r>
            <w:r w:rsidR="00A85F6B" w:rsidRPr="0051775F">
              <w:rPr>
                <w:rFonts w:ascii="Times New Roman" w:hAnsi="Times New Roman"/>
                <w:b/>
                <w:color w:val="00B050"/>
                <w:sz w:val="24"/>
                <w:szCs w:val="24"/>
                <w:lang w:val="vi-VN"/>
              </w:rPr>
              <w:t>Hẻm Lãnh Sự</w:t>
            </w:r>
            <w:r w:rsidR="00A85F6B" w:rsidRPr="0051775F">
              <w:rPr>
                <w:rFonts w:ascii="Times New Roman" w:hAnsi="Times New Roman"/>
                <w:color w:val="00B050"/>
                <w:sz w:val="24"/>
                <w:szCs w:val="24"/>
                <w:lang w:val="vi-VN"/>
              </w:rPr>
              <w:t xml:space="preserve"> </w:t>
            </w:r>
            <w:r w:rsidR="00A85F6B" w:rsidRPr="00A85F6B">
              <w:rPr>
                <w:rFonts w:ascii="Times New Roman" w:hAnsi="Times New Roman"/>
                <w:sz w:val="24"/>
                <w:szCs w:val="24"/>
                <w:lang w:val="vi-VN"/>
              </w:rPr>
              <w:t>được mệnh danh là “Bảo tàng Kiến trúc” của Trùng Khánh bởi những tổ hợp kiến trúc như tường thành cổ được xây từ đầu thời nhà Minh, các lãnh sự quán, nhà thờ vào thời điểm Trùng Khánh mở cửa cảng vào cuối thờ</w:t>
            </w:r>
            <w:r w:rsidR="0051775F">
              <w:rPr>
                <w:rFonts w:ascii="Times New Roman" w:hAnsi="Times New Roman"/>
                <w:sz w:val="24"/>
                <w:szCs w:val="24"/>
                <w:lang w:val="vi-VN"/>
              </w:rPr>
              <w:t>i nhà Thanh.</w:t>
            </w:r>
          </w:p>
          <w:p w14:paraId="245845C9" w14:textId="76A257E5" w:rsidR="00053BE9" w:rsidRPr="007B185B" w:rsidRDefault="00053BE9" w:rsidP="007B185B">
            <w:pPr>
              <w:pStyle w:val="ListParagraph"/>
              <w:numPr>
                <w:ilvl w:val="0"/>
                <w:numId w:val="30"/>
              </w:numPr>
              <w:tabs>
                <w:tab w:val="left" w:pos="223"/>
              </w:tabs>
              <w:ind w:left="0" w:firstLine="7"/>
              <w:jc w:val="both"/>
              <w:rPr>
                <w:rFonts w:ascii="Times New Roman" w:hAnsi="Times New Roman"/>
                <w:sz w:val="24"/>
                <w:szCs w:val="24"/>
                <w:lang w:val="vi-VN"/>
              </w:rPr>
            </w:pPr>
            <w:r w:rsidRPr="007B185B">
              <w:rPr>
                <w:rFonts w:ascii="Times New Roman" w:hAnsi="Times New Roman"/>
                <w:sz w:val="24"/>
                <w:szCs w:val="24"/>
                <w:lang w:val="vi-VN"/>
              </w:rPr>
              <w:t xml:space="preserve">Quý khách dùng bữa trưa </w:t>
            </w:r>
            <w:r w:rsidR="00232A43" w:rsidRPr="00232A43">
              <w:rPr>
                <w:rFonts w:ascii="Times New Roman" w:hAnsi="Times New Roman"/>
                <w:sz w:val="24"/>
                <w:szCs w:val="24"/>
                <w:lang w:val="vi-VN"/>
              </w:rPr>
              <w:t xml:space="preserve">với </w:t>
            </w:r>
            <w:r w:rsidR="00232A43" w:rsidRPr="00232A43">
              <w:rPr>
                <w:rFonts w:ascii="Times New Roman" w:hAnsi="Times New Roman"/>
                <w:b/>
                <w:sz w:val="24"/>
                <w:szCs w:val="24"/>
                <w:lang w:val="vi-VN"/>
              </w:rPr>
              <w:t>món Lẩu Trùng Khánh</w:t>
            </w:r>
            <w:r w:rsidRPr="007B185B">
              <w:rPr>
                <w:rFonts w:ascii="Times New Roman" w:hAnsi="Times New Roman"/>
                <w:sz w:val="24"/>
                <w:szCs w:val="24"/>
                <w:lang w:val="vi-VN"/>
              </w:rPr>
              <w:t xml:space="preserve"> và tiếp tục hành trình khám phá </w:t>
            </w:r>
            <w:r w:rsidRPr="007B185B">
              <w:rPr>
                <w:rFonts w:ascii="Times New Roman" w:hAnsi="Times New Roman"/>
                <w:b/>
                <w:color w:val="00B050"/>
                <w:sz w:val="24"/>
                <w:szCs w:val="24"/>
                <w:lang w:val="vi-VN"/>
              </w:rPr>
              <w:t>Hồng Nhai Động</w:t>
            </w:r>
            <w:r w:rsidRPr="007B185B">
              <w:rPr>
                <w:rFonts w:ascii="Times New Roman" w:hAnsi="Times New Roman"/>
                <w:color w:val="00B050"/>
                <w:sz w:val="24"/>
                <w:szCs w:val="24"/>
                <w:lang w:val="vi-VN"/>
              </w:rPr>
              <w:t xml:space="preserve"> </w:t>
            </w:r>
            <w:r w:rsidRPr="007B185B">
              <w:rPr>
                <w:rFonts w:ascii="Times New Roman" w:hAnsi="Times New Roman"/>
                <w:sz w:val="24"/>
                <w:szCs w:val="24"/>
                <w:lang w:val="vi-VN"/>
              </w:rPr>
              <w:t>– khu nhà sàn 11 tầng, cao 75 m, trên một vách đá dựng đứng tọa lạc dọc theo bờ sông Gia Lăng, đây là khu phức hợp với nhiều hàng quán thu hút khách du lịch và càng lộng lẫy hơn khi màn đêm buông xuống. Hồng Nhai Động luôn biết cách níu chân du khách thập phương, là điểm check-in cực hot khi đến Trùng Khánh.</w:t>
            </w:r>
          </w:p>
          <w:p w14:paraId="6979ED15" w14:textId="77777777" w:rsidR="00053BE9" w:rsidRPr="007B185B" w:rsidRDefault="00053BE9" w:rsidP="007B185B">
            <w:pPr>
              <w:pStyle w:val="ListParagraph"/>
              <w:numPr>
                <w:ilvl w:val="0"/>
                <w:numId w:val="30"/>
              </w:numPr>
              <w:tabs>
                <w:tab w:val="left" w:pos="223"/>
              </w:tabs>
              <w:ind w:left="0" w:firstLine="7"/>
              <w:jc w:val="both"/>
              <w:rPr>
                <w:rFonts w:ascii="Times New Roman" w:hAnsi="Times New Roman"/>
                <w:sz w:val="24"/>
                <w:szCs w:val="24"/>
                <w:lang w:val="vi-VN"/>
              </w:rPr>
            </w:pPr>
            <w:r w:rsidRPr="007B185B">
              <w:rPr>
                <w:rFonts w:ascii="Times New Roman" w:hAnsi="Times New Roman"/>
                <w:sz w:val="24"/>
                <w:szCs w:val="24"/>
                <w:lang w:val="vi-VN"/>
              </w:rPr>
              <w:t xml:space="preserve">Dạo bước tại khu </w:t>
            </w:r>
            <w:r w:rsidRPr="007B185B">
              <w:rPr>
                <w:rFonts w:ascii="Times New Roman" w:hAnsi="Times New Roman"/>
                <w:b/>
                <w:color w:val="00B050"/>
                <w:sz w:val="24"/>
                <w:szCs w:val="24"/>
                <w:lang w:val="vi-VN"/>
              </w:rPr>
              <w:t>phố đi bộ Bia Giải Phóng</w:t>
            </w:r>
            <w:r w:rsidRPr="007B185B">
              <w:rPr>
                <w:rFonts w:ascii="Times New Roman" w:hAnsi="Times New Roman"/>
                <w:sz w:val="24"/>
                <w:szCs w:val="24"/>
                <w:lang w:val="vi-VN"/>
              </w:rPr>
              <w:t>, được biết đến như trung tâm thương mại của quận Yuzhong ở Trùng Khánh, được xây dựng vào tháng 12 năm 1940 và hầu như được làm hoàn toàn bằng gỗ. Qua quá trình tu sửa, hiện tại đây là một đài tưởng niệm uy nghiêm với chiều cao 27,5m so với mặt đất.</w:t>
            </w:r>
          </w:p>
          <w:p w14:paraId="05894042" w14:textId="77777777" w:rsidR="00053BE9" w:rsidRPr="00207723" w:rsidRDefault="00053BE9" w:rsidP="007B185B">
            <w:pPr>
              <w:pStyle w:val="ListParagraph"/>
              <w:numPr>
                <w:ilvl w:val="0"/>
                <w:numId w:val="30"/>
              </w:numPr>
              <w:tabs>
                <w:tab w:val="left" w:pos="223"/>
              </w:tabs>
              <w:ind w:left="0" w:firstLine="7"/>
              <w:jc w:val="both"/>
              <w:rPr>
                <w:lang w:val="vi-VN"/>
              </w:rPr>
            </w:pPr>
            <w:r w:rsidRPr="007B185B">
              <w:rPr>
                <w:rFonts w:ascii="Times New Roman" w:hAnsi="Times New Roman"/>
                <w:sz w:val="24"/>
                <w:szCs w:val="24"/>
                <w:lang w:val="vi-VN"/>
              </w:rPr>
              <w:t>Xe đưa đoàn dùng bữa tối tại nhà hàng và nghỉ đêm tại</w:t>
            </w:r>
            <w:r w:rsidRPr="007B185B">
              <w:rPr>
                <w:rFonts w:ascii="Times New Roman" w:hAnsi="Times New Roman"/>
                <w:b/>
                <w:sz w:val="24"/>
                <w:szCs w:val="24"/>
                <w:lang w:val="vi-VN"/>
              </w:rPr>
              <w:t xml:space="preserve"> Trùng Khánh</w:t>
            </w:r>
            <w:r w:rsidRPr="007B185B">
              <w:rPr>
                <w:rFonts w:ascii="Times New Roman" w:hAnsi="Times New Roman"/>
                <w:sz w:val="24"/>
                <w:szCs w:val="24"/>
                <w:lang w:val="vi-VN"/>
              </w:rPr>
              <w:t>.</w:t>
            </w:r>
          </w:p>
          <w:p w14:paraId="78C6E3E2" w14:textId="355C0A85" w:rsidR="008875AC" w:rsidRPr="00E0033E" w:rsidRDefault="004A75F6" w:rsidP="00704A0F">
            <w:pPr>
              <w:pStyle w:val="ListParagraph"/>
              <w:tabs>
                <w:tab w:val="left" w:pos="284"/>
              </w:tabs>
              <w:spacing w:before="8" w:after="0" w:line="259" w:lineRule="auto"/>
              <w:ind w:left="0"/>
              <w:jc w:val="both"/>
              <w:rPr>
                <w:b/>
                <w:color w:val="FFFFFF"/>
                <w:lang w:val="vi-VN"/>
              </w:rPr>
            </w:pPr>
            <w:r>
              <w:rPr>
                <w:b/>
                <w:noProof/>
                <w:color w:val="FFFFFF"/>
              </w:rPr>
              <w:drawing>
                <wp:inline distT="0" distB="0" distL="0" distR="0" wp14:anchorId="270C64EA" wp14:editId="5B61EA53">
                  <wp:extent cx="6934200" cy="1733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K TD 5N 0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935060" cy="1733765"/>
                          </a:xfrm>
                          <a:prstGeom prst="rect">
                            <a:avLst/>
                          </a:prstGeom>
                          <a:ln>
                            <a:noFill/>
                          </a:ln>
                          <a:effectLst>
                            <a:softEdge rad="112500"/>
                          </a:effectLst>
                        </pic:spPr>
                      </pic:pic>
                    </a:graphicData>
                  </a:graphic>
                </wp:inline>
              </w:drawing>
            </w:r>
          </w:p>
        </w:tc>
      </w:tr>
      <w:tr w:rsidR="00A460B9" w:rsidRPr="009F16B8" w14:paraId="10E0AA99" w14:textId="77777777" w:rsidTr="005346F8">
        <w:trPr>
          <w:trHeight w:val="369"/>
          <w:jc w:val="center"/>
        </w:trPr>
        <w:tc>
          <w:tcPr>
            <w:tcW w:w="734" w:type="pct"/>
            <w:shd w:val="clear" w:color="auto" w:fill="3DC12F"/>
            <w:vAlign w:val="center"/>
          </w:tcPr>
          <w:p w14:paraId="41161BD0" w14:textId="5ABFBDE9" w:rsidR="00A460B9" w:rsidRPr="009F16B8" w:rsidRDefault="00053BE9" w:rsidP="00627485">
            <w:pPr>
              <w:pStyle w:val="Default"/>
              <w:ind w:right="-25"/>
              <w:rPr>
                <w:b/>
                <w:iCs/>
                <w:color w:val="FFFFFF"/>
              </w:rPr>
            </w:pPr>
            <w:r>
              <w:rPr>
                <w:b/>
                <w:color w:val="FFFFFF"/>
              </w:rPr>
              <w:lastRenderedPageBreak/>
              <w:t xml:space="preserve">NGÀY </w:t>
            </w:r>
            <w:r w:rsidR="007800B3">
              <w:rPr>
                <w:b/>
                <w:color w:val="FFFFFF"/>
              </w:rPr>
              <w:t>3</w:t>
            </w:r>
            <w:r w:rsidR="00A460B9" w:rsidRPr="009F16B8">
              <w:rPr>
                <w:b/>
                <w:color w:val="FFFFFF"/>
              </w:rPr>
              <w:t>:</w:t>
            </w:r>
          </w:p>
        </w:tc>
        <w:tc>
          <w:tcPr>
            <w:tcW w:w="4266" w:type="pct"/>
            <w:gridSpan w:val="5"/>
            <w:shd w:val="clear" w:color="auto" w:fill="3DC12F"/>
            <w:vAlign w:val="center"/>
          </w:tcPr>
          <w:p w14:paraId="0835BEAD" w14:textId="79717434" w:rsidR="00A460B9" w:rsidRPr="009F16B8" w:rsidRDefault="00A460B9" w:rsidP="00627485">
            <w:pPr>
              <w:pStyle w:val="Default"/>
              <w:ind w:right="-25"/>
              <w:rPr>
                <w:b/>
                <w:iCs/>
                <w:color w:val="FFFFFF"/>
              </w:rPr>
            </w:pPr>
            <w:r w:rsidRPr="0040470F">
              <w:rPr>
                <w:b/>
                <w:color w:val="FFFFFF"/>
              </w:rPr>
              <w:t>TRÙNG KHÁNH</w:t>
            </w:r>
            <w:r w:rsidR="00627485">
              <w:rPr>
                <w:b/>
                <w:color w:val="FFFFFF"/>
              </w:rPr>
              <w:t xml:space="preserve"> </w:t>
            </w:r>
            <w:r w:rsidRPr="0040470F">
              <w:rPr>
                <w:b/>
                <w:color w:val="FFFFFF"/>
              </w:rPr>
              <w:t xml:space="preserve">       </w:t>
            </w:r>
            <w:r>
              <w:rPr>
                <w:b/>
                <w:color w:val="FFFFFF"/>
              </w:rPr>
              <w:t xml:space="preserve">                                                      </w:t>
            </w:r>
            <w:r w:rsidR="00A053E4">
              <w:rPr>
                <w:b/>
                <w:color w:val="FFFFFF"/>
              </w:rPr>
              <w:t xml:space="preserve">                </w:t>
            </w:r>
            <w:r w:rsidRPr="0040470F">
              <w:rPr>
                <w:b/>
                <w:color w:val="FFFFFF"/>
              </w:rPr>
              <w:t xml:space="preserve"> </w:t>
            </w:r>
            <w:r w:rsidR="00627485">
              <w:rPr>
                <w:b/>
                <w:color w:val="FFFFFF"/>
              </w:rPr>
              <w:t xml:space="preserve">                       </w:t>
            </w:r>
            <w:r>
              <w:rPr>
                <w:b/>
                <w:color w:val="FFFFFF"/>
              </w:rPr>
              <w:t>(Ăn</w:t>
            </w:r>
            <w:r w:rsidR="00627485">
              <w:rPr>
                <w:b/>
                <w:color w:val="FFFFFF"/>
              </w:rPr>
              <w:t xml:space="preserve"> 3 bữa</w:t>
            </w:r>
            <w:r w:rsidRPr="00463CF0">
              <w:rPr>
                <w:b/>
                <w:color w:val="FFFFFF"/>
              </w:rPr>
              <w:t xml:space="preserve">)                        </w:t>
            </w:r>
          </w:p>
        </w:tc>
      </w:tr>
      <w:tr w:rsidR="00627485" w:rsidRPr="006320BB" w14:paraId="6318AE17" w14:textId="77777777" w:rsidTr="005346F8">
        <w:trPr>
          <w:trHeight w:val="369"/>
          <w:jc w:val="center"/>
        </w:trPr>
        <w:tc>
          <w:tcPr>
            <w:tcW w:w="5000" w:type="pct"/>
            <w:gridSpan w:val="6"/>
            <w:shd w:val="clear" w:color="auto" w:fill="auto"/>
            <w:vAlign w:val="center"/>
          </w:tcPr>
          <w:p w14:paraId="60F246AF" w14:textId="6D88257F" w:rsidR="00004295" w:rsidRPr="007F65FB" w:rsidRDefault="00004295" w:rsidP="007F65FB">
            <w:pPr>
              <w:pStyle w:val="ListParagraph"/>
              <w:numPr>
                <w:ilvl w:val="0"/>
                <w:numId w:val="40"/>
              </w:numPr>
              <w:tabs>
                <w:tab w:val="left" w:pos="313"/>
              </w:tabs>
              <w:ind w:left="29" w:firstLine="7"/>
              <w:jc w:val="both"/>
              <w:rPr>
                <w:rFonts w:ascii="Times New Roman" w:hAnsi="Times New Roman"/>
                <w:sz w:val="24"/>
                <w:szCs w:val="24"/>
              </w:rPr>
            </w:pPr>
            <w:r w:rsidRPr="007F65FB">
              <w:rPr>
                <w:rFonts w:ascii="Times New Roman" w:hAnsi="Times New Roman"/>
                <w:sz w:val="24"/>
                <w:szCs w:val="24"/>
              </w:rPr>
              <w:t xml:space="preserve">Sau bữa sáng tại khách sạn, xe và hướng dẫn viên đưa đoàn tham quan, chụp ảnh bên ngoài </w:t>
            </w:r>
            <w:r w:rsidRPr="001E6ECC">
              <w:rPr>
                <w:rFonts w:ascii="Times New Roman" w:hAnsi="Times New Roman"/>
                <w:b/>
                <w:color w:val="00B050"/>
                <w:sz w:val="24"/>
                <w:szCs w:val="24"/>
              </w:rPr>
              <w:t>Đại Lễ Đường Nhân Dân</w:t>
            </w:r>
            <w:r w:rsidRPr="007F65FB">
              <w:rPr>
                <w:rFonts w:ascii="Times New Roman" w:hAnsi="Times New Roman"/>
                <w:sz w:val="24"/>
                <w:szCs w:val="24"/>
              </w:rPr>
              <w:t xml:space="preserve"> – công trình kiến trúc tiêu biểu của Trùng Khánh, đồng thời là địa điểm tổ chức các hội nghị quan trọng và chương trình biểu diễn văn hóa nghệ thuật, với sức chứa hơn 3.400 người.</w:t>
            </w:r>
          </w:p>
          <w:p w14:paraId="498E9ABD" w14:textId="77777777" w:rsidR="00004295" w:rsidRPr="007F65FB" w:rsidRDefault="00004295" w:rsidP="007F65FB">
            <w:pPr>
              <w:pStyle w:val="ListParagraph"/>
              <w:numPr>
                <w:ilvl w:val="0"/>
                <w:numId w:val="40"/>
              </w:numPr>
              <w:tabs>
                <w:tab w:val="left" w:pos="313"/>
              </w:tabs>
              <w:ind w:left="29" w:firstLine="7"/>
              <w:jc w:val="both"/>
              <w:rPr>
                <w:rFonts w:ascii="Times New Roman" w:hAnsi="Times New Roman"/>
                <w:sz w:val="24"/>
                <w:szCs w:val="24"/>
              </w:rPr>
            </w:pPr>
            <w:r w:rsidRPr="007F65FB">
              <w:rPr>
                <w:rFonts w:ascii="Times New Roman" w:hAnsi="Times New Roman"/>
                <w:sz w:val="24"/>
                <w:szCs w:val="24"/>
              </w:rPr>
              <w:t xml:space="preserve">Tiếp tục hành trình, đoàn khám phá </w:t>
            </w:r>
            <w:r w:rsidRPr="001E6ECC">
              <w:rPr>
                <w:rFonts w:ascii="Times New Roman" w:hAnsi="Times New Roman"/>
                <w:b/>
                <w:color w:val="00B050"/>
                <w:sz w:val="24"/>
                <w:szCs w:val="24"/>
              </w:rPr>
              <w:t>Cổ trấn nghìn năm Từ Khí Khẩu</w:t>
            </w:r>
            <w:r w:rsidRPr="001E6ECC">
              <w:rPr>
                <w:rFonts w:ascii="Times New Roman" w:hAnsi="Times New Roman"/>
                <w:color w:val="00B050"/>
                <w:sz w:val="24"/>
                <w:szCs w:val="24"/>
              </w:rPr>
              <w:t xml:space="preserve"> </w:t>
            </w:r>
            <w:r w:rsidRPr="007F65FB">
              <w:rPr>
                <w:rFonts w:ascii="Times New Roman" w:hAnsi="Times New Roman"/>
                <w:sz w:val="24"/>
                <w:szCs w:val="24"/>
              </w:rPr>
              <w:t>– nổi bật với những con đường lát đá, nhà gỗ cổ kính và các cửa hàng truyền thống san sát. Từng là điểm giao thương đường thủy sầm uất, nơi đây ngày nay hấp dẫn du khách bởi ẩm thực đường phố phong phú, các sản phẩm thủ công và bầu không khí nhộn nhịp mang đậm nét Trùng Khánh xưa.</w:t>
            </w:r>
          </w:p>
          <w:p w14:paraId="7ED32577" w14:textId="6440DEE0" w:rsidR="00004295" w:rsidRPr="007F65FB" w:rsidRDefault="00232A43" w:rsidP="007F65FB">
            <w:pPr>
              <w:pStyle w:val="ListParagraph"/>
              <w:numPr>
                <w:ilvl w:val="0"/>
                <w:numId w:val="40"/>
              </w:numPr>
              <w:tabs>
                <w:tab w:val="left" w:pos="313"/>
              </w:tabs>
              <w:ind w:left="29" w:firstLine="7"/>
              <w:jc w:val="both"/>
              <w:rPr>
                <w:rFonts w:ascii="Times New Roman" w:hAnsi="Times New Roman"/>
                <w:sz w:val="24"/>
                <w:szCs w:val="24"/>
              </w:rPr>
            </w:pPr>
            <w:r>
              <w:rPr>
                <w:rFonts w:ascii="Times New Roman" w:hAnsi="Times New Roman"/>
                <w:sz w:val="24"/>
                <w:szCs w:val="24"/>
              </w:rPr>
              <w:t xml:space="preserve">Đoàn </w:t>
            </w:r>
            <w:r w:rsidRPr="00724566">
              <w:rPr>
                <w:rFonts w:ascii="Times New Roman" w:hAnsi="Times New Roman"/>
                <w:b/>
                <w:sz w:val="24"/>
                <w:szCs w:val="24"/>
              </w:rPr>
              <w:t>thưởng thức buffet BBQ</w:t>
            </w:r>
            <w:r w:rsidR="00004295" w:rsidRPr="007F65FB">
              <w:rPr>
                <w:rFonts w:ascii="Times New Roman" w:hAnsi="Times New Roman"/>
                <w:sz w:val="24"/>
                <w:szCs w:val="24"/>
              </w:rPr>
              <w:t xml:space="preserve">, </w:t>
            </w:r>
            <w:r w:rsidR="00724566">
              <w:rPr>
                <w:rFonts w:ascii="Times New Roman" w:hAnsi="Times New Roman"/>
                <w:sz w:val="24"/>
                <w:szCs w:val="24"/>
              </w:rPr>
              <w:t>sau đó tiếp tục hành trình</w:t>
            </w:r>
            <w:r w:rsidR="00004295" w:rsidRPr="007F65FB">
              <w:rPr>
                <w:rFonts w:ascii="Times New Roman" w:hAnsi="Times New Roman"/>
                <w:sz w:val="24"/>
                <w:szCs w:val="24"/>
              </w:rPr>
              <w:t xml:space="preserve"> tham quan </w:t>
            </w:r>
            <w:r w:rsidR="00004295" w:rsidRPr="001E6ECC">
              <w:rPr>
                <w:rFonts w:ascii="Times New Roman" w:hAnsi="Times New Roman"/>
                <w:b/>
                <w:color w:val="00B050"/>
                <w:sz w:val="24"/>
                <w:szCs w:val="24"/>
              </w:rPr>
              <w:t>Hạ Hạo Lý</w:t>
            </w:r>
            <w:r w:rsidR="00004295" w:rsidRPr="001E6ECC">
              <w:rPr>
                <w:rFonts w:ascii="Times New Roman" w:hAnsi="Times New Roman"/>
                <w:color w:val="00B050"/>
                <w:sz w:val="24"/>
                <w:szCs w:val="24"/>
              </w:rPr>
              <w:t xml:space="preserve"> </w:t>
            </w:r>
            <w:r w:rsidR="00004295" w:rsidRPr="007F65FB">
              <w:rPr>
                <w:rFonts w:ascii="Times New Roman" w:hAnsi="Times New Roman"/>
                <w:sz w:val="24"/>
                <w:szCs w:val="24"/>
              </w:rPr>
              <w:t>– khu phố cổ bên bờ Nam sông Dương Tử, gây ấn tượng với những con ngõ dốc, kiến trúc truyền thống đan xen không gian hiện đại. Những quán cà phê xinh xắn cùng các góc nhìn hướng ra thành phố tạo nên điểm dạo chơi, chụp ảnh đầy cuốn hút.</w:t>
            </w:r>
          </w:p>
          <w:p w14:paraId="1380F30D" w14:textId="210DF217" w:rsidR="007F65FB" w:rsidRPr="007F65FB" w:rsidRDefault="00004295" w:rsidP="007F65FB">
            <w:pPr>
              <w:pStyle w:val="ListParagraph"/>
              <w:numPr>
                <w:ilvl w:val="0"/>
                <w:numId w:val="40"/>
              </w:numPr>
              <w:tabs>
                <w:tab w:val="left" w:pos="313"/>
              </w:tabs>
              <w:ind w:left="29" w:firstLine="7"/>
              <w:jc w:val="both"/>
              <w:rPr>
                <w:rFonts w:ascii="Times New Roman" w:hAnsi="Times New Roman"/>
                <w:sz w:val="24"/>
                <w:szCs w:val="24"/>
              </w:rPr>
            </w:pPr>
            <w:r w:rsidRPr="007F65FB">
              <w:rPr>
                <w:rFonts w:ascii="Times New Roman" w:hAnsi="Times New Roman"/>
                <w:sz w:val="24"/>
                <w:szCs w:val="24"/>
              </w:rPr>
              <w:t xml:space="preserve">Đoàn tiếp tục đến </w:t>
            </w:r>
            <w:r w:rsidRPr="001E6ECC">
              <w:rPr>
                <w:rFonts w:ascii="Times New Roman" w:hAnsi="Times New Roman"/>
                <w:b/>
                <w:color w:val="00B050"/>
                <w:sz w:val="24"/>
                <w:szCs w:val="24"/>
              </w:rPr>
              <w:t>Thập Bát Thê</w:t>
            </w:r>
            <w:r w:rsidRPr="001E6ECC">
              <w:rPr>
                <w:rFonts w:ascii="Times New Roman" w:hAnsi="Times New Roman"/>
                <w:color w:val="00B050"/>
                <w:sz w:val="24"/>
                <w:szCs w:val="24"/>
              </w:rPr>
              <w:t xml:space="preserve"> </w:t>
            </w:r>
            <w:r w:rsidRPr="007F65FB">
              <w:rPr>
                <w:rFonts w:ascii="Times New Roman" w:hAnsi="Times New Roman"/>
                <w:sz w:val="24"/>
                <w:szCs w:val="24"/>
              </w:rPr>
              <w:t xml:space="preserve">– </w:t>
            </w:r>
            <w:r w:rsidR="007F65FB" w:rsidRPr="007F65FB">
              <w:rPr>
                <w:rFonts w:ascii="Times New Roman" w:hAnsi="Times New Roman"/>
                <w:sz w:val="24"/>
                <w:szCs w:val="24"/>
              </w:rPr>
              <w:t>nơi</w:t>
            </w:r>
            <w:r w:rsidRPr="007F65FB">
              <w:rPr>
                <w:rFonts w:ascii="Times New Roman" w:hAnsi="Times New Roman"/>
                <w:sz w:val="24"/>
                <w:szCs w:val="24"/>
              </w:rPr>
              <w:t xml:space="preserve"> địa hình đồi dốc đặc trưng của Trùng Khánh. Những bậc thang quanh co từng kết nối khu dân cư trên cao với khu vực thấp, phản ánh nét sinh hoạt của người dân địa phương qua nhiều thế hệ. Ngày nay, nơi đây vẫn lưu giữ dấu ấn kiến trúc truyền thống, mang đến cơ hội khám phá vẻ đẹp giao thoa giữa Trùng Khánh xưa và nay.</w:t>
            </w:r>
          </w:p>
          <w:p w14:paraId="6D101DF5" w14:textId="24C7D9B9" w:rsidR="007F65FB" w:rsidRPr="005346F8" w:rsidRDefault="007F65FB" w:rsidP="005346F8">
            <w:pPr>
              <w:pStyle w:val="ListParagraph"/>
              <w:numPr>
                <w:ilvl w:val="0"/>
                <w:numId w:val="40"/>
              </w:numPr>
              <w:tabs>
                <w:tab w:val="left" w:pos="313"/>
              </w:tabs>
              <w:ind w:left="29" w:firstLine="7"/>
              <w:jc w:val="both"/>
              <w:rPr>
                <w:rFonts w:ascii="Times New Roman" w:hAnsi="Times New Roman"/>
                <w:sz w:val="24"/>
                <w:szCs w:val="24"/>
              </w:rPr>
            </w:pPr>
            <w:r w:rsidRPr="007F65FB">
              <w:rPr>
                <w:rFonts w:ascii="Times New Roman" w:hAnsi="Times New Roman"/>
                <w:sz w:val="24"/>
                <w:szCs w:val="24"/>
              </w:rPr>
              <w:t>Đoàn dùng bữa tối và về khách sạn nghỉ ngơi.</w:t>
            </w:r>
            <w:r w:rsidR="005346F8">
              <w:rPr>
                <w:rFonts w:ascii="Times New Roman" w:hAnsi="Times New Roman"/>
                <w:sz w:val="24"/>
                <w:szCs w:val="24"/>
              </w:rPr>
              <w:t xml:space="preserve"> </w:t>
            </w:r>
            <w:r w:rsidRPr="005346F8">
              <w:rPr>
                <w:rFonts w:ascii="Times New Roman" w:hAnsi="Times New Roman"/>
                <w:sz w:val="24"/>
                <w:szCs w:val="24"/>
              </w:rPr>
              <w:t xml:space="preserve">Nghỉ đêm tại </w:t>
            </w:r>
            <w:r w:rsidRPr="005346F8">
              <w:rPr>
                <w:rFonts w:ascii="Times New Roman" w:hAnsi="Times New Roman"/>
                <w:b/>
                <w:sz w:val="24"/>
                <w:szCs w:val="24"/>
              </w:rPr>
              <w:t>Trùng Khánh</w:t>
            </w:r>
            <w:r w:rsidRPr="005346F8">
              <w:rPr>
                <w:rFonts w:ascii="Times New Roman" w:hAnsi="Times New Roman"/>
                <w:sz w:val="24"/>
                <w:szCs w:val="24"/>
              </w:rPr>
              <w:t>.</w:t>
            </w:r>
          </w:p>
          <w:p w14:paraId="1B4FE534" w14:textId="6C9CAEAA" w:rsidR="00150A47" w:rsidRPr="00004295" w:rsidRDefault="00A23687" w:rsidP="00150A47">
            <w:pPr>
              <w:pStyle w:val="ListParagraph"/>
              <w:tabs>
                <w:tab w:val="left" w:pos="313"/>
              </w:tabs>
              <w:ind w:left="36"/>
              <w:jc w:val="both"/>
            </w:pPr>
            <w:r>
              <w:rPr>
                <w:noProof/>
              </w:rPr>
              <w:drawing>
                <wp:inline distT="0" distB="0" distL="0" distR="0" wp14:anchorId="51E5A745" wp14:editId="51D48CBC">
                  <wp:extent cx="6903720" cy="15773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K TD 6N FREE.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904582" cy="1577537"/>
                          </a:xfrm>
                          <a:prstGeom prst="rect">
                            <a:avLst/>
                          </a:prstGeom>
                          <a:ln>
                            <a:noFill/>
                          </a:ln>
                          <a:effectLst>
                            <a:softEdge rad="112500"/>
                          </a:effectLst>
                        </pic:spPr>
                      </pic:pic>
                    </a:graphicData>
                  </a:graphic>
                </wp:inline>
              </w:drawing>
            </w:r>
          </w:p>
        </w:tc>
      </w:tr>
      <w:tr w:rsidR="00627485" w:rsidRPr="009F16B8" w14:paraId="65D5AAE1" w14:textId="77777777" w:rsidTr="005346F8">
        <w:trPr>
          <w:trHeight w:val="369"/>
          <w:jc w:val="center"/>
        </w:trPr>
        <w:tc>
          <w:tcPr>
            <w:tcW w:w="734" w:type="pct"/>
            <w:shd w:val="clear" w:color="auto" w:fill="3DC12F"/>
            <w:vAlign w:val="center"/>
          </w:tcPr>
          <w:p w14:paraId="2C0194DB" w14:textId="7E4BB0F0" w:rsidR="00627485" w:rsidRDefault="007800B3" w:rsidP="00627485">
            <w:pPr>
              <w:pStyle w:val="Default"/>
              <w:ind w:right="-25"/>
              <w:rPr>
                <w:b/>
                <w:color w:val="FFFFFF"/>
              </w:rPr>
            </w:pPr>
            <w:r>
              <w:rPr>
                <w:b/>
                <w:color w:val="FFFFFF"/>
              </w:rPr>
              <w:t>NGÀY 4</w:t>
            </w:r>
            <w:r w:rsidR="00627485" w:rsidRPr="009F16B8">
              <w:rPr>
                <w:b/>
                <w:color w:val="FFFFFF"/>
              </w:rPr>
              <w:t>:</w:t>
            </w:r>
          </w:p>
        </w:tc>
        <w:tc>
          <w:tcPr>
            <w:tcW w:w="4266" w:type="pct"/>
            <w:gridSpan w:val="5"/>
            <w:shd w:val="clear" w:color="auto" w:fill="3DC12F"/>
            <w:vAlign w:val="center"/>
          </w:tcPr>
          <w:p w14:paraId="53B8710C" w14:textId="19E29F23" w:rsidR="00627485" w:rsidRPr="0040470F" w:rsidRDefault="00627485" w:rsidP="00627485">
            <w:pPr>
              <w:pStyle w:val="Default"/>
              <w:ind w:right="-25"/>
              <w:rPr>
                <w:b/>
                <w:color w:val="FFFFFF"/>
              </w:rPr>
            </w:pPr>
            <w:r w:rsidRPr="0040470F">
              <w:rPr>
                <w:b/>
                <w:color w:val="FFFFFF"/>
              </w:rPr>
              <w:t>TRÙNG KHÁNH</w:t>
            </w:r>
            <w:r>
              <w:rPr>
                <w:b/>
                <w:color w:val="FFFFFF"/>
              </w:rPr>
              <w:t xml:space="preserve"> - FREEDAY</w:t>
            </w:r>
            <w:r w:rsidRPr="0040470F">
              <w:rPr>
                <w:b/>
                <w:color w:val="FFFFFF"/>
              </w:rPr>
              <w:t xml:space="preserve">        </w:t>
            </w:r>
            <w:r>
              <w:rPr>
                <w:b/>
                <w:color w:val="FFFFFF"/>
              </w:rPr>
              <w:t xml:space="preserve">                                                                      </w:t>
            </w:r>
            <w:r w:rsidRPr="0040470F">
              <w:rPr>
                <w:b/>
                <w:color w:val="FFFFFF"/>
              </w:rPr>
              <w:t xml:space="preserve"> </w:t>
            </w:r>
            <w:r>
              <w:rPr>
                <w:b/>
                <w:color w:val="FFFFFF"/>
              </w:rPr>
              <w:t>(Ăn sáng</w:t>
            </w:r>
            <w:r w:rsidRPr="00463CF0">
              <w:rPr>
                <w:b/>
                <w:color w:val="FFFFFF"/>
              </w:rPr>
              <w:t xml:space="preserve">)                        </w:t>
            </w:r>
          </w:p>
        </w:tc>
      </w:tr>
      <w:tr w:rsidR="00627485" w:rsidRPr="00A053E4" w14:paraId="075F0170" w14:textId="77777777" w:rsidTr="005346F8">
        <w:trPr>
          <w:trHeight w:val="369"/>
          <w:jc w:val="center"/>
        </w:trPr>
        <w:tc>
          <w:tcPr>
            <w:tcW w:w="5000" w:type="pct"/>
            <w:gridSpan w:val="6"/>
            <w:shd w:val="clear" w:color="auto" w:fill="auto"/>
            <w:vAlign w:val="center"/>
          </w:tcPr>
          <w:p w14:paraId="277EABAE" w14:textId="2444C719" w:rsidR="00627485" w:rsidRPr="005C7895" w:rsidRDefault="00627485" w:rsidP="005C7895">
            <w:pPr>
              <w:pStyle w:val="ListParagraph"/>
              <w:numPr>
                <w:ilvl w:val="0"/>
                <w:numId w:val="43"/>
              </w:numPr>
              <w:tabs>
                <w:tab w:val="left" w:pos="283"/>
              </w:tabs>
              <w:ind w:left="29" w:firstLine="7"/>
              <w:jc w:val="both"/>
              <w:rPr>
                <w:rFonts w:ascii="Times New Roman" w:hAnsi="Times New Roman"/>
                <w:sz w:val="24"/>
                <w:szCs w:val="24"/>
              </w:rPr>
            </w:pPr>
            <w:r w:rsidRPr="005C7895">
              <w:rPr>
                <w:rFonts w:ascii="Times New Roman" w:hAnsi="Times New Roman"/>
                <w:sz w:val="24"/>
                <w:szCs w:val="24"/>
              </w:rPr>
              <w:t>Quý khách dùng bữa sáng tại khách sạn. Sau đó</w:t>
            </w:r>
            <w:r w:rsidR="00574AF7">
              <w:rPr>
                <w:rFonts w:ascii="Times New Roman" w:hAnsi="Times New Roman"/>
                <w:sz w:val="24"/>
                <w:szCs w:val="24"/>
              </w:rPr>
              <w:t xml:space="preserve"> quý khách có</w:t>
            </w:r>
            <w:r w:rsidRPr="005C7895">
              <w:rPr>
                <w:rFonts w:ascii="Times New Roman" w:hAnsi="Times New Roman"/>
                <w:sz w:val="24"/>
                <w:szCs w:val="24"/>
              </w:rPr>
              <w:t xml:space="preserve"> </w:t>
            </w:r>
            <w:r w:rsidRPr="00F5239D">
              <w:rPr>
                <w:rFonts w:ascii="Times New Roman" w:hAnsi="Times New Roman"/>
                <w:b/>
                <w:sz w:val="24"/>
                <w:szCs w:val="24"/>
              </w:rPr>
              <w:t>một ngày tự do</w:t>
            </w:r>
            <w:r w:rsidR="009814DC">
              <w:rPr>
                <w:rFonts w:ascii="Times New Roman" w:hAnsi="Times New Roman"/>
                <w:b/>
                <w:sz w:val="24"/>
                <w:szCs w:val="24"/>
              </w:rPr>
              <w:t xml:space="preserve"> tự túc</w:t>
            </w:r>
            <w:r w:rsidRPr="005C7895">
              <w:rPr>
                <w:rFonts w:ascii="Times New Roman" w:hAnsi="Times New Roman"/>
                <w:sz w:val="24"/>
                <w:szCs w:val="24"/>
              </w:rPr>
              <w:t xml:space="preserve"> </w:t>
            </w:r>
            <w:r w:rsidRPr="00FA7CD9">
              <w:rPr>
                <w:rFonts w:ascii="Times New Roman" w:hAnsi="Times New Roman"/>
                <w:b/>
                <w:sz w:val="24"/>
                <w:szCs w:val="24"/>
              </w:rPr>
              <w:t>khám phá thành phố Trùng Khánh</w:t>
            </w:r>
            <w:r w:rsidRPr="005C7895">
              <w:rPr>
                <w:rFonts w:ascii="Times New Roman" w:hAnsi="Times New Roman"/>
                <w:sz w:val="24"/>
                <w:szCs w:val="24"/>
              </w:rPr>
              <w:t xml:space="preserve"> trải nghiệm ẩm thực bản địa và những địa điểm đang được yêu thích nhờ sức hút của phim ảnh, văn hóa đường phố và cảnh đêm đặc trưng Trùng Khánh. </w:t>
            </w:r>
          </w:p>
          <w:p w14:paraId="185A2E50" w14:textId="306B9067" w:rsidR="00627485" w:rsidRPr="00E6123E" w:rsidRDefault="00EE6022" w:rsidP="00E6123E">
            <w:pPr>
              <w:pStyle w:val="ListParagraph"/>
              <w:numPr>
                <w:ilvl w:val="0"/>
                <w:numId w:val="43"/>
              </w:numPr>
              <w:tabs>
                <w:tab w:val="left" w:pos="283"/>
              </w:tabs>
              <w:ind w:left="29" w:firstLine="7"/>
              <w:jc w:val="both"/>
              <w:rPr>
                <w:rFonts w:ascii="Times New Roman" w:hAnsi="Times New Roman"/>
                <w:b/>
                <w:color w:val="00B050"/>
                <w:sz w:val="24"/>
                <w:szCs w:val="24"/>
              </w:rPr>
            </w:pPr>
            <w:r w:rsidRPr="00F5239D">
              <w:rPr>
                <w:rFonts w:ascii="Times New Roman" w:hAnsi="Times New Roman"/>
                <w:b/>
                <w:color w:val="00B050"/>
                <w:sz w:val="24"/>
                <w:szCs w:val="24"/>
              </w:rPr>
              <w:lastRenderedPageBreak/>
              <w:t xml:space="preserve">Hoặc </w:t>
            </w:r>
            <w:r w:rsidR="00FA7CD9">
              <w:rPr>
                <w:rFonts w:ascii="Times New Roman" w:hAnsi="Times New Roman"/>
                <w:b/>
                <w:color w:val="00B050"/>
                <w:sz w:val="24"/>
                <w:szCs w:val="24"/>
              </w:rPr>
              <w:t xml:space="preserve">lựa chọn </w:t>
            </w:r>
            <w:r w:rsidRPr="00F5239D">
              <w:rPr>
                <w:rFonts w:ascii="Times New Roman" w:hAnsi="Times New Roman"/>
                <w:b/>
                <w:color w:val="00B050"/>
                <w:sz w:val="24"/>
                <w:szCs w:val="24"/>
              </w:rPr>
              <w:t xml:space="preserve">đăng ký tham gia chương trình tour sau đây: </w:t>
            </w:r>
            <w:r w:rsidRPr="00E6123E">
              <w:rPr>
                <w:rFonts w:ascii="Times New Roman" w:hAnsi="Times New Roman"/>
                <w:b/>
                <w:color w:val="00B050"/>
                <w:sz w:val="24"/>
                <w:szCs w:val="24"/>
              </w:rPr>
              <w:t xml:space="preserve">(chi phí tham khảo </w:t>
            </w:r>
            <w:r w:rsidR="00091CD7">
              <w:rPr>
                <w:rFonts w:ascii="Times New Roman" w:hAnsi="Times New Roman"/>
                <w:b/>
                <w:color w:val="00B050"/>
                <w:sz w:val="24"/>
                <w:szCs w:val="24"/>
              </w:rPr>
              <w:t>7</w:t>
            </w:r>
            <w:r w:rsidRPr="00E6123E">
              <w:rPr>
                <w:rFonts w:ascii="Times New Roman" w:hAnsi="Times New Roman"/>
                <w:b/>
                <w:color w:val="00B050"/>
                <w:sz w:val="24"/>
                <w:szCs w:val="24"/>
              </w:rPr>
              <w:t>00 tệ/khách)</w:t>
            </w:r>
            <w:r w:rsidR="00F5239D" w:rsidRPr="00E6123E">
              <w:rPr>
                <w:rFonts w:ascii="Times New Roman" w:hAnsi="Times New Roman"/>
                <w:b/>
                <w:color w:val="00B050"/>
                <w:sz w:val="24"/>
                <w:szCs w:val="24"/>
              </w:rPr>
              <w:t xml:space="preserve"> khởi hành từ 10 khách trở lên</w:t>
            </w:r>
          </w:p>
          <w:p w14:paraId="27905B61" w14:textId="05454820" w:rsidR="00AF526A" w:rsidRPr="005C7895" w:rsidRDefault="005C7895" w:rsidP="005C7895">
            <w:pPr>
              <w:pStyle w:val="ListParagraph"/>
              <w:numPr>
                <w:ilvl w:val="1"/>
                <w:numId w:val="44"/>
              </w:numPr>
              <w:tabs>
                <w:tab w:val="left" w:pos="596"/>
              </w:tabs>
              <w:ind w:left="313" w:hanging="5"/>
              <w:jc w:val="both"/>
              <w:rPr>
                <w:rFonts w:ascii="Times New Roman" w:hAnsi="Times New Roman"/>
                <w:sz w:val="24"/>
                <w:szCs w:val="24"/>
              </w:rPr>
            </w:pPr>
            <w:r w:rsidRPr="00D73DA7">
              <w:rPr>
                <w:rFonts w:ascii="Times New Roman" w:hAnsi="Times New Roman"/>
                <w:b/>
                <w:color w:val="7030A0"/>
                <w:sz w:val="24"/>
                <w:szCs w:val="24"/>
              </w:rPr>
              <w:t>Mắt Trên Mây</w:t>
            </w:r>
            <w:r w:rsidR="00AF526A" w:rsidRPr="005C7895">
              <w:rPr>
                <w:rFonts w:ascii="Times New Roman" w:hAnsi="Times New Roman"/>
                <w:sz w:val="24"/>
                <w:szCs w:val="24"/>
              </w:rPr>
              <w:t xml:space="preserve">: </w:t>
            </w:r>
            <w:r w:rsidR="00E6123E">
              <w:rPr>
                <w:rFonts w:ascii="Times New Roman" w:hAnsi="Times New Roman"/>
                <w:sz w:val="24"/>
                <w:szCs w:val="24"/>
              </w:rPr>
              <w:t>đ</w:t>
            </w:r>
            <w:r w:rsidR="00AF526A" w:rsidRPr="005C7895">
              <w:rPr>
                <w:rFonts w:ascii="Times New Roman" w:hAnsi="Times New Roman"/>
                <w:sz w:val="24"/>
                <w:szCs w:val="24"/>
              </w:rPr>
              <w:t>ài quan sát nằm trên cao, mang đến góc nhìn toàn cảnh Trùng Khánh từ trên không trung. Từ đây, du khách có thể quan sát rõ nét địa hình thành phố nhiều tầng độc đáo, những tòa nhà cao tầng san sát cùng mạng lưới đường sá đan xen giữa các khu đô thị và dòng sông.</w:t>
            </w:r>
          </w:p>
          <w:p w14:paraId="6D7F4105" w14:textId="3A04A5B6" w:rsidR="005C7895" w:rsidRPr="005C7895" w:rsidRDefault="00AF526A" w:rsidP="005C7895">
            <w:pPr>
              <w:pStyle w:val="ListParagraph"/>
              <w:numPr>
                <w:ilvl w:val="1"/>
                <w:numId w:val="44"/>
              </w:numPr>
              <w:tabs>
                <w:tab w:val="left" w:pos="596"/>
              </w:tabs>
              <w:ind w:left="313" w:hanging="5"/>
              <w:jc w:val="both"/>
              <w:rPr>
                <w:rFonts w:ascii="Times New Roman" w:hAnsi="Times New Roman"/>
                <w:sz w:val="24"/>
                <w:szCs w:val="24"/>
              </w:rPr>
            </w:pPr>
            <w:r w:rsidRPr="00D73DA7">
              <w:rPr>
                <w:rFonts w:ascii="Times New Roman" w:hAnsi="Times New Roman"/>
                <w:b/>
                <w:color w:val="7030A0"/>
                <w:sz w:val="24"/>
                <w:szCs w:val="24"/>
              </w:rPr>
              <w:t>Rạp xiếc Quốc tế Trùng Khánh</w:t>
            </w:r>
            <w:r w:rsidRPr="005C7895">
              <w:rPr>
                <w:rFonts w:ascii="Times New Roman" w:hAnsi="Times New Roman"/>
                <w:sz w:val="24"/>
                <w:szCs w:val="24"/>
              </w:rPr>
              <w:t>:</w:t>
            </w:r>
            <w:r w:rsidR="00E6123E">
              <w:rPr>
                <w:rFonts w:ascii="Times New Roman" w:hAnsi="Times New Roman"/>
                <w:sz w:val="24"/>
                <w:szCs w:val="24"/>
              </w:rPr>
              <w:t xml:space="preserve"> đ</w:t>
            </w:r>
            <w:r w:rsidRPr="005C7895">
              <w:rPr>
                <w:rFonts w:ascii="Times New Roman" w:hAnsi="Times New Roman"/>
                <w:sz w:val="24"/>
                <w:szCs w:val="24"/>
              </w:rPr>
              <w:t>iểm biểu diễn nghệ thuật giải trí với những tiết mục xiếc đặc sắc như nhào lộn, giữ thăng bằng và các màn trình diễn kỹ thuật đòi hỏi sự khéo léo, phối hợp chính xác. Kết hợp cùng sân khấu, âm thanh và ánh sáng hiện đại, các tiết mục mang đến trải nghiệm mãn nhãn và không khí sôi động.</w:t>
            </w:r>
            <w:r w:rsidR="005C7895" w:rsidRPr="005C7895">
              <w:rPr>
                <w:rFonts w:ascii="Times New Roman" w:hAnsi="Times New Roman"/>
                <w:sz w:val="24"/>
                <w:szCs w:val="24"/>
              </w:rPr>
              <w:t xml:space="preserve"> </w:t>
            </w:r>
          </w:p>
          <w:p w14:paraId="045769D8" w14:textId="46C7AF79" w:rsidR="00296668" w:rsidRPr="00296668" w:rsidRDefault="00AF526A" w:rsidP="00296668">
            <w:pPr>
              <w:pStyle w:val="ListParagraph"/>
              <w:numPr>
                <w:ilvl w:val="1"/>
                <w:numId w:val="44"/>
              </w:numPr>
              <w:tabs>
                <w:tab w:val="left" w:pos="596"/>
              </w:tabs>
              <w:ind w:left="313" w:hanging="5"/>
              <w:jc w:val="both"/>
              <w:rPr>
                <w:rFonts w:ascii="Times New Roman" w:hAnsi="Times New Roman"/>
                <w:sz w:val="24"/>
                <w:szCs w:val="24"/>
              </w:rPr>
            </w:pPr>
            <w:r w:rsidRPr="00D73DA7">
              <w:rPr>
                <w:rFonts w:ascii="Times New Roman" w:hAnsi="Times New Roman"/>
                <w:b/>
                <w:color w:val="7030A0"/>
                <w:sz w:val="24"/>
                <w:szCs w:val="24"/>
              </w:rPr>
              <w:t xml:space="preserve">Du </w:t>
            </w:r>
            <w:r w:rsidR="005C7895" w:rsidRPr="00D73DA7">
              <w:rPr>
                <w:rFonts w:ascii="Times New Roman" w:hAnsi="Times New Roman"/>
                <w:b/>
                <w:color w:val="7030A0"/>
                <w:sz w:val="24"/>
                <w:szCs w:val="24"/>
              </w:rPr>
              <w:t>thuyền ngắm cảnh hai dòng sông</w:t>
            </w:r>
            <w:r w:rsidRPr="005C7895">
              <w:rPr>
                <w:rFonts w:ascii="Times New Roman" w:hAnsi="Times New Roman"/>
                <w:sz w:val="24"/>
                <w:szCs w:val="24"/>
              </w:rPr>
              <w:t>:</w:t>
            </w:r>
            <w:r w:rsidR="00E6123E">
              <w:rPr>
                <w:rFonts w:ascii="Times New Roman" w:hAnsi="Times New Roman"/>
                <w:sz w:val="24"/>
                <w:szCs w:val="24"/>
              </w:rPr>
              <w:t xml:space="preserve"> h</w:t>
            </w:r>
            <w:r w:rsidRPr="005C7895">
              <w:rPr>
                <w:rFonts w:ascii="Times New Roman" w:hAnsi="Times New Roman"/>
                <w:sz w:val="24"/>
                <w:szCs w:val="24"/>
              </w:rPr>
              <w:t>ành trình trên sông Trường Giang và sông Gia Lăng, nơi du khách có thể ngắm nhìn cảnh quan ven sông và những cây cầu nổi tiếng của Trùng Khánh. Điểm nhấn là khu vực hai dòng sông giao nhau, cùng khung cảnh đô thị rực rỡ ánh đèn khi đêm xuống, giúp du khách cảm nhận vẻ đẹp của thành phố từ mặt nước.</w:t>
            </w:r>
          </w:p>
          <w:p w14:paraId="56AF6856" w14:textId="370509DD" w:rsidR="00627485" w:rsidRPr="005C7895" w:rsidRDefault="00627485" w:rsidP="005C7895">
            <w:pPr>
              <w:pStyle w:val="ListParagraph"/>
              <w:numPr>
                <w:ilvl w:val="0"/>
                <w:numId w:val="43"/>
              </w:numPr>
              <w:tabs>
                <w:tab w:val="left" w:pos="283"/>
              </w:tabs>
              <w:ind w:left="29" w:firstLine="7"/>
              <w:jc w:val="both"/>
              <w:rPr>
                <w:rFonts w:ascii="Times New Roman" w:hAnsi="Times New Roman"/>
                <w:sz w:val="24"/>
                <w:szCs w:val="24"/>
              </w:rPr>
            </w:pPr>
            <w:r w:rsidRPr="005C7895">
              <w:rPr>
                <w:rFonts w:ascii="Times New Roman" w:hAnsi="Times New Roman"/>
                <w:sz w:val="24"/>
                <w:szCs w:val="24"/>
              </w:rPr>
              <w:t xml:space="preserve">Nghỉ đêm tại </w:t>
            </w:r>
            <w:r w:rsidRPr="00F5239D">
              <w:rPr>
                <w:rFonts w:ascii="Times New Roman" w:hAnsi="Times New Roman"/>
                <w:b/>
                <w:sz w:val="24"/>
                <w:szCs w:val="24"/>
              </w:rPr>
              <w:t>Trùng Khánh</w:t>
            </w:r>
            <w:r w:rsidRPr="005C7895">
              <w:rPr>
                <w:rFonts w:ascii="Times New Roman" w:hAnsi="Times New Roman"/>
                <w:sz w:val="24"/>
                <w:szCs w:val="24"/>
              </w:rPr>
              <w:t>.</w:t>
            </w:r>
          </w:p>
          <w:p w14:paraId="3C363A15" w14:textId="31445FEF" w:rsidR="00627485" w:rsidRPr="00A053E4" w:rsidRDefault="00627485" w:rsidP="00627485">
            <w:pPr>
              <w:pStyle w:val="Default"/>
              <w:ind w:right="-25"/>
              <w:rPr>
                <w:b/>
                <w:color w:val="FFFFFF"/>
                <w:lang w:val="vi-VN"/>
              </w:rPr>
            </w:pPr>
            <w:r>
              <w:rPr>
                <w:b/>
                <w:noProof/>
                <w:color w:val="FFFFFF"/>
                <w:lang w:eastAsia="zh-CN"/>
              </w:rPr>
              <w:drawing>
                <wp:inline distT="0" distB="0" distL="0" distR="0" wp14:anchorId="27211EAE" wp14:editId="321C0A92">
                  <wp:extent cx="6918960" cy="17297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K TD 5N 02.png"/>
                          <pic:cNvPicPr/>
                        </pic:nvPicPr>
                        <pic:blipFill>
                          <a:blip r:embed="rId13">
                            <a:extLst>
                              <a:ext uri="{28A0092B-C50C-407E-A947-70E740481C1C}">
                                <a14:useLocalDpi xmlns:a14="http://schemas.microsoft.com/office/drawing/2010/main" val="0"/>
                              </a:ext>
                            </a:extLst>
                          </a:blip>
                          <a:stretch>
                            <a:fillRect/>
                          </a:stretch>
                        </pic:blipFill>
                        <pic:spPr>
                          <a:xfrm>
                            <a:off x="0" y="0"/>
                            <a:ext cx="6919829" cy="1729957"/>
                          </a:xfrm>
                          <a:prstGeom prst="rect">
                            <a:avLst/>
                          </a:prstGeom>
                          <a:ln>
                            <a:noFill/>
                          </a:ln>
                          <a:effectLst>
                            <a:softEdge rad="112500"/>
                          </a:effectLst>
                        </pic:spPr>
                      </pic:pic>
                    </a:graphicData>
                  </a:graphic>
                </wp:inline>
              </w:drawing>
            </w:r>
          </w:p>
        </w:tc>
      </w:tr>
      <w:tr w:rsidR="00627485" w:rsidRPr="009F16B8" w14:paraId="509B4429" w14:textId="77777777" w:rsidTr="005346F8">
        <w:trPr>
          <w:trHeight w:val="369"/>
          <w:jc w:val="center"/>
        </w:trPr>
        <w:tc>
          <w:tcPr>
            <w:tcW w:w="734" w:type="pct"/>
            <w:shd w:val="clear" w:color="auto" w:fill="3DC12F"/>
            <w:vAlign w:val="center"/>
          </w:tcPr>
          <w:p w14:paraId="665B7844" w14:textId="1FF931BC" w:rsidR="00627485" w:rsidRPr="009F16B8" w:rsidRDefault="007800B3" w:rsidP="00627485">
            <w:pPr>
              <w:pStyle w:val="Default"/>
              <w:ind w:right="-25"/>
              <w:rPr>
                <w:b/>
                <w:iCs/>
                <w:color w:val="FFFFFF"/>
              </w:rPr>
            </w:pPr>
            <w:r>
              <w:rPr>
                <w:b/>
                <w:color w:val="FFFFFF"/>
              </w:rPr>
              <w:lastRenderedPageBreak/>
              <w:t>NGÀY 5</w:t>
            </w:r>
            <w:r w:rsidR="00627485" w:rsidRPr="009F16B8">
              <w:rPr>
                <w:b/>
                <w:color w:val="FFFFFF"/>
              </w:rPr>
              <w:t>:</w:t>
            </w:r>
          </w:p>
        </w:tc>
        <w:tc>
          <w:tcPr>
            <w:tcW w:w="4266" w:type="pct"/>
            <w:gridSpan w:val="5"/>
            <w:shd w:val="clear" w:color="auto" w:fill="3DC12F"/>
            <w:vAlign w:val="center"/>
          </w:tcPr>
          <w:p w14:paraId="5E21C54F" w14:textId="31DFCA11" w:rsidR="00627485" w:rsidRPr="009F16B8" w:rsidRDefault="00627485" w:rsidP="00627485">
            <w:pPr>
              <w:pStyle w:val="Default"/>
              <w:ind w:right="-25"/>
              <w:rPr>
                <w:b/>
                <w:iCs/>
                <w:color w:val="FFFFFF"/>
              </w:rPr>
            </w:pPr>
            <w:r>
              <w:rPr>
                <w:b/>
                <w:color w:val="FFFFFF"/>
              </w:rPr>
              <w:t xml:space="preserve">TRÙNG KHÁNH – THÀNH ĐÔ                        </w:t>
            </w:r>
            <w:r w:rsidRPr="007E12A3">
              <w:rPr>
                <w:b/>
                <w:color w:val="FFFFFF"/>
              </w:rPr>
              <w:t xml:space="preserve">              </w:t>
            </w:r>
            <w:r>
              <w:rPr>
                <w:b/>
                <w:color w:val="FFFFFF"/>
              </w:rPr>
              <w:t xml:space="preserve">                                      ( Ăn 2 bữa)                      </w:t>
            </w:r>
          </w:p>
        </w:tc>
      </w:tr>
      <w:tr w:rsidR="005346F8" w:rsidRPr="009F16B8" w14:paraId="16FE54B9" w14:textId="77777777" w:rsidTr="005346F8">
        <w:trPr>
          <w:trHeight w:val="369"/>
          <w:jc w:val="center"/>
        </w:trPr>
        <w:tc>
          <w:tcPr>
            <w:tcW w:w="5000" w:type="pct"/>
            <w:gridSpan w:val="6"/>
            <w:shd w:val="clear" w:color="auto" w:fill="auto"/>
            <w:vAlign w:val="center"/>
          </w:tcPr>
          <w:p w14:paraId="018860CA" w14:textId="77777777" w:rsidR="005346F8" w:rsidRPr="001E6ECC" w:rsidRDefault="005346F8" w:rsidP="005346F8">
            <w:pPr>
              <w:pStyle w:val="ListParagraph"/>
              <w:numPr>
                <w:ilvl w:val="0"/>
                <w:numId w:val="42"/>
              </w:numPr>
              <w:tabs>
                <w:tab w:val="left" w:pos="313"/>
              </w:tabs>
              <w:ind w:left="29" w:firstLine="7"/>
              <w:jc w:val="both"/>
              <w:rPr>
                <w:rFonts w:ascii="Times New Roman" w:hAnsi="Times New Roman"/>
                <w:sz w:val="24"/>
                <w:szCs w:val="24"/>
              </w:rPr>
            </w:pPr>
            <w:r w:rsidRPr="001E6ECC">
              <w:rPr>
                <w:rFonts w:ascii="Times New Roman" w:hAnsi="Times New Roman"/>
                <w:sz w:val="24"/>
                <w:szCs w:val="24"/>
              </w:rPr>
              <w:t xml:space="preserve">Quý khách dùng bữa sáng tại khách sạn, làm thủ tục trả phòng. Sau đó, xe và hướng dẫn viên đưa đoàn ra ga, </w:t>
            </w:r>
            <w:r w:rsidRPr="00065A1B">
              <w:rPr>
                <w:rFonts w:ascii="Times New Roman" w:hAnsi="Times New Roman"/>
                <w:b/>
                <w:sz w:val="24"/>
                <w:szCs w:val="24"/>
              </w:rPr>
              <w:t>ngồi tàu cao tốc</w:t>
            </w:r>
            <w:r w:rsidRPr="001E6ECC">
              <w:rPr>
                <w:rFonts w:ascii="Times New Roman" w:hAnsi="Times New Roman"/>
                <w:sz w:val="24"/>
                <w:szCs w:val="24"/>
              </w:rPr>
              <w:t xml:space="preserve"> </w:t>
            </w:r>
            <w:r>
              <w:rPr>
                <w:rFonts w:ascii="Times New Roman" w:hAnsi="Times New Roman"/>
                <w:sz w:val="24"/>
                <w:szCs w:val="24"/>
              </w:rPr>
              <w:t xml:space="preserve">di chuyển </w:t>
            </w:r>
            <w:r w:rsidRPr="001E6ECC">
              <w:rPr>
                <w:rFonts w:ascii="Times New Roman" w:hAnsi="Times New Roman"/>
                <w:sz w:val="24"/>
                <w:szCs w:val="24"/>
              </w:rPr>
              <w:t xml:space="preserve">đến </w:t>
            </w:r>
            <w:r w:rsidRPr="00AE6B51">
              <w:rPr>
                <w:rFonts w:ascii="Times New Roman" w:hAnsi="Times New Roman"/>
                <w:b/>
                <w:sz w:val="24"/>
                <w:szCs w:val="24"/>
              </w:rPr>
              <w:t>Thành Đô</w:t>
            </w:r>
            <w:r w:rsidRPr="001E6ECC">
              <w:rPr>
                <w:rFonts w:ascii="Times New Roman" w:hAnsi="Times New Roman"/>
                <w:sz w:val="24"/>
                <w:szCs w:val="24"/>
              </w:rPr>
              <w:t>.</w:t>
            </w:r>
          </w:p>
          <w:p w14:paraId="67F5D9D5" w14:textId="77777777" w:rsidR="005346F8" w:rsidRPr="001E6ECC" w:rsidRDefault="005346F8" w:rsidP="005346F8">
            <w:pPr>
              <w:pStyle w:val="ListParagraph"/>
              <w:numPr>
                <w:ilvl w:val="0"/>
                <w:numId w:val="42"/>
              </w:numPr>
              <w:tabs>
                <w:tab w:val="left" w:pos="313"/>
              </w:tabs>
              <w:ind w:left="29" w:firstLine="7"/>
              <w:jc w:val="both"/>
              <w:rPr>
                <w:rFonts w:ascii="Times New Roman" w:hAnsi="Times New Roman"/>
                <w:sz w:val="24"/>
                <w:szCs w:val="24"/>
              </w:rPr>
            </w:pPr>
            <w:r w:rsidRPr="001E6ECC">
              <w:rPr>
                <w:rFonts w:ascii="Times New Roman" w:hAnsi="Times New Roman"/>
                <w:sz w:val="24"/>
                <w:szCs w:val="24"/>
              </w:rPr>
              <w:t xml:space="preserve">Đến nơi, đoàn tham quan </w:t>
            </w:r>
            <w:r w:rsidRPr="00AE6B51">
              <w:rPr>
                <w:rFonts w:ascii="Times New Roman" w:hAnsi="Times New Roman"/>
                <w:b/>
                <w:color w:val="00B050"/>
                <w:sz w:val="24"/>
                <w:szCs w:val="24"/>
              </w:rPr>
              <w:t>Công viên Gấu Trúc Thành Đô</w:t>
            </w:r>
            <w:r>
              <w:rPr>
                <w:rFonts w:ascii="Times New Roman" w:hAnsi="Times New Roman"/>
                <w:sz w:val="24"/>
                <w:szCs w:val="24"/>
              </w:rPr>
              <w:t xml:space="preserve">, nơi đây </w:t>
            </w:r>
            <w:r w:rsidRPr="001E6ECC">
              <w:rPr>
                <w:rFonts w:ascii="Times New Roman" w:hAnsi="Times New Roman"/>
                <w:sz w:val="24"/>
                <w:szCs w:val="24"/>
              </w:rPr>
              <w:t xml:space="preserve">được ví như “ngôi nhà thiên đường” của loài gấu trúc khổng lồ đáng yêu. </w:t>
            </w:r>
            <w:r>
              <w:rPr>
                <w:rFonts w:ascii="Times New Roman" w:hAnsi="Times New Roman"/>
                <w:sz w:val="24"/>
                <w:szCs w:val="24"/>
              </w:rPr>
              <w:t>Trung</w:t>
            </w:r>
            <w:r w:rsidRPr="001E6ECC">
              <w:rPr>
                <w:rFonts w:ascii="Times New Roman" w:hAnsi="Times New Roman"/>
                <w:sz w:val="24"/>
                <w:szCs w:val="24"/>
              </w:rPr>
              <w:t xml:space="preserve"> tâm nghiên cứu có tổng diện tích khoảng 1.000 ha, là cơ sở bảo tồn gấu trúc trọng điểm của Trung Quốc.</w:t>
            </w:r>
            <w:r>
              <w:rPr>
                <w:rFonts w:ascii="Times New Roman" w:hAnsi="Times New Roman"/>
                <w:sz w:val="24"/>
                <w:szCs w:val="24"/>
              </w:rPr>
              <w:t xml:space="preserve"> </w:t>
            </w:r>
            <w:r w:rsidRPr="001E6ECC">
              <w:rPr>
                <w:rFonts w:ascii="Times New Roman" w:hAnsi="Times New Roman"/>
                <w:sz w:val="24"/>
                <w:szCs w:val="24"/>
              </w:rPr>
              <w:t>(</w:t>
            </w:r>
            <w:r w:rsidRPr="00065A1B">
              <w:rPr>
                <w:rFonts w:ascii="Times New Roman" w:hAnsi="Times New Roman"/>
                <w:b/>
                <w:sz w:val="24"/>
                <w:szCs w:val="24"/>
              </w:rPr>
              <w:t>không bao gồm xe điện</w:t>
            </w:r>
            <w:r w:rsidRPr="001E6ECC">
              <w:rPr>
                <w:rFonts w:ascii="Times New Roman" w:hAnsi="Times New Roman"/>
                <w:sz w:val="24"/>
                <w:szCs w:val="24"/>
              </w:rPr>
              <w:t>)</w:t>
            </w:r>
          </w:p>
          <w:p w14:paraId="5DB29FEA" w14:textId="77777777" w:rsidR="005346F8" w:rsidRPr="001E6ECC" w:rsidRDefault="005346F8" w:rsidP="005346F8">
            <w:pPr>
              <w:pStyle w:val="ListParagraph"/>
              <w:numPr>
                <w:ilvl w:val="0"/>
                <w:numId w:val="42"/>
              </w:numPr>
              <w:tabs>
                <w:tab w:val="left" w:pos="313"/>
              </w:tabs>
              <w:ind w:left="29" w:firstLine="7"/>
              <w:jc w:val="both"/>
              <w:rPr>
                <w:rFonts w:ascii="Times New Roman" w:hAnsi="Times New Roman"/>
                <w:sz w:val="24"/>
                <w:szCs w:val="24"/>
              </w:rPr>
            </w:pPr>
            <w:r w:rsidRPr="001E6ECC">
              <w:rPr>
                <w:rFonts w:ascii="Times New Roman" w:hAnsi="Times New Roman"/>
                <w:sz w:val="24"/>
                <w:szCs w:val="24"/>
              </w:rPr>
              <w:t xml:space="preserve">Sau bữa trưa, đoàn ghé thăm </w:t>
            </w:r>
            <w:r w:rsidRPr="00AE6B51">
              <w:rPr>
                <w:rFonts w:ascii="Times New Roman" w:hAnsi="Times New Roman"/>
                <w:b/>
                <w:color w:val="00B050"/>
                <w:sz w:val="24"/>
                <w:szCs w:val="24"/>
              </w:rPr>
              <w:t>Văn Thù Viện</w:t>
            </w:r>
            <w:r w:rsidRPr="00AE6B51">
              <w:rPr>
                <w:rFonts w:ascii="Times New Roman" w:hAnsi="Times New Roman"/>
                <w:color w:val="00B050"/>
                <w:sz w:val="24"/>
                <w:szCs w:val="24"/>
              </w:rPr>
              <w:t xml:space="preserve"> </w:t>
            </w:r>
            <w:r w:rsidRPr="001E6ECC">
              <w:rPr>
                <w:rFonts w:ascii="Times New Roman" w:hAnsi="Times New Roman"/>
                <w:sz w:val="24"/>
                <w:szCs w:val="24"/>
              </w:rPr>
              <w:t>– ngôi chùa Phật giáo cổ kính nổi tiếng với kiến trúc gỗ truyền thống đặc trưng của Tứ Xuyên. Vào mùa thu, sắc vàng của những cây bạch quả cổ thụ nổi bật bên tường đỏ và mái ngói sẫm màu, tạo nên khung cảnh thanh tịnh, thơ mộng, thu hút đông đảo du khách đến tham quan và chụp ảnh.</w:t>
            </w:r>
          </w:p>
          <w:p w14:paraId="28ADA9A7" w14:textId="77777777" w:rsidR="005346F8" w:rsidRPr="00AE6B51" w:rsidRDefault="005346F8" w:rsidP="005346F8">
            <w:pPr>
              <w:pStyle w:val="ListParagraph"/>
              <w:numPr>
                <w:ilvl w:val="0"/>
                <w:numId w:val="42"/>
              </w:numPr>
              <w:tabs>
                <w:tab w:val="left" w:pos="313"/>
              </w:tabs>
              <w:ind w:left="29" w:firstLine="7"/>
              <w:jc w:val="both"/>
              <w:rPr>
                <w:rFonts w:ascii="Times New Roman" w:hAnsi="Times New Roman"/>
                <w:b/>
                <w:sz w:val="24"/>
                <w:szCs w:val="24"/>
              </w:rPr>
            </w:pPr>
            <w:r w:rsidRPr="001E6ECC">
              <w:rPr>
                <w:rFonts w:ascii="Times New Roman" w:hAnsi="Times New Roman"/>
                <w:sz w:val="24"/>
                <w:szCs w:val="24"/>
              </w:rPr>
              <w:t xml:space="preserve">Tiếp tục khám phá </w:t>
            </w:r>
            <w:r w:rsidRPr="00AE6B51">
              <w:rPr>
                <w:rFonts w:ascii="Times New Roman" w:hAnsi="Times New Roman"/>
                <w:b/>
                <w:color w:val="00B050"/>
                <w:sz w:val="24"/>
                <w:szCs w:val="24"/>
              </w:rPr>
              <w:t>Đường Xuân Hy</w:t>
            </w:r>
            <w:r>
              <w:rPr>
                <w:rFonts w:ascii="Times New Roman" w:hAnsi="Times New Roman"/>
                <w:sz w:val="24"/>
                <w:szCs w:val="24"/>
              </w:rPr>
              <w:t xml:space="preserve">, </w:t>
            </w:r>
            <w:r w:rsidRPr="001E6ECC">
              <w:rPr>
                <w:rFonts w:ascii="Times New Roman" w:hAnsi="Times New Roman"/>
                <w:sz w:val="24"/>
                <w:szCs w:val="24"/>
              </w:rPr>
              <w:t xml:space="preserve">khu phố thương mại sầm uất quy tụ hơn 700 cửa hàng với đa dạng mặt hàng. Nơi đây còn hấp dẫn du khách bởi nhiều món ăn vặt truyền thống đặc sắc của Thành Đô. </w:t>
            </w:r>
            <w:r w:rsidRPr="00AE6B51">
              <w:rPr>
                <w:rFonts w:ascii="Times New Roman" w:hAnsi="Times New Roman"/>
                <w:b/>
                <w:sz w:val="24"/>
                <w:szCs w:val="24"/>
              </w:rPr>
              <w:t>Quý khách tự túc bữa tối.</w:t>
            </w:r>
          </w:p>
          <w:p w14:paraId="295236BF" w14:textId="77777777" w:rsidR="005346F8" w:rsidRPr="001E6ECC" w:rsidRDefault="005346F8" w:rsidP="005346F8">
            <w:pPr>
              <w:pStyle w:val="ListParagraph"/>
              <w:numPr>
                <w:ilvl w:val="0"/>
                <w:numId w:val="42"/>
              </w:numPr>
              <w:tabs>
                <w:tab w:val="left" w:pos="313"/>
              </w:tabs>
              <w:ind w:left="29" w:firstLine="7"/>
              <w:jc w:val="both"/>
              <w:rPr>
                <w:rFonts w:ascii="Times New Roman" w:hAnsi="Times New Roman"/>
                <w:sz w:val="24"/>
                <w:szCs w:val="24"/>
              </w:rPr>
            </w:pPr>
            <w:r w:rsidRPr="001E6ECC">
              <w:rPr>
                <w:rFonts w:ascii="Times New Roman" w:hAnsi="Times New Roman"/>
                <w:sz w:val="24"/>
                <w:szCs w:val="24"/>
              </w:rPr>
              <w:t xml:space="preserve">Đoàn di chuyển đến </w:t>
            </w:r>
            <w:r w:rsidRPr="00AE6B51">
              <w:rPr>
                <w:rFonts w:ascii="Times New Roman" w:hAnsi="Times New Roman"/>
                <w:b/>
                <w:color w:val="00B050"/>
                <w:sz w:val="24"/>
                <w:szCs w:val="24"/>
              </w:rPr>
              <w:t>Tháp đôi Thiên Phủ</w:t>
            </w:r>
            <w:r w:rsidRPr="001E6ECC">
              <w:rPr>
                <w:rFonts w:ascii="Times New Roman" w:hAnsi="Times New Roman"/>
                <w:sz w:val="24"/>
                <w:szCs w:val="24"/>
              </w:rPr>
              <w:t>, chụp ảnh bên ngoài cụm tháp đôi mang tính biểu tượng của Thành Đô. Khi đêm xuống, hệ thống đèn LED rực rỡ biến nơi đây thành điểm check-in nổi bật, thể hiện diện mạo hiện đại và năng động của thành phố.</w:t>
            </w:r>
          </w:p>
          <w:p w14:paraId="520B1760" w14:textId="77777777" w:rsidR="005346F8" w:rsidRPr="001E6ECC" w:rsidRDefault="005346F8" w:rsidP="005346F8">
            <w:pPr>
              <w:pStyle w:val="ListParagraph"/>
              <w:numPr>
                <w:ilvl w:val="0"/>
                <w:numId w:val="42"/>
              </w:numPr>
              <w:tabs>
                <w:tab w:val="left" w:pos="313"/>
              </w:tabs>
              <w:ind w:left="29" w:firstLine="7"/>
              <w:jc w:val="both"/>
              <w:rPr>
                <w:rFonts w:ascii="Times New Roman" w:hAnsi="Times New Roman"/>
                <w:sz w:val="24"/>
                <w:szCs w:val="24"/>
              </w:rPr>
            </w:pPr>
            <w:r w:rsidRPr="001E6ECC">
              <w:rPr>
                <w:rFonts w:ascii="Times New Roman" w:hAnsi="Times New Roman"/>
                <w:sz w:val="24"/>
                <w:szCs w:val="24"/>
              </w:rPr>
              <w:t>Kết thúc chương trình tham quan, đoàn về khách sạn nhận phòng và nghỉ ngơi.</w:t>
            </w:r>
          </w:p>
          <w:p w14:paraId="6CD08800" w14:textId="0E8C9D7D" w:rsidR="005346F8" w:rsidRDefault="005346F8" w:rsidP="005346F8">
            <w:pPr>
              <w:pStyle w:val="Default"/>
              <w:ind w:right="-25"/>
              <w:rPr>
                <w:b/>
                <w:color w:val="FFFFFF"/>
              </w:rPr>
            </w:pPr>
            <w:r w:rsidRPr="001E6ECC">
              <w:t>Nghỉ</w:t>
            </w:r>
            <w:r w:rsidRPr="001E6ECC">
              <w:rPr>
                <w:b/>
                <w:bCs/>
              </w:rPr>
              <w:t xml:space="preserve"> </w:t>
            </w:r>
            <w:r w:rsidRPr="001E6ECC">
              <w:rPr>
                <w:bCs/>
              </w:rPr>
              <w:t xml:space="preserve">đêm tại </w:t>
            </w:r>
            <w:r w:rsidRPr="00AE6B51">
              <w:rPr>
                <w:b/>
                <w:bCs/>
              </w:rPr>
              <w:t>Thành Đô</w:t>
            </w:r>
            <w:r w:rsidRPr="001E6ECC">
              <w:rPr>
                <w:bCs/>
              </w:rPr>
              <w:t>.</w:t>
            </w:r>
          </w:p>
        </w:tc>
      </w:tr>
      <w:tr w:rsidR="00627485" w:rsidRPr="00627485" w14:paraId="5184CF1A" w14:textId="77777777" w:rsidTr="005346F8">
        <w:trPr>
          <w:trHeight w:val="369"/>
          <w:jc w:val="center"/>
        </w:trPr>
        <w:tc>
          <w:tcPr>
            <w:tcW w:w="5000" w:type="pct"/>
            <w:gridSpan w:val="6"/>
            <w:shd w:val="clear" w:color="auto" w:fill="auto"/>
            <w:vAlign w:val="center"/>
          </w:tcPr>
          <w:p w14:paraId="066E5378" w14:textId="6C69BEE6" w:rsidR="00627485" w:rsidRPr="00AE6B51" w:rsidRDefault="005346F8" w:rsidP="005346F8">
            <w:pPr>
              <w:tabs>
                <w:tab w:val="left" w:pos="313"/>
              </w:tabs>
              <w:jc w:val="both"/>
            </w:pPr>
            <w:r>
              <w:rPr>
                <w:rFonts w:ascii="Times New Roman" w:hAnsi="Times New Roman"/>
                <w:noProof/>
                <w:sz w:val="24"/>
                <w:szCs w:val="24"/>
              </w:rPr>
              <w:drawing>
                <wp:inline distT="0" distB="0" distL="0" distR="0" wp14:anchorId="2FCD6BC7" wp14:editId="243E6ED5">
                  <wp:extent cx="6911340" cy="1546860"/>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ông viên gấu trúc.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912202" cy="1547053"/>
                          </a:xfrm>
                          <a:prstGeom prst="rect">
                            <a:avLst/>
                          </a:prstGeom>
                          <a:ln>
                            <a:noFill/>
                          </a:ln>
                          <a:effectLst>
                            <a:softEdge rad="112500"/>
                          </a:effectLst>
                        </pic:spPr>
                      </pic:pic>
                    </a:graphicData>
                  </a:graphic>
                </wp:inline>
              </w:drawing>
            </w:r>
          </w:p>
        </w:tc>
      </w:tr>
      <w:tr w:rsidR="00627485" w:rsidRPr="009F16B8" w14:paraId="525239B3" w14:textId="77777777" w:rsidTr="005346F8">
        <w:trPr>
          <w:trHeight w:val="369"/>
          <w:jc w:val="center"/>
        </w:trPr>
        <w:tc>
          <w:tcPr>
            <w:tcW w:w="734" w:type="pct"/>
            <w:shd w:val="clear" w:color="auto" w:fill="3DC12F"/>
            <w:vAlign w:val="center"/>
          </w:tcPr>
          <w:p w14:paraId="020AC80A" w14:textId="6383D6A7" w:rsidR="00627485" w:rsidRPr="009F16B8" w:rsidRDefault="007800B3" w:rsidP="00627485">
            <w:pPr>
              <w:pStyle w:val="Default"/>
              <w:ind w:right="-25"/>
              <w:rPr>
                <w:b/>
                <w:iCs/>
                <w:color w:val="FFFFFF"/>
              </w:rPr>
            </w:pPr>
            <w:r>
              <w:rPr>
                <w:b/>
                <w:color w:val="FFFFFF"/>
              </w:rPr>
              <w:t>NGÀY 6</w:t>
            </w:r>
            <w:bookmarkStart w:id="0" w:name="_GoBack"/>
            <w:bookmarkEnd w:id="0"/>
            <w:r w:rsidR="00627485" w:rsidRPr="009F16B8">
              <w:rPr>
                <w:b/>
                <w:color w:val="FFFFFF"/>
              </w:rPr>
              <w:t>:</w:t>
            </w:r>
          </w:p>
        </w:tc>
        <w:tc>
          <w:tcPr>
            <w:tcW w:w="4266" w:type="pct"/>
            <w:gridSpan w:val="5"/>
            <w:shd w:val="clear" w:color="auto" w:fill="3DC12F"/>
            <w:vAlign w:val="center"/>
          </w:tcPr>
          <w:p w14:paraId="72A8D722" w14:textId="76352A85" w:rsidR="00627485" w:rsidRPr="009F16B8" w:rsidRDefault="00627485" w:rsidP="00627485">
            <w:pPr>
              <w:pStyle w:val="Default"/>
              <w:ind w:right="-25"/>
              <w:rPr>
                <w:b/>
                <w:iCs/>
                <w:color w:val="FFFFFF"/>
              </w:rPr>
            </w:pPr>
            <w:r>
              <w:rPr>
                <w:b/>
                <w:color w:val="FFFFFF" w:themeColor="background1"/>
              </w:rPr>
              <w:t xml:space="preserve">THÀNH ĐÔ – TP. HỒ CHÍ MINH                                                                       </w:t>
            </w:r>
            <w:r w:rsidRPr="00743FCE">
              <w:rPr>
                <w:b/>
                <w:color w:val="FFFFFF" w:themeColor="background1"/>
              </w:rPr>
              <w:t xml:space="preserve"> </w:t>
            </w:r>
            <w:r>
              <w:rPr>
                <w:b/>
                <w:color w:val="FFFFFF"/>
              </w:rPr>
              <w:t xml:space="preserve">(Ăn 2 </w:t>
            </w:r>
            <w:r w:rsidRPr="008531BE">
              <w:rPr>
                <w:b/>
                <w:color w:val="FFFFFF"/>
              </w:rPr>
              <w:t>Bữa)</w:t>
            </w:r>
            <w:r w:rsidRPr="00A04998">
              <w:rPr>
                <w:b/>
                <w:color w:val="008000"/>
              </w:rPr>
              <w:t xml:space="preserve">                        </w:t>
            </w:r>
          </w:p>
        </w:tc>
      </w:tr>
      <w:tr w:rsidR="00627485" w:rsidRPr="00EE6022" w14:paraId="2D189D76" w14:textId="77777777" w:rsidTr="005346F8">
        <w:trPr>
          <w:trHeight w:val="369"/>
          <w:jc w:val="center"/>
        </w:trPr>
        <w:tc>
          <w:tcPr>
            <w:tcW w:w="5000" w:type="pct"/>
            <w:gridSpan w:val="6"/>
            <w:vAlign w:val="center"/>
          </w:tcPr>
          <w:p w14:paraId="35AD6373" w14:textId="77777777" w:rsidR="005E1A6A" w:rsidRDefault="00627485" w:rsidP="005E1A6A">
            <w:pPr>
              <w:pStyle w:val="ListParagraph"/>
              <w:numPr>
                <w:ilvl w:val="0"/>
                <w:numId w:val="45"/>
              </w:numPr>
              <w:tabs>
                <w:tab w:val="left" w:pos="295"/>
              </w:tabs>
              <w:ind w:left="29" w:firstLine="7"/>
              <w:jc w:val="both"/>
              <w:rPr>
                <w:rFonts w:ascii="Times New Roman" w:hAnsi="Times New Roman"/>
                <w:sz w:val="24"/>
                <w:szCs w:val="24"/>
              </w:rPr>
            </w:pPr>
            <w:r w:rsidRPr="00D229C0">
              <w:rPr>
                <w:rFonts w:ascii="Times New Roman" w:hAnsi="Times New Roman"/>
                <w:sz w:val="24"/>
                <w:szCs w:val="24"/>
              </w:rPr>
              <w:lastRenderedPageBreak/>
              <w:t xml:space="preserve">Quý khách dùng bữa sáng tại khách sạn và làm thủ tục trả phòng. Xe đưa đoàn đến tham quan </w:t>
            </w:r>
            <w:r w:rsidRPr="00D229C0">
              <w:rPr>
                <w:rFonts w:ascii="Times New Roman" w:hAnsi="Times New Roman"/>
                <w:b/>
                <w:color w:val="00B050"/>
                <w:sz w:val="24"/>
                <w:szCs w:val="24"/>
              </w:rPr>
              <w:t>Ngõ Rộng Và Ngõ Hẹp</w:t>
            </w:r>
            <w:r w:rsidRPr="00D229C0">
              <w:rPr>
                <w:rFonts w:ascii="Times New Roman" w:hAnsi="Times New Roman"/>
                <w:sz w:val="24"/>
                <w:szCs w:val="24"/>
              </w:rPr>
              <w:t xml:space="preserve"> -  </w:t>
            </w:r>
            <w:r w:rsidR="00C31A15">
              <w:rPr>
                <w:rFonts w:ascii="Times New Roman" w:hAnsi="Times New Roman"/>
                <w:sz w:val="24"/>
                <w:szCs w:val="24"/>
              </w:rPr>
              <w:t>k</w:t>
            </w:r>
            <w:r w:rsidR="00D229C0" w:rsidRPr="00D229C0">
              <w:rPr>
                <w:rFonts w:ascii="Times New Roman" w:hAnsi="Times New Roman"/>
                <w:sz w:val="24"/>
                <w:szCs w:val="24"/>
              </w:rPr>
              <w:t>hu phố lịch sử hình thành từ thời nhà Thanh, khoảng năm 1718, gắn liền với khu dân cư của quân đội Bát Kỳ. Nơi đây nổi bật với những con ngõ cổ, tường gạch xám và mái ngói truyền thống. Ngày nay, khu phố là điểm giao thoa giữa nét kiến trúc xưa và nhịp sống hiện đại, với nhiều quán trà, nhà hàng và cửa hàng thủ công mang đậm văn hóa Thành Đô</w:t>
            </w:r>
            <w:r w:rsidRPr="00D229C0">
              <w:rPr>
                <w:rFonts w:ascii="Times New Roman" w:hAnsi="Times New Roman"/>
                <w:sz w:val="24"/>
                <w:szCs w:val="24"/>
              </w:rPr>
              <w:t>.</w:t>
            </w:r>
          </w:p>
          <w:p w14:paraId="2FCF404B" w14:textId="1D4EB1E5" w:rsidR="00627485" w:rsidRPr="005E1A6A" w:rsidRDefault="00627485" w:rsidP="005E1A6A">
            <w:pPr>
              <w:pStyle w:val="ListParagraph"/>
              <w:numPr>
                <w:ilvl w:val="0"/>
                <w:numId w:val="45"/>
              </w:numPr>
              <w:tabs>
                <w:tab w:val="left" w:pos="295"/>
              </w:tabs>
              <w:ind w:left="29" w:firstLine="7"/>
              <w:jc w:val="both"/>
              <w:rPr>
                <w:rFonts w:ascii="Times New Roman" w:hAnsi="Times New Roman"/>
                <w:sz w:val="24"/>
                <w:szCs w:val="24"/>
              </w:rPr>
            </w:pPr>
            <w:r w:rsidRPr="005E1A6A">
              <w:rPr>
                <w:rFonts w:ascii="Times New Roman" w:hAnsi="Times New Roman"/>
                <w:sz w:val="24"/>
                <w:szCs w:val="24"/>
                <w:lang w:val="vi-VN"/>
              </w:rPr>
              <w:t xml:space="preserve">Đoàn dùng bữa trưa tại nhà hàng, sau đó xe và HDV đưa đoàn di chuyển ra sân bay làm thủ tục đáp </w:t>
            </w:r>
            <w:r w:rsidRPr="005E1A6A">
              <w:rPr>
                <w:rFonts w:ascii="Times New Roman" w:hAnsi="Times New Roman"/>
                <w:b/>
                <w:color w:val="FF0000"/>
                <w:sz w:val="24"/>
                <w:szCs w:val="24"/>
                <w:lang w:val="vi-VN"/>
              </w:rPr>
              <w:t xml:space="preserve">chuyến bay </w:t>
            </w:r>
            <w:r w:rsidR="005E1A6A" w:rsidRPr="005E1A6A">
              <w:rPr>
                <w:rFonts w:ascii="Times New Roman" w:hAnsi="Times New Roman"/>
                <w:b/>
                <w:color w:val="7030A0"/>
                <w:spacing w:val="3"/>
                <w:sz w:val="24"/>
                <w:szCs w:val="24"/>
                <w:shd w:val="clear" w:color="auto" w:fill="FFFFFF"/>
                <w:lang w:val="vi-VN"/>
              </w:rPr>
              <w:t>CA4323 CTU-SZX 1</w:t>
            </w:r>
            <w:r w:rsidR="005E1A6A" w:rsidRPr="005E1A6A">
              <w:rPr>
                <w:rFonts w:ascii="Times New Roman" w:hAnsi="Times New Roman"/>
                <w:b/>
                <w:color w:val="7030A0"/>
                <w:spacing w:val="3"/>
                <w:sz w:val="24"/>
                <w:szCs w:val="24"/>
                <w:shd w:val="clear" w:color="auto" w:fill="FFFFFF"/>
              </w:rPr>
              <w:t>7</w:t>
            </w:r>
            <w:r w:rsidR="005E1A6A" w:rsidRPr="005E1A6A">
              <w:rPr>
                <w:rFonts w:ascii="Times New Roman" w:hAnsi="Times New Roman"/>
                <w:b/>
                <w:color w:val="7030A0"/>
                <w:spacing w:val="3"/>
                <w:sz w:val="24"/>
                <w:szCs w:val="24"/>
                <w:shd w:val="clear" w:color="auto" w:fill="FFFFFF"/>
                <w:lang w:val="vi-VN"/>
              </w:rPr>
              <w:t>:00 – 19:</w:t>
            </w:r>
            <w:r w:rsidR="005E1A6A" w:rsidRPr="005E1A6A">
              <w:rPr>
                <w:rFonts w:ascii="Times New Roman" w:hAnsi="Times New Roman"/>
                <w:b/>
                <w:color w:val="7030A0"/>
                <w:spacing w:val="3"/>
                <w:sz w:val="24"/>
                <w:szCs w:val="24"/>
                <w:shd w:val="clear" w:color="auto" w:fill="FFFFFF"/>
              </w:rPr>
              <w:t xml:space="preserve">30 </w:t>
            </w:r>
            <w:r w:rsidRPr="005E1A6A">
              <w:rPr>
                <w:rFonts w:ascii="Times New Roman" w:hAnsi="Times New Roman"/>
                <w:b/>
                <w:color w:val="7030A0"/>
                <w:spacing w:val="3"/>
                <w:sz w:val="24"/>
                <w:szCs w:val="24"/>
                <w:shd w:val="clear" w:color="auto" w:fill="FFFFFF"/>
                <w:lang w:val="vi-VN"/>
              </w:rPr>
              <w:t xml:space="preserve">đi Thẩm Quyến, </w:t>
            </w:r>
            <w:r w:rsidRPr="005E1A6A">
              <w:rPr>
                <w:rFonts w:ascii="Times New Roman" w:hAnsi="Times New Roman"/>
                <w:color w:val="000000" w:themeColor="text1"/>
                <w:spacing w:val="3"/>
                <w:sz w:val="24"/>
                <w:szCs w:val="24"/>
                <w:shd w:val="clear" w:color="auto" w:fill="FFFFFF"/>
                <w:lang w:val="vi-VN"/>
              </w:rPr>
              <w:t xml:space="preserve"> sau đó làm thủ tục nối chuyến bay </w:t>
            </w:r>
            <w:r w:rsidR="005E1A6A" w:rsidRPr="003F638B">
              <w:rPr>
                <w:rFonts w:ascii="Times New Roman" w:hAnsi="Times New Roman"/>
                <w:b/>
                <w:color w:val="FF0000"/>
                <w:spacing w:val="3"/>
                <w:sz w:val="24"/>
                <w:szCs w:val="24"/>
                <w:shd w:val="clear" w:color="auto" w:fill="FFFFFF"/>
                <w:lang w:val="vi-VN"/>
              </w:rPr>
              <w:t>ZH117 SZX-SGN 23:4</w:t>
            </w:r>
            <w:r w:rsidR="005E1A6A">
              <w:rPr>
                <w:rFonts w:ascii="Times New Roman" w:hAnsi="Times New Roman"/>
                <w:b/>
                <w:color w:val="FF0000"/>
                <w:spacing w:val="3"/>
                <w:sz w:val="24"/>
                <w:szCs w:val="24"/>
                <w:shd w:val="clear" w:color="auto" w:fill="FFFFFF"/>
              </w:rPr>
              <w:t>5</w:t>
            </w:r>
            <w:r w:rsidR="005E1A6A">
              <w:rPr>
                <w:rFonts w:ascii="Times New Roman" w:hAnsi="Times New Roman"/>
                <w:b/>
                <w:color w:val="FF0000"/>
                <w:spacing w:val="3"/>
                <w:sz w:val="24"/>
                <w:szCs w:val="24"/>
                <w:shd w:val="clear" w:color="auto" w:fill="FFFFFF"/>
                <w:lang w:val="vi-VN"/>
              </w:rPr>
              <w:t xml:space="preserve"> – 01:3</w:t>
            </w:r>
            <w:r w:rsidR="005E1A6A" w:rsidRPr="003F638B">
              <w:rPr>
                <w:rFonts w:ascii="Times New Roman" w:hAnsi="Times New Roman"/>
                <w:b/>
                <w:color w:val="FF0000"/>
                <w:spacing w:val="3"/>
                <w:sz w:val="24"/>
                <w:szCs w:val="24"/>
                <w:shd w:val="clear" w:color="auto" w:fill="FFFFFF"/>
                <w:lang w:val="vi-VN"/>
              </w:rPr>
              <w:t>0+1</w:t>
            </w:r>
            <w:r w:rsidRPr="005E1A6A">
              <w:rPr>
                <w:rFonts w:ascii="Times New Roman" w:hAnsi="Times New Roman"/>
                <w:color w:val="000000" w:themeColor="text1"/>
                <w:spacing w:val="3"/>
                <w:sz w:val="24"/>
                <w:szCs w:val="24"/>
                <w:shd w:val="clear" w:color="auto" w:fill="FFFFFF"/>
                <w:lang w:val="vi-VN"/>
              </w:rPr>
              <w:t xml:space="preserve"> </w:t>
            </w:r>
            <w:r w:rsidRPr="005E1A6A">
              <w:rPr>
                <w:rFonts w:ascii="Times New Roman" w:hAnsi="Times New Roman"/>
                <w:b/>
                <w:color w:val="FF0000"/>
                <w:sz w:val="24"/>
                <w:szCs w:val="24"/>
                <w:lang w:val="vi-VN"/>
              </w:rPr>
              <w:t>về TPHCM</w:t>
            </w:r>
          </w:p>
          <w:p w14:paraId="3A822029" w14:textId="3CE23B83" w:rsidR="00627485" w:rsidRPr="00DA3B1B" w:rsidRDefault="00627485" w:rsidP="00627485">
            <w:pPr>
              <w:pStyle w:val="Default"/>
              <w:ind w:right="-25"/>
              <w:rPr>
                <w:b/>
                <w:color w:val="FFFFFF" w:themeColor="background1"/>
                <w:lang w:val="vi-VN"/>
              </w:rPr>
            </w:pPr>
          </w:p>
        </w:tc>
      </w:tr>
      <w:tr w:rsidR="00627485" w:rsidRPr="00EE6022" w14:paraId="14C73713" w14:textId="77777777" w:rsidTr="005346F8">
        <w:trPr>
          <w:trHeight w:val="720"/>
          <w:jc w:val="center"/>
        </w:trPr>
        <w:tc>
          <w:tcPr>
            <w:tcW w:w="5000" w:type="pct"/>
            <w:gridSpan w:val="6"/>
            <w:shd w:val="clear" w:color="auto" w:fill="FFFFFF"/>
            <w:vAlign w:val="center"/>
          </w:tcPr>
          <w:p w14:paraId="0B31E913" w14:textId="1842BC7F" w:rsidR="00627485" w:rsidRPr="00DA3B1B" w:rsidRDefault="00627485" w:rsidP="00627485">
            <w:pPr>
              <w:tabs>
                <w:tab w:val="left" w:pos="284"/>
              </w:tabs>
              <w:spacing w:after="0"/>
              <w:ind w:right="-25"/>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627485" w:rsidRPr="007800B3" w14:paraId="1151C4B3" w14:textId="77777777" w:rsidTr="005346F8">
        <w:trPr>
          <w:trHeight w:val="368"/>
          <w:jc w:val="center"/>
        </w:trPr>
        <w:tc>
          <w:tcPr>
            <w:tcW w:w="1017"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627485" w:rsidRPr="00B95DCC" w:rsidRDefault="00627485" w:rsidP="00627485">
            <w:pPr>
              <w:spacing w:after="0" w:line="240" w:lineRule="auto"/>
              <w:ind w:right="-25"/>
              <w:contextualSpacing/>
              <w:jc w:val="center"/>
              <w:rPr>
                <w:rFonts w:ascii="Times New Roman" w:hAnsi="Times New Roman"/>
                <w:b/>
                <w:bCs/>
                <w:color w:val="FF0000"/>
                <w:sz w:val="30"/>
                <w:szCs w:val="24"/>
              </w:rPr>
            </w:pPr>
            <w:r w:rsidRPr="00B95DCC">
              <w:rPr>
                <w:rFonts w:ascii="Times New Roman" w:hAnsi="Times New Roman"/>
                <w:b/>
                <w:bCs/>
                <w:color w:val="FF0000"/>
                <w:sz w:val="30"/>
                <w:szCs w:val="24"/>
              </w:rPr>
              <w:t>NGÀY</w:t>
            </w:r>
          </w:p>
          <w:p w14:paraId="2EF55EBA" w14:textId="77777777" w:rsidR="00627485" w:rsidRPr="00B95DCC" w:rsidRDefault="00627485" w:rsidP="00627485">
            <w:pPr>
              <w:pStyle w:val="ListParagraph"/>
              <w:tabs>
                <w:tab w:val="left" w:pos="270"/>
                <w:tab w:val="left" w:pos="360"/>
              </w:tabs>
              <w:spacing w:after="0"/>
              <w:ind w:left="0" w:right="-25"/>
              <w:jc w:val="center"/>
              <w:rPr>
                <w:rFonts w:ascii="Times New Roman" w:hAnsi="Times New Roman"/>
                <w:color w:val="FF0000"/>
                <w:sz w:val="30"/>
                <w:szCs w:val="24"/>
                <w:lang w:val="de-DE"/>
              </w:rPr>
            </w:pPr>
            <w:r w:rsidRPr="00B95DCC">
              <w:rPr>
                <w:rFonts w:ascii="Times New Roman" w:hAnsi="Times New Roman"/>
                <w:b/>
                <w:bCs/>
                <w:color w:val="FF0000"/>
                <w:sz w:val="30"/>
                <w:szCs w:val="24"/>
              </w:rPr>
              <w:t>KHỞI HÀNH</w:t>
            </w:r>
          </w:p>
        </w:tc>
        <w:tc>
          <w:tcPr>
            <w:tcW w:w="1799"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627485" w:rsidRPr="00B95DCC" w:rsidRDefault="00627485" w:rsidP="00627485">
            <w:pPr>
              <w:pStyle w:val="ListParagraph"/>
              <w:tabs>
                <w:tab w:val="left" w:pos="270"/>
                <w:tab w:val="left" w:pos="360"/>
              </w:tabs>
              <w:spacing w:after="0"/>
              <w:ind w:left="0" w:right="-25"/>
              <w:jc w:val="center"/>
              <w:rPr>
                <w:rFonts w:ascii="Times New Roman" w:hAnsi="Times New Roman"/>
                <w:color w:val="FF0000"/>
                <w:sz w:val="30"/>
                <w:szCs w:val="24"/>
                <w:lang w:val="de-DE"/>
              </w:rPr>
            </w:pPr>
            <w:r w:rsidRPr="00B95DCC">
              <w:rPr>
                <w:rFonts w:ascii="Times New Roman" w:hAnsi="Times New Roman"/>
                <w:b/>
                <w:color w:val="FF0000"/>
                <w:sz w:val="30"/>
                <w:szCs w:val="24"/>
              </w:rPr>
              <w:t>CHUYẾN BAY</w:t>
            </w:r>
          </w:p>
        </w:tc>
        <w:tc>
          <w:tcPr>
            <w:tcW w:w="2184"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627485" w:rsidRPr="00480776" w:rsidRDefault="00627485" w:rsidP="00627485">
            <w:pPr>
              <w:pStyle w:val="ListParagraph"/>
              <w:tabs>
                <w:tab w:val="left" w:pos="270"/>
                <w:tab w:val="left" w:pos="360"/>
              </w:tabs>
              <w:spacing w:after="0"/>
              <w:ind w:left="0" w:right="-25"/>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5346F8" w:rsidRPr="00480776" w14:paraId="4EF43908" w14:textId="77777777" w:rsidTr="005346F8">
        <w:trPr>
          <w:trHeight w:val="530"/>
          <w:jc w:val="center"/>
        </w:trPr>
        <w:tc>
          <w:tcPr>
            <w:tcW w:w="1017" w:type="pct"/>
            <w:gridSpan w:val="2"/>
            <w:vMerge/>
            <w:tcBorders>
              <w:left w:val="single" w:sz="4" w:space="0" w:color="auto"/>
              <w:right w:val="single" w:sz="4" w:space="0" w:color="auto"/>
            </w:tcBorders>
            <w:shd w:val="clear" w:color="auto" w:fill="FFFF00"/>
            <w:vAlign w:val="center"/>
          </w:tcPr>
          <w:p w14:paraId="08F3B676" w14:textId="77777777" w:rsidR="00627485" w:rsidRPr="00480776" w:rsidRDefault="00627485" w:rsidP="00627485">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1799" w:type="pct"/>
            <w:vMerge/>
            <w:tcBorders>
              <w:left w:val="single" w:sz="4" w:space="0" w:color="auto"/>
              <w:right w:val="single" w:sz="4" w:space="0" w:color="auto"/>
            </w:tcBorders>
            <w:shd w:val="clear" w:color="auto" w:fill="FFFF00"/>
            <w:vAlign w:val="center"/>
          </w:tcPr>
          <w:p w14:paraId="08AB7F86" w14:textId="77777777" w:rsidR="00627485" w:rsidRPr="00480776" w:rsidRDefault="00627485" w:rsidP="00627485">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628"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627485" w:rsidRPr="00480776" w:rsidRDefault="00627485" w:rsidP="00627485">
            <w:pPr>
              <w:pStyle w:val="ListParagraph"/>
              <w:tabs>
                <w:tab w:val="left" w:pos="270"/>
                <w:tab w:val="left" w:pos="360"/>
              </w:tabs>
              <w:spacing w:after="0"/>
              <w:ind w:left="0" w:right="-25"/>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804"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627485" w:rsidRPr="00BD6590" w:rsidRDefault="00627485" w:rsidP="00627485">
            <w:pPr>
              <w:tabs>
                <w:tab w:val="left" w:pos="0"/>
                <w:tab w:val="left" w:pos="270"/>
                <w:tab w:val="left" w:pos="684"/>
              </w:tabs>
              <w:spacing w:after="0" w:line="240" w:lineRule="auto"/>
              <w:ind w:left="15" w:right="-2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627485" w:rsidRPr="00480776" w:rsidRDefault="00627485" w:rsidP="00627485">
            <w:pPr>
              <w:pStyle w:val="ListParagraph"/>
              <w:tabs>
                <w:tab w:val="left" w:pos="270"/>
                <w:tab w:val="left" w:pos="360"/>
              </w:tabs>
              <w:spacing w:after="0"/>
              <w:ind w:left="-120" w:right="-25"/>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752"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627485" w:rsidRPr="00480776" w:rsidRDefault="00627485" w:rsidP="00627485">
            <w:pPr>
              <w:tabs>
                <w:tab w:val="left" w:pos="0"/>
                <w:tab w:val="left" w:pos="270"/>
                <w:tab w:val="left" w:pos="684"/>
              </w:tabs>
              <w:spacing w:after="0" w:line="240" w:lineRule="auto"/>
              <w:ind w:right="-25"/>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627485" w:rsidRPr="00480776" w:rsidRDefault="00627485" w:rsidP="00627485">
            <w:pPr>
              <w:pStyle w:val="ListParagraph"/>
              <w:tabs>
                <w:tab w:val="left" w:pos="270"/>
                <w:tab w:val="left" w:pos="360"/>
              </w:tabs>
              <w:spacing w:after="0"/>
              <w:ind w:left="0" w:right="-25"/>
              <w:jc w:val="center"/>
              <w:rPr>
                <w:rFonts w:ascii="Times New Roman" w:hAnsi="Times New Roman"/>
                <w:sz w:val="21"/>
                <w:szCs w:val="21"/>
                <w:lang w:val="de-DE"/>
              </w:rPr>
            </w:pPr>
            <w:r>
              <w:rPr>
                <w:rFonts w:ascii="Times New Roman" w:hAnsi="Times New Roman"/>
                <w:b/>
                <w:sz w:val="16"/>
                <w:szCs w:val="20"/>
              </w:rPr>
              <w:t>(</w:t>
            </w:r>
            <w:r w:rsidRPr="00480776">
              <w:rPr>
                <w:rFonts w:ascii="Times New Roman" w:hAnsi="Times New Roman"/>
                <w:b/>
                <w:sz w:val="16"/>
                <w:szCs w:val="20"/>
              </w:rPr>
              <w:t>Dướ</w:t>
            </w:r>
            <w:r>
              <w:rPr>
                <w:rFonts w:ascii="Times New Roman" w:hAnsi="Times New Roman"/>
                <w:b/>
                <w:sz w:val="16"/>
                <w:szCs w:val="20"/>
              </w:rPr>
              <w:t>i 2T</w:t>
            </w:r>
            <w:r w:rsidRPr="00480776">
              <w:rPr>
                <w:rFonts w:ascii="Times New Roman" w:hAnsi="Times New Roman"/>
                <w:b/>
                <w:sz w:val="16"/>
                <w:szCs w:val="20"/>
              </w:rPr>
              <w:t>)</w:t>
            </w:r>
          </w:p>
        </w:tc>
      </w:tr>
      <w:tr w:rsidR="00627485" w:rsidRPr="003A35C5" w14:paraId="5D7FD680" w14:textId="77777777" w:rsidTr="005346F8">
        <w:trPr>
          <w:trHeight w:val="60"/>
          <w:jc w:val="center"/>
        </w:trPr>
        <w:tc>
          <w:tcPr>
            <w:tcW w:w="1017"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627485" w:rsidRPr="00480776" w:rsidRDefault="00627485" w:rsidP="00627485">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1799" w:type="pct"/>
            <w:vMerge/>
            <w:tcBorders>
              <w:left w:val="single" w:sz="4" w:space="0" w:color="auto"/>
              <w:bottom w:val="single" w:sz="4" w:space="0" w:color="auto"/>
              <w:right w:val="single" w:sz="4" w:space="0" w:color="auto"/>
            </w:tcBorders>
            <w:shd w:val="clear" w:color="auto" w:fill="FFFF00"/>
            <w:vAlign w:val="center"/>
          </w:tcPr>
          <w:p w14:paraId="576BB35C" w14:textId="77777777" w:rsidR="00627485" w:rsidRPr="00480776" w:rsidRDefault="00627485" w:rsidP="00627485">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628" w:type="pct"/>
            <w:vMerge/>
            <w:tcBorders>
              <w:left w:val="single" w:sz="4" w:space="0" w:color="auto"/>
              <w:bottom w:val="single" w:sz="4" w:space="0" w:color="auto"/>
              <w:right w:val="single" w:sz="4" w:space="0" w:color="auto"/>
            </w:tcBorders>
            <w:shd w:val="clear" w:color="auto" w:fill="FFFF00"/>
            <w:vAlign w:val="center"/>
          </w:tcPr>
          <w:p w14:paraId="59CCB952" w14:textId="77777777" w:rsidR="00627485" w:rsidRPr="00480776" w:rsidRDefault="00627485" w:rsidP="00627485">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1556"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627485" w:rsidRPr="00480776" w:rsidRDefault="00627485" w:rsidP="00627485">
            <w:pPr>
              <w:pStyle w:val="ListParagraph"/>
              <w:tabs>
                <w:tab w:val="left" w:pos="270"/>
                <w:tab w:val="left" w:pos="360"/>
              </w:tabs>
              <w:spacing w:after="0"/>
              <w:ind w:left="0" w:right="-25"/>
              <w:jc w:val="center"/>
              <w:rPr>
                <w:rFonts w:ascii="Times New Roman" w:hAnsi="Times New Roman"/>
                <w:b/>
                <w:sz w:val="21"/>
                <w:szCs w:val="21"/>
                <w:lang w:val="de-DE"/>
              </w:rPr>
            </w:pPr>
            <w:r w:rsidRPr="007B185B">
              <w:rPr>
                <w:rFonts w:ascii="Times New Roman" w:hAnsi="Times New Roman"/>
                <w:b/>
                <w:sz w:val="20"/>
                <w:szCs w:val="20"/>
                <w:lang w:val="de-DE"/>
              </w:rPr>
              <w:t>Ngủ chung giường với Cha Mẹ</w:t>
            </w:r>
          </w:p>
        </w:tc>
      </w:tr>
      <w:tr w:rsidR="00627485" w:rsidRPr="00480776" w14:paraId="584A5937" w14:textId="77777777" w:rsidTr="005346F8">
        <w:trPr>
          <w:trHeight w:val="260"/>
          <w:jc w:val="center"/>
        </w:trPr>
        <w:tc>
          <w:tcPr>
            <w:tcW w:w="1017" w:type="pct"/>
            <w:gridSpan w:val="2"/>
            <w:tcBorders>
              <w:top w:val="single" w:sz="4" w:space="0" w:color="auto"/>
              <w:left w:val="single" w:sz="4" w:space="0" w:color="auto"/>
              <w:bottom w:val="single" w:sz="4" w:space="0" w:color="auto"/>
              <w:right w:val="single" w:sz="4" w:space="0" w:color="auto"/>
            </w:tcBorders>
            <w:vAlign w:val="center"/>
          </w:tcPr>
          <w:p w14:paraId="3A698191" w14:textId="05A54E96" w:rsidR="00627485" w:rsidRPr="00DA3B1B" w:rsidRDefault="00EC7DBB" w:rsidP="00627485">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lang w:val="de-DE"/>
              </w:rPr>
            </w:pPr>
            <w:r>
              <w:rPr>
                <w:rFonts w:ascii="Times New Roman" w:eastAsiaTheme="minorEastAsia" w:hAnsi="Times New Roman"/>
                <w:b/>
                <w:bCs/>
                <w:sz w:val="24"/>
                <w:szCs w:val="24"/>
                <w:lang w:val="de-DE"/>
              </w:rPr>
              <w:t>3</w:t>
            </w:r>
            <w:r w:rsidR="003C7620">
              <w:rPr>
                <w:rFonts w:ascii="Times New Roman" w:eastAsiaTheme="minorEastAsia" w:hAnsi="Times New Roman"/>
                <w:b/>
                <w:bCs/>
                <w:sz w:val="24"/>
                <w:szCs w:val="24"/>
                <w:lang w:val="de-DE"/>
              </w:rPr>
              <w:t>0/11/2026</w:t>
            </w:r>
          </w:p>
        </w:tc>
        <w:tc>
          <w:tcPr>
            <w:tcW w:w="1799" w:type="pct"/>
            <w:tcBorders>
              <w:top w:val="single" w:sz="4" w:space="0" w:color="auto"/>
              <w:left w:val="single" w:sz="4" w:space="0" w:color="auto"/>
              <w:bottom w:val="single" w:sz="4" w:space="0" w:color="auto"/>
              <w:right w:val="single" w:sz="4" w:space="0" w:color="auto"/>
            </w:tcBorders>
            <w:vAlign w:val="center"/>
          </w:tcPr>
          <w:p w14:paraId="25CB0897" w14:textId="46873C23" w:rsidR="00627485" w:rsidRDefault="0023319C" w:rsidP="0023319C">
            <w:pPr>
              <w:tabs>
                <w:tab w:val="left" w:pos="360"/>
              </w:tabs>
              <w:adjustRightInd w:val="0"/>
              <w:snapToGrid w:val="0"/>
              <w:spacing w:after="0" w:line="20" w:lineRule="atLeast"/>
              <w:ind w:left="360" w:right="-25" w:hanging="270"/>
              <w:rPr>
                <w:rFonts w:ascii="Times New Roman" w:hAnsi="Times New Roman"/>
                <w:b/>
                <w:bCs/>
                <w:color w:val="7030A0"/>
                <w:sz w:val="24"/>
                <w:szCs w:val="24"/>
                <w:lang w:val="vi-VN"/>
              </w:rPr>
            </w:pPr>
            <w:r>
              <w:rPr>
                <w:rFonts w:ascii="Times New Roman" w:hAnsi="Times New Roman"/>
                <w:b/>
                <w:bCs/>
                <w:color w:val="FF0000"/>
                <w:sz w:val="24"/>
                <w:szCs w:val="24"/>
                <w:lang w:val="vi-VN"/>
              </w:rPr>
              <w:t>CA408 SGN-</w:t>
            </w:r>
            <w:r w:rsidR="00627485" w:rsidRPr="00895302">
              <w:rPr>
                <w:rFonts w:ascii="Times New Roman" w:hAnsi="Times New Roman"/>
                <w:b/>
                <w:bCs/>
                <w:color w:val="FF0000"/>
                <w:sz w:val="24"/>
                <w:szCs w:val="24"/>
                <w:lang w:val="vi-VN"/>
              </w:rPr>
              <w:t>CKG 23:20 – 03:50+1</w:t>
            </w:r>
          </w:p>
          <w:p w14:paraId="5B078C1C" w14:textId="4952FF0C" w:rsidR="00627485" w:rsidRPr="003A35C5" w:rsidRDefault="00627485" w:rsidP="0023319C">
            <w:pPr>
              <w:tabs>
                <w:tab w:val="left" w:pos="360"/>
              </w:tabs>
              <w:adjustRightInd w:val="0"/>
              <w:snapToGrid w:val="0"/>
              <w:spacing w:after="0" w:line="20" w:lineRule="atLeast"/>
              <w:ind w:left="360" w:right="-25" w:hanging="270"/>
              <w:rPr>
                <w:rFonts w:ascii="Times New Roman" w:hAnsi="Times New Roman"/>
                <w:b/>
                <w:color w:val="7030A0"/>
                <w:spacing w:val="3"/>
                <w:sz w:val="24"/>
                <w:szCs w:val="24"/>
                <w:shd w:val="clear" w:color="auto" w:fill="FFFFFF"/>
              </w:rPr>
            </w:pPr>
            <w:r w:rsidRPr="003F638B">
              <w:rPr>
                <w:rFonts w:ascii="Times New Roman" w:hAnsi="Times New Roman"/>
                <w:b/>
                <w:color w:val="7030A0"/>
                <w:spacing w:val="3"/>
                <w:sz w:val="24"/>
                <w:szCs w:val="24"/>
                <w:shd w:val="clear" w:color="auto" w:fill="FFFFFF"/>
                <w:lang w:val="vi-VN"/>
              </w:rPr>
              <w:t>CA4323 CTU-SZX 1</w:t>
            </w:r>
            <w:r w:rsidR="003A35C5">
              <w:rPr>
                <w:rFonts w:ascii="Times New Roman" w:hAnsi="Times New Roman"/>
                <w:b/>
                <w:color w:val="7030A0"/>
                <w:spacing w:val="3"/>
                <w:sz w:val="24"/>
                <w:szCs w:val="24"/>
                <w:shd w:val="clear" w:color="auto" w:fill="FFFFFF"/>
              </w:rPr>
              <w:t>7</w:t>
            </w:r>
            <w:r w:rsidR="003A35C5">
              <w:rPr>
                <w:rFonts w:ascii="Times New Roman" w:hAnsi="Times New Roman"/>
                <w:b/>
                <w:color w:val="7030A0"/>
                <w:spacing w:val="3"/>
                <w:sz w:val="24"/>
                <w:szCs w:val="24"/>
                <w:shd w:val="clear" w:color="auto" w:fill="FFFFFF"/>
                <w:lang w:val="vi-VN"/>
              </w:rPr>
              <w:t>:0</w:t>
            </w:r>
            <w:r w:rsidRPr="003F638B">
              <w:rPr>
                <w:rFonts w:ascii="Times New Roman" w:hAnsi="Times New Roman"/>
                <w:b/>
                <w:color w:val="7030A0"/>
                <w:spacing w:val="3"/>
                <w:sz w:val="24"/>
                <w:szCs w:val="24"/>
                <w:shd w:val="clear" w:color="auto" w:fill="FFFFFF"/>
                <w:lang w:val="vi-VN"/>
              </w:rPr>
              <w:t>0 – 19:</w:t>
            </w:r>
            <w:r w:rsidR="003A35C5">
              <w:rPr>
                <w:rFonts w:ascii="Times New Roman" w:hAnsi="Times New Roman"/>
                <w:b/>
                <w:color w:val="7030A0"/>
                <w:spacing w:val="3"/>
                <w:sz w:val="24"/>
                <w:szCs w:val="24"/>
                <w:shd w:val="clear" w:color="auto" w:fill="FFFFFF"/>
              </w:rPr>
              <w:t>30</w:t>
            </w:r>
          </w:p>
          <w:p w14:paraId="7C9C7B07" w14:textId="02E8D6FC" w:rsidR="00627485" w:rsidRPr="0044389B" w:rsidRDefault="00627485" w:rsidP="003A35C5">
            <w:pPr>
              <w:tabs>
                <w:tab w:val="left" w:pos="360"/>
              </w:tabs>
              <w:adjustRightInd w:val="0"/>
              <w:snapToGrid w:val="0"/>
              <w:spacing w:after="0" w:line="20" w:lineRule="atLeast"/>
              <w:ind w:left="360" w:right="-25" w:hanging="270"/>
              <w:rPr>
                <w:rFonts w:ascii="Times New Roman" w:hAnsi="Times New Roman"/>
                <w:b/>
                <w:bCs/>
                <w:color w:val="7030A0"/>
                <w:sz w:val="24"/>
                <w:szCs w:val="24"/>
                <w:lang w:val="vi-VN"/>
              </w:rPr>
            </w:pPr>
            <w:r w:rsidRPr="003F638B">
              <w:rPr>
                <w:rFonts w:ascii="Times New Roman" w:hAnsi="Times New Roman"/>
                <w:b/>
                <w:color w:val="FF0000"/>
                <w:spacing w:val="3"/>
                <w:sz w:val="24"/>
                <w:szCs w:val="24"/>
                <w:shd w:val="clear" w:color="auto" w:fill="FFFFFF"/>
                <w:lang w:val="vi-VN"/>
              </w:rPr>
              <w:t>ZH117 SZX-SGN 23:4</w:t>
            </w:r>
            <w:r w:rsidR="003A35C5">
              <w:rPr>
                <w:rFonts w:ascii="Times New Roman" w:hAnsi="Times New Roman"/>
                <w:b/>
                <w:color w:val="FF0000"/>
                <w:spacing w:val="3"/>
                <w:sz w:val="24"/>
                <w:szCs w:val="24"/>
                <w:shd w:val="clear" w:color="auto" w:fill="FFFFFF"/>
              </w:rPr>
              <w:t>5</w:t>
            </w:r>
            <w:r w:rsidR="003A35C5">
              <w:rPr>
                <w:rFonts w:ascii="Times New Roman" w:hAnsi="Times New Roman"/>
                <w:b/>
                <w:color w:val="FF0000"/>
                <w:spacing w:val="3"/>
                <w:sz w:val="24"/>
                <w:szCs w:val="24"/>
                <w:shd w:val="clear" w:color="auto" w:fill="FFFFFF"/>
                <w:lang w:val="vi-VN"/>
              </w:rPr>
              <w:t xml:space="preserve"> – 01:3</w:t>
            </w:r>
            <w:r w:rsidRPr="003F638B">
              <w:rPr>
                <w:rFonts w:ascii="Times New Roman" w:hAnsi="Times New Roman"/>
                <w:b/>
                <w:color w:val="FF0000"/>
                <w:spacing w:val="3"/>
                <w:sz w:val="24"/>
                <w:szCs w:val="24"/>
                <w:shd w:val="clear" w:color="auto" w:fill="FFFFFF"/>
                <w:lang w:val="vi-VN"/>
              </w:rPr>
              <w:t>0+1</w:t>
            </w:r>
          </w:p>
        </w:tc>
        <w:tc>
          <w:tcPr>
            <w:tcW w:w="628" w:type="pct"/>
            <w:tcBorders>
              <w:top w:val="single" w:sz="4" w:space="0" w:color="auto"/>
              <w:left w:val="single" w:sz="4" w:space="0" w:color="auto"/>
              <w:bottom w:val="single" w:sz="4" w:space="0" w:color="auto"/>
              <w:right w:val="single" w:sz="4" w:space="0" w:color="auto"/>
            </w:tcBorders>
            <w:vAlign w:val="center"/>
          </w:tcPr>
          <w:p w14:paraId="1A28B634" w14:textId="727CE102" w:rsidR="00627485" w:rsidRPr="003C7620" w:rsidRDefault="009903F5" w:rsidP="00627485">
            <w:pPr>
              <w:pStyle w:val="NoSpacing"/>
              <w:adjustRightInd w:val="0"/>
              <w:snapToGrid w:val="0"/>
              <w:spacing w:line="20" w:lineRule="atLeast"/>
              <w:ind w:right="-25"/>
              <w:jc w:val="center"/>
              <w:rPr>
                <w:rFonts w:ascii="Times New Roman" w:hAnsi="Times New Roman"/>
                <w:b/>
                <w:color w:val="000000" w:themeColor="text1"/>
                <w:sz w:val="24"/>
                <w:szCs w:val="24"/>
                <w:lang w:eastAsia="zh-CN"/>
              </w:rPr>
            </w:pPr>
            <w:r w:rsidRPr="003C7620">
              <w:rPr>
                <w:rFonts w:ascii="Times New Roman" w:hAnsi="Times New Roman"/>
                <w:b/>
                <w:color w:val="000000" w:themeColor="text1"/>
                <w:sz w:val="24"/>
                <w:szCs w:val="24"/>
                <w:lang w:eastAsia="zh-CN"/>
              </w:rPr>
              <w:t>18.990.000</w:t>
            </w:r>
          </w:p>
        </w:tc>
        <w:tc>
          <w:tcPr>
            <w:tcW w:w="804" w:type="pct"/>
            <w:tcBorders>
              <w:top w:val="single" w:sz="4" w:space="0" w:color="auto"/>
              <w:left w:val="single" w:sz="4" w:space="0" w:color="auto"/>
              <w:bottom w:val="single" w:sz="4" w:space="0" w:color="auto"/>
              <w:right w:val="single" w:sz="4" w:space="0" w:color="auto"/>
            </w:tcBorders>
            <w:vAlign w:val="center"/>
          </w:tcPr>
          <w:p w14:paraId="26E2A9B5" w14:textId="31C47462" w:rsidR="00627485" w:rsidRPr="003C7620" w:rsidRDefault="003C7620" w:rsidP="00627485">
            <w:pPr>
              <w:pStyle w:val="NoSpacing"/>
              <w:adjustRightInd w:val="0"/>
              <w:snapToGrid w:val="0"/>
              <w:spacing w:line="20" w:lineRule="atLeast"/>
              <w:ind w:right="-25"/>
              <w:jc w:val="center"/>
              <w:rPr>
                <w:rFonts w:ascii="Times New Roman" w:hAnsi="Times New Roman"/>
                <w:b/>
                <w:bCs/>
                <w:color w:val="000000" w:themeColor="text1"/>
                <w:sz w:val="26"/>
                <w:szCs w:val="26"/>
              </w:rPr>
            </w:pPr>
            <w:r w:rsidRPr="003C7620">
              <w:rPr>
                <w:rFonts w:ascii="Times New Roman" w:hAnsi="Times New Roman"/>
                <w:b/>
                <w:bCs/>
                <w:color w:val="000000" w:themeColor="text1"/>
                <w:sz w:val="24"/>
                <w:szCs w:val="26"/>
              </w:rPr>
              <w:t>16.892.000</w:t>
            </w:r>
          </w:p>
        </w:tc>
        <w:tc>
          <w:tcPr>
            <w:tcW w:w="752" w:type="pct"/>
            <w:tcBorders>
              <w:top w:val="single" w:sz="4" w:space="0" w:color="auto"/>
              <w:left w:val="single" w:sz="4" w:space="0" w:color="auto"/>
              <w:bottom w:val="single" w:sz="4" w:space="0" w:color="auto"/>
              <w:right w:val="single" w:sz="4" w:space="0" w:color="auto"/>
            </w:tcBorders>
            <w:vAlign w:val="center"/>
          </w:tcPr>
          <w:p w14:paraId="60953CCC" w14:textId="58B1ADAA" w:rsidR="00627485" w:rsidRPr="003C7620" w:rsidRDefault="003C7620" w:rsidP="00627485">
            <w:pPr>
              <w:pStyle w:val="NoSpacing"/>
              <w:adjustRightInd w:val="0"/>
              <w:snapToGrid w:val="0"/>
              <w:spacing w:line="20" w:lineRule="atLeast"/>
              <w:ind w:right="-25"/>
              <w:jc w:val="center"/>
              <w:rPr>
                <w:rFonts w:ascii="Times New Roman" w:hAnsi="Times New Roman"/>
                <w:b/>
                <w:bCs/>
                <w:color w:val="000000" w:themeColor="text1"/>
                <w:sz w:val="26"/>
                <w:szCs w:val="26"/>
              </w:rPr>
            </w:pPr>
            <w:r w:rsidRPr="003C7620">
              <w:rPr>
                <w:rFonts w:ascii="Times New Roman" w:hAnsi="Times New Roman"/>
                <w:b/>
                <w:bCs/>
                <w:color w:val="000000" w:themeColor="text1"/>
                <w:sz w:val="24"/>
                <w:szCs w:val="26"/>
              </w:rPr>
              <w:t>5.697.000</w:t>
            </w:r>
          </w:p>
        </w:tc>
      </w:tr>
      <w:tr w:rsidR="00627485" w:rsidRPr="009F16B8" w14:paraId="6EF8AFCF" w14:textId="77777777" w:rsidTr="005346F8">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627485" w:rsidRPr="009F16B8" w:rsidRDefault="00627485" w:rsidP="0023319C">
            <w:pPr>
              <w:tabs>
                <w:tab w:val="left" w:pos="360"/>
              </w:tabs>
              <w:spacing w:after="0" w:line="240" w:lineRule="auto"/>
              <w:ind w:right="-25"/>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627485" w:rsidRPr="007800B3" w14:paraId="50970B49" w14:textId="77777777" w:rsidTr="005346F8">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235D9DB3" w14:textId="77777777" w:rsidR="00627485" w:rsidRPr="00B95DCC" w:rsidRDefault="00627485" w:rsidP="00627485">
            <w:pPr>
              <w:pStyle w:val="BodyText"/>
              <w:numPr>
                <w:ilvl w:val="0"/>
                <w:numId w:val="3"/>
              </w:numPr>
              <w:tabs>
                <w:tab w:val="left" w:pos="-360"/>
                <w:tab w:val="left" w:pos="337"/>
              </w:tabs>
              <w:spacing w:after="0"/>
              <w:ind w:left="0" w:right="-25" w:hanging="23"/>
              <w:jc w:val="both"/>
              <w:rPr>
                <w:b/>
                <w:bCs/>
                <w:iCs/>
                <w:color w:val="FF0000"/>
                <w:lang w:val="en-SG"/>
              </w:rPr>
            </w:pPr>
            <w:r w:rsidRPr="00B95DCC">
              <w:rPr>
                <w:color w:val="000000"/>
                <w:lang w:val="en-SG"/>
              </w:rPr>
              <w:t xml:space="preserve">Vé máy bay khứ hồi </w:t>
            </w:r>
            <w:r w:rsidRPr="00B95DCC">
              <w:rPr>
                <w:bCs/>
                <w:color w:val="000000"/>
                <w:lang w:val="en-SG"/>
              </w:rPr>
              <w:t>theo đoàn (gồm</w:t>
            </w:r>
            <w:r w:rsidRPr="00B95DCC">
              <w:rPr>
                <w:bCs/>
                <w:color w:val="000000"/>
                <w:lang w:val="vi-VN"/>
              </w:rPr>
              <w:t xml:space="preserve"> 1 kiện 23</w:t>
            </w:r>
            <w:r w:rsidRPr="00B95DCC">
              <w:rPr>
                <w:bCs/>
                <w:color w:val="000000"/>
                <w:lang w:val="en-SG"/>
              </w:rPr>
              <w:t>kg ký gởi + 05kg hành lý xách tay)</w:t>
            </w:r>
          </w:p>
          <w:p w14:paraId="5977A5E8" w14:textId="77777777" w:rsidR="00627485" w:rsidRPr="00B95DCC" w:rsidRDefault="00627485" w:rsidP="00627485">
            <w:pPr>
              <w:pStyle w:val="BodyText"/>
              <w:numPr>
                <w:ilvl w:val="0"/>
                <w:numId w:val="3"/>
              </w:numPr>
              <w:tabs>
                <w:tab w:val="left" w:pos="-360"/>
                <w:tab w:val="left" w:pos="337"/>
              </w:tabs>
              <w:spacing w:after="0"/>
              <w:ind w:left="0" w:right="-25" w:hanging="23"/>
              <w:jc w:val="both"/>
              <w:rPr>
                <w:bCs/>
                <w:iCs/>
                <w:color w:val="000000"/>
                <w:lang w:val="en-SG"/>
              </w:rPr>
            </w:pPr>
            <w:r w:rsidRPr="00B95DCC">
              <w:rPr>
                <w:bCs/>
                <w:iCs/>
                <w:color w:val="000000"/>
                <w:lang w:val="en-SG"/>
              </w:rPr>
              <w:t>Bảo hiểm du lịch Quốc tế suốt tuyến.</w:t>
            </w:r>
          </w:p>
          <w:p w14:paraId="5E2492DD" w14:textId="77777777" w:rsidR="00627485" w:rsidRPr="00B95DCC" w:rsidRDefault="00627485" w:rsidP="00627485">
            <w:pPr>
              <w:pStyle w:val="BodyText"/>
              <w:numPr>
                <w:ilvl w:val="0"/>
                <w:numId w:val="3"/>
              </w:numPr>
              <w:tabs>
                <w:tab w:val="left" w:pos="-360"/>
                <w:tab w:val="left" w:pos="337"/>
              </w:tabs>
              <w:spacing w:after="0"/>
              <w:ind w:left="0" w:right="-25" w:hanging="23"/>
              <w:jc w:val="both"/>
              <w:rPr>
                <w:bCs/>
                <w:iCs/>
                <w:color w:val="000000"/>
                <w:lang w:val="en-SG"/>
              </w:rPr>
            </w:pPr>
            <w:r w:rsidRPr="00B95DCC">
              <w:rPr>
                <w:bCs/>
                <w:iCs/>
                <w:color w:val="000000"/>
                <w:lang w:val="en-SG"/>
              </w:rPr>
              <w:t>Phí an ninh sân bay, bảo hiểm hàng không thuế phi trường 2 nước (có thể thay đổi tại thời điểm xuất vé).</w:t>
            </w:r>
          </w:p>
          <w:p w14:paraId="3C232378" w14:textId="7521AD88" w:rsidR="00627485" w:rsidRPr="00B95DCC" w:rsidRDefault="00627485" w:rsidP="00627485">
            <w:pPr>
              <w:pStyle w:val="BodyText"/>
              <w:numPr>
                <w:ilvl w:val="0"/>
                <w:numId w:val="3"/>
              </w:numPr>
              <w:tabs>
                <w:tab w:val="left" w:pos="-360"/>
                <w:tab w:val="left" w:pos="337"/>
                <w:tab w:val="left" w:pos="540"/>
              </w:tabs>
              <w:spacing w:after="0"/>
              <w:ind w:left="0" w:right="-25" w:hanging="23"/>
              <w:jc w:val="both"/>
              <w:rPr>
                <w:lang w:val="en-SG"/>
              </w:rPr>
            </w:pPr>
            <w:r w:rsidRPr="00B95DCC">
              <w:rPr>
                <w:bCs/>
                <w:iCs/>
                <w:color w:val="000000"/>
                <w:lang w:val="en-SG"/>
              </w:rPr>
              <w:t xml:space="preserve">Khách sạn tiêu chuẩn </w:t>
            </w:r>
            <w:r w:rsidRPr="00B95DCC">
              <w:rPr>
                <w:b/>
                <w:bCs/>
                <w:iCs/>
                <w:color w:val="000000"/>
                <w:lang w:val="en-SG"/>
              </w:rPr>
              <w:t>4* địa phương</w:t>
            </w:r>
            <w:r w:rsidRPr="00B95DCC">
              <w:rPr>
                <w:bCs/>
                <w:iCs/>
                <w:color w:val="000000"/>
                <w:lang w:val="en-SG"/>
              </w:rPr>
              <w:t xml:space="preserve"> (2 người/phòng).</w:t>
            </w:r>
            <w:r>
              <w:rPr>
                <w:bCs/>
                <w:iCs/>
                <w:color w:val="000000"/>
                <w:lang w:val="en-SG"/>
              </w:rPr>
              <w:t xml:space="preserve"> </w:t>
            </w:r>
            <w:r w:rsidRPr="008B155D">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4C28E958" w14:textId="6DAB4D84" w:rsidR="00627485" w:rsidRPr="0017223D" w:rsidRDefault="00627485" w:rsidP="00627485">
            <w:pPr>
              <w:pStyle w:val="BodyText"/>
              <w:numPr>
                <w:ilvl w:val="0"/>
                <w:numId w:val="19"/>
              </w:numPr>
              <w:tabs>
                <w:tab w:val="left" w:pos="-360"/>
                <w:tab w:val="left" w:pos="337"/>
                <w:tab w:val="left" w:pos="540"/>
              </w:tabs>
              <w:spacing w:after="0"/>
              <w:ind w:right="-25"/>
              <w:jc w:val="both"/>
              <w:rPr>
                <w:lang w:val="en-SG"/>
              </w:rPr>
            </w:pPr>
            <w:r w:rsidRPr="00B95DCC">
              <w:rPr>
                <w:rFonts w:eastAsia="Microsoft YaHei UI"/>
                <w:b/>
                <w:bCs/>
                <w:lang w:val="vi-VN" w:eastAsia="zh-CN"/>
              </w:rPr>
              <w:t>Trùng Khánh</w:t>
            </w:r>
            <w:r w:rsidRPr="00B95DCC">
              <w:rPr>
                <w:rFonts w:eastAsia="Microsoft YaHei UI"/>
                <w:b/>
                <w:bCs/>
                <w:lang w:val="pt-BR" w:eastAsia="zh-CN"/>
              </w:rPr>
              <w:t>:</w:t>
            </w:r>
            <w:r w:rsidRPr="00B95DCC">
              <w:rPr>
                <w:rFonts w:eastAsia="Microsoft YaHei UI"/>
                <w:lang w:val="pt-BR" w:eastAsia="zh-CN"/>
              </w:rPr>
              <w:t xml:space="preserve"> </w:t>
            </w:r>
            <w:r w:rsidR="00977E7C" w:rsidRPr="00977E7C">
              <w:rPr>
                <w:rFonts w:eastAsia="Microsoft YaHei UI"/>
                <w:b/>
                <w:bCs/>
                <w:iCs/>
                <w:lang w:val="en-SG" w:eastAsia="zh-CN"/>
              </w:rPr>
              <w:t>Vienna International Hotel</w:t>
            </w:r>
            <w:r w:rsidR="00977E7C" w:rsidRPr="00193DD7">
              <w:rPr>
                <w:rFonts w:eastAsia="Microsoft YaHei UI"/>
                <w:b/>
                <w:bCs/>
                <w:iCs/>
                <w:lang w:val="en-SG" w:eastAsia="zh-CN"/>
              </w:rPr>
              <w:t xml:space="preserve"> </w:t>
            </w:r>
            <w:r w:rsidRPr="00193DD7">
              <w:rPr>
                <w:rFonts w:eastAsia="Microsoft YaHei UI"/>
                <w:b/>
                <w:bCs/>
                <w:iCs/>
                <w:lang w:val="en-SG" w:eastAsia="zh-CN"/>
              </w:rPr>
              <w:t>(Hoặc tương đương)</w:t>
            </w:r>
          </w:p>
          <w:p w14:paraId="2B31CF34" w14:textId="35FA9734" w:rsidR="0017223D" w:rsidRPr="00B95DCC" w:rsidRDefault="0017223D" w:rsidP="00627485">
            <w:pPr>
              <w:pStyle w:val="BodyText"/>
              <w:numPr>
                <w:ilvl w:val="0"/>
                <w:numId w:val="19"/>
              </w:numPr>
              <w:tabs>
                <w:tab w:val="left" w:pos="-360"/>
                <w:tab w:val="left" w:pos="337"/>
                <w:tab w:val="left" w:pos="540"/>
              </w:tabs>
              <w:spacing w:after="0"/>
              <w:ind w:right="-25"/>
              <w:jc w:val="both"/>
              <w:rPr>
                <w:lang w:val="en-SG"/>
              </w:rPr>
            </w:pPr>
            <w:r>
              <w:rPr>
                <w:rFonts w:eastAsia="Microsoft YaHei UI"/>
                <w:b/>
                <w:bCs/>
                <w:iCs/>
                <w:lang w:val="en-SG" w:eastAsia="zh-CN"/>
              </w:rPr>
              <w:t xml:space="preserve">Thành Đô: </w:t>
            </w:r>
            <w:r w:rsidR="00B108AB" w:rsidRPr="00B108AB">
              <w:rPr>
                <w:b/>
                <w:color w:val="081B3A"/>
                <w:spacing w:val="3"/>
                <w:shd w:val="clear" w:color="auto" w:fill="FFFFFF"/>
              </w:rPr>
              <w:t>Feisu Hotel</w:t>
            </w:r>
            <w:r w:rsidR="00B108AB">
              <w:rPr>
                <w:b/>
                <w:color w:val="081B3A"/>
                <w:spacing w:val="3"/>
                <w:shd w:val="clear" w:color="auto" w:fill="FFFFFF"/>
                <w:lang w:val="en-US"/>
              </w:rPr>
              <w:t xml:space="preserve"> </w:t>
            </w:r>
            <w:r w:rsidR="00B108AB" w:rsidRPr="00193DD7">
              <w:rPr>
                <w:rFonts w:eastAsia="Microsoft YaHei UI"/>
                <w:b/>
                <w:bCs/>
                <w:iCs/>
                <w:lang w:val="en-SG" w:eastAsia="zh-CN"/>
              </w:rPr>
              <w:t>(Hoặc tương đương)</w:t>
            </w:r>
          </w:p>
          <w:p w14:paraId="588CB074" w14:textId="5DFB0FAF" w:rsidR="00627485" w:rsidRPr="003F7F1C" w:rsidRDefault="00627485" w:rsidP="00627485">
            <w:pPr>
              <w:pStyle w:val="BodyText"/>
              <w:numPr>
                <w:ilvl w:val="0"/>
                <w:numId w:val="3"/>
              </w:numPr>
              <w:tabs>
                <w:tab w:val="left" w:pos="-360"/>
                <w:tab w:val="left" w:pos="337"/>
              </w:tabs>
              <w:spacing w:after="0"/>
              <w:ind w:left="0" w:right="-25" w:hanging="23"/>
              <w:jc w:val="both"/>
              <w:rPr>
                <w:bCs/>
                <w:i/>
                <w:iCs/>
                <w:color w:val="0000CC"/>
                <w:lang w:val="en-SG"/>
              </w:rPr>
            </w:pPr>
            <w:r w:rsidRPr="00B95DCC">
              <w:rPr>
                <w:bCs/>
                <w:iCs/>
                <w:color w:val="000000"/>
                <w:lang w:val="en-SG"/>
              </w:rPr>
              <w:t xml:space="preserve">Visa đoàn nhập cảnh Trung Quốc cho khách </w:t>
            </w:r>
            <w:r w:rsidRPr="00B95DCC">
              <w:rPr>
                <w:b/>
                <w:bCs/>
                <w:color w:val="0000FF"/>
                <w:lang w:val="vi-VN" w:eastAsia="en-US"/>
              </w:rPr>
              <w:t>hộ chiếu Việt Nam</w:t>
            </w:r>
            <w:r w:rsidRPr="00B95DCC">
              <w:rPr>
                <w:bCs/>
                <w:iCs/>
                <w:color w:val="000000"/>
                <w:lang w:val="en-SG"/>
              </w:rPr>
              <w:t xml:space="preserve">. </w:t>
            </w:r>
            <w:r w:rsidRPr="00B95DCC">
              <w:rPr>
                <w:b/>
                <w:bCs/>
                <w:iCs/>
                <w:color w:val="000000"/>
                <w:lang w:val="en-SG"/>
              </w:rPr>
              <w:t xml:space="preserve">(Scan </w:t>
            </w:r>
            <w:r w:rsidRPr="00B95DCC">
              <w:rPr>
                <w:b/>
                <w:color w:val="000000"/>
                <w:lang w:val="en-SG"/>
              </w:rPr>
              <w:t xml:space="preserve">Hộ chiếu + FILE hình thẻ 4*6 nền trắng)  </w:t>
            </w:r>
          </w:p>
          <w:p w14:paraId="0395A2F7" w14:textId="67E63C99" w:rsidR="00627485" w:rsidRPr="00623745" w:rsidRDefault="00627485" w:rsidP="00627485">
            <w:pPr>
              <w:pStyle w:val="BodyText"/>
              <w:tabs>
                <w:tab w:val="left" w:pos="-360"/>
                <w:tab w:val="left" w:pos="337"/>
              </w:tabs>
              <w:spacing w:after="0"/>
              <w:ind w:right="38"/>
              <w:jc w:val="both"/>
              <w:rPr>
                <w:bCs/>
                <w:i/>
                <w:color w:val="0000FF"/>
                <w:lang w:val="vi-VN" w:eastAsia="en-US"/>
              </w:rPr>
            </w:pPr>
            <w:r w:rsidRPr="008B6AC1">
              <w:rPr>
                <w:b/>
                <w:bCs/>
                <w:color w:val="FF0000"/>
                <w:highlight w:val="yellow"/>
                <w:u w:val="single"/>
                <w:lang w:val="vi-VN" w:eastAsia="en-US"/>
              </w:rPr>
              <w:t>Lưu ý:</w:t>
            </w:r>
            <w:r w:rsidRPr="008B6AC1">
              <w:rPr>
                <w:bCs/>
                <w:color w:val="FF0000"/>
                <w:lang w:val="vi-VN" w:eastAsia="en-US"/>
              </w:rPr>
              <w:t xml:space="preserve"> </w:t>
            </w:r>
            <w:r w:rsidRPr="00623745">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285A4A07" w14:textId="77777777" w:rsidR="00627485" w:rsidRPr="003F7F1C" w:rsidRDefault="00627485" w:rsidP="00627485">
            <w:pPr>
              <w:pStyle w:val="BodyText"/>
              <w:numPr>
                <w:ilvl w:val="0"/>
                <w:numId w:val="3"/>
              </w:numPr>
              <w:tabs>
                <w:tab w:val="left" w:pos="-360"/>
                <w:tab w:val="left" w:pos="337"/>
              </w:tabs>
              <w:spacing w:after="0"/>
              <w:ind w:left="0" w:right="-25" w:hanging="23"/>
              <w:jc w:val="both"/>
              <w:rPr>
                <w:bCs/>
                <w:iCs/>
                <w:color w:val="000000"/>
                <w:lang w:val="vi-VN"/>
              </w:rPr>
            </w:pPr>
            <w:r w:rsidRPr="003F7F1C">
              <w:rPr>
                <w:bCs/>
                <w:iCs/>
                <w:color w:val="000000"/>
                <w:lang w:val="vi-VN"/>
              </w:rPr>
              <w:t>Phục vụ 1 chai nước suối/khách/ngày.</w:t>
            </w:r>
          </w:p>
          <w:p w14:paraId="2AD6B9FF" w14:textId="77777777" w:rsidR="00627485" w:rsidRPr="0044389B" w:rsidRDefault="00627485" w:rsidP="00627485">
            <w:pPr>
              <w:pStyle w:val="BodyText"/>
              <w:numPr>
                <w:ilvl w:val="0"/>
                <w:numId w:val="3"/>
              </w:numPr>
              <w:tabs>
                <w:tab w:val="left" w:pos="-360"/>
                <w:tab w:val="left" w:pos="337"/>
              </w:tabs>
              <w:spacing w:after="0"/>
              <w:ind w:left="0" w:right="-25" w:hanging="23"/>
              <w:jc w:val="both"/>
              <w:rPr>
                <w:bCs/>
                <w:iCs/>
                <w:color w:val="000000"/>
                <w:lang w:val="vi-VN"/>
              </w:rPr>
            </w:pPr>
            <w:r w:rsidRPr="0044389B">
              <w:rPr>
                <w:color w:val="000000"/>
                <w:lang w:val="vi-VN"/>
              </w:rPr>
              <w:t xml:space="preserve">Các bữa ăn như chương trình </w:t>
            </w:r>
            <w:r w:rsidRPr="0044389B">
              <w:rPr>
                <w:bCs/>
                <w:color w:val="000000"/>
                <w:lang w:val="vi-VN"/>
              </w:rPr>
              <w:t>(các bữa ăn có thể thay đổi phù hợp với tuyến điểm tuy nhiên vẫn đảm bảo đủ số lượng và chất lượng bữa ăn tương đương hoặc hơn</w:t>
            </w:r>
            <w:r w:rsidRPr="0044389B">
              <w:rPr>
                <w:bCs/>
                <w:iCs/>
                <w:color w:val="000000"/>
                <w:lang w:val="vi-VN"/>
              </w:rPr>
              <w:t>).</w:t>
            </w:r>
          </w:p>
          <w:p w14:paraId="0AAA421C" w14:textId="77777777" w:rsidR="00627485" w:rsidRPr="0044389B" w:rsidRDefault="00627485" w:rsidP="00627485">
            <w:pPr>
              <w:pStyle w:val="BodyText"/>
              <w:numPr>
                <w:ilvl w:val="0"/>
                <w:numId w:val="3"/>
              </w:numPr>
              <w:tabs>
                <w:tab w:val="left" w:pos="-360"/>
                <w:tab w:val="left" w:pos="337"/>
              </w:tabs>
              <w:spacing w:after="0"/>
              <w:ind w:left="0" w:right="-25" w:hanging="23"/>
              <w:jc w:val="both"/>
              <w:rPr>
                <w:color w:val="000000"/>
                <w:lang w:val="vi-VN"/>
              </w:rPr>
            </w:pPr>
            <w:r w:rsidRPr="0044389B">
              <w:rPr>
                <w:color w:val="000000"/>
                <w:lang w:val="vi-VN"/>
              </w:rPr>
              <w:t>Xe máy lạnh vận chuyển suốt tuyến.</w:t>
            </w:r>
          </w:p>
          <w:p w14:paraId="40B6D0D0" w14:textId="77777777" w:rsidR="00627485" w:rsidRPr="0044389B" w:rsidRDefault="00627485" w:rsidP="00627485">
            <w:pPr>
              <w:pStyle w:val="BodyText"/>
              <w:numPr>
                <w:ilvl w:val="0"/>
                <w:numId w:val="3"/>
              </w:numPr>
              <w:tabs>
                <w:tab w:val="left" w:pos="-360"/>
                <w:tab w:val="left" w:pos="337"/>
              </w:tabs>
              <w:spacing w:after="0"/>
              <w:ind w:left="0" w:right="-25" w:hanging="23"/>
              <w:jc w:val="both"/>
              <w:rPr>
                <w:color w:val="000000"/>
                <w:lang w:val="vi-VN"/>
              </w:rPr>
            </w:pPr>
            <w:r w:rsidRPr="0044389B">
              <w:rPr>
                <w:color w:val="000000"/>
                <w:lang w:val="vi-VN"/>
              </w:rPr>
              <w:t>Vé tham quan như chương trình.</w:t>
            </w:r>
          </w:p>
          <w:p w14:paraId="66F142A8" w14:textId="40758E95" w:rsidR="00627485" w:rsidRPr="00B95DCC" w:rsidRDefault="00627485" w:rsidP="00627485">
            <w:pPr>
              <w:pStyle w:val="BodyText"/>
              <w:numPr>
                <w:ilvl w:val="0"/>
                <w:numId w:val="3"/>
              </w:numPr>
              <w:tabs>
                <w:tab w:val="left" w:pos="-360"/>
                <w:tab w:val="left" w:pos="337"/>
              </w:tabs>
              <w:spacing w:after="0"/>
              <w:ind w:right="-25"/>
              <w:jc w:val="both"/>
              <w:rPr>
                <w:color w:val="000000"/>
                <w:lang w:val="pt-BR"/>
              </w:rPr>
            </w:pPr>
            <w:r w:rsidRPr="0044389B">
              <w:rPr>
                <w:rFonts w:eastAsia="SimSun"/>
                <w:color w:val="000000"/>
                <w:lang w:val="vi-VN" w:eastAsia="zh-CN"/>
              </w:rPr>
              <w:t>T</w:t>
            </w:r>
            <w:r w:rsidRPr="0044389B">
              <w:rPr>
                <w:color w:val="000000"/>
                <w:lang w:val="vi-VN"/>
              </w:rPr>
              <w:t xml:space="preserve">rưởng đoàn </w:t>
            </w:r>
            <w:r w:rsidRPr="0044389B">
              <w:rPr>
                <w:rFonts w:eastAsia="SimSun"/>
                <w:color w:val="000000"/>
                <w:lang w:val="vi-VN" w:eastAsia="zh-CN"/>
              </w:rPr>
              <w:t xml:space="preserve">và </w:t>
            </w:r>
            <w:r w:rsidRPr="0044389B">
              <w:rPr>
                <w:color w:val="000000"/>
                <w:lang w:val="vi-VN"/>
              </w:rPr>
              <w:t xml:space="preserve">HDV địa phương </w:t>
            </w:r>
            <w:r w:rsidRPr="0044389B">
              <w:rPr>
                <w:rFonts w:eastAsia="SimSun"/>
                <w:color w:val="000000"/>
                <w:lang w:val="vi-VN" w:eastAsia="zh-CN"/>
              </w:rPr>
              <w:t xml:space="preserve">phục vụ </w:t>
            </w:r>
            <w:r w:rsidRPr="0044389B">
              <w:rPr>
                <w:color w:val="000000"/>
                <w:lang w:val="vi-VN"/>
              </w:rPr>
              <w:t>suốt tuyến theo chương trình.</w:t>
            </w:r>
          </w:p>
        </w:tc>
      </w:tr>
      <w:tr w:rsidR="00627485" w:rsidRPr="003A35C5" w14:paraId="79A55DC3" w14:textId="77777777" w:rsidTr="005346F8">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627485" w:rsidRPr="009F16B8" w:rsidRDefault="00627485" w:rsidP="00627485">
            <w:pPr>
              <w:tabs>
                <w:tab w:val="left" w:pos="360"/>
              </w:tabs>
              <w:spacing w:after="0" w:line="240" w:lineRule="auto"/>
              <w:ind w:right="-25"/>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627485" w:rsidRPr="007800B3" w14:paraId="7AE74536" w14:textId="77777777" w:rsidTr="005346F8">
        <w:trPr>
          <w:trHeight w:val="784"/>
          <w:jc w:val="center"/>
        </w:trPr>
        <w:tc>
          <w:tcPr>
            <w:tcW w:w="5000" w:type="pct"/>
            <w:gridSpan w:val="6"/>
            <w:tcBorders>
              <w:top w:val="single" w:sz="4" w:space="0" w:color="auto"/>
              <w:left w:val="single" w:sz="4" w:space="0" w:color="auto"/>
              <w:bottom w:val="single" w:sz="4" w:space="0" w:color="auto"/>
              <w:right w:val="single" w:sz="4" w:space="0" w:color="auto"/>
            </w:tcBorders>
          </w:tcPr>
          <w:p w14:paraId="5ADFCD31" w14:textId="77777777" w:rsidR="00627485" w:rsidRPr="0037693A" w:rsidRDefault="00627485" w:rsidP="00627485">
            <w:pPr>
              <w:numPr>
                <w:ilvl w:val="0"/>
                <w:numId w:val="18"/>
              </w:numPr>
              <w:tabs>
                <w:tab w:val="left" w:pos="360"/>
              </w:tabs>
              <w:spacing w:after="0" w:line="240" w:lineRule="auto"/>
              <w:ind w:left="0" w:right="-25" w:firstLine="0"/>
              <w:jc w:val="both"/>
              <w:rPr>
                <w:rFonts w:ascii="Times New Roman" w:hAnsi="Times New Roman"/>
                <w:color w:val="000000"/>
                <w:sz w:val="24"/>
                <w:szCs w:val="24"/>
                <w:lang w:val="vi-VN"/>
              </w:rPr>
            </w:pPr>
            <w:r w:rsidRPr="0037693A">
              <w:rPr>
                <w:rFonts w:ascii="Times New Roman" w:hAnsi="Times New Roman"/>
                <w:color w:val="000000"/>
                <w:sz w:val="24"/>
                <w:szCs w:val="24"/>
                <w:lang w:val="vi-VN"/>
              </w:rPr>
              <w:t>Chi phí cá nhân, hành lý quá cước, điện thoại, giặt ủi, tham quan ngoài chương trình.</w:t>
            </w:r>
          </w:p>
          <w:p w14:paraId="56CFC158" w14:textId="64E507F3" w:rsidR="00627485" w:rsidRPr="0037693A" w:rsidRDefault="00627485" w:rsidP="00627485">
            <w:pPr>
              <w:numPr>
                <w:ilvl w:val="0"/>
                <w:numId w:val="18"/>
              </w:numPr>
              <w:tabs>
                <w:tab w:val="left" w:pos="360"/>
              </w:tabs>
              <w:spacing w:after="0" w:line="240" w:lineRule="auto"/>
              <w:ind w:left="0" w:right="-25" w:firstLine="0"/>
              <w:jc w:val="both"/>
              <w:rPr>
                <w:rFonts w:ascii="Times New Roman" w:hAnsi="Times New Roman"/>
                <w:color w:val="000000"/>
                <w:sz w:val="24"/>
                <w:szCs w:val="24"/>
                <w:lang w:val="vi-VN"/>
              </w:rPr>
            </w:pPr>
            <w:r w:rsidRPr="0037693A">
              <w:rPr>
                <w:rFonts w:ascii="Times New Roman" w:hAnsi="Times New Roman"/>
                <w:color w:val="000000"/>
                <w:sz w:val="24"/>
                <w:szCs w:val="24"/>
                <w:lang w:val="vi-VN"/>
              </w:rPr>
              <w:t xml:space="preserve">Phụ thu phòng đơn (nếu có) </w:t>
            </w:r>
            <w:r w:rsidRPr="0037693A">
              <w:rPr>
                <w:rFonts w:ascii="Times New Roman" w:hAnsi="Times New Roman"/>
                <w:b/>
                <w:color w:val="FF0000"/>
                <w:sz w:val="24"/>
                <w:szCs w:val="24"/>
                <w:lang w:val="vi-VN"/>
              </w:rPr>
              <w:t xml:space="preserve">(2.500.000VNĐ). </w:t>
            </w:r>
          </w:p>
          <w:p w14:paraId="7B392010" w14:textId="77777777" w:rsidR="00627485" w:rsidRPr="0037693A" w:rsidRDefault="00627485" w:rsidP="00627485">
            <w:pPr>
              <w:numPr>
                <w:ilvl w:val="0"/>
                <w:numId w:val="18"/>
              </w:numPr>
              <w:tabs>
                <w:tab w:val="left" w:pos="360"/>
              </w:tabs>
              <w:spacing w:after="0" w:line="240" w:lineRule="auto"/>
              <w:ind w:left="0" w:right="-25" w:firstLine="0"/>
              <w:jc w:val="both"/>
              <w:rPr>
                <w:rFonts w:ascii="Times New Roman" w:hAnsi="Times New Roman"/>
                <w:color w:val="000000"/>
                <w:sz w:val="24"/>
                <w:szCs w:val="24"/>
                <w:lang w:val="vi-VN"/>
              </w:rPr>
            </w:pPr>
            <w:r w:rsidRPr="0037693A">
              <w:rPr>
                <w:rFonts w:ascii="Times New Roman" w:hAnsi="Times New Roman"/>
                <w:color w:val="000000"/>
                <w:sz w:val="24"/>
                <w:szCs w:val="24"/>
                <w:lang w:val="vi-VN"/>
              </w:rPr>
              <w:t xml:space="preserve">Visa tái nhập Việt Nam cho khách quốc tịch nước ngoài (nếu có): </w:t>
            </w:r>
            <w:r w:rsidRPr="0037693A">
              <w:rPr>
                <w:rFonts w:ascii="Times New Roman" w:hAnsi="Times New Roman"/>
                <w:b/>
                <w:color w:val="FF0000"/>
                <w:sz w:val="24"/>
                <w:szCs w:val="24"/>
                <w:lang w:val="vi-VN"/>
              </w:rPr>
              <w:t>(giá tham khảo 945.000VNĐ/khách).</w:t>
            </w:r>
          </w:p>
          <w:p w14:paraId="25AD0D63" w14:textId="3E26EF3D" w:rsidR="00627485" w:rsidRPr="0037693A" w:rsidRDefault="00627485" w:rsidP="00F65FAB">
            <w:pPr>
              <w:pStyle w:val="BodyText"/>
              <w:numPr>
                <w:ilvl w:val="0"/>
                <w:numId w:val="18"/>
              </w:numPr>
              <w:tabs>
                <w:tab w:val="left" w:pos="-360"/>
                <w:tab w:val="left" w:pos="360"/>
              </w:tabs>
              <w:spacing w:after="0"/>
              <w:ind w:left="0" w:right="-25" w:firstLine="0"/>
              <w:jc w:val="both"/>
              <w:rPr>
                <w:color w:val="000000"/>
                <w:lang w:val="vi-VN"/>
              </w:rPr>
            </w:pPr>
            <w:r w:rsidRPr="0037693A">
              <w:rPr>
                <w:color w:val="000000"/>
                <w:lang w:val="vi-VN"/>
              </w:rPr>
              <w:t>Tips cho tài xế địa phương và hướng dẫn viên t</w:t>
            </w:r>
            <w:r w:rsidRPr="00DE00C9">
              <w:rPr>
                <w:color w:val="000000"/>
              </w:rPr>
              <w:t xml:space="preserve">hanh toán tại nước ngoài sẽ </w:t>
            </w:r>
            <w:r w:rsidRPr="00DE00C9">
              <w:rPr>
                <w:b/>
                <w:bCs/>
                <w:color w:val="000000"/>
              </w:rPr>
              <w:t xml:space="preserve">tính theo tỷ giá tại thời điểm </w:t>
            </w:r>
            <w:r w:rsidRPr="0037693A">
              <w:rPr>
                <w:color w:val="000000"/>
                <w:lang w:val="vi-VN"/>
              </w:rPr>
              <w:t>mức đề nghị</w:t>
            </w:r>
            <w:r w:rsidRPr="0037693A">
              <w:rPr>
                <w:b/>
                <w:color w:val="EE0000"/>
                <w:lang w:val="vi-VN"/>
              </w:rPr>
              <w:t xml:space="preserve"> </w:t>
            </w:r>
            <w:r w:rsidR="00431F24" w:rsidRPr="00431F24">
              <w:rPr>
                <w:b/>
                <w:color w:val="EE0000"/>
                <w:lang w:val="vi-VN"/>
              </w:rPr>
              <w:t>30</w:t>
            </w:r>
            <w:r>
              <w:rPr>
                <w:b/>
                <w:color w:val="EE0000"/>
                <w:lang w:val="vi-VN"/>
              </w:rPr>
              <w:t xml:space="preserve"> </w:t>
            </w:r>
            <w:r w:rsidRPr="0037693A">
              <w:rPr>
                <w:b/>
                <w:color w:val="EE0000"/>
                <w:lang w:val="vi-VN"/>
              </w:rPr>
              <w:t xml:space="preserve">đô la Mỹ /khách/tour tương đương </w:t>
            </w:r>
            <w:r w:rsidR="00F65FAB" w:rsidRPr="00F65FAB">
              <w:rPr>
                <w:b/>
                <w:color w:val="EE0000"/>
                <w:lang w:val="vi-VN"/>
              </w:rPr>
              <w:t>84</w:t>
            </w:r>
            <w:r>
              <w:rPr>
                <w:b/>
                <w:color w:val="EE0000"/>
                <w:lang w:val="vi-VN"/>
              </w:rPr>
              <w:t>0.000/</w:t>
            </w:r>
            <w:r w:rsidRPr="0037693A">
              <w:rPr>
                <w:b/>
                <w:color w:val="EE0000"/>
                <w:lang w:val="vi-VN"/>
              </w:rPr>
              <w:t>khách/tour.</w:t>
            </w:r>
          </w:p>
        </w:tc>
      </w:tr>
      <w:tr w:rsidR="00627485" w:rsidRPr="009F16B8" w14:paraId="48F172A0" w14:textId="77777777" w:rsidTr="005346F8">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627485" w:rsidRPr="009F16B8" w:rsidRDefault="00627485" w:rsidP="00627485">
            <w:pPr>
              <w:tabs>
                <w:tab w:val="left" w:pos="180"/>
                <w:tab w:val="left" w:pos="360"/>
                <w:tab w:val="left" w:pos="450"/>
              </w:tabs>
              <w:spacing w:after="0" w:line="240" w:lineRule="auto"/>
              <w:ind w:right="-25"/>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627485" w:rsidRPr="00480776" w14:paraId="2DDA2AA1" w14:textId="77777777" w:rsidTr="005346F8">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627485" w:rsidRPr="00723F3E" w:rsidRDefault="00627485" w:rsidP="00627485">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627485" w:rsidRPr="00723F3E" w:rsidRDefault="00627485" w:rsidP="00627485">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627485" w:rsidRPr="00723F3E" w:rsidRDefault="00627485" w:rsidP="00627485">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627485" w:rsidRPr="00480776" w:rsidRDefault="00627485" w:rsidP="00627485">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627485" w:rsidRPr="009F16B8" w14:paraId="598FCF9A" w14:textId="77777777" w:rsidTr="005346F8">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627485" w:rsidRPr="009F16B8" w:rsidRDefault="00627485" w:rsidP="00627485">
            <w:pPr>
              <w:pStyle w:val="ListParagraph"/>
              <w:tabs>
                <w:tab w:val="left" w:pos="270"/>
              </w:tabs>
              <w:spacing w:after="0" w:line="240" w:lineRule="auto"/>
              <w:ind w:left="0" w:right="-25"/>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627485" w:rsidRPr="00480776" w14:paraId="3ABE54FB" w14:textId="77777777" w:rsidTr="005346F8">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627485" w:rsidRPr="00BA19E8" w:rsidRDefault="00627485" w:rsidP="00627485">
            <w:pPr>
              <w:pStyle w:val="ListParagraph"/>
              <w:widowControl w:val="0"/>
              <w:numPr>
                <w:ilvl w:val="0"/>
                <w:numId w:val="2"/>
              </w:numPr>
              <w:tabs>
                <w:tab w:val="left" w:pos="247"/>
                <w:tab w:val="left" w:pos="1134"/>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627485" w:rsidRPr="00723F3E" w:rsidRDefault="00627485" w:rsidP="00627485">
            <w:pPr>
              <w:pStyle w:val="ListParagraph"/>
              <w:widowControl w:val="0"/>
              <w:numPr>
                <w:ilvl w:val="0"/>
                <w:numId w:val="2"/>
              </w:numPr>
              <w:tabs>
                <w:tab w:val="left" w:pos="247"/>
                <w:tab w:val="left" w:pos="1134"/>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627485" w:rsidRPr="00723F3E" w:rsidRDefault="00627485" w:rsidP="00627485">
            <w:pPr>
              <w:pStyle w:val="ListParagraph"/>
              <w:widowControl w:val="0"/>
              <w:numPr>
                <w:ilvl w:val="0"/>
                <w:numId w:val="2"/>
              </w:numPr>
              <w:tabs>
                <w:tab w:val="left" w:pos="247"/>
                <w:tab w:val="left" w:pos="1418"/>
                <w:tab w:val="left" w:pos="2250"/>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t xml:space="preserve">Hủy tour trước 30 ngày phí phạt = 50% tổng giá tour chương trình (+phí visa nếu có) (Tính theo ngày làm </w:t>
            </w:r>
            <w:r w:rsidRPr="00723F3E">
              <w:rPr>
                <w:rFonts w:ascii="Times New Roman" w:hAnsi="Times New Roman"/>
                <w:color w:val="000000"/>
                <w:sz w:val="24"/>
                <w:szCs w:val="24"/>
              </w:rPr>
              <w:lastRenderedPageBreak/>
              <w:t>việc)</w:t>
            </w:r>
          </w:p>
          <w:p w14:paraId="3944169B" w14:textId="77777777" w:rsidR="00627485" w:rsidRPr="00723F3E" w:rsidRDefault="00627485" w:rsidP="00627485">
            <w:pPr>
              <w:pStyle w:val="ListParagraph"/>
              <w:widowControl w:val="0"/>
              <w:numPr>
                <w:ilvl w:val="0"/>
                <w:numId w:val="2"/>
              </w:numPr>
              <w:tabs>
                <w:tab w:val="num" w:pos="0"/>
                <w:tab w:val="left" w:pos="247"/>
                <w:tab w:val="left" w:pos="1418"/>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627485" w:rsidRPr="00723F3E" w:rsidRDefault="00627485" w:rsidP="00627485">
            <w:pPr>
              <w:pStyle w:val="ListParagraph"/>
              <w:widowControl w:val="0"/>
              <w:numPr>
                <w:ilvl w:val="0"/>
                <w:numId w:val="2"/>
              </w:numPr>
              <w:tabs>
                <w:tab w:val="num" w:pos="0"/>
                <w:tab w:val="left" w:pos="247"/>
                <w:tab w:val="left" w:pos="1418"/>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627485" w:rsidRPr="00723F3E" w:rsidRDefault="00627485" w:rsidP="00627485">
            <w:pPr>
              <w:pStyle w:val="ListParagraph"/>
              <w:widowControl w:val="0"/>
              <w:numPr>
                <w:ilvl w:val="0"/>
                <w:numId w:val="2"/>
              </w:numPr>
              <w:tabs>
                <w:tab w:val="left" w:pos="247"/>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4FF50D0" w14:textId="77777777" w:rsidR="00627485" w:rsidRPr="00F4078C" w:rsidRDefault="00627485" w:rsidP="00627485">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627485" w:rsidRPr="00BA19E8" w:rsidRDefault="00627485" w:rsidP="00627485">
            <w:pPr>
              <w:pStyle w:val="ListParagraph"/>
              <w:widowControl w:val="0"/>
              <w:numPr>
                <w:ilvl w:val="0"/>
                <w:numId w:val="2"/>
              </w:numPr>
              <w:tabs>
                <w:tab w:val="left" w:pos="180"/>
                <w:tab w:val="left" w:pos="247"/>
                <w:tab w:val="left" w:pos="360"/>
                <w:tab w:val="left" w:pos="1418"/>
              </w:tabs>
              <w:spacing w:after="0" w:line="240" w:lineRule="auto"/>
              <w:ind w:left="0" w:right="-25"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627485" w:rsidRPr="009F16B8" w14:paraId="47D779FE" w14:textId="77777777" w:rsidTr="005346F8">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627485" w:rsidRPr="009F16B8" w:rsidRDefault="00627485" w:rsidP="00627485">
            <w:pPr>
              <w:pStyle w:val="BodyText"/>
              <w:tabs>
                <w:tab w:val="left" w:pos="-360"/>
                <w:tab w:val="left" w:pos="337"/>
              </w:tabs>
              <w:spacing w:after="0"/>
              <w:ind w:right="-25"/>
              <w:rPr>
                <w:color w:val="FFFFFF"/>
                <w:lang w:val="en-SG"/>
              </w:rPr>
            </w:pPr>
            <w:r w:rsidRPr="009F16B8">
              <w:rPr>
                <w:b/>
                <w:bCs/>
                <w:color w:val="FFFFFF"/>
              </w:rPr>
              <w:lastRenderedPageBreak/>
              <w:t>LƯU Ý</w:t>
            </w:r>
          </w:p>
        </w:tc>
      </w:tr>
      <w:tr w:rsidR="00627485" w:rsidRPr="007800B3" w14:paraId="18C3E721" w14:textId="77777777" w:rsidTr="005346F8">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43D4168" w14:textId="77777777" w:rsidR="00627485" w:rsidRPr="002551C5" w:rsidRDefault="00627485" w:rsidP="0062748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5D02F0D2" w14:textId="77777777" w:rsidR="00627485" w:rsidRPr="004D234E" w:rsidRDefault="00627485" w:rsidP="00627485">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54DD916A" w14:textId="77777777" w:rsidR="00627485" w:rsidRPr="004D234E" w:rsidRDefault="00627485" w:rsidP="00627485">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53206347" w14:textId="77777777" w:rsidR="00627485" w:rsidRPr="004D234E" w:rsidRDefault="00627485" w:rsidP="0062748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1C8D777B" w14:textId="77777777" w:rsidR="00627485" w:rsidRPr="00D73E97" w:rsidRDefault="00627485" w:rsidP="0062748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7A2D779B" w14:textId="77777777" w:rsidR="00627485" w:rsidRDefault="00627485" w:rsidP="0062748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3D5271EA" w14:textId="77777777" w:rsidR="00627485" w:rsidRDefault="00627485" w:rsidP="0062748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1EE8FA8C" w14:textId="77777777" w:rsidR="00627485" w:rsidRPr="00B35B19" w:rsidRDefault="00627485" w:rsidP="0062748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6AE08CD9" w14:textId="77777777" w:rsidR="00627485" w:rsidRPr="00B35B19" w:rsidRDefault="00627485" w:rsidP="0062748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43883F51" w14:textId="77777777" w:rsidR="00627485" w:rsidRPr="00B35B19" w:rsidRDefault="00627485" w:rsidP="0062748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5CF1E236" w14:textId="77777777" w:rsidR="00627485" w:rsidRPr="00796EA3" w:rsidRDefault="00627485" w:rsidP="0062748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46801F03" w14:textId="77777777" w:rsidR="00627485" w:rsidRPr="00166CCD" w:rsidRDefault="00627485" w:rsidP="00627485">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5" w:history="1">
              <w:r w:rsidRPr="00166CCD">
                <w:rPr>
                  <w:rStyle w:val="Hyperlink"/>
                  <w:rFonts w:ascii="Times New Roman" w:hAnsi="Times New Roman"/>
                  <w:b/>
                  <w:i/>
                  <w:sz w:val="24"/>
                  <w:szCs w:val="24"/>
                  <w:lang w:val="de-DE"/>
                </w:rPr>
                <w:t>https://s.nia.gov.cn/ArrivalCardFillingPhone/</w:t>
              </w:r>
            </w:hyperlink>
          </w:p>
          <w:p w14:paraId="3C32976C" w14:textId="498391E8" w:rsidR="00627485" w:rsidRPr="00D36557" w:rsidRDefault="00627485" w:rsidP="00627485">
            <w:pPr>
              <w:pStyle w:val="ListParagraph"/>
              <w:numPr>
                <w:ilvl w:val="0"/>
                <w:numId w:val="29"/>
              </w:numPr>
              <w:tabs>
                <w:tab w:val="left" w:pos="199"/>
              </w:tabs>
              <w:ind w:left="0" w:firstLine="40"/>
              <w:jc w:val="both"/>
              <w:rPr>
                <w:rFonts w:ascii="Times New Roman" w:hAnsi="Times New Roman"/>
                <w:sz w:val="24"/>
                <w:szCs w:val="24"/>
                <w:lang w:val="de-DE"/>
              </w:rPr>
            </w:pPr>
            <w:r w:rsidRPr="00D36557">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w:t>
            </w:r>
            <w:r w:rsidRPr="00FB7FCD">
              <w:rPr>
                <w:rFonts w:ascii="Times New Roman" w:hAnsi="Times New Roman"/>
                <w:sz w:val="24"/>
                <w:szCs w:val="24"/>
                <w:lang w:val="de-DE"/>
              </w:rPr>
              <w:t>(Tùy theo từng trường hợp khác nhau, vui lòng liên hệ với nhân viên để được hỗ trợ và thông tin chi tiết).</w:t>
            </w:r>
          </w:p>
          <w:p w14:paraId="7BE7E232" w14:textId="77777777" w:rsidR="00627485" w:rsidRPr="00B35B19" w:rsidRDefault="00627485" w:rsidP="0062748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09DDA1D0" w14:textId="77777777" w:rsidR="00627485" w:rsidRPr="00B35B19" w:rsidRDefault="00627485" w:rsidP="0062748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16954F9A" w14:textId="77777777" w:rsidR="00627485" w:rsidRPr="00B35B19" w:rsidRDefault="00627485" w:rsidP="0062748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791B92C5" w:rsidR="00627485" w:rsidRPr="000A3A31" w:rsidRDefault="00627485" w:rsidP="00627485">
            <w:pPr>
              <w:pStyle w:val="ListParagraph"/>
              <w:numPr>
                <w:ilvl w:val="0"/>
                <w:numId w:val="2"/>
              </w:numPr>
              <w:tabs>
                <w:tab w:val="clear" w:pos="5832"/>
                <w:tab w:val="left" w:pos="0"/>
                <w:tab w:val="left" w:pos="257"/>
              </w:tabs>
              <w:spacing w:after="0" w:line="240" w:lineRule="auto"/>
              <w:ind w:left="77" w:hanging="77"/>
              <w:jc w:val="both"/>
              <w:rPr>
                <w:rFonts w:ascii="Times New Roman" w:hAnsi="Times New Roman"/>
                <w:color w:val="000000"/>
                <w:sz w:val="24"/>
                <w:szCs w:val="24"/>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627485" w:rsidRPr="003A35C5" w14:paraId="7BA8D3AA" w14:textId="77777777" w:rsidTr="005346F8">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627485" w:rsidRPr="007B185B" w:rsidRDefault="00627485" w:rsidP="00627485">
            <w:pPr>
              <w:pStyle w:val="ListParagraph"/>
              <w:tabs>
                <w:tab w:val="left" w:pos="270"/>
                <w:tab w:val="left" w:pos="360"/>
              </w:tabs>
              <w:spacing w:after="0" w:line="240" w:lineRule="auto"/>
              <w:ind w:left="0" w:right="-25"/>
              <w:jc w:val="both"/>
              <w:rPr>
                <w:rFonts w:ascii="Times New Roman" w:hAnsi="Times New Roman"/>
                <w:b/>
                <w:color w:val="FF0000"/>
                <w:sz w:val="24"/>
                <w:szCs w:val="24"/>
                <w:lang w:val="de-DE"/>
              </w:rPr>
            </w:pPr>
            <w:r w:rsidRPr="007B185B">
              <w:rPr>
                <w:rFonts w:ascii="Times New Roman" w:hAnsi="Times New Roman"/>
                <w:b/>
                <w:color w:val="FF0000"/>
                <w:sz w:val="24"/>
                <w:szCs w:val="24"/>
                <w:lang w:val="de-DE"/>
              </w:rPr>
              <w:t xml:space="preserve">THỦ TỤC XIN VISA ĐOÀN TRUNG QUỐC </w:t>
            </w:r>
          </w:p>
        </w:tc>
      </w:tr>
      <w:tr w:rsidR="00627485" w:rsidRPr="007800B3" w14:paraId="586AE8D1" w14:textId="77777777" w:rsidTr="005346F8">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627485" w:rsidRPr="007B185B" w:rsidRDefault="00627485" w:rsidP="00627485">
            <w:pPr>
              <w:pStyle w:val="ListParagraph"/>
              <w:numPr>
                <w:ilvl w:val="0"/>
                <w:numId w:val="2"/>
              </w:numPr>
              <w:tabs>
                <w:tab w:val="left" w:pos="270"/>
              </w:tabs>
              <w:spacing w:after="0" w:line="240" w:lineRule="auto"/>
              <w:ind w:left="-23" w:right="-25" w:hanging="23"/>
              <w:jc w:val="both"/>
              <w:rPr>
                <w:rFonts w:ascii="Times New Roman" w:hAnsi="Times New Roman"/>
                <w:color w:val="000000"/>
                <w:sz w:val="24"/>
                <w:szCs w:val="24"/>
                <w:lang w:val="de-DE"/>
              </w:rPr>
            </w:pPr>
            <w:r w:rsidRPr="007B185B">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627485" w:rsidRPr="007B185B" w:rsidRDefault="00627485" w:rsidP="00627485">
            <w:pPr>
              <w:pStyle w:val="BodyText"/>
              <w:tabs>
                <w:tab w:val="left" w:pos="-360"/>
                <w:tab w:val="left" w:pos="337"/>
              </w:tabs>
              <w:spacing w:after="0"/>
              <w:ind w:right="-25"/>
              <w:jc w:val="both"/>
              <w:rPr>
                <w:color w:val="000000"/>
                <w:lang w:val="de-DE"/>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154A4B74" w14:textId="7ADDBACD" w:rsidR="00431D39" w:rsidRPr="00431D39" w:rsidRDefault="00431D39" w:rsidP="00891C03">
      <w:pPr>
        <w:spacing w:before="100" w:beforeAutospacing="1" w:after="100" w:afterAutospacing="1" w:line="240" w:lineRule="auto"/>
        <w:ind w:right="-25"/>
        <w:rPr>
          <w:rFonts w:ascii="Times New Roman" w:eastAsia="Times New Roman" w:hAnsi="Times New Roman"/>
          <w:sz w:val="24"/>
          <w:szCs w:val="24"/>
          <w:lang w:val="vi-VN" w:eastAsia="en-US"/>
        </w:rPr>
      </w:pPr>
      <w:r w:rsidRPr="00431D39">
        <w:rPr>
          <w:rFonts w:ascii="Times New Roman" w:eastAsia="Times New Roman" w:hAnsi="Times New Roman"/>
          <w:noProof/>
          <w:sz w:val="24"/>
          <w:szCs w:val="24"/>
        </w:rPr>
        <w:lastRenderedPageBreak/>
        <w:drawing>
          <wp:inline distT="0" distB="0" distL="0" distR="0" wp14:anchorId="50061B18" wp14:editId="43CE2D73">
            <wp:extent cx="6972300" cy="1399540"/>
            <wp:effectExtent l="0" t="0" r="0" b="0"/>
            <wp:docPr id="287239780" name="Picture 2" descr="A city with tall buildings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239780" name="Picture 2" descr="A city with tall buildings and green grass&#10;&#10;AI-generated content may be incorrect."/>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6972300" cy="1399540"/>
                    </a:xfrm>
                    <a:prstGeom prst="rect">
                      <a:avLst/>
                    </a:prstGeom>
                    <a:noFill/>
                    <a:ln>
                      <a:noFill/>
                    </a:ln>
                  </pic:spPr>
                </pic:pic>
              </a:graphicData>
            </a:graphic>
          </wp:inline>
        </w:drawing>
      </w:r>
    </w:p>
    <w:p w14:paraId="1872739E" w14:textId="7867E5D7" w:rsidR="0096059F" w:rsidRPr="0096059F" w:rsidRDefault="0096059F" w:rsidP="00891C03">
      <w:pPr>
        <w:spacing w:before="100" w:beforeAutospacing="1" w:after="100" w:afterAutospacing="1" w:line="240" w:lineRule="auto"/>
        <w:ind w:right="-25"/>
        <w:rPr>
          <w:rFonts w:ascii="Times New Roman" w:eastAsia="Times New Roman" w:hAnsi="Times New Roman"/>
          <w:sz w:val="24"/>
          <w:szCs w:val="24"/>
          <w:lang w:eastAsia="en-US"/>
        </w:rPr>
      </w:pPr>
    </w:p>
    <w:sectPr w:rsidR="0096059F" w:rsidRPr="0096059F" w:rsidSect="00636819">
      <w:pgSz w:w="11907" w:h="16839" w:code="9"/>
      <w:pgMar w:top="270" w:right="425"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648DF6" w14:textId="77777777" w:rsidR="006D537A" w:rsidRDefault="006D537A" w:rsidP="003D67AE">
      <w:pPr>
        <w:spacing w:after="0" w:line="240" w:lineRule="auto"/>
      </w:pPr>
      <w:r>
        <w:separator/>
      </w:r>
    </w:p>
  </w:endnote>
  <w:endnote w:type="continuationSeparator" w:id="0">
    <w:p w14:paraId="11525860" w14:textId="77777777" w:rsidR="006D537A" w:rsidRDefault="006D537A"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00000287" w:usb1="080E0000" w:usb2="00000010" w:usb3="00000000" w:csb0="0004000F"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00000287" w:usb1="080E0000" w:usb2="00000010" w:usb3="00000000" w:csb0="0004000F"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370701" w14:textId="77777777" w:rsidR="006D537A" w:rsidRDefault="006D537A" w:rsidP="003D67AE">
      <w:pPr>
        <w:spacing w:after="0" w:line="240" w:lineRule="auto"/>
      </w:pPr>
      <w:r>
        <w:separator/>
      </w:r>
    </w:p>
  </w:footnote>
  <w:footnote w:type="continuationSeparator" w:id="0">
    <w:p w14:paraId="6CBFB4F7" w14:textId="77777777" w:rsidR="006D537A" w:rsidRDefault="006D537A"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91D6A"/>
    <w:multiLevelType w:val="hybridMultilevel"/>
    <w:tmpl w:val="4FF276C2"/>
    <w:lvl w:ilvl="0" w:tplc="3E70C49C">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D2D85"/>
    <w:multiLevelType w:val="hybridMultilevel"/>
    <w:tmpl w:val="EFBEEA0A"/>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F46AF3"/>
    <w:multiLevelType w:val="hybridMultilevel"/>
    <w:tmpl w:val="83A4B18A"/>
    <w:lvl w:ilvl="0" w:tplc="042A000D">
      <w:start w:val="1"/>
      <w:numFmt w:val="bullet"/>
      <w:lvlText w:val=""/>
      <w:lvlJc w:val="left"/>
      <w:pPr>
        <w:ind w:left="1440" w:hanging="360"/>
      </w:pPr>
      <w:rPr>
        <w:rFonts w:ascii="Wingdings" w:hAnsi="Wingdings" w:hint="default"/>
      </w:rPr>
    </w:lvl>
    <w:lvl w:ilvl="1" w:tplc="042A0009">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4CA91A6"/>
    <w:lvl w:ilvl="0" w:tplc="1E1A2638">
      <w:start w:val="1"/>
      <w:numFmt w:val="bullet"/>
      <w:lvlText w:val=""/>
      <w:lvlJc w:val="left"/>
      <w:pPr>
        <w:ind w:left="360" w:hanging="360"/>
      </w:pPr>
      <w:rPr>
        <w:rFonts w:ascii="Wingdings" w:hAnsi="Wingdings" w:hint="default"/>
        <w:color w:val="FF0000"/>
        <w:lang w:val="en-US"/>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1E1C3F1D"/>
    <w:multiLevelType w:val="hybridMultilevel"/>
    <w:tmpl w:val="FD7E7DA0"/>
    <w:lvl w:ilvl="0" w:tplc="0409000F">
      <w:start w:val="1"/>
      <w:numFmt w:val="decimal"/>
      <w:lvlText w:val="%1."/>
      <w:lvlJc w:val="left"/>
      <w:pPr>
        <w:ind w:left="389" w:hanging="360"/>
      </w:pPr>
    </w:lvl>
    <w:lvl w:ilvl="1" w:tplc="04090019" w:tentative="1">
      <w:start w:val="1"/>
      <w:numFmt w:val="lowerLetter"/>
      <w:lvlText w:val="%2."/>
      <w:lvlJc w:val="left"/>
      <w:pPr>
        <w:ind w:left="1109" w:hanging="360"/>
      </w:pPr>
    </w:lvl>
    <w:lvl w:ilvl="2" w:tplc="0409001B" w:tentative="1">
      <w:start w:val="1"/>
      <w:numFmt w:val="lowerRoman"/>
      <w:lvlText w:val="%3."/>
      <w:lvlJc w:val="right"/>
      <w:pPr>
        <w:ind w:left="1829" w:hanging="180"/>
      </w:pPr>
    </w:lvl>
    <w:lvl w:ilvl="3" w:tplc="0409000F" w:tentative="1">
      <w:start w:val="1"/>
      <w:numFmt w:val="decimal"/>
      <w:lvlText w:val="%4."/>
      <w:lvlJc w:val="left"/>
      <w:pPr>
        <w:ind w:left="2549" w:hanging="360"/>
      </w:pPr>
    </w:lvl>
    <w:lvl w:ilvl="4" w:tplc="04090019" w:tentative="1">
      <w:start w:val="1"/>
      <w:numFmt w:val="lowerLetter"/>
      <w:lvlText w:val="%5."/>
      <w:lvlJc w:val="left"/>
      <w:pPr>
        <w:ind w:left="3269" w:hanging="360"/>
      </w:pPr>
    </w:lvl>
    <w:lvl w:ilvl="5" w:tplc="0409001B" w:tentative="1">
      <w:start w:val="1"/>
      <w:numFmt w:val="lowerRoman"/>
      <w:lvlText w:val="%6."/>
      <w:lvlJc w:val="right"/>
      <w:pPr>
        <w:ind w:left="3989" w:hanging="180"/>
      </w:pPr>
    </w:lvl>
    <w:lvl w:ilvl="6" w:tplc="0409000F" w:tentative="1">
      <w:start w:val="1"/>
      <w:numFmt w:val="decimal"/>
      <w:lvlText w:val="%7."/>
      <w:lvlJc w:val="left"/>
      <w:pPr>
        <w:ind w:left="4709" w:hanging="360"/>
      </w:pPr>
    </w:lvl>
    <w:lvl w:ilvl="7" w:tplc="04090019" w:tentative="1">
      <w:start w:val="1"/>
      <w:numFmt w:val="lowerLetter"/>
      <w:lvlText w:val="%8."/>
      <w:lvlJc w:val="left"/>
      <w:pPr>
        <w:ind w:left="5429" w:hanging="360"/>
      </w:pPr>
    </w:lvl>
    <w:lvl w:ilvl="8" w:tplc="0409001B" w:tentative="1">
      <w:start w:val="1"/>
      <w:numFmt w:val="lowerRoman"/>
      <w:lvlText w:val="%9."/>
      <w:lvlJc w:val="right"/>
      <w:pPr>
        <w:ind w:left="6149" w:hanging="180"/>
      </w:pPr>
    </w:lvl>
  </w:abstractNum>
  <w:abstractNum w:abstractNumId="7"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EA58AA"/>
    <w:multiLevelType w:val="hybridMultilevel"/>
    <w:tmpl w:val="881C21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E8079B"/>
    <w:multiLevelType w:val="hybridMultilevel"/>
    <w:tmpl w:val="EB4EB7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CC220B"/>
    <w:multiLevelType w:val="hybridMultilevel"/>
    <w:tmpl w:val="56707BB6"/>
    <w:lvl w:ilvl="0" w:tplc="042A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F36605C"/>
    <w:multiLevelType w:val="hybridMultilevel"/>
    <w:tmpl w:val="D352AA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B605F7"/>
    <w:multiLevelType w:val="hybridMultilevel"/>
    <w:tmpl w:val="FC144160"/>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2F1174"/>
    <w:multiLevelType w:val="hybridMultilevel"/>
    <w:tmpl w:val="82F0A608"/>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71329A"/>
    <w:multiLevelType w:val="hybridMultilevel"/>
    <w:tmpl w:val="AFA4BBDA"/>
    <w:lvl w:ilvl="0" w:tplc="643A8700">
      <w:numFmt w:val="bullet"/>
      <w:lvlText w:val=""/>
      <w:lvlJc w:val="left"/>
      <w:pPr>
        <w:ind w:left="389" w:hanging="360"/>
      </w:pPr>
      <w:rPr>
        <w:rFonts w:ascii="Symbol" w:eastAsia="SimSun" w:hAnsi="Symbol" w:cs="Times New Roman" w:hint="default"/>
      </w:rPr>
    </w:lvl>
    <w:lvl w:ilvl="1" w:tplc="04090003" w:tentative="1">
      <w:start w:val="1"/>
      <w:numFmt w:val="bullet"/>
      <w:lvlText w:val="o"/>
      <w:lvlJc w:val="left"/>
      <w:pPr>
        <w:ind w:left="1109" w:hanging="360"/>
      </w:pPr>
      <w:rPr>
        <w:rFonts w:ascii="Courier New" w:hAnsi="Courier New" w:cs="Courier New" w:hint="default"/>
      </w:rPr>
    </w:lvl>
    <w:lvl w:ilvl="2" w:tplc="04090005" w:tentative="1">
      <w:start w:val="1"/>
      <w:numFmt w:val="bullet"/>
      <w:lvlText w:val=""/>
      <w:lvlJc w:val="left"/>
      <w:pPr>
        <w:ind w:left="1829" w:hanging="360"/>
      </w:pPr>
      <w:rPr>
        <w:rFonts w:ascii="Wingdings" w:hAnsi="Wingdings" w:hint="default"/>
      </w:rPr>
    </w:lvl>
    <w:lvl w:ilvl="3" w:tplc="04090001" w:tentative="1">
      <w:start w:val="1"/>
      <w:numFmt w:val="bullet"/>
      <w:lvlText w:val=""/>
      <w:lvlJc w:val="left"/>
      <w:pPr>
        <w:ind w:left="2549" w:hanging="360"/>
      </w:pPr>
      <w:rPr>
        <w:rFonts w:ascii="Symbol" w:hAnsi="Symbol" w:hint="default"/>
      </w:rPr>
    </w:lvl>
    <w:lvl w:ilvl="4" w:tplc="04090003" w:tentative="1">
      <w:start w:val="1"/>
      <w:numFmt w:val="bullet"/>
      <w:lvlText w:val="o"/>
      <w:lvlJc w:val="left"/>
      <w:pPr>
        <w:ind w:left="3269" w:hanging="360"/>
      </w:pPr>
      <w:rPr>
        <w:rFonts w:ascii="Courier New" w:hAnsi="Courier New" w:cs="Courier New" w:hint="default"/>
      </w:rPr>
    </w:lvl>
    <w:lvl w:ilvl="5" w:tplc="04090005" w:tentative="1">
      <w:start w:val="1"/>
      <w:numFmt w:val="bullet"/>
      <w:lvlText w:val=""/>
      <w:lvlJc w:val="left"/>
      <w:pPr>
        <w:ind w:left="3989" w:hanging="360"/>
      </w:pPr>
      <w:rPr>
        <w:rFonts w:ascii="Wingdings" w:hAnsi="Wingdings" w:hint="default"/>
      </w:rPr>
    </w:lvl>
    <w:lvl w:ilvl="6" w:tplc="04090001" w:tentative="1">
      <w:start w:val="1"/>
      <w:numFmt w:val="bullet"/>
      <w:lvlText w:val=""/>
      <w:lvlJc w:val="left"/>
      <w:pPr>
        <w:ind w:left="4709" w:hanging="360"/>
      </w:pPr>
      <w:rPr>
        <w:rFonts w:ascii="Symbol" w:hAnsi="Symbol" w:hint="default"/>
      </w:rPr>
    </w:lvl>
    <w:lvl w:ilvl="7" w:tplc="04090003" w:tentative="1">
      <w:start w:val="1"/>
      <w:numFmt w:val="bullet"/>
      <w:lvlText w:val="o"/>
      <w:lvlJc w:val="left"/>
      <w:pPr>
        <w:ind w:left="5429" w:hanging="360"/>
      </w:pPr>
      <w:rPr>
        <w:rFonts w:ascii="Courier New" w:hAnsi="Courier New" w:cs="Courier New" w:hint="default"/>
      </w:rPr>
    </w:lvl>
    <w:lvl w:ilvl="8" w:tplc="04090005" w:tentative="1">
      <w:start w:val="1"/>
      <w:numFmt w:val="bullet"/>
      <w:lvlText w:val=""/>
      <w:lvlJc w:val="left"/>
      <w:pPr>
        <w:ind w:left="6149" w:hanging="360"/>
      </w:pPr>
      <w:rPr>
        <w:rFonts w:ascii="Wingdings" w:hAnsi="Wingdings" w:hint="default"/>
      </w:rPr>
    </w:lvl>
  </w:abstractNum>
  <w:abstractNum w:abstractNumId="2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6"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056BCC"/>
    <w:multiLevelType w:val="hybridMultilevel"/>
    <w:tmpl w:val="5D8AD21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98A305E"/>
    <w:multiLevelType w:val="hybridMultilevel"/>
    <w:tmpl w:val="793A4C9E"/>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491BB7"/>
    <w:multiLevelType w:val="hybridMultilevel"/>
    <w:tmpl w:val="D4A8EB7C"/>
    <w:lvl w:ilvl="0" w:tplc="04090009">
      <w:start w:val="1"/>
      <w:numFmt w:val="bullet"/>
      <w:lvlText w:val=""/>
      <w:lvlJc w:val="left"/>
      <w:pPr>
        <w:ind w:left="742" w:hanging="360"/>
      </w:pPr>
      <w:rPr>
        <w:rFonts w:ascii="Wingdings" w:hAnsi="Wingdings" w:hint="default"/>
      </w:rPr>
    </w:lvl>
    <w:lvl w:ilvl="1" w:tplc="04090003" w:tentative="1">
      <w:start w:val="1"/>
      <w:numFmt w:val="bullet"/>
      <w:lvlText w:val="o"/>
      <w:lvlJc w:val="left"/>
      <w:pPr>
        <w:ind w:left="1462" w:hanging="360"/>
      </w:pPr>
      <w:rPr>
        <w:rFonts w:ascii="Courier New" w:hAnsi="Courier New" w:cs="Courier New" w:hint="default"/>
      </w:rPr>
    </w:lvl>
    <w:lvl w:ilvl="2" w:tplc="04090005" w:tentative="1">
      <w:start w:val="1"/>
      <w:numFmt w:val="bullet"/>
      <w:lvlText w:val=""/>
      <w:lvlJc w:val="left"/>
      <w:pPr>
        <w:ind w:left="2182" w:hanging="360"/>
      </w:pPr>
      <w:rPr>
        <w:rFonts w:ascii="Wingdings" w:hAnsi="Wingdings" w:hint="default"/>
      </w:rPr>
    </w:lvl>
    <w:lvl w:ilvl="3" w:tplc="04090001" w:tentative="1">
      <w:start w:val="1"/>
      <w:numFmt w:val="bullet"/>
      <w:lvlText w:val=""/>
      <w:lvlJc w:val="left"/>
      <w:pPr>
        <w:ind w:left="2902" w:hanging="360"/>
      </w:pPr>
      <w:rPr>
        <w:rFonts w:ascii="Symbol" w:hAnsi="Symbol" w:hint="default"/>
      </w:rPr>
    </w:lvl>
    <w:lvl w:ilvl="4" w:tplc="04090003" w:tentative="1">
      <w:start w:val="1"/>
      <w:numFmt w:val="bullet"/>
      <w:lvlText w:val="o"/>
      <w:lvlJc w:val="left"/>
      <w:pPr>
        <w:ind w:left="3622" w:hanging="360"/>
      </w:pPr>
      <w:rPr>
        <w:rFonts w:ascii="Courier New" w:hAnsi="Courier New" w:cs="Courier New" w:hint="default"/>
      </w:rPr>
    </w:lvl>
    <w:lvl w:ilvl="5" w:tplc="04090005" w:tentative="1">
      <w:start w:val="1"/>
      <w:numFmt w:val="bullet"/>
      <w:lvlText w:val=""/>
      <w:lvlJc w:val="left"/>
      <w:pPr>
        <w:ind w:left="4342" w:hanging="360"/>
      </w:pPr>
      <w:rPr>
        <w:rFonts w:ascii="Wingdings" w:hAnsi="Wingdings" w:hint="default"/>
      </w:rPr>
    </w:lvl>
    <w:lvl w:ilvl="6" w:tplc="04090001" w:tentative="1">
      <w:start w:val="1"/>
      <w:numFmt w:val="bullet"/>
      <w:lvlText w:val=""/>
      <w:lvlJc w:val="left"/>
      <w:pPr>
        <w:ind w:left="5062" w:hanging="360"/>
      </w:pPr>
      <w:rPr>
        <w:rFonts w:ascii="Symbol" w:hAnsi="Symbol" w:hint="default"/>
      </w:rPr>
    </w:lvl>
    <w:lvl w:ilvl="7" w:tplc="04090003" w:tentative="1">
      <w:start w:val="1"/>
      <w:numFmt w:val="bullet"/>
      <w:lvlText w:val="o"/>
      <w:lvlJc w:val="left"/>
      <w:pPr>
        <w:ind w:left="5782" w:hanging="360"/>
      </w:pPr>
      <w:rPr>
        <w:rFonts w:ascii="Courier New" w:hAnsi="Courier New" w:cs="Courier New" w:hint="default"/>
      </w:rPr>
    </w:lvl>
    <w:lvl w:ilvl="8" w:tplc="04090005" w:tentative="1">
      <w:start w:val="1"/>
      <w:numFmt w:val="bullet"/>
      <w:lvlText w:val=""/>
      <w:lvlJc w:val="left"/>
      <w:pPr>
        <w:ind w:left="6502" w:hanging="360"/>
      </w:pPr>
      <w:rPr>
        <w:rFonts w:ascii="Wingdings" w:hAnsi="Wingdings" w:hint="default"/>
      </w:rPr>
    </w:lvl>
  </w:abstractNum>
  <w:abstractNum w:abstractNumId="32" w15:restartNumberingAfterBreak="0">
    <w:nsid w:val="6BA320FF"/>
    <w:multiLevelType w:val="hybridMultilevel"/>
    <w:tmpl w:val="0964BC5A"/>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6EC71D1F"/>
    <w:multiLevelType w:val="hybridMultilevel"/>
    <w:tmpl w:val="BB26372A"/>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ECA0EC6"/>
    <w:multiLevelType w:val="hybridMultilevel"/>
    <w:tmpl w:val="D98675E6"/>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F273CA"/>
    <w:multiLevelType w:val="multilevel"/>
    <w:tmpl w:val="9D3CB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686556"/>
    <w:multiLevelType w:val="hybridMultilevel"/>
    <w:tmpl w:val="BFDCE75E"/>
    <w:lvl w:ilvl="0" w:tplc="DCECCF72">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9"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270118"/>
    <w:multiLevelType w:val="hybridMultilevel"/>
    <w:tmpl w:val="52B672F2"/>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6EC7DD0"/>
    <w:multiLevelType w:val="hybridMultilevel"/>
    <w:tmpl w:val="C3EEFECA"/>
    <w:lvl w:ilvl="0" w:tplc="65A86550">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787A81"/>
    <w:multiLevelType w:val="hybridMultilevel"/>
    <w:tmpl w:val="01543258"/>
    <w:lvl w:ilvl="0" w:tplc="042A0009">
      <w:start w:val="1"/>
      <w:numFmt w:val="bullet"/>
      <w:lvlText w:val=""/>
      <w:lvlJc w:val="left"/>
      <w:pPr>
        <w:ind w:left="756" w:hanging="360"/>
      </w:pPr>
      <w:rPr>
        <w:rFonts w:ascii="Wingdings" w:hAnsi="Wingdings"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num w:numId="1">
    <w:abstractNumId w:val="25"/>
  </w:num>
  <w:num w:numId="2">
    <w:abstractNumId w:val="20"/>
  </w:num>
  <w:num w:numId="3">
    <w:abstractNumId w:val="8"/>
  </w:num>
  <w:num w:numId="4">
    <w:abstractNumId w:val="5"/>
  </w:num>
  <w:num w:numId="5">
    <w:abstractNumId w:val="19"/>
  </w:num>
  <w:num w:numId="6">
    <w:abstractNumId w:val="26"/>
  </w:num>
  <w:num w:numId="7">
    <w:abstractNumId w:val="36"/>
  </w:num>
  <w:num w:numId="8">
    <w:abstractNumId w:val="17"/>
  </w:num>
  <w:num w:numId="9">
    <w:abstractNumId w:val="4"/>
  </w:num>
  <w:num w:numId="10">
    <w:abstractNumId w:val="3"/>
  </w:num>
  <w:num w:numId="11">
    <w:abstractNumId w:val="29"/>
  </w:num>
  <w:num w:numId="12">
    <w:abstractNumId w:val="12"/>
  </w:num>
  <w:num w:numId="13">
    <w:abstractNumId w:val="39"/>
  </w:num>
  <w:num w:numId="14">
    <w:abstractNumId w:val="42"/>
  </w:num>
  <w:num w:numId="15">
    <w:abstractNumId w:val="23"/>
  </w:num>
  <w:num w:numId="16">
    <w:abstractNumId w:val="9"/>
  </w:num>
  <w:num w:numId="17">
    <w:abstractNumId w:val="30"/>
  </w:num>
  <w:num w:numId="18">
    <w:abstractNumId w:val="21"/>
  </w:num>
  <w:num w:numId="19">
    <w:abstractNumId w:val="38"/>
  </w:num>
  <w:num w:numId="20">
    <w:abstractNumId w:val="14"/>
  </w:num>
  <w:num w:numId="21">
    <w:abstractNumId w:val="7"/>
  </w:num>
  <w:num w:numId="22">
    <w:abstractNumId w:val="16"/>
  </w:num>
  <w:num w:numId="23">
    <w:abstractNumId w:val="43"/>
  </w:num>
  <w:num w:numId="24">
    <w:abstractNumId w:val="33"/>
  </w:num>
  <w:num w:numId="25">
    <w:abstractNumId w:val="41"/>
  </w:num>
  <w:num w:numId="26">
    <w:abstractNumId w:val="31"/>
  </w:num>
  <w:num w:numId="27">
    <w:abstractNumId w:val="10"/>
  </w:num>
  <w:num w:numId="28">
    <w:abstractNumId w:val="11"/>
  </w:num>
  <w:num w:numId="29">
    <w:abstractNumId w:val="22"/>
  </w:num>
  <w:num w:numId="30">
    <w:abstractNumId w:val="35"/>
  </w:num>
  <w:num w:numId="31">
    <w:abstractNumId w:val="28"/>
  </w:num>
  <w:num w:numId="32">
    <w:abstractNumId w:val="27"/>
  </w:num>
  <w:num w:numId="33">
    <w:abstractNumId w:val="34"/>
  </w:num>
  <w:num w:numId="34">
    <w:abstractNumId w:val="18"/>
  </w:num>
  <w:num w:numId="35">
    <w:abstractNumId w:val="32"/>
  </w:num>
  <w:num w:numId="36">
    <w:abstractNumId w:val="44"/>
  </w:num>
  <w:num w:numId="37">
    <w:abstractNumId w:val="24"/>
  </w:num>
  <w:num w:numId="38">
    <w:abstractNumId w:val="6"/>
  </w:num>
  <w:num w:numId="39">
    <w:abstractNumId w:val="0"/>
  </w:num>
  <w:num w:numId="40">
    <w:abstractNumId w:val="15"/>
  </w:num>
  <w:num w:numId="41">
    <w:abstractNumId w:val="37"/>
  </w:num>
  <w:num w:numId="42">
    <w:abstractNumId w:val="1"/>
  </w:num>
  <w:num w:numId="43">
    <w:abstractNumId w:val="13"/>
  </w:num>
  <w:num w:numId="44">
    <w:abstractNumId w:val="2"/>
  </w:num>
  <w:num w:numId="45">
    <w:abstractNumId w:val="4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1497"/>
    <w:rsid w:val="00004295"/>
    <w:rsid w:val="00007030"/>
    <w:rsid w:val="00007207"/>
    <w:rsid w:val="000115EA"/>
    <w:rsid w:val="00017571"/>
    <w:rsid w:val="000223CF"/>
    <w:rsid w:val="000310B9"/>
    <w:rsid w:val="0003195A"/>
    <w:rsid w:val="00031D8E"/>
    <w:rsid w:val="0003424F"/>
    <w:rsid w:val="00035805"/>
    <w:rsid w:val="000400D7"/>
    <w:rsid w:val="00042170"/>
    <w:rsid w:val="00046BA0"/>
    <w:rsid w:val="00053BE9"/>
    <w:rsid w:val="00054F90"/>
    <w:rsid w:val="00065A1B"/>
    <w:rsid w:val="000702BE"/>
    <w:rsid w:val="00070CFE"/>
    <w:rsid w:val="00072A63"/>
    <w:rsid w:val="000756DE"/>
    <w:rsid w:val="00075B24"/>
    <w:rsid w:val="000824ED"/>
    <w:rsid w:val="00083036"/>
    <w:rsid w:val="00084A4F"/>
    <w:rsid w:val="00085050"/>
    <w:rsid w:val="000859D3"/>
    <w:rsid w:val="0008678B"/>
    <w:rsid w:val="0009083A"/>
    <w:rsid w:val="00091CD7"/>
    <w:rsid w:val="00093AE1"/>
    <w:rsid w:val="000A1CEA"/>
    <w:rsid w:val="000A3A31"/>
    <w:rsid w:val="000A6C04"/>
    <w:rsid w:val="000B03FB"/>
    <w:rsid w:val="000B169F"/>
    <w:rsid w:val="000B1A92"/>
    <w:rsid w:val="000B2679"/>
    <w:rsid w:val="000B2F09"/>
    <w:rsid w:val="000B3503"/>
    <w:rsid w:val="000B6CA0"/>
    <w:rsid w:val="000C52AA"/>
    <w:rsid w:val="000C673F"/>
    <w:rsid w:val="000D3810"/>
    <w:rsid w:val="000D4A76"/>
    <w:rsid w:val="000D5E39"/>
    <w:rsid w:val="000D6283"/>
    <w:rsid w:val="000D783E"/>
    <w:rsid w:val="000D7925"/>
    <w:rsid w:val="000E6DCC"/>
    <w:rsid w:val="000F0805"/>
    <w:rsid w:val="000F6DB9"/>
    <w:rsid w:val="000F7B6E"/>
    <w:rsid w:val="00101EED"/>
    <w:rsid w:val="001104F3"/>
    <w:rsid w:val="00114135"/>
    <w:rsid w:val="00117D37"/>
    <w:rsid w:val="00125AD9"/>
    <w:rsid w:val="00126C2B"/>
    <w:rsid w:val="001314CA"/>
    <w:rsid w:val="00134590"/>
    <w:rsid w:val="00137849"/>
    <w:rsid w:val="00150A47"/>
    <w:rsid w:val="0015749B"/>
    <w:rsid w:val="00164665"/>
    <w:rsid w:val="00170B41"/>
    <w:rsid w:val="0017223D"/>
    <w:rsid w:val="00176E8C"/>
    <w:rsid w:val="0018688F"/>
    <w:rsid w:val="001907E5"/>
    <w:rsid w:val="0019182A"/>
    <w:rsid w:val="00193315"/>
    <w:rsid w:val="00193DD7"/>
    <w:rsid w:val="0019537D"/>
    <w:rsid w:val="00195CB6"/>
    <w:rsid w:val="001A3EF5"/>
    <w:rsid w:val="001A4B37"/>
    <w:rsid w:val="001A6348"/>
    <w:rsid w:val="001B157E"/>
    <w:rsid w:val="001B2561"/>
    <w:rsid w:val="001B6B5F"/>
    <w:rsid w:val="001C16B5"/>
    <w:rsid w:val="001C2C49"/>
    <w:rsid w:val="001C53CA"/>
    <w:rsid w:val="001D0EC8"/>
    <w:rsid w:val="001D23AE"/>
    <w:rsid w:val="001D4550"/>
    <w:rsid w:val="001D7298"/>
    <w:rsid w:val="001E1DB6"/>
    <w:rsid w:val="001E3363"/>
    <w:rsid w:val="001E5A05"/>
    <w:rsid w:val="001E6ECC"/>
    <w:rsid w:val="001E7819"/>
    <w:rsid w:val="001E7B64"/>
    <w:rsid w:val="001F0FE8"/>
    <w:rsid w:val="001F2149"/>
    <w:rsid w:val="001F43C6"/>
    <w:rsid w:val="002106F7"/>
    <w:rsid w:val="0021582E"/>
    <w:rsid w:val="002200D6"/>
    <w:rsid w:val="002201D4"/>
    <w:rsid w:val="00221F2A"/>
    <w:rsid w:val="0022234B"/>
    <w:rsid w:val="00224F4C"/>
    <w:rsid w:val="002326D8"/>
    <w:rsid w:val="00232A43"/>
    <w:rsid w:val="0023319C"/>
    <w:rsid w:val="0024089F"/>
    <w:rsid w:val="00240BFE"/>
    <w:rsid w:val="00243774"/>
    <w:rsid w:val="002444E2"/>
    <w:rsid w:val="002673CB"/>
    <w:rsid w:val="00271421"/>
    <w:rsid w:val="002724C1"/>
    <w:rsid w:val="002778E1"/>
    <w:rsid w:val="00281E94"/>
    <w:rsid w:val="00281EE7"/>
    <w:rsid w:val="002833F1"/>
    <w:rsid w:val="00285929"/>
    <w:rsid w:val="00286536"/>
    <w:rsid w:val="00286EEC"/>
    <w:rsid w:val="0029030B"/>
    <w:rsid w:val="002918DD"/>
    <w:rsid w:val="00291BC0"/>
    <w:rsid w:val="002948AD"/>
    <w:rsid w:val="002961BC"/>
    <w:rsid w:val="00296668"/>
    <w:rsid w:val="002B1EFF"/>
    <w:rsid w:val="002B4199"/>
    <w:rsid w:val="002B43A9"/>
    <w:rsid w:val="002B543F"/>
    <w:rsid w:val="002B5EA9"/>
    <w:rsid w:val="002B6D05"/>
    <w:rsid w:val="002C3AC0"/>
    <w:rsid w:val="002C47E1"/>
    <w:rsid w:val="002D23B7"/>
    <w:rsid w:val="002D5F95"/>
    <w:rsid w:val="002F1127"/>
    <w:rsid w:val="003003F1"/>
    <w:rsid w:val="00303C26"/>
    <w:rsid w:val="00304724"/>
    <w:rsid w:val="003048BE"/>
    <w:rsid w:val="003141B2"/>
    <w:rsid w:val="00314AEA"/>
    <w:rsid w:val="00315704"/>
    <w:rsid w:val="00321A54"/>
    <w:rsid w:val="0032219F"/>
    <w:rsid w:val="00332788"/>
    <w:rsid w:val="0033667A"/>
    <w:rsid w:val="00337AF3"/>
    <w:rsid w:val="003412EB"/>
    <w:rsid w:val="0034377F"/>
    <w:rsid w:val="00344386"/>
    <w:rsid w:val="003529EF"/>
    <w:rsid w:val="003543E6"/>
    <w:rsid w:val="003543FD"/>
    <w:rsid w:val="003559BD"/>
    <w:rsid w:val="00362A83"/>
    <w:rsid w:val="00364F34"/>
    <w:rsid w:val="0036608E"/>
    <w:rsid w:val="0037693A"/>
    <w:rsid w:val="003802DF"/>
    <w:rsid w:val="00391377"/>
    <w:rsid w:val="00393370"/>
    <w:rsid w:val="003974EB"/>
    <w:rsid w:val="003A0FEC"/>
    <w:rsid w:val="003A1C29"/>
    <w:rsid w:val="003A35C5"/>
    <w:rsid w:val="003A4255"/>
    <w:rsid w:val="003A4D3C"/>
    <w:rsid w:val="003B3CBA"/>
    <w:rsid w:val="003C0C20"/>
    <w:rsid w:val="003C31DF"/>
    <w:rsid w:val="003C4731"/>
    <w:rsid w:val="003C5390"/>
    <w:rsid w:val="003C7620"/>
    <w:rsid w:val="003C7A0A"/>
    <w:rsid w:val="003D2257"/>
    <w:rsid w:val="003D67AE"/>
    <w:rsid w:val="003D6B5B"/>
    <w:rsid w:val="003E09D7"/>
    <w:rsid w:val="003E186A"/>
    <w:rsid w:val="003F3F90"/>
    <w:rsid w:val="003F4889"/>
    <w:rsid w:val="003F7F1C"/>
    <w:rsid w:val="0040470F"/>
    <w:rsid w:val="004053F9"/>
    <w:rsid w:val="00405CEE"/>
    <w:rsid w:val="00410361"/>
    <w:rsid w:val="00411C7F"/>
    <w:rsid w:val="00423103"/>
    <w:rsid w:val="00427762"/>
    <w:rsid w:val="00431D39"/>
    <w:rsid w:val="00431F24"/>
    <w:rsid w:val="0044389B"/>
    <w:rsid w:val="00445777"/>
    <w:rsid w:val="00455F43"/>
    <w:rsid w:val="004564CC"/>
    <w:rsid w:val="00461902"/>
    <w:rsid w:val="00462E06"/>
    <w:rsid w:val="0046420B"/>
    <w:rsid w:val="00464685"/>
    <w:rsid w:val="00473467"/>
    <w:rsid w:val="0047446A"/>
    <w:rsid w:val="00475ADA"/>
    <w:rsid w:val="004764DE"/>
    <w:rsid w:val="00480776"/>
    <w:rsid w:val="004831A6"/>
    <w:rsid w:val="00484B8E"/>
    <w:rsid w:val="00484E37"/>
    <w:rsid w:val="00492751"/>
    <w:rsid w:val="00494A6F"/>
    <w:rsid w:val="00495251"/>
    <w:rsid w:val="00495867"/>
    <w:rsid w:val="00496C48"/>
    <w:rsid w:val="004A11DD"/>
    <w:rsid w:val="004A304F"/>
    <w:rsid w:val="004A6205"/>
    <w:rsid w:val="004A75F6"/>
    <w:rsid w:val="004B3357"/>
    <w:rsid w:val="004C23DA"/>
    <w:rsid w:val="004C246B"/>
    <w:rsid w:val="004D2CE1"/>
    <w:rsid w:val="004D54DD"/>
    <w:rsid w:val="004E03B2"/>
    <w:rsid w:val="004E3DC1"/>
    <w:rsid w:val="004E401D"/>
    <w:rsid w:val="004F19C4"/>
    <w:rsid w:val="004F1E21"/>
    <w:rsid w:val="004F2F42"/>
    <w:rsid w:val="004F382C"/>
    <w:rsid w:val="004F54F3"/>
    <w:rsid w:val="004F7B52"/>
    <w:rsid w:val="00503586"/>
    <w:rsid w:val="00505141"/>
    <w:rsid w:val="005076DA"/>
    <w:rsid w:val="00512BE2"/>
    <w:rsid w:val="0051775F"/>
    <w:rsid w:val="00530389"/>
    <w:rsid w:val="00533605"/>
    <w:rsid w:val="005346F8"/>
    <w:rsid w:val="00540C27"/>
    <w:rsid w:val="00540D30"/>
    <w:rsid w:val="005460F7"/>
    <w:rsid w:val="00552C8A"/>
    <w:rsid w:val="00560952"/>
    <w:rsid w:val="005700A0"/>
    <w:rsid w:val="00571C75"/>
    <w:rsid w:val="00574AF7"/>
    <w:rsid w:val="00574F7F"/>
    <w:rsid w:val="00581685"/>
    <w:rsid w:val="00581E9A"/>
    <w:rsid w:val="005825DA"/>
    <w:rsid w:val="00582E95"/>
    <w:rsid w:val="00585775"/>
    <w:rsid w:val="00587A2B"/>
    <w:rsid w:val="005916DF"/>
    <w:rsid w:val="0059233F"/>
    <w:rsid w:val="005923E3"/>
    <w:rsid w:val="00593DC8"/>
    <w:rsid w:val="005A0FEA"/>
    <w:rsid w:val="005A114E"/>
    <w:rsid w:val="005A4256"/>
    <w:rsid w:val="005A489B"/>
    <w:rsid w:val="005A72C7"/>
    <w:rsid w:val="005B151E"/>
    <w:rsid w:val="005B1DB3"/>
    <w:rsid w:val="005B585C"/>
    <w:rsid w:val="005B623A"/>
    <w:rsid w:val="005C2981"/>
    <w:rsid w:val="005C39CE"/>
    <w:rsid w:val="005C4416"/>
    <w:rsid w:val="005C54D3"/>
    <w:rsid w:val="005C767A"/>
    <w:rsid w:val="005C7895"/>
    <w:rsid w:val="005D3F1E"/>
    <w:rsid w:val="005E1829"/>
    <w:rsid w:val="005E1A6A"/>
    <w:rsid w:val="005E3515"/>
    <w:rsid w:val="005E71F1"/>
    <w:rsid w:val="005F76BD"/>
    <w:rsid w:val="00600E93"/>
    <w:rsid w:val="00604C6A"/>
    <w:rsid w:val="00615597"/>
    <w:rsid w:val="0062053B"/>
    <w:rsid w:val="006205EE"/>
    <w:rsid w:val="0062112C"/>
    <w:rsid w:val="00621B80"/>
    <w:rsid w:val="00623745"/>
    <w:rsid w:val="00625899"/>
    <w:rsid w:val="00627485"/>
    <w:rsid w:val="00630571"/>
    <w:rsid w:val="0063071D"/>
    <w:rsid w:val="006320BB"/>
    <w:rsid w:val="00636819"/>
    <w:rsid w:val="00640278"/>
    <w:rsid w:val="006402A8"/>
    <w:rsid w:val="00642BE3"/>
    <w:rsid w:val="00644946"/>
    <w:rsid w:val="0064719E"/>
    <w:rsid w:val="006557E4"/>
    <w:rsid w:val="00666FA1"/>
    <w:rsid w:val="0066786D"/>
    <w:rsid w:val="00675F1D"/>
    <w:rsid w:val="0068058A"/>
    <w:rsid w:val="0068342C"/>
    <w:rsid w:val="00683898"/>
    <w:rsid w:val="006844C8"/>
    <w:rsid w:val="00686968"/>
    <w:rsid w:val="00691023"/>
    <w:rsid w:val="0069210A"/>
    <w:rsid w:val="0069284A"/>
    <w:rsid w:val="006928E2"/>
    <w:rsid w:val="006952D7"/>
    <w:rsid w:val="006A02FA"/>
    <w:rsid w:val="006A0FD9"/>
    <w:rsid w:val="006A4FC3"/>
    <w:rsid w:val="006A5737"/>
    <w:rsid w:val="006A5902"/>
    <w:rsid w:val="006A62C0"/>
    <w:rsid w:val="006A73DD"/>
    <w:rsid w:val="006B04EC"/>
    <w:rsid w:val="006B40F0"/>
    <w:rsid w:val="006B6FB3"/>
    <w:rsid w:val="006C0383"/>
    <w:rsid w:val="006C09F1"/>
    <w:rsid w:val="006C4B3B"/>
    <w:rsid w:val="006C4F14"/>
    <w:rsid w:val="006D06F3"/>
    <w:rsid w:val="006D537A"/>
    <w:rsid w:val="006E4611"/>
    <w:rsid w:val="006E464B"/>
    <w:rsid w:val="006E5059"/>
    <w:rsid w:val="006F3FC1"/>
    <w:rsid w:val="006F4893"/>
    <w:rsid w:val="006F7170"/>
    <w:rsid w:val="0070122B"/>
    <w:rsid w:val="00702625"/>
    <w:rsid w:val="00705B4D"/>
    <w:rsid w:val="00705D77"/>
    <w:rsid w:val="0071211E"/>
    <w:rsid w:val="007141B8"/>
    <w:rsid w:val="00714B81"/>
    <w:rsid w:val="0071542D"/>
    <w:rsid w:val="007177F4"/>
    <w:rsid w:val="00722E1C"/>
    <w:rsid w:val="00724566"/>
    <w:rsid w:val="0072511E"/>
    <w:rsid w:val="00725514"/>
    <w:rsid w:val="0072605A"/>
    <w:rsid w:val="007260B3"/>
    <w:rsid w:val="00732359"/>
    <w:rsid w:val="0073272F"/>
    <w:rsid w:val="00733CF3"/>
    <w:rsid w:val="00733D7B"/>
    <w:rsid w:val="007417C5"/>
    <w:rsid w:val="00742766"/>
    <w:rsid w:val="007427C4"/>
    <w:rsid w:val="00743FCE"/>
    <w:rsid w:val="00753DF1"/>
    <w:rsid w:val="00754CC7"/>
    <w:rsid w:val="00755275"/>
    <w:rsid w:val="007579C0"/>
    <w:rsid w:val="0077035E"/>
    <w:rsid w:val="0077046E"/>
    <w:rsid w:val="0077097F"/>
    <w:rsid w:val="00771255"/>
    <w:rsid w:val="00772B42"/>
    <w:rsid w:val="00774003"/>
    <w:rsid w:val="007800B3"/>
    <w:rsid w:val="00781686"/>
    <w:rsid w:val="0078251C"/>
    <w:rsid w:val="007828EC"/>
    <w:rsid w:val="007851B5"/>
    <w:rsid w:val="0078570C"/>
    <w:rsid w:val="007877DF"/>
    <w:rsid w:val="00792023"/>
    <w:rsid w:val="007951A6"/>
    <w:rsid w:val="007A1966"/>
    <w:rsid w:val="007A262D"/>
    <w:rsid w:val="007A3176"/>
    <w:rsid w:val="007B185B"/>
    <w:rsid w:val="007B7B2A"/>
    <w:rsid w:val="007C5019"/>
    <w:rsid w:val="007C5350"/>
    <w:rsid w:val="007C596C"/>
    <w:rsid w:val="007C7722"/>
    <w:rsid w:val="007D0186"/>
    <w:rsid w:val="007D1077"/>
    <w:rsid w:val="007D6102"/>
    <w:rsid w:val="007D6CD2"/>
    <w:rsid w:val="007E0249"/>
    <w:rsid w:val="007E0E06"/>
    <w:rsid w:val="007E12A3"/>
    <w:rsid w:val="007E185B"/>
    <w:rsid w:val="007E53D1"/>
    <w:rsid w:val="007E71BB"/>
    <w:rsid w:val="007E73B3"/>
    <w:rsid w:val="007F4844"/>
    <w:rsid w:val="007F65FB"/>
    <w:rsid w:val="007F7B5D"/>
    <w:rsid w:val="008039F5"/>
    <w:rsid w:val="00806E6D"/>
    <w:rsid w:val="00807FCA"/>
    <w:rsid w:val="00811379"/>
    <w:rsid w:val="00811634"/>
    <w:rsid w:val="008144C8"/>
    <w:rsid w:val="00820900"/>
    <w:rsid w:val="00830261"/>
    <w:rsid w:val="0084260B"/>
    <w:rsid w:val="00844F96"/>
    <w:rsid w:val="00852E99"/>
    <w:rsid w:val="00854148"/>
    <w:rsid w:val="00854500"/>
    <w:rsid w:val="00854714"/>
    <w:rsid w:val="00854908"/>
    <w:rsid w:val="00870C9C"/>
    <w:rsid w:val="00880A55"/>
    <w:rsid w:val="008827C7"/>
    <w:rsid w:val="0088460C"/>
    <w:rsid w:val="008875AC"/>
    <w:rsid w:val="00887F36"/>
    <w:rsid w:val="00891C03"/>
    <w:rsid w:val="00895302"/>
    <w:rsid w:val="008A6B05"/>
    <w:rsid w:val="008B155D"/>
    <w:rsid w:val="008B20D8"/>
    <w:rsid w:val="008B2368"/>
    <w:rsid w:val="008B2594"/>
    <w:rsid w:val="008B2891"/>
    <w:rsid w:val="008B440D"/>
    <w:rsid w:val="008B72B1"/>
    <w:rsid w:val="008B7943"/>
    <w:rsid w:val="008C1490"/>
    <w:rsid w:val="008C16BC"/>
    <w:rsid w:val="008C21BD"/>
    <w:rsid w:val="008C7A53"/>
    <w:rsid w:val="008C7AFF"/>
    <w:rsid w:val="008D05A0"/>
    <w:rsid w:val="008D0819"/>
    <w:rsid w:val="008D5378"/>
    <w:rsid w:val="008E3AFD"/>
    <w:rsid w:val="008E6507"/>
    <w:rsid w:val="008F6BA5"/>
    <w:rsid w:val="00900DDD"/>
    <w:rsid w:val="00903F30"/>
    <w:rsid w:val="009067C4"/>
    <w:rsid w:val="00906BDE"/>
    <w:rsid w:val="00920A33"/>
    <w:rsid w:val="00920E27"/>
    <w:rsid w:val="00922711"/>
    <w:rsid w:val="00924DD7"/>
    <w:rsid w:val="00924E9A"/>
    <w:rsid w:val="00931B2D"/>
    <w:rsid w:val="009332E4"/>
    <w:rsid w:val="00933817"/>
    <w:rsid w:val="00936CAB"/>
    <w:rsid w:val="009372AB"/>
    <w:rsid w:val="00946B97"/>
    <w:rsid w:val="009471C6"/>
    <w:rsid w:val="00950FF9"/>
    <w:rsid w:val="00953149"/>
    <w:rsid w:val="009542DD"/>
    <w:rsid w:val="00956872"/>
    <w:rsid w:val="009576C0"/>
    <w:rsid w:val="0096001C"/>
    <w:rsid w:val="0096059F"/>
    <w:rsid w:val="00963B59"/>
    <w:rsid w:val="00972B08"/>
    <w:rsid w:val="00977E7C"/>
    <w:rsid w:val="009814DC"/>
    <w:rsid w:val="00982200"/>
    <w:rsid w:val="009854A1"/>
    <w:rsid w:val="0099004C"/>
    <w:rsid w:val="009903F5"/>
    <w:rsid w:val="00990623"/>
    <w:rsid w:val="009940BA"/>
    <w:rsid w:val="009974BF"/>
    <w:rsid w:val="00997D44"/>
    <w:rsid w:val="009A17C7"/>
    <w:rsid w:val="009A58DC"/>
    <w:rsid w:val="009A5B86"/>
    <w:rsid w:val="009B737B"/>
    <w:rsid w:val="009C129A"/>
    <w:rsid w:val="009C156C"/>
    <w:rsid w:val="009C16BC"/>
    <w:rsid w:val="009C1F76"/>
    <w:rsid w:val="009C6AFB"/>
    <w:rsid w:val="009C7C25"/>
    <w:rsid w:val="009D1E52"/>
    <w:rsid w:val="009D455D"/>
    <w:rsid w:val="009D4E7D"/>
    <w:rsid w:val="009D6CCB"/>
    <w:rsid w:val="009F16B8"/>
    <w:rsid w:val="009F2A71"/>
    <w:rsid w:val="009F4955"/>
    <w:rsid w:val="009F57F3"/>
    <w:rsid w:val="009F66B2"/>
    <w:rsid w:val="00A02879"/>
    <w:rsid w:val="00A04472"/>
    <w:rsid w:val="00A053E4"/>
    <w:rsid w:val="00A05968"/>
    <w:rsid w:val="00A06F50"/>
    <w:rsid w:val="00A10986"/>
    <w:rsid w:val="00A12843"/>
    <w:rsid w:val="00A147DA"/>
    <w:rsid w:val="00A1577F"/>
    <w:rsid w:val="00A20357"/>
    <w:rsid w:val="00A2316F"/>
    <w:rsid w:val="00A23687"/>
    <w:rsid w:val="00A25951"/>
    <w:rsid w:val="00A2609D"/>
    <w:rsid w:val="00A26D30"/>
    <w:rsid w:val="00A36E1A"/>
    <w:rsid w:val="00A460B9"/>
    <w:rsid w:val="00A53B6C"/>
    <w:rsid w:val="00A55650"/>
    <w:rsid w:val="00A6017D"/>
    <w:rsid w:val="00A60F6F"/>
    <w:rsid w:val="00A612D6"/>
    <w:rsid w:val="00A62914"/>
    <w:rsid w:val="00A71A33"/>
    <w:rsid w:val="00A71C29"/>
    <w:rsid w:val="00A779FA"/>
    <w:rsid w:val="00A82451"/>
    <w:rsid w:val="00A85F6B"/>
    <w:rsid w:val="00A86424"/>
    <w:rsid w:val="00A8736F"/>
    <w:rsid w:val="00A943D2"/>
    <w:rsid w:val="00A97540"/>
    <w:rsid w:val="00A9783F"/>
    <w:rsid w:val="00AA0EBA"/>
    <w:rsid w:val="00AA2E2B"/>
    <w:rsid w:val="00AB2C1E"/>
    <w:rsid w:val="00AB39D6"/>
    <w:rsid w:val="00AB4D36"/>
    <w:rsid w:val="00AD3966"/>
    <w:rsid w:val="00AE348A"/>
    <w:rsid w:val="00AE4C50"/>
    <w:rsid w:val="00AE4D49"/>
    <w:rsid w:val="00AE6B51"/>
    <w:rsid w:val="00AF526A"/>
    <w:rsid w:val="00B03C90"/>
    <w:rsid w:val="00B108AB"/>
    <w:rsid w:val="00B1587B"/>
    <w:rsid w:val="00B15B61"/>
    <w:rsid w:val="00B16607"/>
    <w:rsid w:val="00B176CB"/>
    <w:rsid w:val="00B20F52"/>
    <w:rsid w:val="00B24CFD"/>
    <w:rsid w:val="00B25F02"/>
    <w:rsid w:val="00B274D4"/>
    <w:rsid w:val="00B30228"/>
    <w:rsid w:val="00B361E9"/>
    <w:rsid w:val="00B413D0"/>
    <w:rsid w:val="00B44019"/>
    <w:rsid w:val="00B4520E"/>
    <w:rsid w:val="00B57DF4"/>
    <w:rsid w:val="00B62F1E"/>
    <w:rsid w:val="00B73417"/>
    <w:rsid w:val="00B7360A"/>
    <w:rsid w:val="00B937A9"/>
    <w:rsid w:val="00B94551"/>
    <w:rsid w:val="00B94B63"/>
    <w:rsid w:val="00B94D51"/>
    <w:rsid w:val="00B95D3C"/>
    <w:rsid w:val="00B95DCC"/>
    <w:rsid w:val="00BA19E8"/>
    <w:rsid w:val="00BB1574"/>
    <w:rsid w:val="00BB22F4"/>
    <w:rsid w:val="00BB3D2F"/>
    <w:rsid w:val="00BC37E5"/>
    <w:rsid w:val="00BC4B3B"/>
    <w:rsid w:val="00BD3871"/>
    <w:rsid w:val="00BD5DE2"/>
    <w:rsid w:val="00BD6590"/>
    <w:rsid w:val="00BE040C"/>
    <w:rsid w:val="00BE0A28"/>
    <w:rsid w:val="00BE3010"/>
    <w:rsid w:val="00BF15D0"/>
    <w:rsid w:val="00BF378C"/>
    <w:rsid w:val="00C00B80"/>
    <w:rsid w:val="00C0197A"/>
    <w:rsid w:val="00C04B0D"/>
    <w:rsid w:val="00C14E4A"/>
    <w:rsid w:val="00C14FA8"/>
    <w:rsid w:val="00C166BE"/>
    <w:rsid w:val="00C31A15"/>
    <w:rsid w:val="00C32344"/>
    <w:rsid w:val="00C3379C"/>
    <w:rsid w:val="00C3715C"/>
    <w:rsid w:val="00C40165"/>
    <w:rsid w:val="00C42975"/>
    <w:rsid w:val="00C455BF"/>
    <w:rsid w:val="00C46222"/>
    <w:rsid w:val="00C46307"/>
    <w:rsid w:val="00C46811"/>
    <w:rsid w:val="00C533CB"/>
    <w:rsid w:val="00C53794"/>
    <w:rsid w:val="00C53B69"/>
    <w:rsid w:val="00C56F7B"/>
    <w:rsid w:val="00C61C22"/>
    <w:rsid w:val="00C641DC"/>
    <w:rsid w:val="00C67023"/>
    <w:rsid w:val="00C7371B"/>
    <w:rsid w:val="00C81339"/>
    <w:rsid w:val="00C90007"/>
    <w:rsid w:val="00C921FC"/>
    <w:rsid w:val="00C938B9"/>
    <w:rsid w:val="00CA18C1"/>
    <w:rsid w:val="00CA75AF"/>
    <w:rsid w:val="00CB2DBD"/>
    <w:rsid w:val="00CB3147"/>
    <w:rsid w:val="00CB5F5C"/>
    <w:rsid w:val="00CC5A14"/>
    <w:rsid w:val="00CC5BEA"/>
    <w:rsid w:val="00CC7D53"/>
    <w:rsid w:val="00CD0D15"/>
    <w:rsid w:val="00CD2EE8"/>
    <w:rsid w:val="00CE27D0"/>
    <w:rsid w:val="00CE587C"/>
    <w:rsid w:val="00CE60F5"/>
    <w:rsid w:val="00CF30CC"/>
    <w:rsid w:val="00CF43EC"/>
    <w:rsid w:val="00CF4D39"/>
    <w:rsid w:val="00CF5DEF"/>
    <w:rsid w:val="00CF6440"/>
    <w:rsid w:val="00D016FB"/>
    <w:rsid w:val="00D03712"/>
    <w:rsid w:val="00D03C0F"/>
    <w:rsid w:val="00D03C35"/>
    <w:rsid w:val="00D04D79"/>
    <w:rsid w:val="00D10797"/>
    <w:rsid w:val="00D1136D"/>
    <w:rsid w:val="00D12439"/>
    <w:rsid w:val="00D1446B"/>
    <w:rsid w:val="00D229C0"/>
    <w:rsid w:val="00D26670"/>
    <w:rsid w:val="00D26BB8"/>
    <w:rsid w:val="00D2733F"/>
    <w:rsid w:val="00D3146F"/>
    <w:rsid w:val="00D334F9"/>
    <w:rsid w:val="00D36557"/>
    <w:rsid w:val="00D37C4D"/>
    <w:rsid w:val="00D40647"/>
    <w:rsid w:val="00D4162F"/>
    <w:rsid w:val="00D446C6"/>
    <w:rsid w:val="00D459E3"/>
    <w:rsid w:val="00D462FB"/>
    <w:rsid w:val="00D50109"/>
    <w:rsid w:val="00D601A2"/>
    <w:rsid w:val="00D64BB7"/>
    <w:rsid w:val="00D6608D"/>
    <w:rsid w:val="00D71C5D"/>
    <w:rsid w:val="00D720B5"/>
    <w:rsid w:val="00D7386F"/>
    <w:rsid w:val="00D73C7E"/>
    <w:rsid w:val="00D73DA7"/>
    <w:rsid w:val="00D76398"/>
    <w:rsid w:val="00D76D59"/>
    <w:rsid w:val="00D86841"/>
    <w:rsid w:val="00D86A8A"/>
    <w:rsid w:val="00D9070B"/>
    <w:rsid w:val="00D93B69"/>
    <w:rsid w:val="00D95172"/>
    <w:rsid w:val="00DA0761"/>
    <w:rsid w:val="00DA3B1B"/>
    <w:rsid w:val="00DA3C62"/>
    <w:rsid w:val="00DA7643"/>
    <w:rsid w:val="00DB7342"/>
    <w:rsid w:val="00DB7C0D"/>
    <w:rsid w:val="00DC1B50"/>
    <w:rsid w:val="00DC2EB8"/>
    <w:rsid w:val="00DC406F"/>
    <w:rsid w:val="00DC71B8"/>
    <w:rsid w:val="00DD2EDF"/>
    <w:rsid w:val="00DD517A"/>
    <w:rsid w:val="00DD602F"/>
    <w:rsid w:val="00DD7892"/>
    <w:rsid w:val="00DE03C3"/>
    <w:rsid w:val="00DE162E"/>
    <w:rsid w:val="00DE431B"/>
    <w:rsid w:val="00E0033E"/>
    <w:rsid w:val="00E03F74"/>
    <w:rsid w:val="00E04DB5"/>
    <w:rsid w:val="00E07F6F"/>
    <w:rsid w:val="00E125B0"/>
    <w:rsid w:val="00E20FF9"/>
    <w:rsid w:val="00E23F3B"/>
    <w:rsid w:val="00E2791B"/>
    <w:rsid w:val="00E4100F"/>
    <w:rsid w:val="00E430EE"/>
    <w:rsid w:val="00E50B5B"/>
    <w:rsid w:val="00E56350"/>
    <w:rsid w:val="00E6123E"/>
    <w:rsid w:val="00E64B25"/>
    <w:rsid w:val="00E70806"/>
    <w:rsid w:val="00E70C33"/>
    <w:rsid w:val="00E77751"/>
    <w:rsid w:val="00E860A7"/>
    <w:rsid w:val="00E930D7"/>
    <w:rsid w:val="00E96CC9"/>
    <w:rsid w:val="00EA1670"/>
    <w:rsid w:val="00EA4BAF"/>
    <w:rsid w:val="00EB4790"/>
    <w:rsid w:val="00EB706C"/>
    <w:rsid w:val="00EB79F1"/>
    <w:rsid w:val="00EC0604"/>
    <w:rsid w:val="00EC3678"/>
    <w:rsid w:val="00EC5BC0"/>
    <w:rsid w:val="00EC6B44"/>
    <w:rsid w:val="00EC6F22"/>
    <w:rsid w:val="00EC7DBB"/>
    <w:rsid w:val="00ED3633"/>
    <w:rsid w:val="00ED3A49"/>
    <w:rsid w:val="00EE37A5"/>
    <w:rsid w:val="00EE6022"/>
    <w:rsid w:val="00EE7C48"/>
    <w:rsid w:val="00EF020A"/>
    <w:rsid w:val="00EF4052"/>
    <w:rsid w:val="00EF51B1"/>
    <w:rsid w:val="00EF6ED0"/>
    <w:rsid w:val="00F0404E"/>
    <w:rsid w:val="00F04668"/>
    <w:rsid w:val="00F04934"/>
    <w:rsid w:val="00F06681"/>
    <w:rsid w:val="00F06B03"/>
    <w:rsid w:val="00F123D6"/>
    <w:rsid w:val="00F13D22"/>
    <w:rsid w:val="00F14E51"/>
    <w:rsid w:val="00F1519D"/>
    <w:rsid w:val="00F15AC9"/>
    <w:rsid w:val="00F160E6"/>
    <w:rsid w:val="00F1683A"/>
    <w:rsid w:val="00F17D3E"/>
    <w:rsid w:val="00F270D5"/>
    <w:rsid w:val="00F27397"/>
    <w:rsid w:val="00F3182E"/>
    <w:rsid w:val="00F35CC2"/>
    <w:rsid w:val="00F36922"/>
    <w:rsid w:val="00F40328"/>
    <w:rsid w:val="00F42E74"/>
    <w:rsid w:val="00F50DA1"/>
    <w:rsid w:val="00F5239D"/>
    <w:rsid w:val="00F5354E"/>
    <w:rsid w:val="00F53E51"/>
    <w:rsid w:val="00F54BDE"/>
    <w:rsid w:val="00F631B4"/>
    <w:rsid w:val="00F64AB2"/>
    <w:rsid w:val="00F65FAB"/>
    <w:rsid w:val="00F6718B"/>
    <w:rsid w:val="00F67286"/>
    <w:rsid w:val="00F67966"/>
    <w:rsid w:val="00F704F4"/>
    <w:rsid w:val="00F824BA"/>
    <w:rsid w:val="00F8258A"/>
    <w:rsid w:val="00F840E2"/>
    <w:rsid w:val="00F92BD1"/>
    <w:rsid w:val="00F92E24"/>
    <w:rsid w:val="00F95909"/>
    <w:rsid w:val="00F96CCE"/>
    <w:rsid w:val="00FA10FE"/>
    <w:rsid w:val="00FA43B0"/>
    <w:rsid w:val="00FA70F3"/>
    <w:rsid w:val="00FA7CD9"/>
    <w:rsid w:val="00FB35DD"/>
    <w:rsid w:val="00FB738C"/>
    <w:rsid w:val="00FB7FCD"/>
    <w:rsid w:val="00FC0558"/>
    <w:rsid w:val="00FC2569"/>
    <w:rsid w:val="00FC3F18"/>
    <w:rsid w:val="00FD309E"/>
    <w:rsid w:val="00FD6B2B"/>
    <w:rsid w:val="00FE1890"/>
    <w:rsid w:val="00FE3E99"/>
    <w:rsid w:val="00FE6570"/>
    <w:rsid w:val="00FF03DF"/>
    <w:rsid w:val="00FF0AF7"/>
    <w:rsid w:val="00FF1778"/>
    <w:rsid w:val="00FF5CF8"/>
    <w:rsid w:val="00FF6E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89B"/>
    <w:pPr>
      <w:spacing w:after="200" w:line="276" w:lineRule="auto"/>
    </w:pPr>
    <w:rPr>
      <w:sz w:val="22"/>
      <w:szCs w:val="22"/>
      <w:lang w:eastAsia="zh-CN"/>
    </w:rPr>
  </w:style>
  <w:style w:type="paragraph" w:styleId="Heading1">
    <w:name w:val="heading 1"/>
    <w:basedOn w:val="Normal"/>
    <w:next w:val="Normal"/>
    <w:link w:val="Heading1Char"/>
    <w:uiPriority w:val="9"/>
    <w:qFormat/>
    <w:rsid w:val="0017223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BB22F4"/>
    <w:rPr>
      <w:strike w:val="0"/>
      <w:dstrike w:val="0"/>
      <w:color w:val="008800"/>
      <w:u w:val="none"/>
      <w:effect w:val="none"/>
    </w:rPr>
  </w:style>
  <w:style w:type="character" w:customStyle="1" w:styleId="inqyif">
    <w:name w:val="inqyif"/>
    <w:basedOn w:val="DefaultParagraphFont"/>
    <w:rsid w:val="00714B81"/>
  </w:style>
  <w:style w:type="character" w:customStyle="1" w:styleId="Heading1Char">
    <w:name w:val="Heading 1 Char"/>
    <w:basedOn w:val="DefaultParagraphFont"/>
    <w:link w:val="Heading1"/>
    <w:uiPriority w:val="9"/>
    <w:rsid w:val="0017223D"/>
    <w:rPr>
      <w:rFonts w:asciiTheme="majorHAnsi" w:eastAsiaTheme="majorEastAsia" w:hAnsiTheme="majorHAnsi" w:cstheme="majorBidi"/>
      <w:color w:val="2E74B5" w:themeColor="accent1" w:themeShade="BF"/>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14131287">
      <w:bodyDiv w:val="1"/>
      <w:marLeft w:val="0"/>
      <w:marRight w:val="0"/>
      <w:marTop w:val="0"/>
      <w:marBottom w:val="0"/>
      <w:divBdr>
        <w:top w:val="none" w:sz="0" w:space="0" w:color="auto"/>
        <w:left w:val="none" w:sz="0" w:space="0" w:color="auto"/>
        <w:bottom w:val="none" w:sz="0" w:space="0" w:color="auto"/>
        <w:right w:val="none" w:sz="0" w:space="0" w:color="auto"/>
      </w:divBdr>
      <w:divsChild>
        <w:div w:id="1130318639">
          <w:marLeft w:val="0"/>
          <w:marRight w:val="0"/>
          <w:marTop w:val="0"/>
          <w:marBottom w:val="0"/>
          <w:divBdr>
            <w:top w:val="none" w:sz="0" w:space="0" w:color="auto"/>
            <w:left w:val="none" w:sz="0" w:space="0" w:color="auto"/>
            <w:bottom w:val="none" w:sz="0" w:space="0" w:color="auto"/>
            <w:right w:val="none" w:sz="0" w:space="0" w:color="auto"/>
          </w:divBdr>
        </w:div>
        <w:div w:id="1581023051">
          <w:marLeft w:val="0"/>
          <w:marRight w:val="0"/>
          <w:marTop w:val="0"/>
          <w:marBottom w:val="0"/>
          <w:divBdr>
            <w:top w:val="none" w:sz="0" w:space="0" w:color="auto"/>
            <w:left w:val="none" w:sz="0" w:space="0" w:color="auto"/>
            <w:bottom w:val="none" w:sz="0" w:space="0" w:color="auto"/>
            <w:right w:val="none" w:sz="0" w:space="0" w:color="auto"/>
          </w:divBdr>
        </w:div>
        <w:div w:id="319507569">
          <w:marLeft w:val="0"/>
          <w:marRight w:val="0"/>
          <w:marTop w:val="0"/>
          <w:marBottom w:val="0"/>
          <w:divBdr>
            <w:top w:val="none" w:sz="0" w:space="0" w:color="auto"/>
            <w:left w:val="none" w:sz="0" w:space="0" w:color="auto"/>
            <w:bottom w:val="none" w:sz="0" w:space="0" w:color="auto"/>
            <w:right w:val="none" w:sz="0" w:space="0" w:color="auto"/>
          </w:divBdr>
        </w:div>
      </w:divsChild>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58264611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83590403">
      <w:bodyDiv w:val="1"/>
      <w:marLeft w:val="0"/>
      <w:marRight w:val="0"/>
      <w:marTop w:val="0"/>
      <w:marBottom w:val="0"/>
      <w:divBdr>
        <w:top w:val="none" w:sz="0" w:space="0" w:color="auto"/>
        <w:left w:val="none" w:sz="0" w:space="0" w:color="auto"/>
        <w:bottom w:val="none" w:sz="0" w:space="0" w:color="auto"/>
        <w:right w:val="none" w:sz="0" w:space="0" w:color="auto"/>
      </w:divBdr>
    </w:div>
    <w:div w:id="1367557978">
      <w:bodyDiv w:val="1"/>
      <w:marLeft w:val="0"/>
      <w:marRight w:val="0"/>
      <w:marTop w:val="0"/>
      <w:marBottom w:val="0"/>
      <w:divBdr>
        <w:top w:val="none" w:sz="0" w:space="0" w:color="auto"/>
        <w:left w:val="none" w:sz="0" w:space="0" w:color="auto"/>
        <w:bottom w:val="none" w:sz="0" w:space="0" w:color="auto"/>
        <w:right w:val="none" w:sz="0" w:space="0" w:color="auto"/>
      </w:divBdr>
    </w:div>
    <w:div w:id="1450659318">
      <w:bodyDiv w:val="1"/>
      <w:marLeft w:val="0"/>
      <w:marRight w:val="0"/>
      <w:marTop w:val="0"/>
      <w:marBottom w:val="0"/>
      <w:divBdr>
        <w:top w:val="none" w:sz="0" w:space="0" w:color="auto"/>
        <w:left w:val="none" w:sz="0" w:space="0" w:color="auto"/>
        <w:bottom w:val="none" w:sz="0" w:space="0" w:color="auto"/>
        <w:right w:val="none" w:sz="0" w:space="0" w:color="auto"/>
      </w:divBdr>
    </w:div>
    <w:div w:id="1463420605">
      <w:bodyDiv w:val="1"/>
      <w:marLeft w:val="0"/>
      <w:marRight w:val="0"/>
      <w:marTop w:val="0"/>
      <w:marBottom w:val="0"/>
      <w:divBdr>
        <w:top w:val="none" w:sz="0" w:space="0" w:color="auto"/>
        <w:left w:val="none" w:sz="0" w:space="0" w:color="auto"/>
        <w:bottom w:val="none" w:sz="0" w:space="0" w:color="auto"/>
        <w:right w:val="none" w:sz="0" w:space="0" w:color="auto"/>
      </w:divBdr>
    </w:div>
    <w:div w:id="150516597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76749022">
      <w:bodyDiv w:val="1"/>
      <w:marLeft w:val="0"/>
      <w:marRight w:val="0"/>
      <w:marTop w:val="0"/>
      <w:marBottom w:val="0"/>
      <w:divBdr>
        <w:top w:val="none" w:sz="0" w:space="0" w:color="auto"/>
        <w:left w:val="none" w:sz="0" w:space="0" w:color="auto"/>
        <w:bottom w:val="none" w:sz="0" w:space="0" w:color="auto"/>
        <w:right w:val="none" w:sz="0" w:space="0" w:color="auto"/>
      </w:divBdr>
    </w:div>
    <w:div w:id="1856532131">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51859933">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63553255">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656C3-7435-481E-BB1F-5626333A9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441</TotalTime>
  <Pages>6</Pages>
  <Words>2175</Words>
  <Characters>12400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46</cp:revision>
  <cp:lastPrinted>2026-03-13T04:59:00Z</cp:lastPrinted>
  <dcterms:created xsi:type="dcterms:W3CDTF">2026-10-07T06:46:00Z</dcterms:created>
  <dcterms:modified xsi:type="dcterms:W3CDTF">2026-10-21T03:13:00Z</dcterms:modified>
</cp:coreProperties>
</file>