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58C501DC" w:rsidR="00733D7B" w:rsidRPr="00480776" w:rsidRDefault="00933AC6" w:rsidP="00F0040E">
      <w:pPr>
        <w:spacing w:after="0"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2BCB350E" wp14:editId="41440D89">
            <wp:extent cx="7086600" cy="1301134"/>
            <wp:effectExtent l="0" t="0" r="0" b="0"/>
            <wp:docPr id="9" name="Picture 9"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301134"/>
                    </a:xfrm>
                    <a:prstGeom prst="rect">
                      <a:avLst/>
                    </a:prstGeom>
                    <a:noFill/>
                    <a:ln>
                      <a:noFill/>
                    </a:ln>
                  </pic:spPr>
                </pic:pic>
              </a:graphicData>
            </a:graphic>
          </wp:inline>
        </w:drawing>
      </w: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7ACF8928">
            <wp:extent cx="7086600" cy="1398887"/>
            <wp:effectExtent l="0" t="0" r="0" b="0"/>
            <wp:docPr id="2" name="Picture 2" descr="D:\CHTRINH GG DRIVE\CÔN MINH\452\CÔN MINH - LỆ GIANG-ĐẠI LÝ-SHANGRILA-NÚI TUYẾT NGỌC LONG-6N5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86600" cy="1398887"/>
                    </a:xfrm>
                    <a:prstGeom prst="rect">
                      <a:avLst/>
                    </a:prstGeom>
                    <a:noFill/>
                    <a:ln>
                      <a:noFill/>
                    </a:ln>
                  </pic:spPr>
                </pic:pic>
              </a:graphicData>
            </a:graphic>
          </wp:inline>
        </w:drawing>
      </w:r>
    </w:p>
    <w:p w14:paraId="01157459" w14:textId="61E44DD4" w:rsidR="00880A55" w:rsidRPr="00480776" w:rsidRDefault="00B547C6" w:rsidP="00F0040E">
      <w:pPr>
        <w:spacing w:after="0" w:line="240" w:lineRule="auto"/>
        <w:contextualSpacing/>
        <w:jc w:val="center"/>
        <w:rPr>
          <w:rFonts w:ascii="Times New Roman" w:hAnsi="Times New Roman"/>
          <w:noProof/>
          <w:lang w:eastAsia="en-US"/>
        </w:rPr>
      </w:pPr>
      <w:r>
        <w:rPr>
          <w:noProof/>
        </w:rPr>
        <w:drawing>
          <wp:inline distT="0" distB="0" distL="0" distR="0" wp14:anchorId="4AA5DE5A" wp14:editId="4FC8DF90">
            <wp:extent cx="6972300" cy="4222767"/>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6972300" cy="4222767"/>
                    </a:xfrm>
                    <a:prstGeom prst="rect">
                      <a:avLst/>
                    </a:prstGeom>
                  </pic:spPr>
                </pic:pic>
              </a:graphicData>
            </a:graphic>
          </wp:inline>
        </w:drawing>
      </w:r>
    </w:p>
    <w:p w14:paraId="0913DF0C" w14:textId="77777777" w:rsidR="00E25627"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33"/>
        <w:gridCol w:w="3963"/>
        <w:gridCol w:w="1366"/>
        <w:gridCol w:w="1801"/>
        <w:gridCol w:w="1594"/>
      </w:tblGrid>
      <w:tr w:rsidR="006E3A33" w:rsidRPr="009F16B8" w14:paraId="59F94313" w14:textId="77777777" w:rsidTr="002C75B0">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4D42E8D2" w:rsidR="006E3A33" w:rsidRPr="006E3A33" w:rsidRDefault="006E3A33" w:rsidP="00F0040E">
            <w:pPr>
              <w:pStyle w:val="Default"/>
              <w:rPr>
                <w:b/>
                <w:color w:val="FFFFFF"/>
              </w:rPr>
            </w:pPr>
            <w:r w:rsidRPr="006E3A33">
              <w:rPr>
                <w:b/>
                <w:color w:val="FFFFFF"/>
              </w:rPr>
              <w:t xml:space="preserve">TP.HCM  </w:t>
            </w:r>
            <w:r w:rsidR="00272B9C">
              <w:rPr>
                <w:b/>
                <w:color w:val="FFFFFF"/>
              </w:rPr>
              <w:t>-</w:t>
            </w:r>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 Ăn nhẹ trên máy bay</w:t>
            </w:r>
            <w:r w:rsidRPr="006E3A33">
              <w:rPr>
                <w:b/>
                <w:color w:val="FFFFFF"/>
              </w:rPr>
              <w:t>)</w:t>
            </w:r>
          </w:p>
        </w:tc>
      </w:tr>
      <w:tr w:rsidR="0036608E" w:rsidRPr="00E97CEE" w14:paraId="39773800" w14:textId="77777777" w:rsidTr="00CF4A50">
        <w:trPr>
          <w:trHeight w:val="116"/>
          <w:jc w:val="center"/>
        </w:trPr>
        <w:tc>
          <w:tcPr>
            <w:tcW w:w="5000" w:type="pct"/>
            <w:gridSpan w:val="6"/>
          </w:tcPr>
          <w:p w14:paraId="575CA30F" w14:textId="70875D40" w:rsidR="0060725A" w:rsidRPr="0060725A"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i/>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r w:rsidRPr="00B547C6">
              <w:rPr>
                <w:rFonts w:ascii="Times New Roman" w:hAnsi="Times New Roman"/>
                <w:b/>
                <w:color w:val="00B050"/>
                <w:sz w:val="24"/>
                <w:szCs w:val="24"/>
              </w:rPr>
              <w:t>Côn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9E0566">
              <w:rPr>
                <w:rFonts w:ascii="Times New Roman" w:hAnsi="Times New Roman"/>
                <w:b/>
                <w:bCs/>
                <w:color w:val="FF0000"/>
                <w:sz w:val="24"/>
                <w:szCs w:val="24"/>
              </w:rPr>
              <w:t>MU9634 SGN-KMG</w:t>
            </w:r>
            <w:r w:rsidR="0060725A">
              <w:rPr>
                <w:rFonts w:ascii="Times New Roman" w:hAnsi="Times New Roman"/>
                <w:b/>
                <w:bCs/>
                <w:color w:val="FF0000"/>
                <w:sz w:val="24"/>
                <w:szCs w:val="24"/>
              </w:rPr>
              <w:t xml:space="preserve">. </w:t>
            </w:r>
            <w:r w:rsidR="0060725A" w:rsidRPr="0060725A">
              <w:rPr>
                <w:rFonts w:ascii="Times New Roman" w:hAnsi="Times New Roman"/>
                <w:bCs/>
                <w:i/>
                <w:sz w:val="24"/>
                <w:szCs w:val="24"/>
              </w:rPr>
              <w:t>(Giờ bay chi tiết xem theo lịch khởi hành từng ngày)</w:t>
            </w:r>
          </w:p>
          <w:p w14:paraId="62FDB0DF" w14:textId="57AB07F2" w:rsidR="006E3A33" w:rsidRPr="00B547C6"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về nhận phòng khách sạn </w:t>
            </w:r>
            <w:r w:rsidRPr="00B547C6">
              <w:rPr>
                <w:rFonts w:ascii="Times New Roman" w:hAnsi="Times New Roman"/>
                <w:b/>
                <w:color w:val="000000"/>
                <w:sz w:val="24"/>
                <w:szCs w:val="24"/>
                <w:lang w:val="it-IT"/>
              </w:rPr>
              <w:t>Côn Minh</w:t>
            </w:r>
            <w:r w:rsidRPr="00B547C6">
              <w:rPr>
                <w:rFonts w:ascii="Times New Roman" w:hAnsi="Times New Roman"/>
                <w:color w:val="000000"/>
                <w:sz w:val="24"/>
                <w:szCs w:val="24"/>
                <w:lang w:val="it-IT"/>
              </w:rPr>
              <w:t xml:space="preserve"> </w:t>
            </w:r>
            <w:r w:rsidRPr="00B547C6">
              <w:rPr>
                <w:rFonts w:ascii="Times New Roman" w:hAnsi="Times New Roman"/>
                <w:color w:val="000000"/>
                <w:sz w:val="24"/>
                <w:szCs w:val="24"/>
                <w:lang w:val="vi-VN"/>
              </w:rPr>
              <w:t>nghỉ ngơi.</w:t>
            </w:r>
          </w:p>
        </w:tc>
      </w:tr>
      <w:tr w:rsidR="006E3A33" w:rsidRPr="009F16B8" w14:paraId="68FEBC5F" w14:textId="77777777" w:rsidTr="002C75B0">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r w:rsidR="00272B9C">
              <w:rPr>
                <w:b/>
                <w:color w:val="FFFFFF"/>
              </w:rPr>
              <w:t>-</w:t>
            </w:r>
            <w:r w:rsidR="006E3A33" w:rsidRPr="00B547C6">
              <w:rPr>
                <w:b/>
                <w:color w:val="FFFFFF"/>
              </w:rPr>
              <w:t xml:space="preserve"> </w:t>
            </w:r>
            <w:r w:rsidRPr="00B547C6">
              <w:rPr>
                <w:b/>
                <w:color w:val="FFFFFF"/>
              </w:rPr>
              <w:t xml:space="preserve"> ĐẠI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 Ăn 3 Bữa)</w:t>
            </w:r>
          </w:p>
        </w:tc>
      </w:tr>
      <w:tr w:rsidR="00B547C6" w:rsidRPr="000546D0" w14:paraId="3017FFF1" w14:textId="77777777" w:rsidTr="00CF4A50">
        <w:trPr>
          <w:trHeight w:val="339"/>
          <w:jc w:val="center"/>
        </w:trPr>
        <w:tc>
          <w:tcPr>
            <w:tcW w:w="5000" w:type="pct"/>
            <w:gridSpan w:val="6"/>
            <w:vAlign w:val="center"/>
          </w:tcPr>
          <w:p w14:paraId="400849A9" w14:textId="77777777" w:rsidR="00272B9C" w:rsidRPr="000546D0" w:rsidRDefault="00B547C6"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272B9C" w:rsidRPr="000546D0">
              <w:rPr>
                <w:rFonts w:ascii="Times New Roman" w:eastAsia="PMingLiU" w:hAnsi="Times New Roman"/>
                <w:color w:val="000000" w:themeColor="text1"/>
                <w:sz w:val="24"/>
                <w:szCs w:val="24"/>
                <w:lang w:val="vi-VN" w:eastAsia="zh-TW"/>
              </w:rPr>
              <w:t xml:space="preserve">HDV địa phương đón đoàn đi tham quan </w:t>
            </w:r>
            <w:r w:rsidR="00272B9C" w:rsidRPr="000546D0">
              <w:rPr>
                <w:rFonts w:ascii="Times New Roman" w:eastAsia="PMingLiU" w:hAnsi="Times New Roman"/>
                <w:b/>
                <w:color w:val="000000" w:themeColor="text1"/>
                <w:sz w:val="24"/>
                <w:szCs w:val="24"/>
                <w:lang w:val="vi-VN" w:eastAsia="zh-TW"/>
              </w:rPr>
              <w:t>Chùa đồng Kim Điện</w:t>
            </w:r>
            <w:r w:rsidR="00272B9C" w:rsidRPr="000546D0">
              <w:rPr>
                <w:rFonts w:ascii="Times New Roman" w:eastAsia="PMingLiU" w:hAnsi="Times New Roman"/>
                <w:color w:val="000000" w:themeColor="text1"/>
                <w:sz w:val="24"/>
                <w:szCs w:val="24"/>
                <w:lang w:val="vi-VN" w:eastAsia="zh-TW"/>
              </w:rPr>
              <w:t xml:space="preserve"> –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70A495A8" w14:textId="2D375D6F" w:rsidR="00272B9C" w:rsidRPr="000546D0" w:rsidRDefault="00272B9C"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hAnsi="Times New Roman"/>
                <w:color w:val="111111"/>
                <w:sz w:val="24"/>
                <w:szCs w:val="24"/>
                <w:lang w:val="vi-VN"/>
              </w:rPr>
              <w:t>Sa</w:t>
            </w:r>
            <w:r w:rsidRPr="000546D0">
              <w:rPr>
                <w:rFonts w:ascii="Times New Roman" w:hAnsi="Times New Roman"/>
                <w:color w:val="111111"/>
                <w:sz w:val="24"/>
                <w:szCs w:val="24"/>
                <w:lang w:val="it-IT"/>
              </w:rPr>
              <w:t xml:space="preserve">u khi dùng bữa trưa, </w:t>
            </w:r>
            <w:r w:rsidR="00B547C6" w:rsidRPr="000546D0">
              <w:rPr>
                <w:rFonts w:ascii="Times New Roman" w:hAnsi="Times New Roman"/>
                <w:color w:val="111111"/>
                <w:sz w:val="24"/>
                <w:szCs w:val="24"/>
                <w:lang w:val="vi-VN"/>
              </w:rPr>
              <w:t>Đ</w:t>
            </w:r>
            <w:r w:rsidR="00B547C6" w:rsidRPr="000546D0">
              <w:rPr>
                <w:rFonts w:ascii="Times New Roman" w:eastAsia="PMingLiU" w:hAnsi="Times New Roman"/>
                <w:color w:val="000000" w:themeColor="text1"/>
                <w:sz w:val="24"/>
                <w:szCs w:val="24"/>
                <w:lang w:val="vi-VN" w:eastAsia="zh-TW"/>
              </w:rPr>
              <w:t xml:space="preserve">oàn </w:t>
            </w:r>
            <w:r w:rsidR="00B547C6" w:rsidRPr="000546D0">
              <w:rPr>
                <w:rFonts w:ascii="Times New Roman" w:eastAsia="PMingLiU" w:hAnsi="Times New Roman"/>
                <w:sz w:val="24"/>
                <w:szCs w:val="24"/>
                <w:lang w:val="vi-VN" w:eastAsia="zh-TW"/>
              </w:rPr>
              <w:t xml:space="preserve">di chuyển </w:t>
            </w:r>
            <w:r w:rsidR="00B547C6" w:rsidRPr="000546D0">
              <w:rPr>
                <w:rFonts w:ascii="Times New Roman" w:hAnsi="Times New Roman"/>
                <w:sz w:val="24"/>
                <w:szCs w:val="24"/>
                <w:lang w:val="vi-VN"/>
              </w:rPr>
              <w:t xml:space="preserve">ra trạm tàu cao tốc - </w:t>
            </w:r>
            <w:r w:rsidR="00B547C6" w:rsidRPr="000546D0">
              <w:rPr>
                <w:rFonts w:ascii="Times New Roman" w:hAnsi="Times New Roman"/>
                <w:b/>
                <w:sz w:val="24"/>
                <w:szCs w:val="24"/>
                <w:lang w:val="vi-VN"/>
              </w:rPr>
              <w:t>ngồi tàu cao tốc</w:t>
            </w:r>
            <w:r w:rsidR="00B547C6" w:rsidRPr="000546D0">
              <w:rPr>
                <w:rFonts w:ascii="Times New Roman" w:hAnsi="Times New Roman"/>
                <w:sz w:val="24"/>
                <w:szCs w:val="24"/>
                <w:lang w:val="vi-VN"/>
              </w:rPr>
              <w:t xml:space="preserve"> khởi hành đi </w:t>
            </w:r>
            <w:r w:rsidR="00B547C6" w:rsidRPr="000546D0">
              <w:rPr>
                <w:rFonts w:ascii="Times New Roman" w:hAnsi="Times New Roman"/>
                <w:b/>
                <w:color w:val="00B050"/>
                <w:sz w:val="24"/>
                <w:szCs w:val="24"/>
                <w:lang w:val="vi-VN"/>
              </w:rPr>
              <w:t xml:space="preserve">Đại Lý </w:t>
            </w:r>
            <w:r w:rsidR="00B547C6" w:rsidRPr="000546D0">
              <w:rPr>
                <w:rFonts w:ascii="Times New Roman" w:hAnsi="Times New Roman"/>
                <w:b/>
                <w:bCs/>
                <w:color w:val="FF0000"/>
                <w:kern w:val="2"/>
                <w:sz w:val="24"/>
                <w:szCs w:val="24"/>
                <w:lang w:val="vi-VN"/>
              </w:rPr>
              <w:t>(D8</w:t>
            </w:r>
            <w:r w:rsidRPr="000546D0">
              <w:rPr>
                <w:rFonts w:ascii="Times New Roman" w:hAnsi="Times New Roman"/>
                <w:b/>
                <w:bCs/>
                <w:color w:val="FF0000"/>
                <w:kern w:val="2"/>
                <w:sz w:val="24"/>
                <w:szCs w:val="24"/>
                <w:lang w:val="vi-VN"/>
              </w:rPr>
              <w:t>758</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14</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29</w:t>
            </w:r>
            <w:r w:rsidR="00B547C6" w:rsidRPr="000546D0">
              <w:rPr>
                <w:rFonts w:ascii="Times New Roman" w:hAnsi="Times New Roman"/>
                <w:b/>
                <w:bCs/>
                <w:color w:val="FF0000"/>
                <w:kern w:val="2"/>
                <w:sz w:val="24"/>
                <w:szCs w:val="24"/>
                <w:lang w:val="vi-VN"/>
              </w:rPr>
              <w:t>-1</w:t>
            </w:r>
            <w:r w:rsidRPr="000546D0">
              <w:rPr>
                <w:rFonts w:ascii="Times New Roman" w:hAnsi="Times New Roman"/>
                <w:b/>
                <w:bCs/>
                <w:color w:val="FF0000"/>
                <w:kern w:val="2"/>
                <w:sz w:val="24"/>
                <w:szCs w:val="24"/>
                <w:lang w:val="vi-VN"/>
              </w:rPr>
              <w:t>6</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42</w:t>
            </w:r>
            <w:r w:rsidR="00B547C6" w:rsidRPr="000546D0">
              <w:rPr>
                <w:rFonts w:ascii="Times New Roman" w:hAnsi="Times New Roman"/>
                <w:b/>
                <w:bCs/>
                <w:color w:val="FF0000"/>
                <w:kern w:val="2"/>
                <w:sz w:val="24"/>
                <w:szCs w:val="24"/>
                <w:lang w:val="vi-VN"/>
              </w:rPr>
              <w:t xml:space="preserve"> – giờ tàu tham khảo tùy theo tình hình đặt vé).</w:t>
            </w:r>
          </w:p>
          <w:p w14:paraId="700B758C" w14:textId="7CE4B635" w:rsidR="00B547C6" w:rsidRPr="000546D0" w:rsidRDefault="00B547C6" w:rsidP="000546D0">
            <w:pPr>
              <w:pStyle w:val="ListParagraph"/>
              <w:widowControl w:val="0"/>
              <w:numPr>
                <w:ilvl w:val="0"/>
                <w:numId w:val="23"/>
              </w:numPr>
              <w:shd w:val="clear" w:color="auto" w:fill="FFFFFF"/>
              <w:tabs>
                <w:tab w:val="left" w:pos="247"/>
              </w:tabs>
              <w:spacing w:before="40" w:after="40" w:line="0" w:lineRule="atLeast"/>
              <w:ind w:left="0" w:firstLine="0"/>
              <w:contextualSpacing w:val="0"/>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Đến Đại lý, tham quan tác phẩm “văn hiến” (</w:t>
            </w:r>
            <w:r w:rsidRPr="000546D0">
              <w:rPr>
                <w:rFonts w:ascii="Times New Roman" w:eastAsia="PMingLiU" w:hAnsi="Times New Roman"/>
                <w:b/>
                <w:bCs/>
                <w:color w:val="000000" w:themeColor="text1"/>
                <w:sz w:val="24"/>
                <w:szCs w:val="24"/>
                <w:lang w:val="vi-VN" w:eastAsia="zh-TW"/>
              </w:rPr>
              <w:t>Thiên Long Bát Bộ</w:t>
            </w:r>
            <w:r w:rsidRPr="000546D0">
              <w:rPr>
                <w:rFonts w:ascii="Times New Roman" w:eastAsia="PMingLiU" w:hAnsi="Times New Roman"/>
                <w:color w:val="000000" w:themeColor="text1"/>
                <w:sz w:val="24"/>
                <w:szCs w:val="24"/>
                <w:lang w:val="vi-VN" w:eastAsia="zh-TW"/>
              </w:rPr>
              <w:t xml:space="preserve">) nổi tiếng dưới ngòi bút của Kim Dung - </w:t>
            </w:r>
            <w:r w:rsidRPr="000546D0">
              <w:rPr>
                <w:rFonts w:ascii="Times New Roman" w:eastAsia="MS Mincho" w:hAnsi="Times New Roman"/>
                <w:b/>
                <w:color w:val="00B050"/>
                <w:sz w:val="24"/>
                <w:szCs w:val="24"/>
                <w:lang w:val="vi-VN" w:eastAsia="zh-TW"/>
              </w:rPr>
              <w:t>Thành cổ Đại Lý</w:t>
            </w:r>
            <w:r w:rsidRPr="000546D0">
              <w:rPr>
                <w:rFonts w:ascii="Times New Roman" w:eastAsia="PMingLiU" w:hAnsi="Times New Roman"/>
                <w:color w:val="000000" w:themeColor="text1"/>
                <w:sz w:val="24"/>
                <w:szCs w:val="24"/>
                <w:lang w:val="vi-VN" w:eastAsia="zh-TW"/>
              </w:rPr>
              <w:t xml:space="preserve">. Qua những lớp tường đá vững chắc, thành cổ Đại Lý được hoàn thành với 3 tầng để phục vụ </w:t>
            </w:r>
            <w:r w:rsidRPr="000546D0">
              <w:rPr>
                <w:rFonts w:ascii="Times New Roman" w:eastAsia="PMingLiU" w:hAnsi="Times New Roman"/>
                <w:color w:val="000000" w:themeColor="text1"/>
                <w:sz w:val="24"/>
                <w:szCs w:val="24"/>
                <w:lang w:val="vi-VN" w:eastAsia="zh-TW"/>
              </w:rPr>
              <w:lastRenderedPageBreak/>
              <w:t xml:space="preserve">công cuộc bảo vệ an ninh và chống quân xâm lược. </w:t>
            </w:r>
            <w:r w:rsidR="00856E82" w:rsidRPr="000546D0">
              <w:rPr>
                <w:rFonts w:ascii="Times New Roman" w:eastAsiaTheme="minorEastAsia" w:hAnsi="Times New Roman"/>
                <w:color w:val="000000" w:themeColor="text1"/>
                <w:sz w:val="24"/>
                <w:szCs w:val="24"/>
                <w:lang w:val="vi-VN"/>
              </w:rPr>
              <w:t xml:space="preserve">Tham quan </w:t>
            </w:r>
            <w:r w:rsidR="00856E82" w:rsidRPr="000546D0">
              <w:rPr>
                <w:rFonts w:ascii="Times New Roman" w:eastAsia="PMingLiU" w:hAnsi="Times New Roman"/>
                <w:color w:val="000000" w:themeColor="text1"/>
                <w:sz w:val="24"/>
                <w:szCs w:val="24"/>
                <w:lang w:val="vi-VN" w:eastAsia="zh-TW"/>
              </w:rPr>
              <w:t xml:space="preserve">vành đai sinh thái </w:t>
            </w:r>
            <w:r w:rsidR="00856E82" w:rsidRPr="000546D0">
              <w:rPr>
                <w:rFonts w:ascii="Times New Roman" w:eastAsia="MS Mincho" w:hAnsi="Times New Roman"/>
                <w:b/>
                <w:color w:val="00B050"/>
                <w:sz w:val="24"/>
                <w:szCs w:val="24"/>
                <w:lang w:val="vi-VN" w:eastAsia="zh-TW"/>
              </w:rPr>
              <w:t>Hồ Nhĩ Hải</w:t>
            </w:r>
            <w:r w:rsidR="00856E82" w:rsidRPr="000546D0">
              <w:rPr>
                <w:rFonts w:ascii="Times New Roman" w:eastAsia="PMingLiU" w:hAnsi="Times New Roman"/>
                <w:color w:val="000000" w:themeColor="text1"/>
                <w:sz w:val="24"/>
                <w:szCs w:val="24"/>
                <w:lang w:val="vi-VN" w:eastAsia="zh-TW"/>
              </w:rPr>
              <w:t xml:space="preserve"> (không bao gồm xe đạp).</w:t>
            </w:r>
          </w:p>
          <w:p w14:paraId="02A97DD4" w14:textId="77777777" w:rsidR="00B547C6" w:rsidRPr="000546D0" w:rsidRDefault="00B547C6" w:rsidP="00272B9C">
            <w:pPr>
              <w:pStyle w:val="ListParagraph"/>
              <w:widowControl w:val="0"/>
              <w:numPr>
                <w:ilvl w:val="0"/>
                <w:numId w:val="23"/>
              </w:numPr>
              <w:shd w:val="clear" w:color="auto" w:fill="FFFFFF"/>
              <w:tabs>
                <w:tab w:val="left" w:pos="270"/>
                <w:tab w:val="left" w:pos="317"/>
                <w:tab w:val="left" w:pos="426"/>
              </w:tabs>
              <w:spacing w:before="40" w:after="40" w:line="288" w:lineRule="auto"/>
              <w:ind w:left="0" w:firstLine="33"/>
              <w:contextualSpacing w:val="0"/>
              <w:jc w:val="both"/>
              <w:rPr>
                <w:rFonts w:ascii="Times New Roman" w:hAnsi="Times New Roman"/>
                <w:b/>
                <w:sz w:val="24"/>
                <w:szCs w:val="24"/>
                <w:lang w:val="it-IT"/>
              </w:rPr>
            </w:pPr>
            <w:r w:rsidRPr="000546D0">
              <w:rPr>
                <w:rFonts w:ascii="Times New Roman" w:eastAsia="PMingLiU" w:hAnsi="Times New Roman"/>
                <w:color w:val="000000" w:themeColor="text1"/>
                <w:sz w:val="24"/>
                <w:szCs w:val="24"/>
                <w:lang w:val="vi-VN" w:eastAsia="zh-TW"/>
              </w:rPr>
              <w:t xml:space="preserve">Sau khi ăn tối, đoàn nhận phòng và nghỉ đêm tại </w:t>
            </w:r>
            <w:r w:rsidRPr="000546D0">
              <w:rPr>
                <w:rFonts w:ascii="Times New Roman" w:eastAsia="PMingLiU" w:hAnsi="Times New Roman"/>
                <w:b/>
                <w:bCs/>
                <w:color w:val="000000" w:themeColor="text1"/>
                <w:sz w:val="24"/>
                <w:szCs w:val="24"/>
                <w:lang w:val="vi-VN" w:eastAsia="zh-TW"/>
              </w:rPr>
              <w:t>Đại Lý.</w:t>
            </w:r>
          </w:p>
          <w:p w14:paraId="4EC67F8C" w14:textId="1C04F39C" w:rsidR="00B547C6" w:rsidRPr="000546D0" w:rsidRDefault="00B547C6" w:rsidP="00F0040E">
            <w:pPr>
              <w:pStyle w:val="Default"/>
              <w:rPr>
                <w:b/>
                <w:color w:val="FFFFFF"/>
                <w:lang w:val="it-IT"/>
              </w:rPr>
            </w:pPr>
            <w:r w:rsidRPr="000546D0">
              <w:rPr>
                <w:noProof/>
                <w:lang w:eastAsia="zh-CN"/>
              </w:rPr>
              <w:drawing>
                <wp:inline distT="0" distB="0" distL="0" distR="0" wp14:anchorId="05026797" wp14:editId="2BC1DC61">
                  <wp:extent cx="6974864"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7016119" cy="1418038"/>
                          </a:xfrm>
                          <a:prstGeom prst="rect">
                            <a:avLst/>
                          </a:prstGeom>
                          <a:ln>
                            <a:noFill/>
                          </a:ln>
                          <a:effectLst>
                            <a:softEdge rad="112500"/>
                          </a:effectLst>
                        </pic:spPr>
                      </pic:pic>
                    </a:graphicData>
                  </a:graphic>
                </wp:inline>
              </w:drawing>
            </w:r>
          </w:p>
        </w:tc>
      </w:tr>
      <w:tr w:rsidR="006E3A33" w:rsidRPr="009F16B8" w14:paraId="10E0AA99" w14:textId="77777777" w:rsidTr="002C75B0">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lastRenderedPageBreak/>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 Ăn 3 Bữa)</w:t>
            </w:r>
          </w:p>
        </w:tc>
      </w:tr>
      <w:tr w:rsidR="00F0040E" w:rsidRPr="00F0040E" w14:paraId="011CED85" w14:textId="77777777" w:rsidTr="000546D0">
        <w:trPr>
          <w:trHeight w:val="6426"/>
          <w:jc w:val="center"/>
        </w:trPr>
        <w:tc>
          <w:tcPr>
            <w:tcW w:w="5000" w:type="pct"/>
            <w:gridSpan w:val="6"/>
            <w:vAlign w:val="center"/>
          </w:tcPr>
          <w:p w14:paraId="79D934C0" w14:textId="3F968476" w:rsidR="00FF2A94" w:rsidRPr="00FF2A94" w:rsidRDefault="00F0040E" w:rsidP="000546D0">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00FF2A94" w:rsidRPr="00B547C6">
              <w:rPr>
                <w:rFonts w:ascii="Times New Roman" w:eastAsia="MS Mincho" w:hAnsi="Times New Roman"/>
                <w:b/>
                <w:color w:val="00B050"/>
                <w:sz w:val="24"/>
                <w:szCs w:val="24"/>
                <w:lang w:val="vi-VN" w:eastAsia="zh-TW"/>
              </w:rPr>
              <w:t xml:space="preserve">ShangriLa </w:t>
            </w:r>
            <w:r w:rsidR="00FF2A94"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0072B3EB" w14:textId="77777777"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đoàn tham quan </w:t>
            </w:r>
            <w:r w:rsidRPr="00B547C6">
              <w:rPr>
                <w:rFonts w:ascii="Times New Roman" w:eastAsia="MS Mincho" w:hAnsi="Times New Roman"/>
                <w:b/>
                <w:color w:val="00B050"/>
                <w:kern w:val="2"/>
                <w:sz w:val="24"/>
                <w:szCs w:val="24"/>
                <w:lang w:val="vi-VN" w:eastAsia="zh-TW"/>
              </w:rPr>
              <w:t>Tùng Tán Lâm Tự</w:t>
            </w:r>
            <w:r w:rsidRPr="00B547C6">
              <w:rPr>
                <w:rFonts w:ascii="Times New Roman" w:eastAsia="MS Mincho" w:hAnsi="Times New Roman"/>
                <w:color w:val="000000" w:themeColor="text1"/>
                <w:kern w:val="2"/>
                <w:sz w:val="24"/>
                <w:szCs w:val="24"/>
                <w:lang w:val="vi-VN" w:eastAsia="zh-TW"/>
              </w:rPr>
              <w:t xml:space="preserve"> –  nơi thờ tự Phật giáo dòng Mật Tông Tây Tạng, nơi đây được coi là </w:t>
            </w:r>
            <w:r w:rsidRPr="00B547C6">
              <w:rPr>
                <w:rFonts w:ascii="Times New Roman" w:hAnsi="Times New Roman"/>
                <w:color w:val="111111"/>
                <w:sz w:val="24"/>
                <w:szCs w:val="24"/>
                <w:lang w:val="vi-VN"/>
              </w:rPr>
              <w:t xml:space="preserve">hình ảnh thu nhỏ của </w:t>
            </w:r>
            <w:r w:rsidRPr="00B547C6">
              <w:rPr>
                <w:rFonts w:ascii="Times New Roman" w:hAnsi="Times New Roman"/>
                <w:b/>
                <w:bCs/>
                <w:color w:val="111111"/>
                <w:sz w:val="24"/>
                <w:szCs w:val="24"/>
                <w:lang w:val="vi-VN"/>
              </w:rPr>
              <w:t>Cung điện Potala</w:t>
            </w:r>
            <w:r w:rsidRPr="00B547C6">
              <w:rPr>
                <w:rFonts w:ascii="Times New Roman" w:hAnsi="Times New Roman"/>
                <w:color w:val="111111"/>
                <w:sz w:val="24"/>
                <w:szCs w:val="24"/>
                <w:lang w:val="vi-VN"/>
              </w:rPr>
              <w:t xml:space="preserve"> (Tây Tạng) nằm trên độ cao 3200m.Nổi bật với những mái nhọn vàng rực rỡ là một ngôi đền lớn nhất </w:t>
            </w:r>
            <w:r w:rsidRPr="00B547C6">
              <w:rPr>
                <w:rFonts w:ascii="Times New Roman" w:hAnsi="Times New Roman"/>
                <w:b/>
                <w:bCs/>
                <w:color w:val="111111"/>
                <w:sz w:val="24"/>
                <w:szCs w:val="24"/>
                <w:lang w:val="vi-VN"/>
              </w:rPr>
              <w:t>Vân Nam</w:t>
            </w:r>
            <w:r w:rsidRPr="00B547C6">
              <w:rPr>
                <w:rFonts w:ascii="Times New Roman" w:hAnsi="Times New Roman"/>
                <w:color w:val="111111"/>
                <w:sz w:val="24"/>
                <w:szCs w:val="24"/>
                <w:lang w:val="vi-VN"/>
              </w:rPr>
              <w:t xml:space="preserve">, nơi tập trung những nét văn hóa tiêu biểu của người Tạng, được xây dựng từ năm 1679 bởi vị Lạt ma thứ 5, hiện vẫn được bảo tồn nguyên vẹn. </w:t>
            </w:r>
          </w:p>
          <w:p w14:paraId="4B6CFAC3" w14:textId="185F65F5" w:rsidR="00FF2A94" w:rsidRPr="00B547C6" w:rsidRDefault="00FF2A94" w:rsidP="000546D0">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2EDCF41E" w14:textId="1788841F"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sidR="000546D0">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409A78E6" w14:textId="515C82EA" w:rsidR="00F0040E" w:rsidRPr="00FF2A94" w:rsidRDefault="00FF2A94" w:rsidP="000546D0">
            <w:pPr>
              <w:pStyle w:val="ListParagraph"/>
              <w:widowControl w:val="0"/>
              <w:tabs>
                <w:tab w:val="left" w:pos="450"/>
              </w:tabs>
              <w:ind w:left="0"/>
              <w:jc w:val="both"/>
              <w:rPr>
                <w:rFonts w:ascii="Times New Roman" w:hAnsi="Times New Roman"/>
                <w:color w:val="111111"/>
                <w:sz w:val="24"/>
                <w:szCs w:val="24"/>
                <w:lang w:val="vi-VN"/>
              </w:rPr>
            </w:pPr>
            <w:r w:rsidRPr="007F09E0">
              <w:rPr>
                <w:noProof/>
              </w:rPr>
              <w:drawing>
                <wp:inline distT="0" distB="0" distL="0" distR="0" wp14:anchorId="28B2DC8C" wp14:editId="70C39E74">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tc>
      </w:tr>
      <w:tr w:rsidR="006E3A33" w:rsidRPr="009F16B8" w14:paraId="509B4429" w14:textId="77777777" w:rsidTr="00F0040E">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r w:rsidR="006E3A33" w:rsidRPr="006E3A33">
              <w:rPr>
                <w:b/>
                <w:color w:val="FFFFFF"/>
              </w:rPr>
              <w:t xml:space="preserve">( Ăn </w:t>
            </w:r>
            <w:r w:rsidR="00FF2A94">
              <w:rPr>
                <w:b/>
                <w:color w:val="FFFFFF"/>
              </w:rPr>
              <w:t>2</w:t>
            </w:r>
            <w:r w:rsidR="006E3A33" w:rsidRPr="006E3A33">
              <w:rPr>
                <w:b/>
                <w:color w:val="FFFFFF"/>
              </w:rPr>
              <w:t xml:space="preserve"> Bữa)</w:t>
            </w:r>
          </w:p>
        </w:tc>
      </w:tr>
      <w:tr w:rsidR="00B547C6" w:rsidRPr="00B547C6" w14:paraId="7B582D99" w14:textId="77777777" w:rsidTr="00CF4A50">
        <w:trPr>
          <w:trHeight w:val="369"/>
          <w:jc w:val="center"/>
        </w:trPr>
        <w:tc>
          <w:tcPr>
            <w:tcW w:w="5000" w:type="pct"/>
            <w:gridSpan w:val="6"/>
            <w:vAlign w:val="center"/>
          </w:tcPr>
          <w:p w14:paraId="4A7101E2" w14:textId="0A936A2C" w:rsidR="00FF2A94" w:rsidRPr="00B547C6" w:rsidRDefault="00FF2A94" w:rsidP="000546D0">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Pr>
                <w:rFonts w:ascii="Times New Roman" w:eastAsia="PMingLiU" w:hAnsi="Times New Roman"/>
                <w:color w:val="000000" w:themeColor="text1"/>
                <w:sz w:val="24"/>
                <w:szCs w:val="24"/>
                <w:lang w:eastAsia="zh-TW"/>
              </w:rPr>
              <w:t xml:space="preserve">Sau khi dùng bữa sáng tại khách sạn, quý khách làm thủ tục trả phòng.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Bảo tàng bò Yak lớn nhất Trung Quốc</w:t>
            </w:r>
            <w:r w:rsidRPr="00B547C6">
              <w:rPr>
                <w:rFonts w:ascii="Times New Roman" w:hAnsi="Times New Roman"/>
                <w:color w:val="111111"/>
                <w:sz w:val="24"/>
                <w:szCs w:val="24"/>
                <w:lang w:val="vi-VN"/>
              </w:rPr>
              <w:t>.</w:t>
            </w:r>
          </w:p>
          <w:p w14:paraId="39847ADD" w14:textId="07BBB0E5" w:rsidR="00FF2A94"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eastAsia="PMingLiU" w:hAnsi="Times New Roman"/>
                <w:color w:val="000000" w:themeColor="text1"/>
                <w:sz w:val="24"/>
                <w:szCs w:val="24"/>
                <w:lang w:val="vi-VN" w:eastAsia="zh-TW"/>
              </w:rPr>
              <w:t>Đoàn di chuyển về Lệ Giang.</w:t>
            </w:r>
            <w:r w:rsidRPr="00B547C6">
              <w:rPr>
                <w:rFonts w:ascii="Times New Roman" w:hAnsi="Times New Roman"/>
                <w:color w:val="111111"/>
                <w:sz w:val="24"/>
                <w:szCs w:val="24"/>
                <w:lang w:val="vi-VN"/>
              </w:rPr>
              <w:t xml:space="preserve"> </w:t>
            </w:r>
            <w:r w:rsidRPr="00FF2A94">
              <w:rPr>
                <w:rFonts w:ascii="Times New Roman" w:hAnsi="Times New Roman"/>
                <w:color w:val="111111"/>
                <w:sz w:val="24"/>
                <w:szCs w:val="24"/>
                <w:lang w:val="vi-VN"/>
              </w:rPr>
              <w:t xml:space="preserve">Trên đường, đoàn ghé </w:t>
            </w:r>
            <w:r w:rsidRPr="00B547C6">
              <w:rPr>
                <w:rFonts w:ascii="Times New Roman" w:hAnsi="Times New Roman"/>
                <w:color w:val="111111"/>
                <w:sz w:val="24"/>
                <w:szCs w:val="24"/>
                <w:lang w:val="vi-VN"/>
              </w:rPr>
              <w:t>t</w:t>
            </w:r>
            <w:r w:rsidRPr="00B547C6">
              <w:rPr>
                <w:rFonts w:ascii="Times New Roman" w:eastAsia="PMingLiU" w:hAnsi="Times New Roman"/>
                <w:color w:val="000000" w:themeColor="text1"/>
                <w:sz w:val="24"/>
                <w:szCs w:val="24"/>
                <w:lang w:val="vi-VN" w:eastAsia="zh-TW"/>
              </w:rPr>
              <w:t>ham quan hẻm núi sâu nhất</w:t>
            </w:r>
            <w:r w:rsidRPr="00B547C6">
              <w:rPr>
                <w:rFonts w:ascii="Times New Roman" w:eastAsia="MS Mincho" w:hAnsi="Times New Roman"/>
                <w:color w:val="000000" w:themeColor="text1"/>
                <w:kern w:val="2"/>
                <w:sz w:val="24"/>
                <w:szCs w:val="24"/>
                <w:lang w:val="vi-VN" w:eastAsia="zh-TW"/>
              </w:rPr>
              <w:t xml:space="preserve"> </w:t>
            </w:r>
            <w:r w:rsidRPr="00B547C6">
              <w:rPr>
                <w:rFonts w:ascii="Times New Roman" w:eastAsia="MS Mincho" w:hAnsi="Times New Roman"/>
                <w:b/>
                <w:color w:val="00B050"/>
                <w:sz w:val="24"/>
                <w:szCs w:val="24"/>
                <w:lang w:val="vi-VN" w:eastAsia="zh-TW"/>
              </w:rPr>
              <w:t>“Hổ Khiêu Hiệp”</w:t>
            </w:r>
            <w:r w:rsidRPr="00B547C6">
              <w:rPr>
                <w:rFonts w:ascii="Times New Roman" w:eastAsia="MS Mincho" w:hAnsi="Times New Roman"/>
                <w:color w:val="000000" w:themeColor="text1"/>
                <w:kern w:val="2"/>
                <w:sz w:val="24"/>
                <w:szCs w:val="24"/>
                <w:lang w:val="vi-VN" w:eastAsia="zh-TW"/>
              </w:rPr>
              <w:t xml:space="preserve">, hay còn gọi là </w:t>
            </w:r>
            <w:r w:rsidRPr="00B547C6">
              <w:rPr>
                <w:rFonts w:ascii="Times New Roman" w:hAnsi="Times New Roman"/>
                <w:b/>
                <w:color w:val="000000"/>
                <w:sz w:val="24"/>
                <w:szCs w:val="24"/>
                <w:lang w:val="vi-VN"/>
              </w:rPr>
              <w:t xml:space="preserve">hẻm núi Hổ Nhảy (không bao gồm thang cuốn) </w:t>
            </w:r>
            <w:r w:rsidRPr="00B547C6">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B547C6">
              <w:rPr>
                <w:rFonts w:ascii="Times New Roman" w:hAnsi="Times New Roman"/>
                <w:b/>
                <w:color w:val="000000"/>
                <w:sz w:val="24"/>
                <w:szCs w:val="24"/>
                <w:lang w:val="vi-VN"/>
              </w:rPr>
              <w:t>UNESCO</w:t>
            </w:r>
            <w:r w:rsidRPr="00B547C6">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(Tự túc ăn tối tại đây)</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lastRenderedPageBreak/>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0546D0">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lastRenderedPageBreak/>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 Ăn </w:t>
            </w:r>
            <w:r>
              <w:rPr>
                <w:b/>
                <w:color w:val="FFFFFF"/>
              </w:rPr>
              <w:t>3</w:t>
            </w:r>
            <w:r w:rsidR="006E3A33" w:rsidRPr="006E3A33">
              <w:rPr>
                <w:b/>
                <w:color w:val="FFFFFF"/>
              </w:rPr>
              <w:t xml:space="preserve"> Bữa)</w:t>
            </w:r>
          </w:p>
        </w:tc>
      </w:tr>
      <w:tr w:rsidR="00920A33" w:rsidRPr="00FF2A94" w14:paraId="2FCB3A0F" w14:textId="77777777" w:rsidTr="00CF4A50">
        <w:trPr>
          <w:trHeight w:val="4661"/>
          <w:jc w:val="center"/>
        </w:trPr>
        <w:tc>
          <w:tcPr>
            <w:tcW w:w="5000" w:type="pct"/>
            <w:gridSpan w:val="6"/>
            <w:shd w:val="clear" w:color="auto" w:fill="FFFFFF"/>
            <w:vAlign w:val="center"/>
          </w:tcPr>
          <w:p w14:paraId="3E50CBD0" w14:textId="7F431F21" w:rsidR="00FF2A94" w:rsidRPr="00B547C6" w:rsidRDefault="00FF2A94" w:rsidP="000546D0">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r w:rsidRPr="00B547C6">
              <w:rPr>
                <w:rFonts w:ascii="Times New Roman" w:eastAsia="MS Mincho" w:hAnsi="Times New Roman"/>
                <w:bCs/>
                <w:kern w:val="2"/>
                <w:sz w:val="24"/>
                <w:szCs w:val="24"/>
                <w:lang w:eastAsia="zh-TW"/>
              </w:rPr>
              <w:t>Cáp treo Công viên Băng Xuyên.</w:t>
            </w:r>
          </w:p>
          <w:p w14:paraId="3CA7C201" w14:textId="77777777" w:rsidR="00FF2A94" w:rsidRPr="00B547C6" w:rsidRDefault="00FF2A94" w:rsidP="000546D0">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0ACA793B"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1499903F"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623F831F" w14:textId="77777777" w:rsidR="00FF2A94" w:rsidRPr="00B547C6" w:rsidRDefault="00FF2A94" w:rsidP="000546D0">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Nghỉ đêm tại Lệ Giang.</w:t>
            </w:r>
          </w:p>
          <w:p w14:paraId="2D79AC14" w14:textId="6882ED76" w:rsidR="00920A33" w:rsidRPr="006E3A33" w:rsidRDefault="00FF2A94" w:rsidP="000546D0">
            <w:pPr>
              <w:pStyle w:val="ListParagraph"/>
              <w:tabs>
                <w:tab w:val="left" w:pos="450"/>
              </w:tabs>
              <w:ind w:left="0"/>
              <w:jc w:val="both"/>
              <w:rPr>
                <w:rFonts w:ascii="Times New Roman" w:hAnsi="Times New Roman"/>
                <w:sz w:val="24"/>
                <w:szCs w:val="24"/>
                <w:lang w:val="vi-VN"/>
              </w:rPr>
            </w:pPr>
            <w:r w:rsidRPr="007F09E0">
              <w:rPr>
                <w:noProof/>
              </w:rPr>
              <w:drawing>
                <wp:inline distT="0" distB="0" distL="0" distR="0" wp14:anchorId="01DCADD9" wp14:editId="0A06197B">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2C75B0">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t>NGÀY 6:</w:t>
            </w:r>
          </w:p>
        </w:tc>
        <w:tc>
          <w:tcPr>
            <w:tcW w:w="4327" w:type="pct"/>
            <w:gridSpan w:val="5"/>
            <w:shd w:val="clear" w:color="auto" w:fill="3DC12F"/>
            <w:vAlign w:val="center"/>
          </w:tcPr>
          <w:p w14:paraId="7F28FB8A" w14:textId="66C2EE09" w:rsidR="006E3A33" w:rsidRPr="006E3A33" w:rsidRDefault="00FF2A94" w:rsidP="00F0040E">
            <w:pPr>
              <w:pStyle w:val="Default"/>
              <w:rPr>
                <w:b/>
                <w:color w:val="FFFFFF"/>
              </w:rPr>
            </w:pPr>
            <w:r>
              <w:rPr>
                <w:b/>
                <w:color w:val="FFFFFF"/>
              </w:rPr>
              <w:t xml:space="preserve">LỆ GIANG - </w:t>
            </w:r>
            <w:r w:rsidR="00B547C6">
              <w:rPr>
                <w:b/>
                <w:color w:val="FFFFFF"/>
              </w:rPr>
              <w:t xml:space="preserve">CÔN MINH  </w:t>
            </w:r>
            <w:r>
              <w:rPr>
                <w:b/>
                <w:color w:val="FFFFFF"/>
              </w:rPr>
              <w:t>-</w:t>
            </w:r>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7653B4">
              <w:rPr>
                <w:b/>
                <w:color w:val="FFFFFF"/>
              </w:rPr>
              <w:t xml:space="preserve">           (Ăn sáng</w:t>
            </w:r>
            <w:r w:rsidR="006E3A33" w:rsidRPr="006E3A33">
              <w:rPr>
                <w:b/>
                <w:color w:val="FFFFFF"/>
              </w:rPr>
              <w:t>)</w:t>
            </w:r>
          </w:p>
        </w:tc>
      </w:tr>
      <w:tr w:rsidR="00480776" w:rsidRPr="00E97CEE" w14:paraId="21205A00" w14:textId="77777777" w:rsidTr="00CF4A50">
        <w:trPr>
          <w:trHeight w:val="1262"/>
          <w:jc w:val="center"/>
        </w:trPr>
        <w:tc>
          <w:tcPr>
            <w:tcW w:w="5000" w:type="pct"/>
            <w:gridSpan w:val="6"/>
            <w:shd w:val="clear" w:color="auto" w:fill="FFFFFF"/>
            <w:vAlign w:val="center"/>
          </w:tcPr>
          <w:p w14:paraId="0B964700" w14:textId="6AEE0EE8"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ra sân bay làm thủ tục đáp chuyến bay </w:t>
            </w:r>
            <w:r w:rsidR="009A21D1" w:rsidRPr="000566C4">
              <w:rPr>
                <w:rStyle w:val="fontstyle01"/>
                <w:rFonts w:ascii="Times New Roman" w:eastAsiaTheme="minorHAnsi" w:hAnsi="Times New Roman"/>
                <w:color w:val="00B0F0"/>
                <w:lang w:val="vi-VN"/>
              </w:rPr>
              <w:t>MU5920</w:t>
            </w:r>
            <w:r w:rsidR="00766A4D">
              <w:rPr>
                <w:rStyle w:val="fontstyle01"/>
                <w:rFonts w:ascii="Times New Roman" w:eastAsiaTheme="minorHAnsi" w:hAnsi="Times New Roman"/>
                <w:color w:val="00B0F0"/>
                <w:lang w:val="vi-VN"/>
              </w:rPr>
              <w:t xml:space="preserve"> hoặc MU5924</w:t>
            </w:r>
            <w:r w:rsidR="009A21D1" w:rsidRPr="000566C4">
              <w:rPr>
                <w:rStyle w:val="fontstyle01"/>
                <w:rFonts w:ascii="Times New Roman" w:eastAsiaTheme="minorHAnsi" w:hAnsi="Times New Roman"/>
                <w:color w:val="00B0F0"/>
                <w:lang w:val="vi-VN"/>
              </w:rPr>
              <w:t xml:space="preserve"> LJG – KMG </w:t>
            </w:r>
            <w:r w:rsidR="007B5E21" w:rsidRPr="00B547C6">
              <w:rPr>
                <w:rStyle w:val="fontstyle01"/>
                <w:rFonts w:ascii="Times New Roman" w:eastAsiaTheme="minorHAnsi" w:hAnsi="Times New Roman"/>
                <w:color w:val="00B0F0"/>
                <w:lang w:val="vi-VN"/>
              </w:rPr>
              <w:t xml:space="preserve">đi Côn Minh. </w:t>
            </w:r>
            <w:r w:rsidR="00D25642" w:rsidRPr="00D25642">
              <w:rPr>
                <w:rStyle w:val="fontstyle01"/>
                <w:rFonts w:ascii="Times New Roman" w:eastAsiaTheme="minorHAnsi" w:hAnsi="Times New Roman"/>
                <w:b w:val="0"/>
                <w:i/>
                <w:color w:val="auto"/>
                <w:lang w:val="vi-VN"/>
              </w:rPr>
              <w:t>(Giờ bay chi tiết xem theo Lịch khởi hành từng ngày).</w:t>
            </w:r>
          </w:p>
          <w:p w14:paraId="1F2E8CB7" w14:textId="259B4CFF" w:rsidR="00B547C6" w:rsidRPr="00B547C6" w:rsidRDefault="00B547C6" w:rsidP="000546D0">
            <w:pPr>
              <w:numPr>
                <w:ilvl w:val="0"/>
                <w:numId w:val="26"/>
              </w:numPr>
              <w:tabs>
                <w:tab w:val="left" w:pos="247"/>
                <w:tab w:val="left" w:pos="1530"/>
                <w:tab w:val="left" w:pos="2070"/>
                <w:tab w:val="left" w:pos="10890"/>
              </w:tabs>
              <w:spacing w:after="0"/>
              <w:ind w:left="0" w:firstLine="0"/>
              <w:jc w:val="both"/>
              <w:rPr>
                <w:rStyle w:val="fontstyle01"/>
                <w:rFonts w:ascii="Times New Roman" w:hAnsi="Times New Roman"/>
                <w:bCs w:val="0"/>
                <w:color w:val="000000" w:themeColor="text1"/>
                <w:lang w:val="vi-VN"/>
              </w:rPr>
            </w:pPr>
            <w:r w:rsidRPr="00B547C6">
              <w:rPr>
                <w:rFonts w:ascii="Times New Roman" w:hAnsi="Times New Roman"/>
                <w:sz w:val="24"/>
                <w:szCs w:val="24"/>
                <w:lang w:val="vi-VN"/>
              </w:rPr>
              <w:t xml:space="preserve">Đến nơi, tiếp tục nối chuyến </w:t>
            </w:r>
            <w:r w:rsidR="005E5961">
              <w:rPr>
                <w:rFonts w:ascii="Times New Roman" w:hAnsi="Times New Roman"/>
                <w:b/>
                <w:bCs/>
                <w:color w:val="FF0000"/>
                <w:sz w:val="24"/>
                <w:szCs w:val="24"/>
                <w:lang w:val="vi-VN"/>
              </w:rPr>
              <w:t xml:space="preserve">MU9633 KMG-SGN </w:t>
            </w:r>
            <w:r w:rsidR="007B5E21" w:rsidRPr="00B547C6">
              <w:rPr>
                <w:rStyle w:val="fontstyle01"/>
                <w:rFonts w:ascii="Times New Roman" w:eastAsiaTheme="minorHAnsi" w:hAnsi="Times New Roman"/>
                <w:color w:val="FF0000"/>
                <w:lang w:val="vi-VN"/>
              </w:rPr>
              <w:t>về TPHCM.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E97CEE" w14:paraId="1151C4B3" w14:textId="77777777" w:rsidTr="00CA1A9E">
        <w:trPr>
          <w:trHeight w:val="368"/>
          <w:jc w:val="center"/>
        </w:trPr>
        <w:tc>
          <w:tcPr>
            <w:tcW w:w="1091"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F0040E">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7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3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0040E" w:rsidRPr="00480776" w14:paraId="4EF43908" w14:textId="77777777" w:rsidTr="00CF569F">
        <w:trPr>
          <w:trHeight w:val="530"/>
          <w:jc w:val="center"/>
        </w:trPr>
        <w:tc>
          <w:tcPr>
            <w:tcW w:w="1091"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F0040E">
            <w:pPr>
              <w:pStyle w:val="ListParagraph"/>
              <w:tabs>
                <w:tab w:val="left" w:pos="270"/>
                <w:tab w:val="left" w:pos="360"/>
              </w:tabs>
              <w:spacing w:after="0"/>
              <w:ind w:left="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1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F0040E">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0040E" w:rsidRPr="00480776" w14:paraId="5D7FD680" w14:textId="77777777" w:rsidTr="00CA1A9E">
        <w:trPr>
          <w:trHeight w:val="60"/>
          <w:jc w:val="center"/>
        </w:trPr>
        <w:tc>
          <w:tcPr>
            <w:tcW w:w="1091"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2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F0040E">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766A4D" w:rsidRPr="00480776" w14:paraId="5E875A38"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32DC9EEF" w14:textId="379576DE" w:rsidR="00D43748" w:rsidRDefault="0062415A" w:rsidP="00236BCB">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16/10/2026</w:t>
            </w:r>
          </w:p>
        </w:tc>
        <w:tc>
          <w:tcPr>
            <w:tcW w:w="1776" w:type="pct"/>
            <w:tcBorders>
              <w:top w:val="single" w:sz="4" w:space="0" w:color="auto"/>
              <w:left w:val="single" w:sz="4" w:space="0" w:color="auto"/>
              <w:bottom w:val="single" w:sz="4" w:space="0" w:color="auto"/>
              <w:right w:val="single" w:sz="4" w:space="0" w:color="auto"/>
            </w:tcBorders>
            <w:vAlign w:val="center"/>
          </w:tcPr>
          <w:p w14:paraId="301C3E2B" w14:textId="77777777" w:rsidR="00766A4D" w:rsidRPr="00282789" w:rsidRDefault="00766A4D" w:rsidP="00766A4D">
            <w:pPr>
              <w:tabs>
                <w:tab w:val="left" w:pos="284"/>
              </w:tabs>
              <w:spacing w:after="0"/>
              <w:jc w:val="center"/>
              <w:rPr>
                <w:rFonts w:ascii="Times New Roman" w:hAnsi="Times New Roman"/>
                <w:b/>
                <w:color w:val="7030A0"/>
                <w:spacing w:val="3"/>
                <w:sz w:val="24"/>
                <w:szCs w:val="24"/>
                <w:shd w:val="clear" w:color="auto" w:fill="FFFFFF"/>
                <w:lang w:eastAsia="en-US"/>
              </w:rPr>
            </w:pPr>
            <w:r w:rsidRPr="00282789">
              <w:rPr>
                <w:rFonts w:ascii="Times New Roman" w:hAnsi="Times New Roman"/>
                <w:b/>
                <w:color w:val="7030A0"/>
                <w:spacing w:val="3"/>
                <w:sz w:val="24"/>
                <w:szCs w:val="24"/>
                <w:shd w:val="clear" w:color="auto" w:fill="FFFFFF"/>
                <w:lang w:eastAsia="en-US"/>
              </w:rPr>
              <w:t>MU9634 SGN-KMG 19:10 - 23:10</w:t>
            </w:r>
          </w:p>
          <w:p w14:paraId="54C9F4CA" w14:textId="46397031" w:rsidR="00766A4D" w:rsidRPr="00282789" w:rsidRDefault="00766A4D" w:rsidP="00766A4D">
            <w:pPr>
              <w:tabs>
                <w:tab w:val="left" w:pos="284"/>
              </w:tabs>
              <w:spacing w:after="0"/>
              <w:jc w:val="center"/>
              <w:rPr>
                <w:rFonts w:ascii="Times New Roman" w:hAnsi="Times New Roman"/>
                <w:b/>
                <w:color w:val="FF0000"/>
                <w:spacing w:val="3"/>
                <w:sz w:val="24"/>
                <w:szCs w:val="24"/>
                <w:shd w:val="clear" w:color="auto" w:fill="FFFFFF"/>
                <w:lang w:eastAsia="en-US"/>
              </w:rPr>
            </w:pPr>
            <w:r>
              <w:rPr>
                <w:rFonts w:ascii="Times New Roman" w:hAnsi="Times New Roman"/>
                <w:b/>
                <w:color w:val="7030A0"/>
                <w:spacing w:val="3"/>
                <w:sz w:val="24"/>
                <w:szCs w:val="24"/>
                <w:shd w:val="clear" w:color="auto" w:fill="FFFFFF"/>
                <w:lang w:eastAsia="en-US"/>
              </w:rPr>
              <w:t> MU5924</w:t>
            </w:r>
            <w:r w:rsidRPr="00282789">
              <w:rPr>
                <w:rFonts w:ascii="Times New Roman" w:hAnsi="Times New Roman"/>
                <w:b/>
                <w:color w:val="7030A0"/>
                <w:spacing w:val="3"/>
                <w:sz w:val="24"/>
                <w:szCs w:val="24"/>
                <w:shd w:val="clear" w:color="auto" w:fill="FFFFFF"/>
                <w:lang w:eastAsia="en-US"/>
              </w:rPr>
              <w:t xml:space="preserve"> LJG-KMG </w:t>
            </w:r>
            <w:r w:rsidRPr="00766A4D">
              <w:rPr>
                <w:rFonts w:ascii="Times New Roman" w:hAnsi="Times New Roman"/>
                <w:b/>
                <w:color w:val="7030A0"/>
                <w:spacing w:val="3"/>
                <w:sz w:val="24"/>
                <w:szCs w:val="24"/>
                <w:highlight w:val="yellow"/>
                <w:shd w:val="clear" w:color="auto" w:fill="FFFFFF"/>
                <w:lang w:val="vi-VN" w:eastAsia="en-US"/>
              </w:rPr>
              <w:t>10:35</w:t>
            </w:r>
            <w:r w:rsidRPr="00766A4D">
              <w:rPr>
                <w:rFonts w:ascii="Times New Roman" w:hAnsi="Times New Roman"/>
                <w:b/>
                <w:color w:val="7030A0"/>
                <w:spacing w:val="3"/>
                <w:sz w:val="24"/>
                <w:szCs w:val="24"/>
                <w:highlight w:val="yellow"/>
                <w:shd w:val="clear" w:color="auto" w:fill="FFFFFF"/>
                <w:lang w:eastAsia="en-US"/>
              </w:rPr>
              <w:t xml:space="preserve"> – </w:t>
            </w:r>
            <w:r w:rsidRPr="00766A4D">
              <w:rPr>
                <w:rFonts w:ascii="Times New Roman" w:hAnsi="Times New Roman"/>
                <w:b/>
                <w:color w:val="7030A0"/>
                <w:spacing w:val="3"/>
                <w:sz w:val="24"/>
                <w:szCs w:val="24"/>
                <w:highlight w:val="yellow"/>
                <w:shd w:val="clear" w:color="auto" w:fill="FFFFFF"/>
                <w:lang w:val="vi-VN" w:eastAsia="en-US"/>
              </w:rPr>
              <w:t>11:45</w:t>
            </w:r>
            <w:r>
              <w:rPr>
                <w:rFonts w:ascii="Times New Roman" w:hAnsi="Times New Roman"/>
                <w:b/>
                <w:color w:val="7030A0"/>
                <w:spacing w:val="3"/>
                <w:sz w:val="24"/>
                <w:szCs w:val="24"/>
                <w:shd w:val="clear" w:color="auto" w:fill="FFFFFF"/>
                <w:lang w:eastAsia="en-US"/>
              </w:rPr>
              <w:br/>
              <w:t xml:space="preserve">MU9633 KMG-SGN </w:t>
            </w:r>
            <w:r w:rsidR="00116621">
              <w:rPr>
                <w:rFonts w:ascii="Times New Roman" w:hAnsi="Times New Roman"/>
                <w:b/>
                <w:color w:val="7030A0"/>
                <w:spacing w:val="3"/>
                <w:sz w:val="24"/>
                <w:szCs w:val="24"/>
                <w:highlight w:val="yellow"/>
                <w:shd w:val="clear" w:color="auto" w:fill="FFFFFF"/>
                <w:lang w:eastAsia="en-US"/>
              </w:rPr>
              <w:t>13:45 - 16:0</w:t>
            </w:r>
            <w:r w:rsidRPr="00766A4D">
              <w:rPr>
                <w:rFonts w:ascii="Times New Roman" w:hAnsi="Times New Roman"/>
                <w:b/>
                <w:color w:val="7030A0"/>
                <w:spacing w:val="3"/>
                <w:sz w:val="24"/>
                <w:szCs w:val="24"/>
                <w:highlight w:val="yellow"/>
                <w:shd w:val="clear" w:color="auto" w:fill="FFFFFF"/>
                <w:lang w:eastAsia="en-US"/>
              </w:rPr>
              <w:t>0</w:t>
            </w:r>
          </w:p>
        </w:tc>
        <w:tc>
          <w:tcPr>
            <w:tcW w:w="612" w:type="pct"/>
            <w:tcBorders>
              <w:top w:val="single" w:sz="4" w:space="0" w:color="auto"/>
              <w:left w:val="single" w:sz="4" w:space="0" w:color="auto"/>
              <w:bottom w:val="single" w:sz="4" w:space="0" w:color="auto"/>
              <w:right w:val="single" w:sz="4" w:space="0" w:color="auto"/>
            </w:tcBorders>
            <w:vAlign w:val="center"/>
          </w:tcPr>
          <w:p w14:paraId="62C0CB89" w14:textId="4035D8A2" w:rsidR="00766A4D" w:rsidRPr="00FE4AB0" w:rsidRDefault="00766A4D" w:rsidP="00766A4D">
            <w:pPr>
              <w:pStyle w:val="NoSpacing"/>
              <w:adjustRightInd w:val="0"/>
              <w:snapToGrid w:val="0"/>
              <w:jc w:val="center"/>
              <w:rPr>
                <w:rFonts w:ascii="Times New Roman" w:hAnsi="Times New Roman"/>
                <w:b/>
                <w:bCs/>
                <w:color w:val="00B0F0"/>
                <w:sz w:val="24"/>
                <w:szCs w:val="24"/>
              </w:rPr>
            </w:pPr>
            <w:r w:rsidRPr="00FE4AB0">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194D4507" w14:textId="6CC49EE8" w:rsidR="00766A4D" w:rsidRDefault="00766A4D" w:rsidP="00766A4D">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445DD37E" w14:textId="4E11253D" w:rsidR="00766A4D" w:rsidRDefault="00766A4D" w:rsidP="00766A4D">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28900805"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C565952" w14:textId="7BFDFCE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23/10/2026</w:t>
            </w:r>
          </w:p>
        </w:tc>
        <w:tc>
          <w:tcPr>
            <w:tcW w:w="1776" w:type="pct"/>
            <w:tcBorders>
              <w:top w:val="single" w:sz="4" w:space="0" w:color="auto"/>
              <w:left w:val="single" w:sz="4" w:space="0" w:color="auto"/>
              <w:bottom w:val="single" w:sz="4" w:space="0" w:color="auto"/>
              <w:right w:val="single" w:sz="4" w:space="0" w:color="auto"/>
            </w:tcBorders>
            <w:vAlign w:val="center"/>
          </w:tcPr>
          <w:p w14:paraId="392AC7F7" w14:textId="77777777" w:rsidR="00E97CEE" w:rsidRPr="00236BC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236BCB">
              <w:rPr>
                <w:rFonts w:ascii="Times New Roman" w:hAnsi="Times New Roman"/>
                <w:b/>
                <w:color w:val="FF0000"/>
                <w:spacing w:val="3"/>
                <w:sz w:val="24"/>
                <w:szCs w:val="24"/>
                <w:shd w:val="clear" w:color="auto" w:fill="FFFFFF"/>
                <w:lang w:eastAsia="en-US"/>
              </w:rPr>
              <w:t>MU9634 SGN-KMG 19:10 - 23:10</w:t>
            </w:r>
          </w:p>
          <w:p w14:paraId="17AD9268" w14:textId="647AB5F6" w:rsidR="00E97CEE" w:rsidRPr="00236BC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236BCB">
              <w:rPr>
                <w:rFonts w:ascii="Times New Roman" w:hAnsi="Times New Roman"/>
                <w:b/>
                <w:color w:val="FF0000"/>
                <w:spacing w:val="3"/>
                <w:sz w:val="24"/>
                <w:szCs w:val="24"/>
                <w:shd w:val="clear" w:color="auto" w:fill="FFFFFF"/>
                <w:lang w:eastAsia="en-US"/>
              </w:rPr>
              <w:t xml:space="preserve"> MU5924 LJG-KMG </w:t>
            </w:r>
            <w:r>
              <w:rPr>
                <w:rFonts w:ascii="Times New Roman" w:hAnsi="Times New Roman"/>
                <w:b/>
                <w:color w:val="FF0000"/>
                <w:spacing w:val="3"/>
                <w:sz w:val="24"/>
                <w:szCs w:val="24"/>
                <w:highlight w:val="yellow"/>
                <w:shd w:val="clear" w:color="auto" w:fill="FFFFFF"/>
                <w:lang w:eastAsia="en-US"/>
              </w:rPr>
              <w:t>08:00</w:t>
            </w:r>
            <w:r w:rsidRPr="00236BCB">
              <w:rPr>
                <w:rFonts w:ascii="Times New Roman" w:hAnsi="Times New Roman"/>
                <w:b/>
                <w:color w:val="FF0000"/>
                <w:spacing w:val="3"/>
                <w:sz w:val="24"/>
                <w:szCs w:val="24"/>
                <w:highlight w:val="yellow"/>
                <w:shd w:val="clear" w:color="auto" w:fill="FFFFFF"/>
                <w:lang w:eastAsia="en-US"/>
              </w:rPr>
              <w:t xml:space="preserve"> – </w:t>
            </w:r>
            <w:r>
              <w:rPr>
                <w:rFonts w:ascii="Times New Roman" w:hAnsi="Times New Roman"/>
                <w:b/>
                <w:color w:val="FF0000"/>
                <w:spacing w:val="3"/>
                <w:sz w:val="24"/>
                <w:szCs w:val="24"/>
                <w:shd w:val="clear" w:color="auto" w:fill="FFFFFF"/>
                <w:lang w:eastAsia="en-US"/>
              </w:rPr>
              <w:t>09:00</w:t>
            </w:r>
            <w:r w:rsidRPr="00236BCB">
              <w:rPr>
                <w:rFonts w:ascii="Times New Roman" w:hAnsi="Times New Roman"/>
                <w:b/>
                <w:color w:val="FF0000"/>
                <w:spacing w:val="3"/>
                <w:sz w:val="24"/>
                <w:szCs w:val="24"/>
                <w:shd w:val="clear" w:color="auto" w:fill="FFFFFF"/>
                <w:lang w:eastAsia="en-US"/>
              </w:rPr>
              <w:br/>
              <w:t xml:space="preserve">MU9633 KMG-SGN </w:t>
            </w:r>
            <w:r w:rsidRPr="00236BCB">
              <w:rPr>
                <w:rFonts w:ascii="Times New Roman" w:hAnsi="Times New Roman"/>
                <w:b/>
                <w:color w:val="FF0000"/>
                <w:spacing w:val="3"/>
                <w:sz w:val="24"/>
                <w:szCs w:val="24"/>
                <w:highlight w:val="yellow"/>
                <w:shd w:val="clear" w:color="auto" w:fill="FFFFFF"/>
                <w:lang w:eastAsia="en-US"/>
              </w:rPr>
              <w:t>13:45 - 16:00</w:t>
            </w:r>
          </w:p>
        </w:tc>
        <w:tc>
          <w:tcPr>
            <w:tcW w:w="612" w:type="pct"/>
            <w:tcBorders>
              <w:top w:val="single" w:sz="4" w:space="0" w:color="auto"/>
              <w:left w:val="single" w:sz="4" w:space="0" w:color="auto"/>
              <w:bottom w:val="single" w:sz="4" w:space="0" w:color="auto"/>
              <w:right w:val="single" w:sz="4" w:space="0" w:color="auto"/>
            </w:tcBorders>
            <w:vAlign w:val="center"/>
          </w:tcPr>
          <w:p w14:paraId="78D65DBE" w14:textId="577D86AF" w:rsidR="00E97CEE" w:rsidRPr="00FE4AB0" w:rsidRDefault="00E97CEE" w:rsidP="00E97CEE">
            <w:pPr>
              <w:pStyle w:val="NoSpacing"/>
              <w:adjustRightInd w:val="0"/>
              <w:snapToGrid w:val="0"/>
              <w:jc w:val="center"/>
              <w:rPr>
                <w:rFonts w:ascii="Times New Roman" w:hAnsi="Times New Roman"/>
                <w:b/>
                <w:bCs/>
                <w:color w:val="00B0F0"/>
                <w:sz w:val="24"/>
                <w:szCs w:val="24"/>
              </w:rPr>
            </w:pPr>
            <w:r w:rsidRPr="00FE4AB0">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52D74A8B" w14:textId="05A4C3D1"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28538E8A" w14:textId="1CF8CD0B"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10B25F30"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5EEB6758" w14:textId="2E508C0C"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30/10/2026</w:t>
            </w:r>
          </w:p>
        </w:tc>
        <w:tc>
          <w:tcPr>
            <w:tcW w:w="1776" w:type="pct"/>
            <w:tcBorders>
              <w:top w:val="single" w:sz="4" w:space="0" w:color="auto"/>
              <w:left w:val="single" w:sz="4" w:space="0" w:color="auto"/>
              <w:bottom w:val="single" w:sz="4" w:space="0" w:color="auto"/>
              <w:right w:val="single" w:sz="4" w:space="0" w:color="auto"/>
            </w:tcBorders>
            <w:vAlign w:val="center"/>
          </w:tcPr>
          <w:p w14:paraId="71A90087" w14:textId="333D1D38"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282789">
              <w:rPr>
                <w:rFonts w:ascii="Times New Roman" w:hAnsi="Times New Roman"/>
                <w:b/>
                <w:color w:val="7030A0"/>
                <w:spacing w:val="3"/>
                <w:sz w:val="24"/>
                <w:szCs w:val="24"/>
                <w:shd w:val="clear" w:color="auto" w:fill="FFFFFF"/>
                <w:lang w:eastAsia="en-US"/>
              </w:rPr>
              <w:t xml:space="preserve">MU9634 SGN-KMG </w:t>
            </w:r>
            <w:r w:rsidRPr="0060725A">
              <w:rPr>
                <w:rFonts w:ascii="Times New Roman" w:hAnsi="Times New Roman"/>
                <w:b/>
                <w:color w:val="7030A0"/>
                <w:spacing w:val="3"/>
                <w:sz w:val="24"/>
                <w:szCs w:val="24"/>
                <w:shd w:val="clear" w:color="auto" w:fill="FFFFFF"/>
                <w:lang w:eastAsia="en-US"/>
              </w:rPr>
              <w:t>16:55 - 21:00</w:t>
            </w:r>
          </w:p>
          <w:p w14:paraId="07E87663" w14:textId="32D16DC2"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Pr>
                <w:rFonts w:ascii="Times New Roman" w:hAnsi="Times New Roman"/>
                <w:b/>
                <w:color w:val="7030A0"/>
                <w:spacing w:val="3"/>
                <w:sz w:val="24"/>
                <w:szCs w:val="24"/>
                <w:shd w:val="clear" w:color="auto" w:fill="FFFFFF"/>
                <w:lang w:eastAsia="en-US"/>
              </w:rPr>
              <w:lastRenderedPageBreak/>
              <w:t> MU5924</w:t>
            </w:r>
            <w:r w:rsidRPr="00282789">
              <w:rPr>
                <w:rFonts w:ascii="Times New Roman" w:hAnsi="Times New Roman"/>
                <w:b/>
                <w:color w:val="7030A0"/>
                <w:spacing w:val="3"/>
                <w:sz w:val="24"/>
                <w:szCs w:val="24"/>
                <w:shd w:val="clear" w:color="auto" w:fill="FFFFFF"/>
                <w:lang w:eastAsia="en-US"/>
              </w:rPr>
              <w:t xml:space="preserve"> LJG-KMG </w:t>
            </w:r>
            <w:r w:rsidRPr="0060725A">
              <w:rPr>
                <w:rFonts w:ascii="Times New Roman" w:hAnsi="Times New Roman"/>
                <w:b/>
                <w:color w:val="7030A0"/>
                <w:spacing w:val="3"/>
                <w:sz w:val="24"/>
                <w:szCs w:val="24"/>
                <w:shd w:val="clear" w:color="auto" w:fill="FFFFFF"/>
                <w:lang w:val="vi-VN" w:eastAsia="en-US"/>
              </w:rPr>
              <w:t>10:35</w:t>
            </w:r>
            <w:r w:rsidRPr="0060725A">
              <w:rPr>
                <w:rFonts w:ascii="Times New Roman" w:hAnsi="Times New Roman"/>
                <w:b/>
                <w:color w:val="7030A0"/>
                <w:spacing w:val="3"/>
                <w:sz w:val="24"/>
                <w:szCs w:val="24"/>
                <w:shd w:val="clear" w:color="auto" w:fill="FFFFFF"/>
                <w:lang w:eastAsia="en-US"/>
              </w:rPr>
              <w:t xml:space="preserve"> – </w:t>
            </w:r>
            <w:r w:rsidRPr="0060725A">
              <w:rPr>
                <w:rFonts w:ascii="Times New Roman" w:hAnsi="Times New Roman"/>
                <w:b/>
                <w:color w:val="7030A0"/>
                <w:spacing w:val="3"/>
                <w:sz w:val="24"/>
                <w:szCs w:val="24"/>
                <w:shd w:val="clear" w:color="auto" w:fill="FFFFFF"/>
                <w:lang w:val="vi-VN" w:eastAsia="en-US"/>
              </w:rPr>
              <w:t>11:45</w:t>
            </w:r>
            <w:r w:rsidRPr="0060725A">
              <w:rPr>
                <w:rFonts w:ascii="Times New Roman" w:hAnsi="Times New Roman"/>
                <w:b/>
                <w:color w:val="7030A0"/>
                <w:spacing w:val="3"/>
                <w:sz w:val="24"/>
                <w:szCs w:val="24"/>
                <w:shd w:val="clear" w:color="auto" w:fill="FFFFFF"/>
                <w:lang w:eastAsia="en-US"/>
              </w:rPr>
              <w:br/>
              <w:t xml:space="preserve">MU9633 KMG-SGN 13:45 </w:t>
            </w:r>
            <w:r>
              <w:rPr>
                <w:rFonts w:ascii="Times New Roman" w:hAnsi="Times New Roman"/>
                <w:b/>
                <w:color w:val="7030A0"/>
                <w:spacing w:val="3"/>
                <w:sz w:val="24"/>
                <w:szCs w:val="24"/>
                <w:shd w:val="clear" w:color="auto" w:fill="FFFFFF"/>
                <w:lang w:eastAsia="en-US"/>
              </w:rPr>
              <w:t>–</w:t>
            </w:r>
            <w:r w:rsidRPr="0060725A">
              <w:rPr>
                <w:rFonts w:ascii="Times New Roman" w:hAnsi="Times New Roman"/>
                <w:b/>
                <w:color w:val="7030A0"/>
                <w:spacing w:val="3"/>
                <w:sz w:val="24"/>
                <w:szCs w:val="24"/>
                <w:shd w:val="clear" w:color="auto" w:fill="FFFFFF"/>
                <w:lang w:eastAsia="en-US"/>
              </w:rPr>
              <w:t xml:space="preserve"> 16</w:t>
            </w:r>
            <w:r>
              <w:rPr>
                <w:rFonts w:ascii="Times New Roman" w:hAnsi="Times New Roman"/>
                <w:b/>
                <w:color w:val="7030A0"/>
                <w:spacing w:val="3"/>
                <w:sz w:val="24"/>
                <w:szCs w:val="24"/>
                <w:shd w:val="clear" w:color="auto" w:fill="FFFFFF"/>
                <w:lang w:eastAsia="en-US"/>
              </w:rPr>
              <w:t>:</w:t>
            </w:r>
            <w:r w:rsidRPr="0060725A">
              <w:rPr>
                <w:rFonts w:ascii="Times New Roman" w:hAnsi="Times New Roman"/>
                <w:b/>
                <w:color w:val="7030A0"/>
                <w:spacing w:val="3"/>
                <w:sz w:val="24"/>
                <w:szCs w:val="24"/>
                <w:shd w:val="clear" w:color="auto" w:fill="FFFFFF"/>
                <w:lang w:eastAsia="en-US"/>
              </w:rPr>
              <w:t>00</w:t>
            </w:r>
          </w:p>
        </w:tc>
        <w:tc>
          <w:tcPr>
            <w:tcW w:w="612" w:type="pct"/>
            <w:tcBorders>
              <w:top w:val="single" w:sz="4" w:space="0" w:color="auto"/>
              <w:left w:val="single" w:sz="4" w:space="0" w:color="auto"/>
              <w:bottom w:val="single" w:sz="4" w:space="0" w:color="auto"/>
              <w:right w:val="single" w:sz="4" w:space="0" w:color="auto"/>
            </w:tcBorders>
            <w:vAlign w:val="center"/>
          </w:tcPr>
          <w:p w14:paraId="7C125827" w14:textId="00E4E316" w:rsidR="00E97CEE" w:rsidRPr="00FE4AB0" w:rsidRDefault="00E97CEE" w:rsidP="00E97CEE">
            <w:pPr>
              <w:pStyle w:val="NoSpacing"/>
              <w:adjustRightInd w:val="0"/>
              <w:snapToGrid w:val="0"/>
              <w:jc w:val="center"/>
              <w:rPr>
                <w:rFonts w:ascii="Times New Roman" w:hAnsi="Times New Roman"/>
                <w:b/>
                <w:bCs/>
                <w:color w:val="00B0F0"/>
                <w:sz w:val="24"/>
                <w:szCs w:val="24"/>
              </w:rPr>
            </w:pPr>
            <w:r w:rsidRPr="00FE4AB0">
              <w:rPr>
                <w:rFonts w:ascii="Times New Roman" w:hAnsi="Times New Roman"/>
                <w:b/>
                <w:bCs/>
                <w:color w:val="00B0F0"/>
                <w:sz w:val="24"/>
                <w:szCs w:val="24"/>
              </w:rPr>
              <w:lastRenderedPageBreak/>
              <w:t>19.800.000</w:t>
            </w:r>
          </w:p>
        </w:tc>
        <w:tc>
          <w:tcPr>
            <w:tcW w:w="807" w:type="pct"/>
            <w:tcBorders>
              <w:top w:val="single" w:sz="4" w:space="0" w:color="auto"/>
              <w:left w:val="single" w:sz="4" w:space="0" w:color="auto"/>
              <w:bottom w:val="single" w:sz="4" w:space="0" w:color="auto"/>
              <w:right w:val="single" w:sz="4" w:space="0" w:color="auto"/>
            </w:tcBorders>
            <w:vAlign w:val="center"/>
          </w:tcPr>
          <w:p w14:paraId="66CCC61A" w14:textId="67E87FD5"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58D8D00D" w14:textId="5D7CFB1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5110B4C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74864F1"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lastRenderedPageBreak/>
              <w:t>06/11/2026</w:t>
            </w:r>
          </w:p>
          <w:p w14:paraId="15056FDC" w14:textId="08A2B06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12/11/2026</w:t>
            </w:r>
          </w:p>
        </w:tc>
        <w:tc>
          <w:tcPr>
            <w:tcW w:w="1776" w:type="pct"/>
            <w:tcBorders>
              <w:top w:val="single" w:sz="4" w:space="0" w:color="auto"/>
              <w:left w:val="single" w:sz="4" w:space="0" w:color="auto"/>
              <w:bottom w:val="single" w:sz="4" w:space="0" w:color="auto"/>
              <w:right w:val="single" w:sz="4" w:space="0" w:color="auto"/>
            </w:tcBorders>
            <w:vAlign w:val="center"/>
          </w:tcPr>
          <w:p w14:paraId="5F0E0E5B"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0CA0FFF9" w14:textId="39499752"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88BE03" w14:textId="208C39E1" w:rsidR="00E97CEE" w:rsidRPr="00FE4AB0"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3EE48A9" w14:textId="786A12A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76677DA" w14:textId="176201FD"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5C4F4141"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B8FE479" w14:textId="77777777" w:rsidR="00E97CEE" w:rsidRDefault="00E97CEE" w:rsidP="00E97CEE">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t>20/11/2026</w:t>
            </w:r>
          </w:p>
          <w:p w14:paraId="2312CF79" w14:textId="068FA80C"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color w:val="EE0000"/>
                <w:sz w:val="24"/>
                <w:szCs w:val="24"/>
              </w:rPr>
              <w:t>LỄ VĂN HÓA VIỆT</w:t>
            </w:r>
          </w:p>
        </w:tc>
        <w:tc>
          <w:tcPr>
            <w:tcW w:w="1776" w:type="pct"/>
            <w:tcBorders>
              <w:top w:val="single" w:sz="4" w:space="0" w:color="auto"/>
              <w:left w:val="single" w:sz="4" w:space="0" w:color="auto"/>
              <w:bottom w:val="single" w:sz="4" w:space="0" w:color="auto"/>
              <w:right w:val="single" w:sz="4" w:space="0" w:color="auto"/>
            </w:tcBorders>
            <w:vAlign w:val="center"/>
          </w:tcPr>
          <w:p w14:paraId="387221F0"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w:t>
            </w:r>
            <w:bookmarkStart w:id="0" w:name="_GoBack"/>
            <w:bookmarkEnd w:id="0"/>
            <w:r w:rsidRPr="00D202DC">
              <w:rPr>
                <w:rFonts w:ascii="Times New Roman" w:hAnsi="Times New Roman"/>
                <w:b/>
                <w:color w:val="7030A0"/>
                <w:spacing w:val="3"/>
                <w:sz w:val="24"/>
                <w:szCs w:val="24"/>
                <w:shd w:val="clear" w:color="auto" w:fill="FFFFFF"/>
                <w:lang w:eastAsia="en-US"/>
              </w:rPr>
              <w:t>1:00</w:t>
            </w:r>
          </w:p>
          <w:p w14:paraId="23AE2236" w14:textId="0D8CBDB2"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6A632F81" w14:textId="181C5AD3" w:rsidR="00E97CEE" w:rsidRPr="00020E80" w:rsidRDefault="00E97CEE" w:rsidP="00E97CEE">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7A226969" w14:textId="34119851"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1532E386" w14:textId="08BA29C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E97CEE" w:rsidRPr="00480776" w14:paraId="46B85104"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38EDB77A" w14:textId="690CC0D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27/11/2026</w:t>
            </w:r>
          </w:p>
        </w:tc>
        <w:tc>
          <w:tcPr>
            <w:tcW w:w="1776" w:type="pct"/>
            <w:tcBorders>
              <w:top w:val="single" w:sz="4" w:space="0" w:color="auto"/>
              <w:left w:val="single" w:sz="4" w:space="0" w:color="auto"/>
              <w:bottom w:val="single" w:sz="4" w:space="0" w:color="auto"/>
              <w:right w:val="single" w:sz="4" w:space="0" w:color="auto"/>
            </w:tcBorders>
            <w:vAlign w:val="center"/>
          </w:tcPr>
          <w:p w14:paraId="39FDB298"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12A49D89" w14:textId="54B95240"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03C5EEB" w14:textId="044E12C7"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7124885" w14:textId="42330D9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5374E66A" w14:textId="3B9D6DFD"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64E23FFC"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452E6D65"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04/12/2026</w:t>
            </w:r>
          </w:p>
          <w:p w14:paraId="2873BCDA"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11/12/2026</w:t>
            </w:r>
          </w:p>
          <w:p w14:paraId="2E7CC26B" w14:textId="21641268"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18/12/2026</w:t>
            </w:r>
          </w:p>
        </w:tc>
        <w:tc>
          <w:tcPr>
            <w:tcW w:w="1776" w:type="pct"/>
            <w:tcBorders>
              <w:top w:val="single" w:sz="4" w:space="0" w:color="auto"/>
              <w:left w:val="single" w:sz="4" w:space="0" w:color="auto"/>
              <w:bottom w:val="single" w:sz="4" w:space="0" w:color="auto"/>
              <w:right w:val="single" w:sz="4" w:space="0" w:color="auto"/>
            </w:tcBorders>
            <w:vAlign w:val="center"/>
          </w:tcPr>
          <w:p w14:paraId="7C0BB193"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033B5ED0" w14:textId="67A857F9"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B1002C" w14:textId="71B46CAB"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C604AB6" w14:textId="31B9CF83"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51F17D7" w14:textId="405AA3F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14A9AAD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5644CD0" w14:textId="77777777" w:rsidR="00E97CEE" w:rsidRPr="0062415A" w:rsidRDefault="00E97CEE" w:rsidP="00E97CEE">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25/12/2026</w:t>
            </w:r>
          </w:p>
          <w:p w14:paraId="5CDE4C36" w14:textId="207B0C78" w:rsidR="00E97CEE" w:rsidRPr="0062415A" w:rsidRDefault="00E97CEE" w:rsidP="00E97CEE">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LỄ NOEL</w:t>
            </w:r>
          </w:p>
        </w:tc>
        <w:tc>
          <w:tcPr>
            <w:tcW w:w="1776" w:type="pct"/>
            <w:tcBorders>
              <w:top w:val="single" w:sz="4" w:space="0" w:color="auto"/>
              <w:left w:val="single" w:sz="4" w:space="0" w:color="auto"/>
              <w:bottom w:val="single" w:sz="4" w:space="0" w:color="auto"/>
              <w:right w:val="single" w:sz="4" w:space="0" w:color="auto"/>
            </w:tcBorders>
            <w:vAlign w:val="center"/>
          </w:tcPr>
          <w:p w14:paraId="0DF199D9"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571EA967" w14:textId="08A7DF4B"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4E55C2F0" w14:textId="6BC56184"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4B2447F4" w14:textId="36E603EA"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49E94284" w14:textId="21FD9A54"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E97CEE" w:rsidRPr="00480776" w14:paraId="1EDD6DE3"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F176BF6" w14:textId="77777777" w:rsidR="00E97CEE"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29/12/2026</w:t>
            </w:r>
          </w:p>
          <w:p w14:paraId="0A0819AC" w14:textId="6069ED5B" w:rsidR="00E97CEE"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01/01/2027</w:t>
            </w:r>
          </w:p>
          <w:p w14:paraId="0E8A49CB" w14:textId="2A2DE20F" w:rsidR="00E97CEE" w:rsidRPr="0062415A"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TẾT TÂY</w:t>
            </w:r>
          </w:p>
        </w:tc>
        <w:tc>
          <w:tcPr>
            <w:tcW w:w="1776" w:type="pct"/>
            <w:tcBorders>
              <w:top w:val="single" w:sz="4" w:space="0" w:color="auto"/>
              <w:left w:val="single" w:sz="4" w:space="0" w:color="auto"/>
              <w:bottom w:val="single" w:sz="4" w:space="0" w:color="auto"/>
              <w:right w:val="single" w:sz="4" w:space="0" w:color="auto"/>
            </w:tcBorders>
            <w:vAlign w:val="center"/>
          </w:tcPr>
          <w:p w14:paraId="160BC4B1"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6A3DBB4C" w14:textId="5C856A07"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D47488C" w14:textId="10CAB650"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807" w:type="pct"/>
            <w:tcBorders>
              <w:top w:val="single" w:sz="4" w:space="0" w:color="auto"/>
              <w:left w:val="single" w:sz="4" w:space="0" w:color="auto"/>
              <w:bottom w:val="single" w:sz="4" w:space="0" w:color="auto"/>
              <w:right w:val="single" w:sz="4" w:space="0" w:color="auto"/>
            </w:tcBorders>
            <w:vAlign w:val="center"/>
          </w:tcPr>
          <w:p w14:paraId="12B6F8F4" w14:textId="7EC2B355"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14" w:type="pct"/>
            <w:tcBorders>
              <w:top w:val="single" w:sz="4" w:space="0" w:color="auto"/>
              <w:left w:val="single" w:sz="4" w:space="0" w:color="auto"/>
              <w:bottom w:val="single" w:sz="4" w:space="0" w:color="auto"/>
              <w:right w:val="single" w:sz="4" w:space="0" w:color="auto"/>
            </w:tcBorders>
            <w:vAlign w:val="center"/>
          </w:tcPr>
          <w:p w14:paraId="1079772B" w14:textId="3F651E1B"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E97CEE" w:rsidRPr="00480776" w14:paraId="7211456A"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9FE7C65"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08/01/2027</w:t>
            </w:r>
          </w:p>
          <w:p w14:paraId="7B443772" w14:textId="4C404174" w:rsidR="00E97CEE" w:rsidRPr="0062415A"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15/01/2027</w:t>
            </w:r>
          </w:p>
        </w:tc>
        <w:tc>
          <w:tcPr>
            <w:tcW w:w="1776" w:type="pct"/>
            <w:tcBorders>
              <w:top w:val="single" w:sz="4" w:space="0" w:color="auto"/>
              <w:left w:val="single" w:sz="4" w:space="0" w:color="auto"/>
              <w:bottom w:val="single" w:sz="4" w:space="0" w:color="auto"/>
              <w:right w:val="single" w:sz="4" w:space="0" w:color="auto"/>
            </w:tcBorders>
            <w:vAlign w:val="center"/>
          </w:tcPr>
          <w:p w14:paraId="01C9A8EB"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030FFE30" w14:textId="3061E8F5"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972EF6" w14:textId="46E7563D"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1DF15DB3" w14:textId="33E43FB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4FA46DB3" w14:textId="566E5734"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0ABF1B35"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420F88D" w14:textId="77777777"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05/02/2027</w:t>
            </w:r>
          </w:p>
          <w:p w14:paraId="1793A906" w14:textId="4E38F3FF"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29 TẾT</w:t>
            </w:r>
            <w:r>
              <w:rPr>
                <w:rFonts w:ascii="Times New Roman" w:hAnsi="Times New Roman"/>
                <w:b/>
                <w:bCs/>
                <w:color w:val="FF0000"/>
                <w:sz w:val="24"/>
                <w:szCs w:val="24"/>
              </w:rPr>
              <w:t xml:space="preserve"> ÂM LỊCH</w:t>
            </w:r>
          </w:p>
        </w:tc>
        <w:tc>
          <w:tcPr>
            <w:tcW w:w="1776" w:type="pct"/>
            <w:tcBorders>
              <w:top w:val="single" w:sz="4" w:space="0" w:color="auto"/>
              <w:left w:val="single" w:sz="4" w:space="0" w:color="auto"/>
              <w:bottom w:val="single" w:sz="4" w:space="0" w:color="auto"/>
              <w:right w:val="single" w:sz="4" w:space="0" w:color="auto"/>
            </w:tcBorders>
            <w:vAlign w:val="center"/>
          </w:tcPr>
          <w:p w14:paraId="7D6F00A5"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16C7FFEF" w14:textId="0A609BA9"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Pr>
                <w:rFonts w:ascii="Times New Roman" w:hAnsi="Times New Roman"/>
                <w:b/>
                <w:color w:val="7030A0"/>
                <w:spacing w:val="3"/>
                <w:sz w:val="24"/>
                <w:szCs w:val="24"/>
                <w:shd w:val="clear" w:color="auto" w:fill="FFFFFF"/>
                <w:lang w:eastAsia="en-US"/>
              </w:rPr>
              <w:t> </w:t>
            </w:r>
            <w:r w:rsidRPr="005C3E2B">
              <w:rPr>
                <w:rFonts w:ascii="Times New Roman" w:hAnsi="Times New Roman"/>
                <w:b/>
                <w:color w:val="7030A0"/>
                <w:spacing w:val="3"/>
                <w:sz w:val="24"/>
                <w:szCs w:val="24"/>
                <w:highlight w:val="yellow"/>
                <w:shd w:val="clear" w:color="auto" w:fill="FFFFFF"/>
                <w:lang w:eastAsia="en-US"/>
              </w:rPr>
              <w:t>MU5922</w:t>
            </w:r>
            <w:r w:rsidRPr="00D202DC">
              <w:rPr>
                <w:rFonts w:ascii="Times New Roman" w:hAnsi="Times New Roman"/>
                <w:b/>
                <w:color w:val="7030A0"/>
                <w:spacing w:val="3"/>
                <w:sz w:val="24"/>
                <w:szCs w:val="24"/>
                <w:shd w:val="clear" w:color="auto" w:fill="FFFFFF"/>
                <w:lang w:eastAsia="en-US"/>
              </w:rPr>
              <w:t xml:space="preserve"> LJG-KMG </w:t>
            </w:r>
            <w:r>
              <w:rPr>
                <w:rFonts w:ascii="Times New Roman" w:hAnsi="Times New Roman"/>
                <w:b/>
                <w:color w:val="7030A0"/>
                <w:spacing w:val="3"/>
                <w:sz w:val="24"/>
                <w:szCs w:val="24"/>
                <w:shd w:val="clear" w:color="auto" w:fill="FFFFFF"/>
                <w:lang w:eastAsia="en-US"/>
              </w:rPr>
              <w:t>09:50 - 10:40</w:t>
            </w:r>
            <w:r>
              <w:rPr>
                <w:rFonts w:ascii="Times New Roman" w:hAnsi="Times New Roman"/>
                <w:b/>
                <w:color w:val="7030A0"/>
                <w:spacing w:val="3"/>
                <w:sz w:val="24"/>
                <w:szCs w:val="24"/>
                <w:shd w:val="clear" w:color="auto" w:fill="FFFFFF"/>
                <w:lang w:eastAsia="en-US"/>
              </w:rPr>
              <w:br/>
              <w:t>MU9633 KMG-SGN 13:5</w:t>
            </w:r>
            <w:r w:rsidRPr="00D202DC">
              <w:rPr>
                <w:rFonts w:ascii="Times New Roman" w:hAnsi="Times New Roman"/>
                <w:b/>
                <w:color w:val="7030A0"/>
                <w:spacing w:val="3"/>
                <w:sz w:val="24"/>
                <w:szCs w:val="24"/>
                <w:shd w:val="clear" w:color="auto" w:fill="FFFFFF"/>
                <w:lang w:eastAsia="en-US"/>
              </w:rPr>
              <w:t>5 – 16:00</w:t>
            </w:r>
          </w:p>
        </w:tc>
        <w:tc>
          <w:tcPr>
            <w:tcW w:w="612" w:type="pct"/>
            <w:tcBorders>
              <w:top w:val="single" w:sz="4" w:space="0" w:color="auto"/>
              <w:left w:val="single" w:sz="4" w:space="0" w:color="auto"/>
              <w:bottom w:val="single" w:sz="4" w:space="0" w:color="auto"/>
              <w:right w:val="single" w:sz="4" w:space="0" w:color="auto"/>
            </w:tcBorders>
            <w:vAlign w:val="center"/>
          </w:tcPr>
          <w:p w14:paraId="11B22282" w14:textId="09022B80"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9E28EEB" w14:textId="315D343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25.092.000</w:t>
            </w:r>
          </w:p>
        </w:tc>
        <w:tc>
          <w:tcPr>
            <w:tcW w:w="714" w:type="pct"/>
            <w:tcBorders>
              <w:top w:val="single" w:sz="4" w:space="0" w:color="auto"/>
              <w:left w:val="single" w:sz="4" w:space="0" w:color="auto"/>
              <w:bottom w:val="single" w:sz="4" w:space="0" w:color="auto"/>
              <w:right w:val="single" w:sz="4" w:space="0" w:color="auto"/>
            </w:tcBorders>
            <w:vAlign w:val="center"/>
          </w:tcPr>
          <w:p w14:paraId="0391C855" w14:textId="76D1231E"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8.397.000</w:t>
            </w:r>
          </w:p>
        </w:tc>
      </w:tr>
      <w:tr w:rsidR="00E97CEE" w:rsidRPr="00480776" w14:paraId="7C06EFC3"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B71DB89" w14:textId="4275B705" w:rsidR="00E97CEE" w:rsidRPr="005C3E2B" w:rsidRDefault="00E97CEE" w:rsidP="00E97CEE">
            <w:pPr>
              <w:pStyle w:val="NoSpacing"/>
              <w:adjustRightInd w:val="0"/>
              <w:snapToGrid w:val="0"/>
              <w:jc w:val="center"/>
              <w:rPr>
                <w:rFonts w:ascii="Times New Roman" w:hAnsi="Times New Roman"/>
                <w:b/>
                <w:bCs/>
                <w:color w:val="FF0000"/>
                <w:sz w:val="24"/>
                <w:szCs w:val="24"/>
              </w:rPr>
            </w:pPr>
            <w:r>
              <w:rPr>
                <w:rFonts w:ascii="Times New Roman" w:hAnsi="Times New Roman"/>
                <w:b/>
                <w:bCs/>
                <w:color w:val="FF0000"/>
                <w:sz w:val="24"/>
                <w:szCs w:val="24"/>
              </w:rPr>
              <w:t xml:space="preserve">08/02/2027 </w:t>
            </w:r>
            <w:r>
              <w:rPr>
                <w:rFonts w:ascii="Times New Roman" w:hAnsi="Times New Roman"/>
                <w:b/>
                <w:bCs/>
                <w:color w:val="FF0000"/>
                <w:sz w:val="24"/>
                <w:szCs w:val="24"/>
              </w:rPr>
              <w:br/>
              <w:t>MÙNG 3 TẾT</w:t>
            </w:r>
          </w:p>
        </w:tc>
        <w:tc>
          <w:tcPr>
            <w:tcW w:w="1776" w:type="pct"/>
            <w:tcBorders>
              <w:top w:val="single" w:sz="4" w:space="0" w:color="auto"/>
              <w:left w:val="single" w:sz="4" w:space="0" w:color="auto"/>
              <w:bottom w:val="single" w:sz="4" w:space="0" w:color="auto"/>
              <w:right w:val="single" w:sz="4" w:space="0" w:color="auto"/>
            </w:tcBorders>
            <w:vAlign w:val="center"/>
          </w:tcPr>
          <w:p w14:paraId="12E43AB1" w14:textId="0882C0AF"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Pr>
                <w:rFonts w:ascii="Times New Roman" w:hAnsi="Times New Roman"/>
                <w:b/>
                <w:color w:val="FF0000"/>
                <w:spacing w:val="3"/>
                <w:sz w:val="24"/>
                <w:szCs w:val="24"/>
                <w:shd w:val="clear" w:color="auto" w:fill="FFFFFF"/>
                <w:lang w:eastAsia="en-US"/>
              </w:rPr>
              <w:t>MU9634 SGN-</w:t>
            </w:r>
            <w:r w:rsidRPr="005C3E2B">
              <w:rPr>
                <w:rFonts w:ascii="Times New Roman" w:hAnsi="Times New Roman"/>
                <w:b/>
                <w:color w:val="FF0000"/>
                <w:spacing w:val="3"/>
                <w:sz w:val="24"/>
                <w:szCs w:val="24"/>
                <w:shd w:val="clear" w:color="auto" w:fill="FFFFFF"/>
                <w:lang w:eastAsia="en-US"/>
              </w:rPr>
              <w:t>KMG 16:55 - 20:55</w:t>
            </w:r>
          </w:p>
          <w:p w14:paraId="58AC6061" w14:textId="7F0B976D"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5C3E2B">
              <w:rPr>
                <w:rFonts w:ascii="Times New Roman" w:hAnsi="Times New Roman"/>
                <w:b/>
                <w:color w:val="FF0000"/>
                <w:spacing w:val="3"/>
                <w:sz w:val="24"/>
                <w:szCs w:val="24"/>
                <w:shd w:val="clear" w:color="auto" w:fill="FFFFFF"/>
                <w:lang w:eastAsia="en-US"/>
              </w:rPr>
              <w:t xml:space="preserve"> </w:t>
            </w:r>
            <w:r w:rsidRPr="00D25642">
              <w:rPr>
                <w:rFonts w:ascii="Times New Roman" w:hAnsi="Times New Roman"/>
                <w:b/>
                <w:color w:val="FF0000"/>
                <w:spacing w:val="3"/>
                <w:sz w:val="24"/>
                <w:szCs w:val="24"/>
                <w:highlight w:val="yellow"/>
                <w:shd w:val="clear" w:color="auto" w:fill="FFFFFF"/>
                <w:lang w:eastAsia="en-US"/>
              </w:rPr>
              <w:t>MU5922</w:t>
            </w:r>
            <w:r>
              <w:rPr>
                <w:rFonts w:ascii="Times New Roman" w:hAnsi="Times New Roman"/>
                <w:b/>
                <w:color w:val="FF0000"/>
                <w:spacing w:val="3"/>
                <w:sz w:val="24"/>
                <w:szCs w:val="24"/>
                <w:shd w:val="clear" w:color="auto" w:fill="FFFFFF"/>
                <w:lang w:eastAsia="en-US"/>
              </w:rPr>
              <w:t xml:space="preserve"> LJG-</w:t>
            </w:r>
            <w:r w:rsidRPr="005C3E2B">
              <w:rPr>
                <w:rFonts w:ascii="Times New Roman" w:hAnsi="Times New Roman"/>
                <w:b/>
                <w:color w:val="FF0000"/>
                <w:spacing w:val="3"/>
                <w:sz w:val="24"/>
                <w:szCs w:val="24"/>
                <w:shd w:val="clear" w:color="auto" w:fill="FFFFFF"/>
                <w:lang w:eastAsia="en-US"/>
              </w:rPr>
              <w:t>KMG 09:50 - 10:40</w:t>
            </w:r>
          </w:p>
          <w:p w14:paraId="49FFE944" w14:textId="67FA5F66"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5C3E2B">
              <w:rPr>
                <w:rFonts w:ascii="Times New Roman" w:hAnsi="Times New Roman"/>
                <w:b/>
                <w:color w:val="FF0000"/>
                <w:spacing w:val="3"/>
                <w:sz w:val="24"/>
                <w:szCs w:val="24"/>
                <w:shd w:val="clear" w:color="auto" w:fill="FFFFFF"/>
                <w:lang w:eastAsia="en-US"/>
              </w:rPr>
              <w:t xml:space="preserve"> MU9633 KMG SGN 13:55 - 16:00</w:t>
            </w:r>
          </w:p>
        </w:tc>
        <w:tc>
          <w:tcPr>
            <w:tcW w:w="612" w:type="pct"/>
            <w:tcBorders>
              <w:top w:val="single" w:sz="4" w:space="0" w:color="auto"/>
              <w:left w:val="single" w:sz="4" w:space="0" w:color="auto"/>
              <w:bottom w:val="single" w:sz="4" w:space="0" w:color="auto"/>
              <w:right w:val="single" w:sz="4" w:space="0" w:color="auto"/>
            </w:tcBorders>
            <w:vAlign w:val="center"/>
          </w:tcPr>
          <w:p w14:paraId="79A4AF04" w14:textId="2A6B967C" w:rsidR="00E97CEE" w:rsidRPr="005C3E2B" w:rsidRDefault="00E97CEE" w:rsidP="00E97CEE">
            <w:pPr>
              <w:pStyle w:val="NoSpacing"/>
              <w:adjustRightInd w:val="0"/>
              <w:snapToGrid w:val="0"/>
              <w:jc w:val="center"/>
              <w:rPr>
                <w:rFonts w:ascii="Times New Roman" w:hAnsi="Times New Roman"/>
                <w:b/>
                <w:bCs/>
                <w:color w:val="FF0000"/>
                <w:sz w:val="24"/>
                <w:szCs w:val="24"/>
              </w:rPr>
            </w:pPr>
            <w:r>
              <w:rPr>
                <w:rFonts w:ascii="Times New Roman" w:hAnsi="Times New Roman"/>
                <w:b/>
                <w:bCs/>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3DDB1A13" w14:textId="22EAA688"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25.092.000</w:t>
            </w:r>
          </w:p>
        </w:tc>
        <w:tc>
          <w:tcPr>
            <w:tcW w:w="714" w:type="pct"/>
            <w:tcBorders>
              <w:top w:val="single" w:sz="4" w:space="0" w:color="auto"/>
              <w:left w:val="single" w:sz="4" w:space="0" w:color="auto"/>
              <w:bottom w:val="single" w:sz="4" w:space="0" w:color="auto"/>
              <w:right w:val="single" w:sz="4" w:space="0" w:color="auto"/>
            </w:tcBorders>
            <w:vAlign w:val="center"/>
          </w:tcPr>
          <w:p w14:paraId="19841ADA" w14:textId="7394E98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8.397.000</w:t>
            </w:r>
          </w:p>
        </w:tc>
      </w:tr>
      <w:tr w:rsidR="00E97CEE" w:rsidRPr="00480776" w14:paraId="0EF19326"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619086FA"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12/03/2027</w:t>
            </w:r>
          </w:p>
          <w:p w14:paraId="6CDF2AD0"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19/03/2027</w:t>
            </w:r>
          </w:p>
          <w:p w14:paraId="7A52E42A" w14:textId="46AA0B03"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26/03/2027</w:t>
            </w:r>
          </w:p>
        </w:tc>
        <w:tc>
          <w:tcPr>
            <w:tcW w:w="1776" w:type="pct"/>
            <w:tcBorders>
              <w:top w:val="single" w:sz="4" w:space="0" w:color="auto"/>
              <w:left w:val="single" w:sz="4" w:space="0" w:color="auto"/>
              <w:bottom w:val="single" w:sz="4" w:space="0" w:color="auto"/>
              <w:right w:val="single" w:sz="4" w:space="0" w:color="auto"/>
            </w:tcBorders>
            <w:vAlign w:val="center"/>
          </w:tcPr>
          <w:p w14:paraId="5EA8D2A6"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59081A5D" w14:textId="0DA60126"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26E84C69" w14:textId="2DE9494F"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8C81DD4" w14:textId="69AE34F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702D2501" w14:textId="5B31C1D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9F16B8" w14:paraId="6EF8AFCF" w14:textId="77777777" w:rsidTr="00CF4A50">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E97CEE" w:rsidRPr="009F16B8" w:rsidRDefault="00E97CEE" w:rsidP="00E97CEE">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E97CEE" w:rsidRPr="00E97CEE" w14:paraId="50970B49" w14:textId="77777777" w:rsidTr="00321A84">
        <w:trPr>
          <w:trHeight w:val="274"/>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E97CEE" w:rsidRPr="00723F3E" w:rsidRDefault="00E97CEE" w:rsidP="00E97CEE">
            <w:pPr>
              <w:pStyle w:val="BodyText"/>
              <w:numPr>
                <w:ilvl w:val="0"/>
                <w:numId w:val="3"/>
              </w:numPr>
              <w:tabs>
                <w:tab w:val="left" w:pos="-360"/>
                <w:tab w:val="left" w:pos="337"/>
              </w:tabs>
              <w:spacing w:after="0"/>
              <w:ind w:left="0" w:firstLine="0"/>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EAB54D2" w14:textId="77777777" w:rsidR="00E97CEE" w:rsidRPr="00723F3E" w:rsidRDefault="00E97CEE" w:rsidP="00E97CEE">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Bảo hiểm du lịch Quốc tế suốt tuyến.</w:t>
            </w:r>
          </w:p>
          <w:p w14:paraId="1DE1E724" w14:textId="77777777" w:rsidR="00E97CEE" w:rsidRPr="00723F3E" w:rsidRDefault="00E97CEE" w:rsidP="00E97CEE">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71CEC6D" w:rsidR="00E97CEE" w:rsidRPr="00C81BB8" w:rsidRDefault="00E97CEE" w:rsidP="00E97CEE">
            <w:pPr>
              <w:pStyle w:val="BodyText"/>
              <w:numPr>
                <w:ilvl w:val="0"/>
                <w:numId w:val="3"/>
              </w:numPr>
              <w:tabs>
                <w:tab w:val="left" w:pos="-360"/>
                <w:tab w:val="left" w:pos="337"/>
                <w:tab w:val="left" w:pos="540"/>
              </w:tabs>
              <w:spacing w:after="0"/>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96937">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E3FC7AF" w14:textId="7AB322E3" w:rsidR="00E97CEE" w:rsidRPr="00FD1726" w:rsidRDefault="00E97CEE" w:rsidP="00E97CEE">
            <w:pPr>
              <w:pStyle w:val="BodyText"/>
              <w:numPr>
                <w:ilvl w:val="0"/>
                <w:numId w:val="28"/>
              </w:numPr>
              <w:tabs>
                <w:tab w:val="left" w:pos="-360"/>
                <w:tab w:val="left" w:pos="426"/>
                <w:tab w:val="left" w:pos="540"/>
                <w:tab w:val="left" w:pos="1157"/>
              </w:tabs>
              <w:spacing w:after="0"/>
              <w:ind w:left="0"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057B27B" w:rsidR="00E97CEE" w:rsidRPr="00FD1726" w:rsidRDefault="00E97CEE" w:rsidP="00E97CEE">
            <w:pPr>
              <w:pStyle w:val="BodyText"/>
              <w:numPr>
                <w:ilvl w:val="0"/>
                <w:numId w:val="28"/>
              </w:numPr>
              <w:tabs>
                <w:tab w:val="left" w:pos="-360"/>
                <w:tab w:val="left" w:pos="426"/>
                <w:tab w:val="left" w:pos="540"/>
                <w:tab w:val="left" w:pos="1157"/>
              </w:tabs>
              <w:spacing w:after="0"/>
              <w:ind w:left="0" w:firstLine="0"/>
              <w:rPr>
                <w:lang w:val="pt-BR"/>
              </w:rPr>
            </w:pPr>
            <w:r w:rsidRPr="007F09E0">
              <w:rPr>
                <w:b/>
                <w:lang w:val="pt-BR"/>
              </w:rPr>
              <w:t>Lệ Giang</w:t>
            </w:r>
            <w:r w:rsidRPr="007F09E0">
              <w:rPr>
                <w:b/>
                <w:lang w:val="vi-VN"/>
              </w:rPr>
              <w:t xml:space="preserve"> :</w:t>
            </w:r>
            <w:r w:rsidRPr="007F09E0">
              <w:rPr>
                <w:b/>
                <w:lang w:val="pt-BR"/>
              </w:rPr>
              <w:t xml:space="preserve"> </w:t>
            </w:r>
            <w:r w:rsidRPr="005A4181">
              <w:rPr>
                <w:rFonts w:eastAsia="PMingLiU"/>
                <w:b/>
                <w:lang w:val="en-US" w:eastAsia="zh-TW"/>
              </w:rPr>
              <w:t>Sfeel</w:t>
            </w:r>
            <w:r w:rsidRPr="007F09E0">
              <w:rPr>
                <w:rFonts w:eastAsia="PMingLiU"/>
                <w:b/>
                <w:lang w:val="vi-VN" w:eastAsia="zh-TW"/>
              </w:rPr>
              <w:t xml:space="preserve"> Hote</w:t>
            </w:r>
            <w:r w:rsidRPr="007F09E0">
              <w:rPr>
                <w:rFonts w:eastAsia="PMingLiU"/>
                <w:b/>
                <w:lang w:eastAsia="zh-TW"/>
              </w:rPr>
              <w:t>l</w:t>
            </w:r>
            <w:r w:rsidRPr="007F09E0">
              <w:rPr>
                <w:b/>
                <w:lang w:val="vi-VN"/>
              </w:rPr>
              <w:t xml:space="preserve"> </w:t>
            </w:r>
            <w:r w:rsidRPr="007F09E0">
              <w:rPr>
                <w:bCs/>
                <w:lang w:val="pt-BR"/>
              </w:rPr>
              <w:t>hoặc tương đương</w:t>
            </w:r>
          </w:p>
          <w:p w14:paraId="0E6A9BE1" w14:textId="70A1EB4D" w:rsidR="00E97CEE" w:rsidRPr="007F09E0" w:rsidRDefault="00E97CEE" w:rsidP="00E97CEE">
            <w:pPr>
              <w:pStyle w:val="BodyText"/>
              <w:numPr>
                <w:ilvl w:val="0"/>
                <w:numId w:val="28"/>
              </w:numPr>
              <w:tabs>
                <w:tab w:val="left" w:pos="-360"/>
                <w:tab w:val="left" w:pos="426"/>
                <w:tab w:val="left" w:pos="1157"/>
              </w:tabs>
              <w:spacing w:after="0"/>
              <w:rPr>
                <w:lang w:val="pt-BR"/>
              </w:rPr>
            </w:pPr>
            <w:r w:rsidRPr="007F09E0">
              <w:rPr>
                <w:b/>
                <w:lang w:val="pt-BR"/>
              </w:rPr>
              <w:t>Đại lý :</w:t>
            </w:r>
            <w:r w:rsidRPr="007F09E0">
              <w:rPr>
                <w:b/>
                <w:lang w:val="vi-VN"/>
              </w:rPr>
              <w:t xml:space="preserve"> </w:t>
            </w:r>
            <w:r w:rsidRPr="005A4181">
              <w:rPr>
                <w:b/>
              </w:rPr>
              <w:t>Dali Chuanguiyu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4B14978B" w:rsidR="00E97CEE" w:rsidRPr="007F09E0" w:rsidRDefault="00E97CEE" w:rsidP="00E97CEE">
            <w:pPr>
              <w:pStyle w:val="BodyText"/>
              <w:numPr>
                <w:ilvl w:val="0"/>
                <w:numId w:val="28"/>
              </w:numPr>
              <w:tabs>
                <w:tab w:val="left" w:pos="-360"/>
                <w:tab w:val="left" w:pos="426"/>
                <w:tab w:val="left" w:pos="540"/>
                <w:tab w:val="left" w:pos="1157"/>
              </w:tabs>
              <w:spacing w:after="0"/>
              <w:rPr>
                <w:lang w:val="pt-BR"/>
              </w:rPr>
            </w:pPr>
            <w:r w:rsidRPr="007F09E0">
              <w:rPr>
                <w:b/>
                <w:lang w:val="pt-BR"/>
              </w:rPr>
              <w:t xml:space="preserve">Shangrila: </w:t>
            </w:r>
            <w:r w:rsidRPr="005A4181">
              <w:rPr>
                <w:b/>
                <w:lang w:val="pt-BR"/>
              </w:rPr>
              <w:t>Seyearn Hote</w:t>
            </w:r>
            <w:r>
              <w:rPr>
                <w:b/>
                <w:lang w:val="pt-BR"/>
              </w:rPr>
              <w:t xml:space="preserve">l </w:t>
            </w:r>
            <w:r w:rsidRPr="007F09E0">
              <w:rPr>
                <w:bCs/>
                <w:lang w:val="pt-BR"/>
              </w:rPr>
              <w:t>hoặc tương đương</w:t>
            </w:r>
          </w:p>
          <w:p w14:paraId="374AEEF7" w14:textId="32D0F807" w:rsidR="00E97CEE" w:rsidRPr="005C3E2B" w:rsidRDefault="00E97CEE" w:rsidP="00E97CEE">
            <w:pPr>
              <w:pStyle w:val="BodyText"/>
              <w:numPr>
                <w:ilvl w:val="0"/>
                <w:numId w:val="3"/>
              </w:numPr>
              <w:tabs>
                <w:tab w:val="left" w:pos="-360"/>
                <w:tab w:val="left" w:pos="337"/>
              </w:tabs>
              <w:spacing w:after="0"/>
              <w:ind w:left="0" w:firstLine="0"/>
              <w:jc w:val="both"/>
              <w:rPr>
                <w:bCs/>
                <w:i/>
                <w:iCs/>
                <w:color w:val="0000CC"/>
                <w:lang w:val="en-SG"/>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15C7FFBC" w14:textId="4459EBCA" w:rsidR="00E97CEE" w:rsidRPr="005C3E2B" w:rsidRDefault="00E97CEE" w:rsidP="00E97CEE">
            <w:pPr>
              <w:pStyle w:val="BodyText"/>
              <w:tabs>
                <w:tab w:val="left" w:pos="-360"/>
                <w:tab w:val="left" w:pos="337"/>
              </w:tabs>
              <w:spacing w:after="0"/>
              <w:jc w:val="both"/>
              <w:rPr>
                <w:bCs/>
                <w:i/>
                <w:color w:val="0000FF"/>
                <w:lang w:val="vi-VN" w:eastAsia="en-US"/>
              </w:rPr>
            </w:pPr>
            <w:r w:rsidRPr="006076FF">
              <w:rPr>
                <w:b/>
                <w:color w:val="FF0000"/>
                <w:highlight w:val="yellow"/>
                <w:u w:val="single"/>
              </w:rPr>
              <w:t>Lưu ý:</w:t>
            </w:r>
            <w:r w:rsidRPr="006076FF">
              <w:rPr>
                <w:color w:val="FF0000"/>
              </w:rPr>
              <w:t xml:space="preserve"> </w:t>
            </w:r>
            <w:r w:rsidRPr="005C3E2B">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E97CEE" w:rsidRPr="000F3B24" w:rsidRDefault="00E97CEE" w:rsidP="00E97CEE">
            <w:pPr>
              <w:pStyle w:val="BodyText"/>
              <w:numPr>
                <w:ilvl w:val="0"/>
                <w:numId w:val="3"/>
              </w:numPr>
              <w:tabs>
                <w:tab w:val="left" w:pos="-360"/>
                <w:tab w:val="left" w:pos="337"/>
              </w:tabs>
              <w:spacing w:after="0"/>
              <w:ind w:left="0" w:firstLine="0"/>
              <w:jc w:val="both"/>
              <w:rPr>
                <w:bCs/>
                <w:iCs/>
                <w:color w:val="000000"/>
                <w:lang w:val="vi-VN"/>
              </w:rPr>
            </w:pPr>
            <w:r w:rsidRPr="000F3B24">
              <w:rPr>
                <w:bCs/>
                <w:iCs/>
                <w:color w:val="000000"/>
                <w:lang w:val="vi-VN"/>
              </w:rPr>
              <w:t>Phục vụ 1 chai nước suối/khách/ngày.</w:t>
            </w:r>
          </w:p>
          <w:p w14:paraId="301A5F67" w14:textId="77777777" w:rsidR="00E97CEE" w:rsidRPr="000F3B24" w:rsidRDefault="00E97CEE" w:rsidP="00E97CEE">
            <w:pPr>
              <w:pStyle w:val="BodyText"/>
              <w:numPr>
                <w:ilvl w:val="0"/>
                <w:numId w:val="3"/>
              </w:numPr>
              <w:tabs>
                <w:tab w:val="left" w:pos="-360"/>
                <w:tab w:val="left" w:pos="337"/>
              </w:tabs>
              <w:spacing w:after="0"/>
              <w:ind w:left="0" w:firstLine="0"/>
              <w:jc w:val="both"/>
              <w:rPr>
                <w:bCs/>
                <w:iCs/>
                <w:color w:val="000000"/>
                <w:lang w:val="vi-VN"/>
              </w:rPr>
            </w:pPr>
            <w:r w:rsidRPr="000F3B24">
              <w:rPr>
                <w:color w:val="000000"/>
                <w:lang w:val="vi-VN"/>
              </w:rPr>
              <w:t xml:space="preserve">Các bữa ăn như chương trình </w:t>
            </w:r>
            <w:r w:rsidRPr="000F3B24">
              <w:rPr>
                <w:bCs/>
                <w:color w:val="000000"/>
                <w:lang w:val="vi-VN"/>
              </w:rPr>
              <w:t>(các bữa ăn có thể thay đổi phù hợp với tuyến điểm tuy nhiên vẫn đảm bảo đủ số lượng và chất lượng bữa ăn tương đương hoặc hơn</w:t>
            </w:r>
            <w:r w:rsidRPr="000F3B24">
              <w:rPr>
                <w:bCs/>
                <w:iCs/>
                <w:color w:val="000000"/>
                <w:lang w:val="vi-VN"/>
              </w:rPr>
              <w:t>).</w:t>
            </w:r>
          </w:p>
          <w:p w14:paraId="7ECAC150"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color w:val="000000"/>
                <w:lang w:val="vi-VN"/>
              </w:rPr>
              <w:t>Xe máy lạnh vận chuyển suốt tuyến.</w:t>
            </w:r>
          </w:p>
          <w:p w14:paraId="43672488"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color w:val="000000"/>
                <w:lang w:val="vi-VN"/>
              </w:rPr>
              <w:t>Vé tham quan như chương trình.</w:t>
            </w:r>
          </w:p>
          <w:p w14:paraId="66F142A8"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rFonts w:eastAsia="SimSun"/>
                <w:color w:val="000000"/>
                <w:lang w:val="vi-VN" w:eastAsia="zh-CN"/>
              </w:rPr>
              <w:lastRenderedPageBreak/>
              <w:t>T</w:t>
            </w:r>
            <w:r w:rsidRPr="000F3B24">
              <w:rPr>
                <w:color w:val="000000"/>
                <w:lang w:val="vi-VN"/>
              </w:rPr>
              <w:t xml:space="preserve">rưởng đoàn </w:t>
            </w:r>
            <w:r w:rsidRPr="000F3B24">
              <w:rPr>
                <w:rFonts w:eastAsia="SimSun"/>
                <w:color w:val="000000"/>
                <w:lang w:val="vi-VN" w:eastAsia="zh-CN"/>
              </w:rPr>
              <w:t xml:space="preserve">và </w:t>
            </w:r>
            <w:r w:rsidRPr="000F3B24">
              <w:rPr>
                <w:color w:val="000000"/>
                <w:lang w:val="vi-VN"/>
              </w:rPr>
              <w:t xml:space="preserve">HDV địa phương </w:t>
            </w:r>
            <w:r w:rsidRPr="000F3B24">
              <w:rPr>
                <w:rFonts w:eastAsia="SimSun"/>
                <w:color w:val="000000"/>
                <w:lang w:val="vi-VN" w:eastAsia="zh-CN"/>
              </w:rPr>
              <w:t xml:space="preserve">phục vụ </w:t>
            </w:r>
            <w:r w:rsidRPr="000F3B24">
              <w:rPr>
                <w:color w:val="000000"/>
                <w:lang w:val="vi-VN"/>
              </w:rPr>
              <w:t>suốt tuyến theo chương trình.</w:t>
            </w:r>
          </w:p>
        </w:tc>
      </w:tr>
      <w:tr w:rsidR="00E97CEE" w:rsidRPr="009F16B8" w14:paraId="79A55DC3" w14:textId="77777777" w:rsidTr="00CF4A50">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E97CEE" w:rsidRPr="009F16B8" w:rsidRDefault="00E97CEE" w:rsidP="00E97CEE">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E97CEE" w:rsidRPr="00480776" w14:paraId="7AE74536"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E97CEE" w:rsidRPr="00723F3E"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074D9D3" w14:textId="5828DCF3" w:rsidR="00E97CEE" w:rsidRPr="00B25686"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Phụ thu phòng đơn (nếu có) </w:t>
            </w:r>
            <w:r w:rsidRPr="00B25686">
              <w:rPr>
                <w:rFonts w:ascii="Times New Roman" w:hAnsi="Times New Roman"/>
                <w:b/>
                <w:color w:val="FF0000"/>
                <w:sz w:val="24"/>
                <w:szCs w:val="24"/>
                <w:lang w:val="en-SG"/>
              </w:rPr>
              <w:t>(4.800.000VNĐ).</w:t>
            </w:r>
            <w:r w:rsidRPr="00B25686">
              <w:rPr>
                <w:rFonts w:ascii="Times New Roman" w:hAnsi="Times New Roman" w:hint="eastAsia"/>
                <w:b/>
                <w:color w:val="FF0000"/>
                <w:sz w:val="24"/>
                <w:szCs w:val="24"/>
                <w:lang w:val="en-SG"/>
              </w:rPr>
              <w:t xml:space="preserve"> </w:t>
            </w:r>
            <w:r>
              <w:rPr>
                <w:rFonts w:ascii="Times New Roman" w:hAnsi="Times New Roman"/>
                <w:b/>
                <w:color w:val="FF0000"/>
                <w:sz w:val="24"/>
                <w:szCs w:val="24"/>
                <w:lang w:val="en-SG"/>
              </w:rPr>
              <w:t xml:space="preserve"> </w:t>
            </w:r>
            <w:r w:rsidRPr="00321A84">
              <w:rPr>
                <w:rFonts w:ascii="Times New Roman" w:hAnsi="Times New Roman"/>
                <w:b/>
                <w:color w:val="FF0000"/>
                <w:sz w:val="24"/>
                <w:szCs w:val="24"/>
                <w:highlight w:val="yellow"/>
                <w:lang w:val="en-SG"/>
              </w:rPr>
              <w:t>Riêng đoàn 05/02 và 08/02 phụ thu (6.000.000VNĐ).</w:t>
            </w:r>
          </w:p>
          <w:p w14:paraId="40F30208" w14:textId="21A84BE8" w:rsidR="00E97CEE" w:rsidRPr="00B25686"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Visa tái nhập Việt Nam cho khách quốc tịch nước ngoài (nếu có): </w:t>
            </w:r>
            <w:r w:rsidRPr="00B25686">
              <w:rPr>
                <w:rFonts w:ascii="Times New Roman" w:hAnsi="Times New Roman"/>
                <w:b/>
                <w:color w:val="FF0000"/>
                <w:sz w:val="24"/>
                <w:szCs w:val="24"/>
                <w:lang w:val="en-SG"/>
              </w:rPr>
              <w:t>(giá tham khảo 945.000VNĐ/khách).</w:t>
            </w:r>
          </w:p>
          <w:p w14:paraId="55A61E6C" w14:textId="77777777" w:rsidR="00E97CEE" w:rsidRPr="006076FF"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81055F">
              <w:rPr>
                <w:rFonts w:ascii="Times New Roman" w:hAnsi="Times New Roman"/>
                <w:color w:val="000000"/>
                <w:sz w:val="24"/>
                <w:szCs w:val="24"/>
                <w:lang w:val="en-SG"/>
              </w:rPr>
              <w:t>Tips cho tài xế địa phương và hướng dẫn viên t</w:t>
            </w:r>
            <w:r w:rsidRPr="0081055F">
              <w:rPr>
                <w:rFonts w:ascii="Times New Roman" w:hAnsi="Times New Roman"/>
                <w:color w:val="000000"/>
                <w:sz w:val="24"/>
                <w:szCs w:val="24"/>
              </w:rPr>
              <w:t xml:space="preserve">hanh toán tại nước ngoài sẽ </w:t>
            </w:r>
            <w:r w:rsidRPr="0081055F">
              <w:rPr>
                <w:rFonts w:ascii="Times New Roman" w:hAnsi="Times New Roman"/>
                <w:b/>
                <w:bCs/>
                <w:color w:val="000000"/>
                <w:sz w:val="24"/>
                <w:szCs w:val="24"/>
              </w:rPr>
              <w:t xml:space="preserve">tính theo tỷ giá tại thời điểm </w:t>
            </w:r>
            <w:r w:rsidRPr="0081055F">
              <w:rPr>
                <w:rFonts w:ascii="Times New Roman" w:hAnsi="Times New Roman"/>
                <w:color w:val="000000"/>
                <w:sz w:val="24"/>
                <w:szCs w:val="24"/>
                <w:lang w:val="en-SG"/>
              </w:rPr>
              <w:t>mức đề nghị</w:t>
            </w:r>
            <w:r w:rsidRPr="0081055F">
              <w:rPr>
                <w:rFonts w:ascii="Times New Roman" w:hAnsi="Times New Roman"/>
                <w:b/>
                <w:color w:val="EE0000"/>
                <w:sz w:val="24"/>
                <w:szCs w:val="24"/>
                <w:lang w:val="en-SG"/>
              </w:rPr>
              <w:t xml:space="preserve"> 36 đô la Mỹ /khách/tour tương đương 1.008.000/khách/tour.</w:t>
            </w:r>
          </w:p>
          <w:p w14:paraId="25AD0D63" w14:textId="36BBE04D" w:rsidR="00E97CEE" w:rsidRPr="00B25686" w:rsidRDefault="00E97CEE" w:rsidP="00E97CEE">
            <w:pPr>
              <w:tabs>
                <w:tab w:val="left" w:pos="360"/>
              </w:tabs>
              <w:spacing w:after="0" w:line="240" w:lineRule="auto"/>
              <w:jc w:val="both"/>
              <w:rPr>
                <w:rFonts w:ascii="Times New Roman" w:hAnsi="Times New Roman"/>
                <w:color w:val="000000"/>
                <w:sz w:val="24"/>
                <w:szCs w:val="24"/>
                <w:lang w:val="en-SG"/>
              </w:rPr>
            </w:pPr>
            <w:r w:rsidRPr="00321A84">
              <w:rPr>
                <w:rFonts w:ascii="Times New Roman" w:hAnsi="Times New Roman"/>
                <w:b/>
                <w:color w:val="EE0000"/>
                <w:sz w:val="24"/>
                <w:szCs w:val="24"/>
                <w:highlight w:val="yellow"/>
                <w:lang w:val="en-SG"/>
              </w:rPr>
              <w:t>Riêng Đoàn 05/02 và 08/02 Tips đề nghị 42 đô la Mỹ/khách/tour tương đương 1.176.000/khách/Tour</w:t>
            </w:r>
            <w:r>
              <w:rPr>
                <w:rFonts w:ascii="Times New Roman" w:hAnsi="Times New Roman"/>
                <w:b/>
                <w:color w:val="EE0000"/>
                <w:sz w:val="24"/>
                <w:szCs w:val="24"/>
                <w:lang w:val="en-SG"/>
              </w:rPr>
              <w:t>.</w:t>
            </w:r>
          </w:p>
        </w:tc>
      </w:tr>
      <w:tr w:rsidR="00E97CEE" w:rsidRPr="009F16B8" w14:paraId="48F172A0" w14:textId="77777777" w:rsidTr="00CF4A50">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E97CEE" w:rsidRPr="009F16B8" w:rsidRDefault="00E97CEE" w:rsidP="00E97CEE">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E97CEE" w:rsidRPr="00480776" w14:paraId="2DDA2AA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E97CEE" w:rsidRPr="00480776"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E97CEE" w:rsidRPr="009F16B8" w14:paraId="598FCF9A" w14:textId="77777777" w:rsidTr="00CF4A50">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E97CEE" w:rsidRPr="009F16B8" w:rsidRDefault="00E97CEE" w:rsidP="00E97CEE">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E97CEE" w:rsidRPr="00480776" w14:paraId="3ABE54FB"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E97CEE" w:rsidRPr="00BA19E8" w:rsidRDefault="00E97CEE" w:rsidP="00E97CEE">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E97CEE" w:rsidRPr="00723F3E" w:rsidRDefault="00E97CEE" w:rsidP="00E97CEE">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E97CEE" w:rsidRPr="00723F3E" w:rsidRDefault="00E97CEE" w:rsidP="00E97CEE">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E97CEE" w:rsidRPr="00723F3E" w:rsidRDefault="00E97CEE" w:rsidP="00E97CEE">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E97CEE" w:rsidRPr="00723F3E" w:rsidRDefault="00E97CEE" w:rsidP="00E97CEE">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E97CEE" w:rsidRDefault="00E97CEE" w:rsidP="00E97CEE">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5954D54" w14:textId="1A3F2BE0" w:rsidR="00E97CEE" w:rsidRPr="00B304DF" w:rsidRDefault="00E97CEE" w:rsidP="00E97CEE">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E97CEE" w:rsidRPr="00BA19E8" w:rsidRDefault="00E97CEE" w:rsidP="00E97CEE">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E97CEE" w:rsidRPr="009F16B8" w14:paraId="47D779FE" w14:textId="77777777" w:rsidTr="00CF4A50">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E97CEE" w:rsidRPr="009F16B8" w:rsidRDefault="00E97CEE" w:rsidP="00E97CEE">
            <w:pPr>
              <w:pStyle w:val="BodyText"/>
              <w:tabs>
                <w:tab w:val="left" w:pos="-360"/>
                <w:tab w:val="left" w:pos="337"/>
              </w:tabs>
              <w:spacing w:after="0"/>
              <w:rPr>
                <w:color w:val="FFFFFF"/>
                <w:lang w:val="en-SG"/>
              </w:rPr>
            </w:pPr>
            <w:r w:rsidRPr="009F16B8">
              <w:rPr>
                <w:b/>
                <w:bCs/>
                <w:color w:val="FFFFFF"/>
              </w:rPr>
              <w:t>LƯU Ý</w:t>
            </w:r>
          </w:p>
        </w:tc>
      </w:tr>
      <w:tr w:rsidR="00E97CEE" w:rsidRPr="00E97CEE" w14:paraId="18C3E72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E97CEE" w:rsidRPr="002551C5"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742C8668" w14:textId="77777777" w:rsidR="00E97CEE" w:rsidRPr="004D234E" w:rsidRDefault="00E97CEE" w:rsidP="00E97CE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B2D45EE" w14:textId="77777777" w:rsidR="00E97CEE" w:rsidRPr="004D234E" w:rsidRDefault="00E97CEE" w:rsidP="00E97CE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E97CEE" w:rsidRPr="004D234E"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BD9AD6" w14:textId="77777777" w:rsidR="00E97CEE" w:rsidRPr="00D73E97"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7E9DE8E" w14:textId="77777777" w:rsidR="00E97CEE"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20BCD1F" w14:textId="77777777" w:rsidR="00E97CEE"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C8E870" w14:textId="77777777" w:rsidR="00E97CEE" w:rsidRPr="00B35B19"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8A0A25" w14:textId="77777777" w:rsidR="00E97CEE" w:rsidRPr="00B35B19"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9B41823" w14:textId="77777777" w:rsidR="00E97CEE" w:rsidRPr="00B35B19"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D0EE9BA" w14:textId="77777777" w:rsidR="00E97CEE" w:rsidRPr="00796EA3"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0297DCD" w14:textId="77777777" w:rsidR="00E97CEE" w:rsidRPr="00166CCD" w:rsidRDefault="00E97CEE" w:rsidP="00E97CEE">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lastRenderedPageBreak/>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02CC1DC8" w14:textId="639DE2EB" w:rsidR="00E97CEE" w:rsidRPr="005A237C" w:rsidRDefault="00E97CEE" w:rsidP="00E97CEE">
            <w:pPr>
              <w:pStyle w:val="ListParagraph"/>
              <w:numPr>
                <w:ilvl w:val="0"/>
                <w:numId w:val="3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6B9F4251"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7C01443"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ED64266"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CBE511E" w:rsidR="00E97CEE" w:rsidRPr="0054493D" w:rsidRDefault="00E97CEE" w:rsidP="00E97CEE">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E97CEE" w:rsidRPr="00C46222" w14:paraId="7BA8D3AA" w14:textId="77777777" w:rsidTr="00CF4A50">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E97CEE" w:rsidRPr="00C46222" w:rsidRDefault="00E97CEE" w:rsidP="00E97CEE">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E97CEE" w:rsidRPr="00480776" w14:paraId="586AE8D1" w14:textId="77777777" w:rsidTr="00CF4A50">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E97CEE" w:rsidRPr="00723F3E" w:rsidRDefault="00E97CEE" w:rsidP="00E97CEE">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E97CEE" w:rsidRPr="00723F3E" w:rsidRDefault="00E97CEE" w:rsidP="00E97CEE">
            <w:pPr>
              <w:pStyle w:val="BodyText"/>
              <w:tabs>
                <w:tab w:val="left" w:pos="-360"/>
                <w:tab w:val="left" w:pos="337"/>
              </w:tabs>
              <w:spacing w:after="0"/>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872739E" w14:textId="71A29F81" w:rsidR="0096059F" w:rsidRPr="0096059F" w:rsidRDefault="00933AC6" w:rsidP="00F0040E">
      <w:pPr>
        <w:spacing w:before="100" w:beforeAutospacing="1" w:after="100" w:afterAutospacing="1"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19771D3B" wp14:editId="19EBB9D6">
            <wp:extent cx="7086600" cy="1422737"/>
            <wp:effectExtent l="0" t="0" r="0" b="6350"/>
            <wp:docPr id="10" name="Picture 10"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86600" cy="1422737"/>
                    </a:xfrm>
                    <a:prstGeom prst="rect">
                      <a:avLst/>
                    </a:prstGeom>
                    <a:noFill/>
                    <a:ln>
                      <a:noFill/>
                    </a:ln>
                  </pic:spPr>
                </pic:pic>
              </a:graphicData>
            </a:graphic>
          </wp:inline>
        </w:drawing>
      </w: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BA159" w14:textId="77777777" w:rsidR="009C4102" w:rsidRDefault="009C4102" w:rsidP="003D67AE">
      <w:pPr>
        <w:spacing w:after="0" w:line="240" w:lineRule="auto"/>
      </w:pPr>
      <w:r>
        <w:separator/>
      </w:r>
    </w:p>
  </w:endnote>
  <w:endnote w:type="continuationSeparator" w:id="0">
    <w:p w14:paraId="42F1A617" w14:textId="77777777" w:rsidR="009C4102" w:rsidRDefault="009C410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09CDA" w14:textId="77777777" w:rsidR="009C4102" w:rsidRDefault="009C4102" w:rsidP="003D67AE">
      <w:pPr>
        <w:spacing w:after="0" w:line="240" w:lineRule="auto"/>
      </w:pPr>
      <w:r>
        <w:separator/>
      </w:r>
    </w:p>
  </w:footnote>
  <w:footnote w:type="continuationSeparator" w:id="0">
    <w:p w14:paraId="442A7867" w14:textId="77777777" w:rsidR="009C4102" w:rsidRDefault="009C410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2pt;height:12pt;visibility:visible;mso-wrap-style:square" o:bullet="t">
        <v:imagedata r:id="rId1" o:title=""/>
      </v:shape>
    </w:pict>
  </w:numPicBullet>
  <w:numPicBullet w:numPicBulletId="1">
    <w:pict>
      <v:shape id="_x0000_i1089"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7"/>
  </w:num>
  <w:num w:numId="4">
    <w:abstractNumId w:val="5"/>
  </w:num>
  <w:num w:numId="5">
    <w:abstractNumId w:val="14"/>
  </w:num>
  <w:num w:numId="6">
    <w:abstractNumId w:val="22"/>
  </w:num>
  <w:num w:numId="7">
    <w:abstractNumId w:val="26"/>
  </w:num>
  <w:num w:numId="8">
    <w:abstractNumId w:val="13"/>
  </w:num>
  <w:num w:numId="9">
    <w:abstractNumId w:val="4"/>
  </w:num>
  <w:num w:numId="10">
    <w:abstractNumId w:val="3"/>
  </w:num>
  <w:num w:numId="11">
    <w:abstractNumId w:val="23"/>
  </w:num>
  <w:num w:numId="12">
    <w:abstractNumId w:val="9"/>
  </w:num>
  <w:num w:numId="13">
    <w:abstractNumId w:val="27"/>
  </w:num>
  <w:num w:numId="14">
    <w:abstractNumId w:val="28"/>
  </w:num>
  <w:num w:numId="15">
    <w:abstractNumId w:val="20"/>
  </w:num>
  <w:num w:numId="16">
    <w:abstractNumId w:val="8"/>
  </w:num>
  <w:num w:numId="17">
    <w:abstractNumId w:val="24"/>
  </w:num>
  <w:num w:numId="18">
    <w:abstractNumId w:val="16"/>
  </w:num>
  <w:num w:numId="19">
    <w:abstractNumId w:val="0"/>
  </w:num>
  <w:num w:numId="20">
    <w:abstractNumId w:val="17"/>
  </w:num>
  <w:num w:numId="21">
    <w:abstractNumId w:val="10"/>
  </w:num>
  <w:num w:numId="22">
    <w:abstractNumId w:val="11"/>
  </w:num>
  <w:num w:numId="23">
    <w:abstractNumId w:val="1"/>
  </w:num>
  <w:num w:numId="24">
    <w:abstractNumId w:val="19"/>
  </w:num>
  <w:num w:numId="25">
    <w:abstractNumId w:val="12"/>
  </w:num>
  <w:num w:numId="26">
    <w:abstractNumId w:val="25"/>
  </w:num>
  <w:num w:numId="27">
    <w:abstractNumId w:val="6"/>
  </w:num>
  <w:num w:numId="28">
    <w:abstractNumId w:val="2"/>
  </w:num>
  <w:num w:numId="29">
    <w:abstractNumId w:val="11"/>
  </w:num>
  <w:num w:numId="30">
    <w:abstractNumId w:val="18"/>
  </w:num>
  <w:num w:numId="3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6C0"/>
    <w:rsid w:val="00007207"/>
    <w:rsid w:val="000115EA"/>
    <w:rsid w:val="00017571"/>
    <w:rsid w:val="00020E80"/>
    <w:rsid w:val="00021652"/>
    <w:rsid w:val="000223CF"/>
    <w:rsid w:val="000310B9"/>
    <w:rsid w:val="0003195A"/>
    <w:rsid w:val="00031CF6"/>
    <w:rsid w:val="00031D8E"/>
    <w:rsid w:val="00033BD5"/>
    <w:rsid w:val="0003424F"/>
    <w:rsid w:val="00035805"/>
    <w:rsid w:val="00036AF5"/>
    <w:rsid w:val="000400D7"/>
    <w:rsid w:val="000546D0"/>
    <w:rsid w:val="00054F90"/>
    <w:rsid w:val="000566C4"/>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2C04"/>
    <w:rsid w:val="000F3B24"/>
    <w:rsid w:val="000F78F0"/>
    <w:rsid w:val="000F7B6E"/>
    <w:rsid w:val="001104F3"/>
    <w:rsid w:val="00114135"/>
    <w:rsid w:val="00116621"/>
    <w:rsid w:val="00117D37"/>
    <w:rsid w:val="00125AD9"/>
    <w:rsid w:val="00126C2B"/>
    <w:rsid w:val="00134590"/>
    <w:rsid w:val="00160393"/>
    <w:rsid w:val="00164665"/>
    <w:rsid w:val="00171255"/>
    <w:rsid w:val="00177B75"/>
    <w:rsid w:val="0018688F"/>
    <w:rsid w:val="00187E79"/>
    <w:rsid w:val="001907E5"/>
    <w:rsid w:val="0019182A"/>
    <w:rsid w:val="00195CB6"/>
    <w:rsid w:val="001A3EF5"/>
    <w:rsid w:val="001A4B37"/>
    <w:rsid w:val="001A6348"/>
    <w:rsid w:val="001B157E"/>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A5B"/>
    <w:rsid w:val="00204CD3"/>
    <w:rsid w:val="0021582E"/>
    <w:rsid w:val="002200D6"/>
    <w:rsid w:val="0022234B"/>
    <w:rsid w:val="00224F4C"/>
    <w:rsid w:val="00236BCB"/>
    <w:rsid w:val="0024089F"/>
    <w:rsid w:val="00240BFE"/>
    <w:rsid w:val="00243774"/>
    <w:rsid w:val="002444E2"/>
    <w:rsid w:val="00271421"/>
    <w:rsid w:val="002724C1"/>
    <w:rsid w:val="00272B9C"/>
    <w:rsid w:val="002778E1"/>
    <w:rsid w:val="00281EE7"/>
    <w:rsid w:val="00282789"/>
    <w:rsid w:val="002833F1"/>
    <w:rsid w:val="002902C3"/>
    <w:rsid w:val="0029030B"/>
    <w:rsid w:val="002961BC"/>
    <w:rsid w:val="002A01C3"/>
    <w:rsid w:val="002B4199"/>
    <w:rsid w:val="002B5EA9"/>
    <w:rsid w:val="002B654A"/>
    <w:rsid w:val="002B6D05"/>
    <w:rsid w:val="002C3AC0"/>
    <w:rsid w:val="002C75B0"/>
    <w:rsid w:val="002D23B7"/>
    <w:rsid w:val="002D5F95"/>
    <w:rsid w:val="002E7CFE"/>
    <w:rsid w:val="003003F1"/>
    <w:rsid w:val="00303C26"/>
    <w:rsid w:val="00304724"/>
    <w:rsid w:val="00315704"/>
    <w:rsid w:val="00321A84"/>
    <w:rsid w:val="0032219F"/>
    <w:rsid w:val="00332788"/>
    <w:rsid w:val="00337AF3"/>
    <w:rsid w:val="0034377F"/>
    <w:rsid w:val="00344386"/>
    <w:rsid w:val="003543E6"/>
    <w:rsid w:val="003543FD"/>
    <w:rsid w:val="003559BD"/>
    <w:rsid w:val="00362A83"/>
    <w:rsid w:val="0036608E"/>
    <w:rsid w:val="00373905"/>
    <w:rsid w:val="0037411C"/>
    <w:rsid w:val="003802DF"/>
    <w:rsid w:val="00393370"/>
    <w:rsid w:val="003A0FEC"/>
    <w:rsid w:val="003A2142"/>
    <w:rsid w:val="003B01A3"/>
    <w:rsid w:val="003B796E"/>
    <w:rsid w:val="003C31DF"/>
    <w:rsid w:val="003C5390"/>
    <w:rsid w:val="003C7A0A"/>
    <w:rsid w:val="003D2257"/>
    <w:rsid w:val="003D67AE"/>
    <w:rsid w:val="003D6B5B"/>
    <w:rsid w:val="003E09D7"/>
    <w:rsid w:val="003E2D22"/>
    <w:rsid w:val="003F4983"/>
    <w:rsid w:val="00427762"/>
    <w:rsid w:val="004310F8"/>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304F"/>
    <w:rsid w:val="004A6CC8"/>
    <w:rsid w:val="004B3357"/>
    <w:rsid w:val="004B768B"/>
    <w:rsid w:val="004C246B"/>
    <w:rsid w:val="004D54DD"/>
    <w:rsid w:val="004E3481"/>
    <w:rsid w:val="004E3DC1"/>
    <w:rsid w:val="004E5815"/>
    <w:rsid w:val="004F19C4"/>
    <w:rsid w:val="004F1E21"/>
    <w:rsid w:val="004F382C"/>
    <w:rsid w:val="004F7B52"/>
    <w:rsid w:val="00503586"/>
    <w:rsid w:val="00505141"/>
    <w:rsid w:val="005076DA"/>
    <w:rsid w:val="00512BE2"/>
    <w:rsid w:val="00525A67"/>
    <w:rsid w:val="00533605"/>
    <w:rsid w:val="00540C27"/>
    <w:rsid w:val="00540D30"/>
    <w:rsid w:val="0054493D"/>
    <w:rsid w:val="00545340"/>
    <w:rsid w:val="005460F7"/>
    <w:rsid w:val="00552C8A"/>
    <w:rsid w:val="00560952"/>
    <w:rsid w:val="00571C75"/>
    <w:rsid w:val="00574F7F"/>
    <w:rsid w:val="00581E9A"/>
    <w:rsid w:val="005825DA"/>
    <w:rsid w:val="00585775"/>
    <w:rsid w:val="00587A2B"/>
    <w:rsid w:val="005916DF"/>
    <w:rsid w:val="00593DC8"/>
    <w:rsid w:val="005A114E"/>
    <w:rsid w:val="005A237C"/>
    <w:rsid w:val="005A4181"/>
    <w:rsid w:val="005A4256"/>
    <w:rsid w:val="005A489B"/>
    <w:rsid w:val="005B151E"/>
    <w:rsid w:val="005B585C"/>
    <w:rsid w:val="005B623A"/>
    <w:rsid w:val="005C39CE"/>
    <w:rsid w:val="005C3E2B"/>
    <w:rsid w:val="005C54D3"/>
    <w:rsid w:val="005C767A"/>
    <w:rsid w:val="005D3F1E"/>
    <w:rsid w:val="005D647B"/>
    <w:rsid w:val="005D6C9A"/>
    <w:rsid w:val="005E1D83"/>
    <w:rsid w:val="005E432E"/>
    <w:rsid w:val="005E5961"/>
    <w:rsid w:val="005F76BD"/>
    <w:rsid w:val="006006A7"/>
    <w:rsid w:val="0060725A"/>
    <w:rsid w:val="006076FF"/>
    <w:rsid w:val="00615597"/>
    <w:rsid w:val="0062053B"/>
    <w:rsid w:val="0062112C"/>
    <w:rsid w:val="0062415A"/>
    <w:rsid w:val="00625899"/>
    <w:rsid w:val="00630571"/>
    <w:rsid w:val="0063071D"/>
    <w:rsid w:val="00644946"/>
    <w:rsid w:val="006557E4"/>
    <w:rsid w:val="00655DD6"/>
    <w:rsid w:val="006634FD"/>
    <w:rsid w:val="00666FA1"/>
    <w:rsid w:val="0066786D"/>
    <w:rsid w:val="00670CF5"/>
    <w:rsid w:val="00675F1D"/>
    <w:rsid w:val="0068058A"/>
    <w:rsid w:val="0068342C"/>
    <w:rsid w:val="006844C8"/>
    <w:rsid w:val="0069210A"/>
    <w:rsid w:val="00696937"/>
    <w:rsid w:val="006A02FA"/>
    <w:rsid w:val="006A0FD9"/>
    <w:rsid w:val="006A50F3"/>
    <w:rsid w:val="006A73DD"/>
    <w:rsid w:val="006B04EC"/>
    <w:rsid w:val="006C09F1"/>
    <w:rsid w:val="006C291B"/>
    <w:rsid w:val="006C4B3B"/>
    <w:rsid w:val="006C4F14"/>
    <w:rsid w:val="006E3A33"/>
    <w:rsid w:val="006E4611"/>
    <w:rsid w:val="006E464B"/>
    <w:rsid w:val="006E5059"/>
    <w:rsid w:val="006E79F9"/>
    <w:rsid w:val="006F3FC1"/>
    <w:rsid w:val="006F7170"/>
    <w:rsid w:val="0070122B"/>
    <w:rsid w:val="00702625"/>
    <w:rsid w:val="007046A4"/>
    <w:rsid w:val="00705B4D"/>
    <w:rsid w:val="0071211E"/>
    <w:rsid w:val="007141B8"/>
    <w:rsid w:val="00722E1C"/>
    <w:rsid w:val="007260B3"/>
    <w:rsid w:val="00732359"/>
    <w:rsid w:val="0073272F"/>
    <w:rsid w:val="00732B87"/>
    <w:rsid w:val="00733D7B"/>
    <w:rsid w:val="00740668"/>
    <w:rsid w:val="00740C12"/>
    <w:rsid w:val="007417C5"/>
    <w:rsid w:val="00742766"/>
    <w:rsid w:val="007427C4"/>
    <w:rsid w:val="00755275"/>
    <w:rsid w:val="007572A5"/>
    <w:rsid w:val="007653B4"/>
    <w:rsid w:val="00765EFC"/>
    <w:rsid w:val="00766A4D"/>
    <w:rsid w:val="0077035E"/>
    <w:rsid w:val="0077046E"/>
    <w:rsid w:val="0077097F"/>
    <w:rsid w:val="00771255"/>
    <w:rsid w:val="00772B42"/>
    <w:rsid w:val="00774003"/>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71BB"/>
    <w:rsid w:val="007E73B3"/>
    <w:rsid w:val="007F7B5D"/>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613E"/>
    <w:rsid w:val="00870C9C"/>
    <w:rsid w:val="00880A55"/>
    <w:rsid w:val="008827C7"/>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6507"/>
    <w:rsid w:val="00900DDD"/>
    <w:rsid w:val="00903F30"/>
    <w:rsid w:val="00905E64"/>
    <w:rsid w:val="009067C4"/>
    <w:rsid w:val="00906BDE"/>
    <w:rsid w:val="00920A33"/>
    <w:rsid w:val="00920E27"/>
    <w:rsid w:val="00922711"/>
    <w:rsid w:val="00924DD7"/>
    <w:rsid w:val="00924E9A"/>
    <w:rsid w:val="00933817"/>
    <w:rsid w:val="00933AC6"/>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4102"/>
    <w:rsid w:val="009C7C25"/>
    <w:rsid w:val="009D1E52"/>
    <w:rsid w:val="009D6CCB"/>
    <w:rsid w:val="009E0566"/>
    <w:rsid w:val="009F16B8"/>
    <w:rsid w:val="009F2A71"/>
    <w:rsid w:val="009F57F3"/>
    <w:rsid w:val="00A04472"/>
    <w:rsid w:val="00A06F50"/>
    <w:rsid w:val="00A147DA"/>
    <w:rsid w:val="00A1577F"/>
    <w:rsid w:val="00A20357"/>
    <w:rsid w:val="00A2609D"/>
    <w:rsid w:val="00A26D30"/>
    <w:rsid w:val="00A32DDF"/>
    <w:rsid w:val="00A42AA2"/>
    <w:rsid w:val="00A45EF3"/>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0516"/>
    <w:rsid w:val="00AE348A"/>
    <w:rsid w:val="00AE4342"/>
    <w:rsid w:val="00AE4C50"/>
    <w:rsid w:val="00AE4D49"/>
    <w:rsid w:val="00B03C90"/>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7C6"/>
    <w:rsid w:val="00B57DF4"/>
    <w:rsid w:val="00B73FCB"/>
    <w:rsid w:val="00BA19E8"/>
    <w:rsid w:val="00BA337E"/>
    <w:rsid w:val="00BB1574"/>
    <w:rsid w:val="00BC1C0D"/>
    <w:rsid w:val="00BC37E5"/>
    <w:rsid w:val="00BC4B3B"/>
    <w:rsid w:val="00BD3871"/>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24EA"/>
    <w:rsid w:val="00CE587C"/>
    <w:rsid w:val="00CF4A50"/>
    <w:rsid w:val="00CF4D39"/>
    <w:rsid w:val="00CF569F"/>
    <w:rsid w:val="00CF6440"/>
    <w:rsid w:val="00D03712"/>
    <w:rsid w:val="00D03C0F"/>
    <w:rsid w:val="00D03C35"/>
    <w:rsid w:val="00D04D79"/>
    <w:rsid w:val="00D1136D"/>
    <w:rsid w:val="00D12439"/>
    <w:rsid w:val="00D1429A"/>
    <w:rsid w:val="00D202DC"/>
    <w:rsid w:val="00D25642"/>
    <w:rsid w:val="00D26670"/>
    <w:rsid w:val="00D2733F"/>
    <w:rsid w:val="00D27D70"/>
    <w:rsid w:val="00D334F9"/>
    <w:rsid w:val="00D41404"/>
    <w:rsid w:val="00D43748"/>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E07F6F"/>
    <w:rsid w:val="00E25627"/>
    <w:rsid w:val="00E2791B"/>
    <w:rsid w:val="00E37A80"/>
    <w:rsid w:val="00E4100F"/>
    <w:rsid w:val="00E470C7"/>
    <w:rsid w:val="00E50B5B"/>
    <w:rsid w:val="00E64B25"/>
    <w:rsid w:val="00E70806"/>
    <w:rsid w:val="00E77751"/>
    <w:rsid w:val="00E860A7"/>
    <w:rsid w:val="00E930D7"/>
    <w:rsid w:val="00E96CC9"/>
    <w:rsid w:val="00E97CEE"/>
    <w:rsid w:val="00EA2096"/>
    <w:rsid w:val="00EA4BAF"/>
    <w:rsid w:val="00EA6C55"/>
    <w:rsid w:val="00EB4790"/>
    <w:rsid w:val="00EC3678"/>
    <w:rsid w:val="00EC4C86"/>
    <w:rsid w:val="00EC6F22"/>
    <w:rsid w:val="00ED3A49"/>
    <w:rsid w:val="00ED4B7A"/>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BC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10BDE-716B-4F74-A85B-88029841E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2259</Words>
  <Characters>12880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7</cp:revision>
  <cp:lastPrinted>2025-02-18T06:25:00Z</cp:lastPrinted>
  <dcterms:created xsi:type="dcterms:W3CDTF">2026-10-09T04:39:00Z</dcterms:created>
  <dcterms:modified xsi:type="dcterms:W3CDTF">2026-10-09T07:56:00Z</dcterms:modified>
</cp:coreProperties>
</file>