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8C7D61" w14:textId="2783BD10" w:rsidR="005511C9" w:rsidRPr="005511C9" w:rsidRDefault="00A97263" w:rsidP="005511C9">
      <w:pPr>
        <w:spacing w:after="0" w:line="240" w:lineRule="auto"/>
        <w:rPr>
          <w:noProof/>
        </w:rPr>
      </w:pPr>
      <w:r w:rsidRPr="00A97263">
        <w:rPr>
          <w:noProof/>
        </w:rPr>
        <w:drawing>
          <wp:inline distT="0" distB="0" distL="0" distR="0" wp14:anchorId="30604DB7" wp14:editId="0645415B">
            <wp:extent cx="7086600" cy="1298643"/>
            <wp:effectExtent l="0" t="0" r="0" b="0"/>
            <wp:docPr id="5" name="Picture 5" descr="D:\MY LINH\HEADER NATURE\TOP 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LINH\HEADER NATURE\TOP CH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86600" cy="1298643"/>
                    </a:xfrm>
                    <a:prstGeom prst="rect">
                      <a:avLst/>
                    </a:prstGeom>
                    <a:noFill/>
                    <a:ln>
                      <a:noFill/>
                    </a:ln>
                  </pic:spPr>
                </pic:pic>
              </a:graphicData>
            </a:graphic>
          </wp:inline>
        </w:drawing>
      </w:r>
    </w:p>
    <w:p w14:paraId="39603A09" w14:textId="201C59AB" w:rsidR="005C1491" w:rsidRPr="005C1491" w:rsidRDefault="005C1491" w:rsidP="005C1491">
      <w:pPr>
        <w:spacing w:after="0" w:line="240" w:lineRule="auto"/>
        <w:jc w:val="center"/>
        <w:textDirection w:val="btLr"/>
        <w:rPr>
          <w:rFonts w:ascii="Times New Roman" w:eastAsia="Tahoma" w:hAnsi="Times New Roman"/>
          <w:b/>
          <w:noProof/>
          <w:color w:val="FF6600"/>
          <w:sz w:val="124"/>
          <w:szCs w:val="124"/>
        </w:rPr>
      </w:pPr>
      <w:r w:rsidRPr="005C1491">
        <w:rPr>
          <w:rFonts w:ascii="Times New Roman" w:eastAsia="Tahoma" w:hAnsi="Times New Roman"/>
          <w:b/>
          <w:noProof/>
          <w:color w:val="FF6600"/>
          <w:sz w:val="124"/>
          <w:szCs w:val="124"/>
        </w:rPr>
        <w:drawing>
          <wp:inline distT="0" distB="0" distL="0" distR="0" wp14:anchorId="17A894C6" wp14:editId="04EF1ACD">
            <wp:extent cx="7086600" cy="1590675"/>
            <wp:effectExtent l="0" t="0" r="0" b="9525"/>
            <wp:docPr id="1558220260" name="Picture 2" descr="A white background with green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220260" name="Picture 2" descr="A white background with green and yellow text&#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86600" cy="1590675"/>
                    </a:xfrm>
                    <a:prstGeom prst="rect">
                      <a:avLst/>
                    </a:prstGeom>
                    <a:noFill/>
                    <a:ln>
                      <a:noFill/>
                    </a:ln>
                  </pic:spPr>
                </pic:pic>
              </a:graphicData>
            </a:graphic>
          </wp:inline>
        </w:drawing>
      </w:r>
    </w:p>
    <w:p w14:paraId="5FDCD5DC" w14:textId="0BE18CBE" w:rsidR="00CC62FF" w:rsidRPr="00CC62FF" w:rsidRDefault="00CC62FF" w:rsidP="00CC62FF">
      <w:pPr>
        <w:spacing w:after="0" w:line="240" w:lineRule="auto"/>
        <w:contextualSpacing/>
        <w:jc w:val="center"/>
        <w:rPr>
          <w:rFonts w:ascii="Times New Roman" w:hAnsi="Times New Roman"/>
          <w:noProof/>
          <w:lang w:eastAsia="en-US"/>
        </w:rPr>
      </w:pPr>
      <w:r w:rsidRPr="00CC62FF">
        <w:rPr>
          <w:rFonts w:ascii="Times New Roman" w:hAnsi="Times New Roman"/>
          <w:noProof/>
        </w:rPr>
        <w:drawing>
          <wp:inline distT="0" distB="0" distL="0" distR="0" wp14:anchorId="0988CAE8" wp14:editId="5189C9A8">
            <wp:extent cx="7086600" cy="4295140"/>
            <wp:effectExtent l="0" t="0" r="0" b="0"/>
            <wp:docPr id="1970711258" name="Picture 2" descr="A screenshot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711258" name="Picture 2" descr="A screenshot of a website&#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86600" cy="4295140"/>
                    </a:xfrm>
                    <a:prstGeom prst="rect">
                      <a:avLst/>
                    </a:prstGeom>
                    <a:noFill/>
                    <a:ln>
                      <a:noFill/>
                    </a:ln>
                  </pic:spPr>
                </pic:pic>
              </a:graphicData>
            </a:graphic>
          </wp:inline>
        </w:drawing>
      </w:r>
    </w:p>
    <w:p w14:paraId="0913DF0C" w14:textId="77777777" w:rsidR="00E25627" w:rsidRPr="0011696A" w:rsidRDefault="003D67AE" w:rsidP="00F0040E">
      <w:pPr>
        <w:pStyle w:val="ListParagraph"/>
        <w:numPr>
          <w:ilvl w:val="0"/>
          <w:numId w:val="4"/>
        </w:numPr>
        <w:tabs>
          <w:tab w:val="left" w:pos="284"/>
        </w:tabs>
        <w:spacing w:after="160" w:line="240" w:lineRule="auto"/>
        <w:ind w:left="0" w:firstLine="0"/>
        <w:jc w:val="both"/>
        <w:rPr>
          <w:rFonts w:ascii="Times New Roman" w:hAnsi="Times New Roman"/>
          <w:b/>
          <w:bCs/>
          <w:color w:val="FF0000"/>
          <w:sz w:val="26"/>
          <w:szCs w:val="26"/>
          <w:lang w:val="vi-VN"/>
        </w:rPr>
      </w:pPr>
      <w:r w:rsidRPr="0011696A">
        <w:rPr>
          <w:rFonts w:ascii="Times New Roman" w:hAnsi="Times New Roman"/>
          <w:b/>
          <w:bCs/>
          <w:color w:val="FF0000"/>
          <w:sz w:val="26"/>
          <w:szCs w:val="26"/>
          <w:lang w:val="vi-VN"/>
        </w:rPr>
        <w:t>Visa Trung Quốc cực kỳ đơn giản chỉ Hộ chiếu scan và hình</w:t>
      </w:r>
    </w:p>
    <w:p w14:paraId="38470ED7" w14:textId="3BC6158F" w:rsidR="005B585C" w:rsidRPr="0011696A" w:rsidRDefault="003D67AE" w:rsidP="00F0040E">
      <w:pPr>
        <w:pStyle w:val="ListParagraph"/>
        <w:numPr>
          <w:ilvl w:val="0"/>
          <w:numId w:val="4"/>
        </w:numPr>
        <w:tabs>
          <w:tab w:val="left" w:pos="284"/>
        </w:tabs>
        <w:spacing w:after="160" w:line="240" w:lineRule="auto"/>
        <w:ind w:left="0" w:firstLine="0"/>
        <w:jc w:val="both"/>
        <w:rPr>
          <w:rFonts w:ascii="Times New Roman" w:hAnsi="Times New Roman"/>
          <w:b/>
          <w:bCs/>
          <w:color w:val="FF0000"/>
          <w:sz w:val="26"/>
          <w:szCs w:val="26"/>
          <w:lang w:val="vi-VN"/>
        </w:rPr>
      </w:pPr>
      <w:r w:rsidRPr="0011696A">
        <w:rPr>
          <w:rFonts w:ascii="Times New Roman" w:hAnsi="Times New Roman"/>
          <w:b/>
          <w:bCs/>
          <w:color w:val="FF0000"/>
          <w:sz w:val="26"/>
          <w:szCs w:val="26"/>
          <w:lang w:val="vi-VN"/>
        </w:rPr>
        <w:t>Chương trình hấp dẫn với khách sạ</w:t>
      </w:r>
      <w:r w:rsidR="00C623C2" w:rsidRPr="0011696A">
        <w:rPr>
          <w:rFonts w:ascii="Times New Roman" w:hAnsi="Times New Roman"/>
          <w:b/>
          <w:bCs/>
          <w:color w:val="FF0000"/>
          <w:sz w:val="26"/>
          <w:szCs w:val="26"/>
          <w:lang w:val="vi-VN"/>
        </w:rPr>
        <w:t>n 4*</w:t>
      </w:r>
      <w:r w:rsidR="00E25627" w:rsidRPr="0011696A">
        <w:rPr>
          <w:rFonts w:ascii="Times New Roman" w:hAnsi="Times New Roman"/>
          <w:b/>
          <w:bCs/>
          <w:color w:val="FF0000"/>
          <w:sz w:val="26"/>
          <w:szCs w:val="26"/>
          <w:lang w:val="vi-VN"/>
        </w:rPr>
        <w:t>địa phương</w:t>
      </w:r>
    </w:p>
    <w:p w14:paraId="3935E87D" w14:textId="61D0A191" w:rsidR="0011696A" w:rsidRPr="0011696A" w:rsidRDefault="0011696A" w:rsidP="00F0040E">
      <w:pPr>
        <w:pStyle w:val="ListParagraph"/>
        <w:numPr>
          <w:ilvl w:val="0"/>
          <w:numId w:val="4"/>
        </w:numPr>
        <w:tabs>
          <w:tab w:val="left" w:pos="284"/>
        </w:tabs>
        <w:spacing w:after="160" w:line="240" w:lineRule="auto"/>
        <w:ind w:left="0" w:firstLine="0"/>
        <w:jc w:val="both"/>
        <w:rPr>
          <w:rFonts w:ascii="Times New Roman" w:hAnsi="Times New Roman"/>
          <w:b/>
          <w:bCs/>
          <w:color w:val="FF0000"/>
          <w:sz w:val="26"/>
          <w:szCs w:val="26"/>
          <w:lang w:val="vi-VN"/>
        </w:rPr>
      </w:pPr>
      <w:r w:rsidRPr="0011696A">
        <w:rPr>
          <w:rFonts w:ascii="Times New Roman" w:hAnsi="Times New Roman"/>
          <w:b/>
          <w:bCs/>
          <w:color w:val="FF0000"/>
          <w:sz w:val="26"/>
          <w:szCs w:val="26"/>
          <w:lang w:val="vi-VN"/>
        </w:rPr>
        <w:t>Tặng một bữa ăn thưởng thức lẩu nấm Côn Minh</w:t>
      </w:r>
    </w:p>
    <w:p w14:paraId="1C1A0857" w14:textId="6C966B57" w:rsidR="0011696A" w:rsidRPr="0011696A" w:rsidRDefault="0011696A" w:rsidP="00F0040E">
      <w:pPr>
        <w:pStyle w:val="ListParagraph"/>
        <w:numPr>
          <w:ilvl w:val="0"/>
          <w:numId w:val="4"/>
        </w:numPr>
        <w:tabs>
          <w:tab w:val="left" w:pos="284"/>
        </w:tabs>
        <w:spacing w:after="160" w:line="240" w:lineRule="auto"/>
        <w:ind w:left="0" w:firstLine="0"/>
        <w:jc w:val="both"/>
        <w:rPr>
          <w:rFonts w:ascii="Times New Roman" w:hAnsi="Times New Roman"/>
          <w:b/>
          <w:bCs/>
          <w:color w:val="FF0000"/>
          <w:sz w:val="26"/>
          <w:szCs w:val="26"/>
          <w:lang w:val="vi-VN"/>
        </w:rPr>
      </w:pPr>
      <w:r w:rsidRPr="0011696A">
        <w:rPr>
          <w:rFonts w:ascii="Times New Roman" w:hAnsi="Times New Roman"/>
          <w:b/>
          <w:bCs/>
          <w:color w:val="FF0000"/>
          <w:sz w:val="26"/>
          <w:szCs w:val="26"/>
          <w:lang w:val="vi-VN"/>
        </w:rPr>
        <w:t>Tặng một bữa ăn bún qua cầu</w:t>
      </w:r>
    </w:p>
    <w:tbl>
      <w:tblPr>
        <w:tblW w:w="5000" w:type="pct"/>
        <w:jc w:val="center"/>
        <w:tblLook w:val="04A0" w:firstRow="1" w:lastRow="0" w:firstColumn="1" w:lastColumn="0" w:noHBand="0" w:noVBand="1"/>
      </w:tblPr>
      <w:tblGrid>
        <w:gridCol w:w="1503"/>
        <w:gridCol w:w="953"/>
        <w:gridCol w:w="3908"/>
        <w:gridCol w:w="1380"/>
        <w:gridCol w:w="1800"/>
        <w:gridCol w:w="1616"/>
      </w:tblGrid>
      <w:tr w:rsidR="006E3A33" w:rsidRPr="009F16B8" w14:paraId="59F94313" w14:textId="77777777" w:rsidTr="002320A6">
        <w:trPr>
          <w:trHeight w:val="366"/>
          <w:jc w:val="center"/>
        </w:trPr>
        <w:tc>
          <w:tcPr>
            <w:tcW w:w="673" w:type="pct"/>
            <w:shd w:val="clear" w:color="auto" w:fill="3DC12F"/>
            <w:vAlign w:val="center"/>
          </w:tcPr>
          <w:p w14:paraId="1EDA2D60" w14:textId="77777777" w:rsidR="006E3A33" w:rsidRPr="009F16B8" w:rsidRDefault="006E3A33" w:rsidP="00F0040E">
            <w:pPr>
              <w:pStyle w:val="Default"/>
              <w:rPr>
                <w:b/>
                <w:iCs/>
                <w:color w:val="FFFFFF"/>
              </w:rPr>
            </w:pPr>
            <w:r w:rsidRPr="00BD6590">
              <w:rPr>
                <w:rFonts w:eastAsia="SimSun"/>
                <w:color w:val="FFFFFF"/>
                <w:lang w:val="vi-VN" w:eastAsia="zh-CN"/>
              </w:rPr>
              <w:br w:type="page"/>
            </w:r>
            <w:r w:rsidRPr="009F16B8">
              <w:rPr>
                <w:b/>
                <w:color w:val="FFFFFF"/>
              </w:rPr>
              <w:t>NGÀY 1:</w:t>
            </w:r>
          </w:p>
        </w:tc>
        <w:tc>
          <w:tcPr>
            <w:tcW w:w="4327" w:type="pct"/>
            <w:gridSpan w:val="5"/>
            <w:shd w:val="clear" w:color="auto" w:fill="3DC12F"/>
            <w:vAlign w:val="center"/>
          </w:tcPr>
          <w:p w14:paraId="330B77A2" w14:textId="3A4B5B91" w:rsidR="006E3A33" w:rsidRPr="006E3A33" w:rsidRDefault="006E3A33" w:rsidP="00C96FBA">
            <w:pPr>
              <w:pStyle w:val="Default"/>
              <w:rPr>
                <w:b/>
                <w:color w:val="FFFFFF"/>
              </w:rPr>
            </w:pPr>
            <w:r w:rsidRPr="006E3A33">
              <w:rPr>
                <w:b/>
                <w:color w:val="FFFFFF"/>
              </w:rPr>
              <w:t xml:space="preserve">TP.HCM  </w:t>
            </w:r>
            <w:r w:rsidR="00272B9C">
              <w:rPr>
                <w:b/>
                <w:color w:val="FFFFFF"/>
              </w:rPr>
              <w:t>-</w:t>
            </w:r>
            <w:r w:rsidRPr="006E3A33">
              <w:rPr>
                <w:b/>
                <w:color w:val="FFFFFF"/>
              </w:rPr>
              <w:t xml:space="preserve"> </w:t>
            </w:r>
            <w:r w:rsidR="00B547C6">
              <w:rPr>
                <w:b/>
                <w:color w:val="FFFFFF"/>
              </w:rPr>
              <w:t xml:space="preserve">CÔN MINH                                                         </w:t>
            </w:r>
            <w:r w:rsidR="00272B9C">
              <w:rPr>
                <w:b/>
                <w:color w:val="FFFFFF"/>
              </w:rPr>
              <w:t xml:space="preserve">   </w:t>
            </w:r>
            <w:r w:rsidR="00C96FBA">
              <w:rPr>
                <w:b/>
                <w:color w:val="FFFFFF"/>
              </w:rPr>
              <w:t xml:space="preserve">        </w:t>
            </w:r>
            <w:r w:rsidR="00B547C6">
              <w:rPr>
                <w:b/>
                <w:color w:val="FFFFFF"/>
              </w:rPr>
              <w:t>( Ăn</w:t>
            </w:r>
            <w:r w:rsidR="00C96FBA">
              <w:rPr>
                <w:b/>
                <w:color w:val="FFFFFF"/>
              </w:rPr>
              <w:t xml:space="preserve"> sáng nhẹ, ăn trưa, tối</w:t>
            </w:r>
            <w:r w:rsidRPr="006E3A33">
              <w:rPr>
                <w:b/>
                <w:color w:val="FFFFFF"/>
              </w:rPr>
              <w:t>)</w:t>
            </w:r>
          </w:p>
        </w:tc>
      </w:tr>
      <w:tr w:rsidR="0036608E" w:rsidRPr="00705604" w14:paraId="39773800" w14:textId="77777777" w:rsidTr="002320A6">
        <w:trPr>
          <w:trHeight w:val="116"/>
          <w:jc w:val="center"/>
        </w:trPr>
        <w:tc>
          <w:tcPr>
            <w:tcW w:w="5000" w:type="pct"/>
            <w:gridSpan w:val="6"/>
          </w:tcPr>
          <w:p w14:paraId="250661F8" w14:textId="018D0CE4" w:rsidR="00B547C6" w:rsidRPr="00E92037" w:rsidRDefault="00B547C6" w:rsidP="00116A13">
            <w:pPr>
              <w:pStyle w:val="ListParagraph"/>
              <w:numPr>
                <w:ilvl w:val="0"/>
                <w:numId w:val="22"/>
              </w:numPr>
              <w:tabs>
                <w:tab w:val="left" w:pos="270"/>
                <w:tab w:val="left" w:pos="426"/>
              </w:tabs>
              <w:spacing w:after="0"/>
              <w:ind w:left="0" w:firstLine="0"/>
              <w:jc w:val="both"/>
              <w:rPr>
                <w:rFonts w:ascii="Times New Roman" w:hAnsi="Times New Roman"/>
                <w:b/>
                <w:sz w:val="24"/>
                <w:szCs w:val="24"/>
                <w:lang w:val="it-IT"/>
              </w:rPr>
            </w:pPr>
            <w:r w:rsidRPr="00E92037">
              <w:rPr>
                <w:rFonts w:ascii="Times New Roman" w:hAnsi="Times New Roman"/>
                <w:color w:val="000000"/>
                <w:sz w:val="24"/>
                <w:szCs w:val="24"/>
                <w:lang w:val="vi-VN"/>
              </w:rPr>
              <w:t xml:space="preserve">Trưởng </w:t>
            </w:r>
            <w:r w:rsidRPr="00E92037">
              <w:rPr>
                <w:rFonts w:ascii="Times New Roman" w:hAnsi="Times New Roman"/>
                <w:color w:val="333333"/>
                <w:sz w:val="24"/>
                <w:szCs w:val="24"/>
                <w:shd w:val="clear" w:color="auto" w:fill="FFFFFF"/>
                <w:lang w:val="it-IT"/>
              </w:rPr>
              <w:t>đoàn</w:t>
            </w:r>
            <w:r w:rsidRPr="00E92037">
              <w:rPr>
                <w:rFonts w:ascii="Times New Roman" w:hAnsi="Times New Roman"/>
                <w:color w:val="000000"/>
                <w:sz w:val="24"/>
                <w:szCs w:val="24"/>
                <w:lang w:val="vi-VN"/>
              </w:rPr>
              <w:t xml:space="preserve"> đón Quý khách tại </w:t>
            </w:r>
            <w:r w:rsidRPr="00E92037">
              <w:rPr>
                <w:rFonts w:ascii="Times New Roman" w:hAnsi="Times New Roman"/>
                <w:b/>
                <w:color w:val="00B050"/>
                <w:sz w:val="24"/>
                <w:szCs w:val="24"/>
                <w:lang w:val="vi-VN"/>
              </w:rPr>
              <w:t>sân bay Tân Sơn Nhất</w:t>
            </w:r>
            <w:r w:rsidRPr="00E92037">
              <w:rPr>
                <w:rFonts w:ascii="Times New Roman" w:hAnsi="Times New Roman"/>
                <w:b/>
                <w:color w:val="000000"/>
                <w:sz w:val="24"/>
                <w:szCs w:val="24"/>
              </w:rPr>
              <w:t xml:space="preserve"> </w:t>
            </w:r>
            <w:r w:rsidRPr="00E92037">
              <w:rPr>
                <w:rFonts w:ascii="Times New Roman" w:hAnsi="Times New Roman"/>
                <w:color w:val="000000"/>
                <w:sz w:val="24"/>
                <w:szCs w:val="24"/>
                <w:lang w:val="vi-VN"/>
              </w:rPr>
              <w:t xml:space="preserve">để làm thủ tục khởi hành đi </w:t>
            </w:r>
            <w:r w:rsidRPr="00E92037">
              <w:rPr>
                <w:rFonts w:ascii="Times New Roman" w:hAnsi="Times New Roman"/>
                <w:b/>
                <w:color w:val="00B050"/>
                <w:sz w:val="24"/>
                <w:szCs w:val="24"/>
              </w:rPr>
              <w:t>Côn Minh</w:t>
            </w:r>
            <w:r w:rsidRPr="00E92037">
              <w:rPr>
                <w:rFonts w:ascii="Times New Roman" w:hAnsi="Times New Roman"/>
                <w:b/>
                <w:color w:val="00B050"/>
                <w:sz w:val="24"/>
                <w:szCs w:val="24"/>
                <w:lang w:val="vi-VN"/>
              </w:rPr>
              <w:t xml:space="preserve"> </w:t>
            </w:r>
            <w:r w:rsidRPr="00E92037">
              <w:rPr>
                <w:rFonts w:ascii="Times New Roman" w:hAnsi="Times New Roman"/>
                <w:color w:val="000000"/>
                <w:sz w:val="24"/>
                <w:szCs w:val="24"/>
                <w:lang w:val="vi-VN"/>
              </w:rPr>
              <w:t>trê</w:t>
            </w:r>
            <w:r w:rsidRPr="00E92037">
              <w:rPr>
                <w:rFonts w:ascii="Times New Roman" w:hAnsi="Times New Roman"/>
                <w:color w:val="000000"/>
                <w:sz w:val="24"/>
                <w:szCs w:val="24"/>
              </w:rPr>
              <w:t xml:space="preserve">n </w:t>
            </w:r>
            <w:r w:rsidRPr="00E92037">
              <w:rPr>
                <w:rFonts w:ascii="Times New Roman" w:hAnsi="Times New Roman"/>
                <w:color w:val="000000"/>
                <w:sz w:val="24"/>
                <w:szCs w:val="24"/>
                <w:lang w:val="vi-VN"/>
              </w:rPr>
              <w:t>chuyến bay</w:t>
            </w:r>
            <w:r w:rsidRPr="00E92037">
              <w:rPr>
                <w:rFonts w:ascii="Times New Roman" w:hAnsi="Times New Roman"/>
                <w:b/>
                <w:bCs/>
                <w:color w:val="FF0000"/>
                <w:sz w:val="24"/>
                <w:szCs w:val="24"/>
              </w:rPr>
              <w:t xml:space="preserve"> </w:t>
            </w:r>
            <w:r w:rsidR="00365A99" w:rsidRPr="00E92037">
              <w:rPr>
                <w:rFonts w:ascii="Times New Roman" w:hAnsi="Times New Roman"/>
                <w:b/>
                <w:color w:val="FF0000"/>
                <w:spacing w:val="3"/>
                <w:sz w:val="24"/>
                <w:szCs w:val="24"/>
                <w:shd w:val="clear" w:color="auto" w:fill="FFFFFF"/>
              </w:rPr>
              <w:t>MU9650</w:t>
            </w:r>
            <w:r w:rsidR="007B5E21" w:rsidRPr="00E92037">
              <w:rPr>
                <w:rFonts w:ascii="Times New Roman" w:hAnsi="Times New Roman"/>
                <w:b/>
                <w:bCs/>
                <w:color w:val="FF0000"/>
                <w:sz w:val="24"/>
                <w:szCs w:val="24"/>
              </w:rPr>
              <w:t xml:space="preserve"> </w:t>
            </w:r>
            <w:r w:rsidR="00365A99" w:rsidRPr="00E92037">
              <w:rPr>
                <w:rFonts w:ascii="Times New Roman" w:hAnsi="Times New Roman"/>
                <w:b/>
                <w:color w:val="FF0000"/>
                <w:spacing w:val="3"/>
                <w:sz w:val="24"/>
                <w:szCs w:val="24"/>
                <w:shd w:val="clear" w:color="auto" w:fill="FFFFFF"/>
              </w:rPr>
              <w:t>SGNK MG 02:45- 06:40</w:t>
            </w:r>
            <w:r w:rsidR="00060AE7">
              <w:rPr>
                <w:rFonts w:ascii="Times New Roman" w:hAnsi="Times New Roman"/>
                <w:b/>
                <w:color w:val="FF0000"/>
                <w:spacing w:val="3"/>
                <w:sz w:val="24"/>
                <w:szCs w:val="24"/>
                <w:shd w:val="clear" w:color="auto" w:fill="FFFFFF"/>
              </w:rPr>
              <w:t>.</w:t>
            </w:r>
          </w:p>
          <w:p w14:paraId="1A055026" w14:textId="7A677CFE" w:rsidR="00484CF8" w:rsidRPr="00484CF8" w:rsidRDefault="00B547C6" w:rsidP="00C96FBA">
            <w:pPr>
              <w:numPr>
                <w:ilvl w:val="0"/>
                <w:numId w:val="26"/>
              </w:numPr>
              <w:tabs>
                <w:tab w:val="left" w:pos="270"/>
                <w:tab w:val="left" w:pos="1530"/>
                <w:tab w:val="left" w:pos="2070"/>
                <w:tab w:val="left" w:pos="10890"/>
              </w:tabs>
              <w:spacing w:after="0"/>
              <w:ind w:left="0" w:firstLine="29"/>
              <w:jc w:val="both"/>
              <w:rPr>
                <w:rFonts w:ascii="Times New Roman" w:hAnsi="Times New Roman"/>
                <w:sz w:val="24"/>
                <w:szCs w:val="24"/>
                <w:lang w:val="vi-VN"/>
              </w:rPr>
            </w:pPr>
            <w:r w:rsidRPr="00D604CE">
              <w:rPr>
                <w:rFonts w:ascii="Times New Roman" w:hAnsi="Times New Roman"/>
                <w:color w:val="000000"/>
                <w:sz w:val="24"/>
                <w:szCs w:val="24"/>
                <w:lang w:val="vi-VN"/>
              </w:rPr>
              <w:t xml:space="preserve">Đến sân </w:t>
            </w:r>
            <w:r w:rsidRPr="00D604CE">
              <w:rPr>
                <w:rFonts w:ascii="Times New Roman" w:hAnsi="Times New Roman"/>
                <w:color w:val="000000"/>
                <w:sz w:val="24"/>
                <w:szCs w:val="24"/>
                <w:lang w:val="it-IT"/>
              </w:rPr>
              <w:t xml:space="preserve">bay </w:t>
            </w:r>
            <w:r w:rsidRPr="00D604CE">
              <w:rPr>
                <w:rFonts w:ascii="Times New Roman" w:hAnsi="Times New Roman"/>
                <w:b/>
                <w:color w:val="000000"/>
                <w:sz w:val="24"/>
                <w:szCs w:val="24"/>
                <w:lang w:val="vi-VN"/>
              </w:rPr>
              <w:t>Côn Minh</w:t>
            </w:r>
            <w:r w:rsidRPr="00D604CE">
              <w:rPr>
                <w:rFonts w:ascii="Times New Roman" w:hAnsi="Times New Roman"/>
                <w:color w:val="000000"/>
                <w:sz w:val="24"/>
                <w:szCs w:val="24"/>
                <w:lang w:val="vi-VN"/>
              </w:rPr>
              <w:t xml:space="preserve"> đoàn làm thủ tục nhập cảnh, HDV địa phương đón đoàn </w:t>
            </w:r>
            <w:r w:rsidR="00484CF8" w:rsidRPr="00484CF8">
              <w:rPr>
                <w:rFonts w:ascii="Times New Roman" w:hAnsi="Times New Roman"/>
                <w:color w:val="000000"/>
                <w:sz w:val="24"/>
                <w:szCs w:val="24"/>
                <w:lang w:val="it-IT"/>
              </w:rPr>
              <w:t>đoàn dùng bữa sáng nhẹ với bánh Hamburger</w:t>
            </w:r>
            <w:r w:rsidR="00484CF8">
              <w:rPr>
                <w:rFonts w:ascii="Times New Roman" w:hAnsi="Times New Roman"/>
                <w:color w:val="000000"/>
                <w:sz w:val="24"/>
                <w:szCs w:val="24"/>
                <w:lang w:val="it-IT"/>
              </w:rPr>
              <w:t>.</w:t>
            </w:r>
          </w:p>
          <w:p w14:paraId="15754243" w14:textId="7998EA75" w:rsidR="00B303AE" w:rsidRPr="00C96FBA" w:rsidRDefault="00484CF8" w:rsidP="00C96FBA">
            <w:pPr>
              <w:numPr>
                <w:ilvl w:val="0"/>
                <w:numId w:val="26"/>
              </w:numPr>
              <w:tabs>
                <w:tab w:val="left" w:pos="270"/>
                <w:tab w:val="left" w:pos="1530"/>
                <w:tab w:val="left" w:pos="2070"/>
                <w:tab w:val="left" w:pos="10890"/>
              </w:tabs>
              <w:spacing w:after="0"/>
              <w:ind w:left="0" w:firstLine="29"/>
              <w:jc w:val="both"/>
              <w:rPr>
                <w:rFonts w:ascii="Times New Roman" w:hAnsi="Times New Roman"/>
                <w:sz w:val="24"/>
                <w:szCs w:val="24"/>
                <w:lang w:val="vi-VN"/>
              </w:rPr>
            </w:pPr>
            <w:r>
              <w:rPr>
                <w:rFonts w:ascii="Times New Roman" w:hAnsi="Times New Roman"/>
                <w:color w:val="000000"/>
                <w:sz w:val="24"/>
                <w:szCs w:val="24"/>
                <w:lang w:val="it-IT"/>
              </w:rPr>
              <w:t xml:space="preserve">Xe </w:t>
            </w:r>
            <w:r w:rsidR="00926342" w:rsidRPr="00D604CE">
              <w:rPr>
                <w:rFonts w:ascii="Times New Roman" w:hAnsi="Times New Roman"/>
                <w:color w:val="000000"/>
                <w:sz w:val="24"/>
                <w:szCs w:val="24"/>
                <w:lang w:val="it-IT"/>
              </w:rPr>
              <w:t xml:space="preserve">đưa đoàn </w:t>
            </w:r>
            <w:r w:rsidR="00C96FBA">
              <w:rPr>
                <w:rFonts w:ascii="Times New Roman" w:hAnsi="Times New Roman"/>
                <w:color w:val="000000"/>
                <w:sz w:val="24"/>
                <w:szCs w:val="24"/>
                <w:lang w:val="it-IT"/>
              </w:rPr>
              <w:t>đi</w:t>
            </w:r>
            <w:r w:rsidR="00C96FBA" w:rsidRPr="00C96FBA">
              <w:rPr>
                <w:rFonts w:ascii="Times New Roman" w:hAnsi="Times New Roman"/>
                <w:sz w:val="24"/>
                <w:szCs w:val="24"/>
                <w:lang w:val="it-IT"/>
              </w:rPr>
              <w:t xml:space="preserve"> </w:t>
            </w:r>
            <w:r w:rsidR="002B6EB7" w:rsidRPr="00C96FBA">
              <w:rPr>
                <w:rFonts w:ascii="Times New Roman" w:hAnsi="Times New Roman"/>
                <w:sz w:val="24"/>
                <w:szCs w:val="24"/>
                <w:lang w:val="vi-VN"/>
              </w:rPr>
              <w:t xml:space="preserve">tham quan </w:t>
            </w:r>
            <w:r w:rsidR="002B6EB7" w:rsidRPr="00C96FBA">
              <w:rPr>
                <w:rFonts w:ascii="Times New Roman" w:hAnsi="Times New Roman"/>
                <w:b/>
                <w:color w:val="00B050"/>
                <w:sz w:val="24"/>
                <w:szCs w:val="24"/>
                <w:lang w:val="vi-VN"/>
              </w:rPr>
              <w:t>Đại Quan Lầu</w:t>
            </w:r>
            <w:r w:rsidR="002B6EB7" w:rsidRPr="00C96FBA">
              <w:rPr>
                <w:rFonts w:ascii="Times New Roman" w:hAnsi="Times New Roman"/>
                <w:sz w:val="24"/>
                <w:szCs w:val="24"/>
                <w:lang w:val="vi-VN"/>
              </w:rPr>
              <w:t xml:space="preserve"> – chứng minh lịch sử của Côn Minh hùng vĩ, không chỉ là một công trình kiến trúc cổ kính mà còn là nơi giao thoa giữa vẻ đẹp thiên nhiên và giá trị văn hóa lịch sử. Tựa mình bên hồ Điền Trì thơ mộng, tòa tháp này đã chứng kiến bao thăng trầm của thời gian, trở thành điểm đến không thể bỏ lỡ cho những ai muốn khám phá vẻ đẹp cổ điển và tinh thần của vùng đất Vân Nam.</w:t>
            </w:r>
            <w:r w:rsidR="00B303AE" w:rsidRPr="00C96FBA">
              <w:rPr>
                <w:rFonts w:ascii="Times New Roman" w:hAnsi="Times New Roman"/>
                <w:sz w:val="24"/>
                <w:szCs w:val="24"/>
                <w:lang w:val="vi-VN"/>
              </w:rPr>
              <w:t xml:space="preserve"> </w:t>
            </w:r>
          </w:p>
          <w:p w14:paraId="7DD4213D" w14:textId="55897016" w:rsidR="00B303AE" w:rsidRDefault="00B303AE" w:rsidP="00116A13">
            <w:pPr>
              <w:numPr>
                <w:ilvl w:val="0"/>
                <w:numId w:val="26"/>
              </w:numPr>
              <w:tabs>
                <w:tab w:val="left" w:pos="270"/>
                <w:tab w:val="left" w:pos="1530"/>
                <w:tab w:val="left" w:pos="2070"/>
                <w:tab w:val="left" w:pos="10890"/>
              </w:tabs>
              <w:spacing w:after="0"/>
              <w:ind w:left="0" w:firstLine="29"/>
              <w:jc w:val="both"/>
              <w:rPr>
                <w:rFonts w:ascii="Times New Roman" w:hAnsi="Times New Roman"/>
                <w:sz w:val="24"/>
                <w:szCs w:val="24"/>
                <w:lang w:val="vi-VN"/>
              </w:rPr>
            </w:pPr>
            <w:r w:rsidRPr="00782F0B">
              <w:rPr>
                <w:rFonts w:ascii="Times New Roman" w:hAnsi="Times New Roman"/>
                <w:sz w:val="24"/>
                <w:szCs w:val="24"/>
                <w:lang w:val="vi-VN"/>
              </w:rPr>
              <w:t>Sau bữa trưa tạ</w:t>
            </w:r>
            <w:r>
              <w:rPr>
                <w:rFonts w:ascii="Times New Roman" w:hAnsi="Times New Roman"/>
                <w:sz w:val="24"/>
                <w:szCs w:val="24"/>
                <w:lang w:val="vi-VN"/>
              </w:rPr>
              <w:t>i nhà hàng, đoàn về khách sạn nhận phòng và nghỉ ngơi.</w:t>
            </w:r>
          </w:p>
          <w:p w14:paraId="3ABF9CA1" w14:textId="4471DBE3" w:rsidR="000C2771" w:rsidRPr="00B303AE" w:rsidRDefault="00CB4D1C" w:rsidP="00116A13">
            <w:pPr>
              <w:numPr>
                <w:ilvl w:val="0"/>
                <w:numId w:val="26"/>
              </w:numPr>
              <w:tabs>
                <w:tab w:val="left" w:pos="270"/>
                <w:tab w:val="left" w:pos="1530"/>
                <w:tab w:val="left" w:pos="2070"/>
                <w:tab w:val="left" w:pos="10890"/>
              </w:tabs>
              <w:spacing w:after="0"/>
              <w:ind w:left="0" w:firstLine="29"/>
              <w:jc w:val="both"/>
              <w:rPr>
                <w:rFonts w:ascii="Times New Roman" w:hAnsi="Times New Roman"/>
                <w:sz w:val="24"/>
                <w:szCs w:val="24"/>
                <w:lang w:val="vi-VN"/>
              </w:rPr>
            </w:pPr>
            <w:r w:rsidRPr="00CB4D1C">
              <w:rPr>
                <w:rFonts w:ascii="Times New Roman" w:hAnsi="Times New Roman"/>
                <w:sz w:val="24"/>
                <w:szCs w:val="24"/>
                <w:lang w:val="vi-VN"/>
              </w:rPr>
              <w:lastRenderedPageBreak/>
              <w:t xml:space="preserve">Buổi chiều đoàn tiếp tục </w:t>
            </w:r>
            <w:r>
              <w:rPr>
                <w:rFonts w:ascii="Times New Roman" w:hAnsi="Times New Roman"/>
                <w:sz w:val="24"/>
                <w:szCs w:val="24"/>
                <w:lang w:val="vi-VN"/>
              </w:rPr>
              <w:t>t</w:t>
            </w:r>
            <w:r w:rsidR="00B303AE" w:rsidRPr="00333513">
              <w:rPr>
                <w:rFonts w:ascii="Times New Roman" w:hAnsi="Times New Roman"/>
                <w:sz w:val="24"/>
                <w:szCs w:val="24"/>
                <w:lang w:val="vi-VN"/>
              </w:rPr>
              <w:t>ham</w:t>
            </w:r>
            <w:r w:rsidR="00B303AE" w:rsidRPr="00333513">
              <w:rPr>
                <w:rFonts w:ascii="Times New Roman" w:eastAsia="PMingLiU" w:hAnsi="Times New Roman"/>
                <w:color w:val="000000" w:themeColor="text1"/>
                <w:sz w:val="24"/>
                <w:szCs w:val="24"/>
                <w:lang w:val="vi-VN" w:eastAsia="zh-TW"/>
              </w:rPr>
              <w:t xml:space="preserve"> quan </w:t>
            </w:r>
            <w:r w:rsidR="00B303AE" w:rsidRPr="00333513">
              <w:rPr>
                <w:rFonts w:ascii="Times New Roman" w:hAnsi="Times New Roman"/>
                <w:b/>
                <w:color w:val="00B050"/>
                <w:sz w:val="24"/>
                <w:szCs w:val="24"/>
                <w:lang w:val="vi-VN"/>
              </w:rPr>
              <w:t>Phố cổ Côn Minh</w:t>
            </w:r>
            <w:r w:rsidR="00B303AE" w:rsidRPr="00333513">
              <w:rPr>
                <w:rFonts w:ascii="Times New Roman" w:eastAsia="PMingLiU" w:hAnsi="Times New Roman"/>
                <w:color w:val="000000" w:themeColor="text1"/>
                <w:sz w:val="24"/>
                <w:szCs w:val="24"/>
                <w:lang w:val="vi-VN" w:eastAsia="zh-TW"/>
              </w:rPr>
              <w:t xml:space="preserve"> </w:t>
            </w:r>
            <w:r w:rsidR="00B303AE" w:rsidRPr="00333513">
              <w:rPr>
                <w:rFonts w:ascii="Times New Roman" w:hAnsi="Times New Roman"/>
                <w:sz w:val="24"/>
                <w:szCs w:val="24"/>
                <w:lang w:val="vi-VN"/>
              </w:rPr>
              <w:t>đây là khu phố lịch sử có niên đại khoảng 900 năm từ thời đại Lý, nơi lưu giữ nhiều ngôi nhà cổ, đền miếu, cửa hàng thủ công mỹ nghệ, quán cà phê phong cách và các hàng quán ẩm thực địa phương đặc sắc của Vân Nam</w:t>
            </w:r>
            <w:r w:rsidR="00E2529B" w:rsidRPr="00E2529B">
              <w:rPr>
                <w:rFonts w:ascii="Times New Roman" w:hAnsi="Times New Roman"/>
                <w:sz w:val="24"/>
                <w:szCs w:val="24"/>
                <w:lang w:val="vi-VN"/>
              </w:rPr>
              <w:t>.</w:t>
            </w:r>
          </w:p>
          <w:p w14:paraId="2756E50B" w14:textId="77777777" w:rsidR="002D713E" w:rsidRDefault="002D713E" w:rsidP="00116A13">
            <w:pPr>
              <w:widowControl w:val="0"/>
              <w:numPr>
                <w:ilvl w:val="0"/>
                <w:numId w:val="23"/>
              </w:numPr>
              <w:shd w:val="clear" w:color="auto" w:fill="FFFFFF"/>
              <w:tabs>
                <w:tab w:val="left" w:pos="270"/>
                <w:tab w:val="left" w:pos="317"/>
                <w:tab w:val="left" w:pos="426"/>
              </w:tabs>
              <w:autoSpaceDE w:val="0"/>
              <w:autoSpaceDN w:val="0"/>
              <w:spacing w:after="0"/>
              <w:ind w:left="0" w:firstLine="29"/>
              <w:jc w:val="both"/>
              <w:rPr>
                <w:rFonts w:ascii="Times New Roman" w:eastAsia="PMingLiU" w:hAnsi="Times New Roman"/>
                <w:color w:val="000000" w:themeColor="text1"/>
                <w:sz w:val="24"/>
                <w:szCs w:val="24"/>
                <w:lang w:val="vi-VN" w:eastAsia="zh-TW"/>
              </w:rPr>
            </w:pPr>
            <w:r w:rsidRPr="002D713E">
              <w:rPr>
                <w:rFonts w:ascii="Times New Roman" w:eastAsia="PMingLiU" w:hAnsi="Times New Roman"/>
                <w:color w:val="000000" w:themeColor="text1"/>
                <w:sz w:val="24"/>
                <w:szCs w:val="24"/>
                <w:lang w:val="vi-VN" w:eastAsia="zh-TW"/>
              </w:rPr>
              <w:t>Đoàn dùng bữa tối và về khách sạn nhận phòng nghỉ</w:t>
            </w:r>
            <w:r>
              <w:rPr>
                <w:rFonts w:ascii="Times New Roman" w:eastAsia="PMingLiU" w:hAnsi="Times New Roman"/>
                <w:color w:val="000000" w:themeColor="text1"/>
                <w:sz w:val="24"/>
                <w:szCs w:val="24"/>
                <w:lang w:val="vi-VN" w:eastAsia="zh-TW"/>
              </w:rPr>
              <w:t xml:space="preserve"> ngơi.</w:t>
            </w:r>
          </w:p>
          <w:p w14:paraId="19A358ED" w14:textId="77777777" w:rsidR="002D713E" w:rsidRDefault="002D713E" w:rsidP="00116A13">
            <w:pPr>
              <w:widowControl w:val="0"/>
              <w:numPr>
                <w:ilvl w:val="0"/>
                <w:numId w:val="23"/>
              </w:numPr>
              <w:shd w:val="clear" w:color="auto" w:fill="FFFFFF"/>
              <w:tabs>
                <w:tab w:val="left" w:pos="270"/>
                <w:tab w:val="left" w:pos="317"/>
                <w:tab w:val="left" w:pos="426"/>
              </w:tabs>
              <w:autoSpaceDE w:val="0"/>
              <w:autoSpaceDN w:val="0"/>
              <w:spacing w:after="0"/>
              <w:ind w:left="0" w:firstLine="29"/>
              <w:jc w:val="both"/>
              <w:rPr>
                <w:rFonts w:ascii="Times New Roman" w:eastAsia="PMingLiU" w:hAnsi="Times New Roman"/>
                <w:color w:val="000000" w:themeColor="text1"/>
                <w:sz w:val="24"/>
                <w:szCs w:val="24"/>
                <w:lang w:val="vi-VN" w:eastAsia="zh-TW"/>
              </w:rPr>
            </w:pPr>
            <w:r w:rsidRPr="002D713E">
              <w:rPr>
                <w:rFonts w:ascii="Times New Roman" w:eastAsia="PMingLiU" w:hAnsi="Times New Roman"/>
                <w:color w:val="000000" w:themeColor="text1"/>
                <w:sz w:val="24"/>
                <w:szCs w:val="24"/>
                <w:lang w:val="vi-VN" w:eastAsia="zh-TW"/>
              </w:rPr>
              <w:t xml:space="preserve">Nghỉ đêm tại </w:t>
            </w:r>
            <w:r w:rsidRPr="00E03B56">
              <w:rPr>
                <w:rFonts w:ascii="Times New Roman" w:eastAsia="PMingLiU" w:hAnsi="Times New Roman"/>
                <w:b/>
                <w:color w:val="000000" w:themeColor="text1"/>
                <w:sz w:val="24"/>
                <w:szCs w:val="24"/>
                <w:lang w:val="vi-VN" w:eastAsia="zh-TW"/>
              </w:rPr>
              <w:t>Côn Minh</w:t>
            </w:r>
            <w:r w:rsidR="00E03B56" w:rsidRPr="00E03B56">
              <w:rPr>
                <w:rFonts w:ascii="Times New Roman" w:eastAsia="PMingLiU" w:hAnsi="Times New Roman"/>
                <w:color w:val="000000" w:themeColor="text1"/>
                <w:sz w:val="24"/>
                <w:szCs w:val="24"/>
                <w:lang w:val="vi-VN" w:eastAsia="zh-TW"/>
              </w:rPr>
              <w:t>.</w:t>
            </w:r>
          </w:p>
          <w:p w14:paraId="62FDB0DF" w14:textId="08110929" w:rsidR="00E03B56" w:rsidRPr="00E051E9" w:rsidRDefault="00E03B56" w:rsidP="00E03B56">
            <w:pPr>
              <w:widowControl w:val="0"/>
              <w:shd w:val="clear" w:color="auto" w:fill="FFFFFF"/>
              <w:tabs>
                <w:tab w:val="left" w:pos="270"/>
                <w:tab w:val="left" w:pos="317"/>
                <w:tab w:val="left" w:pos="426"/>
              </w:tabs>
              <w:autoSpaceDE w:val="0"/>
              <w:autoSpaceDN w:val="0"/>
              <w:spacing w:after="0" w:line="0" w:lineRule="atLeast"/>
              <w:ind w:left="29"/>
              <w:jc w:val="both"/>
              <w:rPr>
                <w:rFonts w:ascii="Times New Roman" w:eastAsia="PMingLiU" w:hAnsi="Times New Roman"/>
                <w:color w:val="000000" w:themeColor="text1"/>
                <w:sz w:val="24"/>
                <w:szCs w:val="24"/>
                <w:lang w:val="vi-VN" w:eastAsia="zh-TW"/>
              </w:rPr>
            </w:pPr>
            <w:r>
              <w:rPr>
                <w:rFonts w:ascii="Times New Roman" w:eastAsia="PMingLiU" w:hAnsi="Times New Roman"/>
                <w:noProof/>
                <w:color w:val="000000" w:themeColor="text1"/>
                <w:sz w:val="24"/>
                <w:szCs w:val="24"/>
              </w:rPr>
              <w:drawing>
                <wp:inline distT="0" distB="0" distL="0" distR="0" wp14:anchorId="10991CC6" wp14:editId="084EA861">
                  <wp:extent cx="7086600" cy="1771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ÔN MINH MONO 01.png"/>
                          <pic:cNvPicPr/>
                        </pic:nvPicPr>
                        <pic:blipFill>
                          <a:blip r:embed="rId11" cstate="screen">
                            <a:extLst>
                              <a:ext uri="{28A0092B-C50C-407E-A947-70E740481C1C}">
                                <a14:useLocalDpi xmlns:a14="http://schemas.microsoft.com/office/drawing/2010/main"/>
                              </a:ext>
                            </a:extLst>
                          </a:blip>
                          <a:stretch>
                            <a:fillRect/>
                          </a:stretch>
                        </pic:blipFill>
                        <pic:spPr>
                          <a:xfrm>
                            <a:off x="0" y="0"/>
                            <a:ext cx="7086600" cy="1771650"/>
                          </a:xfrm>
                          <a:prstGeom prst="rect">
                            <a:avLst/>
                          </a:prstGeom>
                          <a:ln>
                            <a:noFill/>
                          </a:ln>
                          <a:effectLst>
                            <a:softEdge rad="112500"/>
                          </a:effectLst>
                        </pic:spPr>
                      </pic:pic>
                    </a:graphicData>
                  </a:graphic>
                </wp:inline>
              </w:drawing>
            </w:r>
          </w:p>
        </w:tc>
      </w:tr>
      <w:tr w:rsidR="006E3A33" w:rsidRPr="009F16B8" w14:paraId="68FEBC5F" w14:textId="77777777" w:rsidTr="002320A6">
        <w:trPr>
          <w:trHeight w:val="339"/>
          <w:jc w:val="center"/>
        </w:trPr>
        <w:tc>
          <w:tcPr>
            <w:tcW w:w="673" w:type="pct"/>
            <w:shd w:val="clear" w:color="auto" w:fill="3DC12F"/>
            <w:vAlign w:val="center"/>
          </w:tcPr>
          <w:p w14:paraId="2DAC1B70" w14:textId="77777777" w:rsidR="006E3A33" w:rsidRPr="009F16B8" w:rsidRDefault="006E3A33" w:rsidP="00F0040E">
            <w:pPr>
              <w:pStyle w:val="Default"/>
              <w:rPr>
                <w:b/>
                <w:color w:val="FFFFFF"/>
              </w:rPr>
            </w:pPr>
            <w:r w:rsidRPr="009F16B8">
              <w:rPr>
                <w:b/>
                <w:color w:val="FFFFFF"/>
              </w:rPr>
              <w:lastRenderedPageBreak/>
              <w:t>NGÀY 2:</w:t>
            </w:r>
          </w:p>
        </w:tc>
        <w:tc>
          <w:tcPr>
            <w:tcW w:w="4327" w:type="pct"/>
            <w:gridSpan w:val="5"/>
            <w:shd w:val="clear" w:color="auto" w:fill="3DC12F"/>
            <w:vAlign w:val="center"/>
          </w:tcPr>
          <w:p w14:paraId="3EA55D72" w14:textId="1DE841F5" w:rsidR="006E3A33" w:rsidRPr="00B547C6" w:rsidRDefault="00E2529B" w:rsidP="00E2529B">
            <w:pPr>
              <w:pStyle w:val="Default"/>
              <w:rPr>
                <w:b/>
                <w:color w:val="FFFFFF"/>
              </w:rPr>
            </w:pPr>
            <w:r>
              <w:rPr>
                <w:b/>
                <w:color w:val="FFFFFF"/>
              </w:rPr>
              <w:t xml:space="preserve">CÔN MINH - </w:t>
            </w:r>
            <w:r w:rsidR="006A4998">
              <w:rPr>
                <w:b/>
                <w:color w:val="FFFFFF"/>
              </w:rPr>
              <w:t xml:space="preserve">NÚI TUYẾT KIỆU TỬ  </w:t>
            </w:r>
            <w:r w:rsidR="003F7E95">
              <w:rPr>
                <w:b/>
                <w:color w:val="FFFFFF"/>
              </w:rPr>
              <w:t xml:space="preserve"> </w:t>
            </w:r>
            <w:r w:rsidR="006E3A33" w:rsidRPr="00B547C6">
              <w:rPr>
                <w:b/>
                <w:color w:val="FFFFFF"/>
              </w:rPr>
              <w:t xml:space="preserve">                     </w:t>
            </w:r>
            <w:r w:rsidR="00272B9C">
              <w:rPr>
                <w:b/>
                <w:color w:val="FFFFFF"/>
              </w:rPr>
              <w:t xml:space="preserve">   </w:t>
            </w:r>
            <w:r w:rsidR="006E3A33" w:rsidRPr="00B547C6">
              <w:rPr>
                <w:b/>
                <w:color w:val="FFFFFF"/>
              </w:rPr>
              <w:t xml:space="preserve">                   </w:t>
            </w:r>
            <w:r w:rsidR="000C2771">
              <w:rPr>
                <w:b/>
                <w:color w:val="FFFFFF"/>
              </w:rPr>
              <w:t xml:space="preserve">                  </w:t>
            </w:r>
            <w:r w:rsidR="006E3A33" w:rsidRPr="00B547C6">
              <w:rPr>
                <w:b/>
                <w:color w:val="FFFFFF"/>
              </w:rPr>
              <w:t xml:space="preserve">  </w:t>
            </w:r>
            <w:r>
              <w:rPr>
                <w:b/>
                <w:color w:val="FFFFFF"/>
              </w:rPr>
              <w:t xml:space="preserve">    </w:t>
            </w:r>
            <w:r w:rsidR="006E3A33" w:rsidRPr="00B547C6">
              <w:rPr>
                <w:b/>
                <w:color w:val="FFFFFF"/>
              </w:rPr>
              <w:t>( Ăn 3 Bữa)</w:t>
            </w:r>
          </w:p>
        </w:tc>
      </w:tr>
      <w:tr w:rsidR="00B547C6" w:rsidRPr="006A4998" w14:paraId="3017FFF1" w14:textId="77777777" w:rsidTr="002320A6">
        <w:trPr>
          <w:trHeight w:val="339"/>
          <w:jc w:val="center"/>
        </w:trPr>
        <w:tc>
          <w:tcPr>
            <w:tcW w:w="5000" w:type="pct"/>
            <w:gridSpan w:val="6"/>
            <w:vAlign w:val="center"/>
          </w:tcPr>
          <w:p w14:paraId="3DB97B92" w14:textId="4E5BB383" w:rsidR="00C84449" w:rsidRPr="00CC5B2E" w:rsidRDefault="00B547C6" w:rsidP="00CC5B2E">
            <w:pPr>
              <w:pStyle w:val="ListParagraph"/>
              <w:numPr>
                <w:ilvl w:val="0"/>
                <w:numId w:val="34"/>
              </w:numPr>
              <w:tabs>
                <w:tab w:val="left" w:pos="454"/>
              </w:tabs>
              <w:ind w:left="171" w:firstLine="7"/>
              <w:jc w:val="both"/>
              <w:rPr>
                <w:rFonts w:ascii="Times New Roman" w:hAnsi="Times New Roman"/>
                <w:sz w:val="24"/>
                <w:szCs w:val="24"/>
              </w:rPr>
            </w:pPr>
            <w:r w:rsidRPr="00CC5B2E">
              <w:rPr>
                <w:rFonts w:ascii="Times New Roman" w:hAnsi="Times New Roman"/>
                <w:sz w:val="24"/>
                <w:szCs w:val="24"/>
              </w:rPr>
              <w:t>Sau khi dùng bữa sáng tại khách sạn</w:t>
            </w:r>
            <w:r w:rsidR="00FA554D" w:rsidRPr="00CC5B2E">
              <w:rPr>
                <w:rFonts w:ascii="Times New Roman" w:hAnsi="Times New Roman"/>
                <w:sz w:val="24"/>
                <w:szCs w:val="24"/>
              </w:rPr>
              <w:t xml:space="preserve">. Đoàn </w:t>
            </w:r>
            <w:r w:rsidR="00DA4D70" w:rsidRPr="00CC5B2E">
              <w:rPr>
                <w:rFonts w:ascii="Times New Roman" w:hAnsi="Times New Roman"/>
                <w:sz w:val="24"/>
                <w:szCs w:val="24"/>
              </w:rPr>
              <w:t xml:space="preserve">di chuyển đến khu thắng cảnh </w:t>
            </w:r>
            <w:r w:rsidR="00DA4D70" w:rsidRPr="00CC5B2E">
              <w:rPr>
                <w:rFonts w:ascii="Times New Roman" w:hAnsi="Times New Roman"/>
                <w:b/>
                <w:color w:val="00B050"/>
                <w:sz w:val="24"/>
                <w:szCs w:val="24"/>
              </w:rPr>
              <w:t>Kiệu Tử Sơn</w:t>
            </w:r>
            <w:r w:rsidR="00DA4D70" w:rsidRPr="00CC5B2E">
              <w:rPr>
                <w:rFonts w:ascii="Times New Roman" w:hAnsi="Times New Roman"/>
                <w:color w:val="00B050"/>
                <w:sz w:val="24"/>
                <w:szCs w:val="24"/>
              </w:rPr>
              <w:t xml:space="preserve"> </w:t>
            </w:r>
            <w:r w:rsidR="00DA4D70" w:rsidRPr="00CC5B2E">
              <w:rPr>
                <w:rFonts w:ascii="Times New Roman" w:hAnsi="Times New Roman"/>
                <w:sz w:val="24"/>
                <w:szCs w:val="24"/>
              </w:rPr>
              <w:t>cấp 4A quốc gia. Ngọn núi có độ cao 4.247 mét, là ngọn núi cao nhất thành phố Côn Minh, từ trên đỉnh núi nhìn xuống tạo nên một khung cảnh h</w:t>
            </w:r>
            <w:r w:rsidR="00FB1CFF" w:rsidRPr="00CC5B2E">
              <w:rPr>
                <w:rFonts w:ascii="Times New Roman" w:hAnsi="Times New Roman"/>
                <w:sz w:val="24"/>
                <w:szCs w:val="24"/>
              </w:rPr>
              <w:t>ù</w:t>
            </w:r>
            <w:r w:rsidR="00DA4D70" w:rsidRPr="00CC5B2E">
              <w:rPr>
                <w:rFonts w:ascii="Times New Roman" w:hAnsi="Times New Roman"/>
                <w:sz w:val="24"/>
                <w:szCs w:val="24"/>
              </w:rPr>
              <w:t>ng v</w:t>
            </w:r>
            <w:r w:rsidR="006A4998" w:rsidRPr="00CC5B2E">
              <w:rPr>
                <w:rFonts w:ascii="Times New Roman" w:hAnsi="Times New Roman"/>
                <w:sz w:val="24"/>
                <w:szCs w:val="24"/>
              </w:rPr>
              <w:t>ĩ</w:t>
            </w:r>
            <w:r w:rsidR="00DA4D70" w:rsidRPr="00CC5B2E">
              <w:rPr>
                <w:rFonts w:ascii="Times New Roman" w:hAnsi="Times New Roman"/>
                <w:sz w:val="24"/>
                <w:szCs w:val="24"/>
              </w:rPr>
              <w:t xml:space="preserve"> và thơ mộng (</w:t>
            </w:r>
            <w:r w:rsidR="00DA4D70" w:rsidRPr="00CC5B2E">
              <w:rPr>
                <w:rFonts w:ascii="Times New Roman" w:hAnsi="Times New Roman"/>
                <w:b/>
                <w:sz w:val="24"/>
                <w:szCs w:val="24"/>
              </w:rPr>
              <w:t xml:space="preserve">Đã bao gồm </w:t>
            </w:r>
            <w:r w:rsidR="00060AE7" w:rsidRPr="00CC5B2E">
              <w:rPr>
                <w:rFonts w:ascii="Times New Roman" w:hAnsi="Times New Roman"/>
                <w:b/>
                <w:sz w:val="24"/>
                <w:szCs w:val="24"/>
              </w:rPr>
              <w:t>xe điện và cáp treo</w:t>
            </w:r>
            <w:r w:rsidR="00DA4D70" w:rsidRPr="00CC5B2E">
              <w:rPr>
                <w:rFonts w:ascii="Times New Roman" w:hAnsi="Times New Roman"/>
                <w:b/>
                <w:sz w:val="24"/>
                <w:szCs w:val="24"/>
              </w:rPr>
              <w:t xml:space="preserve"> khứ hồi</w:t>
            </w:r>
            <w:r w:rsidR="00DA4D70" w:rsidRPr="00CC5B2E">
              <w:rPr>
                <w:rFonts w:ascii="Times New Roman" w:hAnsi="Times New Roman"/>
                <w:sz w:val="24"/>
                <w:szCs w:val="24"/>
              </w:rPr>
              <w:t>).</w:t>
            </w:r>
          </w:p>
          <w:p w14:paraId="091BA27A" w14:textId="1ABF735D" w:rsidR="003F7E95" w:rsidRPr="00CC5B2E" w:rsidRDefault="00DA4D70" w:rsidP="00CC5B2E">
            <w:pPr>
              <w:pStyle w:val="ListParagraph"/>
              <w:numPr>
                <w:ilvl w:val="0"/>
                <w:numId w:val="34"/>
              </w:numPr>
              <w:tabs>
                <w:tab w:val="left" w:pos="454"/>
              </w:tabs>
              <w:ind w:left="171" w:firstLine="7"/>
              <w:jc w:val="both"/>
              <w:rPr>
                <w:rFonts w:ascii="Times New Roman" w:hAnsi="Times New Roman"/>
                <w:sz w:val="24"/>
                <w:szCs w:val="24"/>
              </w:rPr>
            </w:pPr>
            <w:r w:rsidRPr="00CC5B2E">
              <w:rPr>
                <w:rFonts w:ascii="Times New Roman" w:hAnsi="Times New Roman"/>
                <w:sz w:val="24"/>
                <w:szCs w:val="24"/>
              </w:rPr>
              <w:t>Quý khách tự do tham quan núi tuyết tại độ cao 3950 mét (khu vực đài quan sát) và khu vực Hồ Yêu Quái với độ cao 4</w:t>
            </w:r>
            <w:r w:rsidR="00FA441A" w:rsidRPr="00CC5B2E">
              <w:rPr>
                <w:rFonts w:ascii="Times New Roman" w:hAnsi="Times New Roman"/>
                <w:sz w:val="24"/>
                <w:szCs w:val="24"/>
              </w:rPr>
              <w:t>.</w:t>
            </w:r>
            <w:r w:rsidRPr="00CC5B2E">
              <w:rPr>
                <w:rFonts w:ascii="Times New Roman" w:hAnsi="Times New Roman"/>
                <w:sz w:val="24"/>
                <w:szCs w:val="24"/>
              </w:rPr>
              <w:t>050 mét.</w:t>
            </w:r>
          </w:p>
          <w:p w14:paraId="3AC32C27" w14:textId="1BA3388A" w:rsidR="003F7E95" w:rsidRPr="00092AC4" w:rsidRDefault="00DA4D70" w:rsidP="00CC5B2E">
            <w:pPr>
              <w:pStyle w:val="ListParagraph"/>
              <w:numPr>
                <w:ilvl w:val="0"/>
                <w:numId w:val="34"/>
              </w:numPr>
              <w:tabs>
                <w:tab w:val="left" w:pos="454"/>
              </w:tabs>
              <w:ind w:left="171" w:firstLine="7"/>
              <w:jc w:val="both"/>
              <w:rPr>
                <w:rFonts w:ascii="Times New Roman" w:hAnsi="Times New Roman"/>
                <w:b/>
                <w:sz w:val="24"/>
                <w:szCs w:val="24"/>
              </w:rPr>
            </w:pPr>
            <w:r w:rsidRPr="00092AC4">
              <w:rPr>
                <w:rFonts w:ascii="Times New Roman" w:hAnsi="Times New Roman"/>
                <w:b/>
                <w:sz w:val="24"/>
                <w:szCs w:val="24"/>
              </w:rPr>
              <w:t>Quý khách tự do tham quan hoạt động trượt tuyết (Chi phí tự túc)</w:t>
            </w:r>
            <w:r w:rsidR="003F7E95" w:rsidRPr="00092AC4">
              <w:rPr>
                <w:rFonts w:ascii="Times New Roman" w:hAnsi="Times New Roman"/>
                <w:b/>
                <w:sz w:val="24"/>
                <w:szCs w:val="24"/>
              </w:rPr>
              <w:t xml:space="preserve"> </w:t>
            </w:r>
            <w:r w:rsidRPr="00092AC4">
              <w:rPr>
                <w:rFonts w:ascii="Times New Roman" w:hAnsi="Times New Roman"/>
                <w:b/>
                <w:sz w:val="24"/>
                <w:szCs w:val="24"/>
              </w:rPr>
              <w:t>- Giá tham khảo</w:t>
            </w:r>
            <w:r w:rsidR="003F7E95" w:rsidRPr="00092AC4">
              <w:rPr>
                <w:rFonts w:ascii="Times New Roman" w:hAnsi="Times New Roman"/>
                <w:b/>
                <w:sz w:val="24"/>
                <w:szCs w:val="24"/>
              </w:rPr>
              <w:t>:</w:t>
            </w:r>
            <w:r w:rsidRPr="00092AC4">
              <w:rPr>
                <w:rFonts w:ascii="Times New Roman" w:hAnsi="Times New Roman"/>
                <w:b/>
                <w:sz w:val="24"/>
                <w:szCs w:val="24"/>
              </w:rPr>
              <w:t xml:space="preserve"> 1.500.000VNĐ/ khách đã bao gồm </w:t>
            </w:r>
            <w:r w:rsidR="00FB1CFF" w:rsidRPr="00092AC4">
              <w:rPr>
                <w:rFonts w:ascii="Times New Roman" w:hAnsi="Times New Roman"/>
                <w:b/>
                <w:sz w:val="24"/>
                <w:szCs w:val="24"/>
              </w:rPr>
              <w:t>dụng</w:t>
            </w:r>
            <w:r w:rsidRPr="00092AC4">
              <w:rPr>
                <w:rFonts w:ascii="Times New Roman" w:hAnsi="Times New Roman"/>
                <w:b/>
                <w:sz w:val="24"/>
                <w:szCs w:val="24"/>
              </w:rPr>
              <w:t xml:space="preserve"> cụ trượt tuyết (giày, ván trượt, gậy trượt, mũ bảo hiểm)</w:t>
            </w:r>
          </w:p>
          <w:p w14:paraId="02952F88" w14:textId="688ACBED" w:rsidR="003F7E95" w:rsidRPr="00CC5B2E" w:rsidRDefault="00DA4D70" w:rsidP="00CC5B2E">
            <w:pPr>
              <w:pStyle w:val="ListParagraph"/>
              <w:numPr>
                <w:ilvl w:val="0"/>
                <w:numId w:val="34"/>
              </w:numPr>
              <w:tabs>
                <w:tab w:val="left" w:pos="454"/>
              </w:tabs>
              <w:ind w:left="171" w:firstLine="7"/>
              <w:jc w:val="both"/>
              <w:rPr>
                <w:rFonts w:ascii="Times New Roman" w:hAnsi="Times New Roman"/>
                <w:sz w:val="24"/>
                <w:szCs w:val="24"/>
              </w:rPr>
            </w:pPr>
            <w:r w:rsidRPr="00CC5B2E">
              <w:rPr>
                <w:rFonts w:ascii="Times New Roman" w:hAnsi="Times New Roman"/>
                <w:sz w:val="24"/>
                <w:szCs w:val="24"/>
              </w:rPr>
              <w:t>Đoàn d</w:t>
            </w:r>
            <w:r w:rsidR="003F7E95" w:rsidRPr="00CC5B2E">
              <w:rPr>
                <w:rFonts w:ascii="Times New Roman" w:hAnsi="Times New Roman"/>
                <w:sz w:val="24"/>
                <w:szCs w:val="24"/>
              </w:rPr>
              <w:t>ùn</w:t>
            </w:r>
            <w:r w:rsidRPr="00CC5B2E">
              <w:rPr>
                <w:rFonts w:ascii="Times New Roman" w:hAnsi="Times New Roman"/>
                <w:sz w:val="24"/>
                <w:szCs w:val="24"/>
              </w:rPr>
              <w:t>g bữa trưa tại khu vực Kiệ</w:t>
            </w:r>
            <w:r w:rsidR="00FB1CFF" w:rsidRPr="00CC5B2E">
              <w:rPr>
                <w:rFonts w:ascii="Times New Roman" w:hAnsi="Times New Roman"/>
                <w:sz w:val="24"/>
                <w:szCs w:val="24"/>
              </w:rPr>
              <w:t>u</w:t>
            </w:r>
            <w:r w:rsidRPr="00CC5B2E">
              <w:rPr>
                <w:rFonts w:ascii="Times New Roman" w:hAnsi="Times New Roman"/>
                <w:sz w:val="24"/>
                <w:szCs w:val="24"/>
              </w:rPr>
              <w:t xml:space="preserve"> Tử Sơn và tiếp tục tự do khám phá.</w:t>
            </w:r>
          </w:p>
          <w:p w14:paraId="666FB426" w14:textId="7D2B7896" w:rsidR="003F7E95" w:rsidRPr="00CC5B2E" w:rsidRDefault="00DA4D70" w:rsidP="00CC5B2E">
            <w:pPr>
              <w:pStyle w:val="ListParagraph"/>
              <w:numPr>
                <w:ilvl w:val="0"/>
                <w:numId w:val="34"/>
              </w:numPr>
              <w:tabs>
                <w:tab w:val="left" w:pos="454"/>
              </w:tabs>
              <w:ind w:left="171" w:firstLine="7"/>
              <w:jc w:val="both"/>
              <w:rPr>
                <w:rFonts w:ascii="Times New Roman" w:hAnsi="Times New Roman"/>
                <w:sz w:val="24"/>
                <w:szCs w:val="24"/>
              </w:rPr>
            </w:pPr>
            <w:r w:rsidRPr="00CC5B2E">
              <w:rPr>
                <w:rFonts w:ascii="Times New Roman" w:hAnsi="Times New Roman"/>
                <w:sz w:val="24"/>
                <w:szCs w:val="24"/>
              </w:rPr>
              <w:t>Sau đó đoàn di chuyển về Côn Minh d</w:t>
            </w:r>
            <w:r w:rsidR="00FA441A" w:rsidRPr="00CC5B2E">
              <w:rPr>
                <w:rFonts w:ascii="Times New Roman" w:hAnsi="Times New Roman"/>
                <w:sz w:val="24"/>
                <w:szCs w:val="24"/>
              </w:rPr>
              <w:t>ù</w:t>
            </w:r>
            <w:r w:rsidRPr="00CC5B2E">
              <w:rPr>
                <w:rFonts w:ascii="Times New Roman" w:hAnsi="Times New Roman"/>
                <w:sz w:val="24"/>
                <w:szCs w:val="24"/>
              </w:rPr>
              <w:t>ng cơm tối</w:t>
            </w:r>
            <w:r w:rsidR="003F7E95" w:rsidRPr="00CC5B2E">
              <w:rPr>
                <w:rFonts w:ascii="Times New Roman" w:hAnsi="Times New Roman"/>
                <w:sz w:val="24"/>
                <w:szCs w:val="24"/>
              </w:rPr>
              <w:t xml:space="preserve"> tại nhà hàng địa phương</w:t>
            </w:r>
            <w:r w:rsidR="001F0BCC" w:rsidRPr="00CC5B2E">
              <w:rPr>
                <w:rFonts w:ascii="Times New Roman" w:hAnsi="Times New Roman"/>
                <w:sz w:val="24"/>
                <w:szCs w:val="24"/>
              </w:rPr>
              <w:t>.</w:t>
            </w:r>
          </w:p>
          <w:p w14:paraId="66858223" w14:textId="77777777" w:rsidR="003343BE" w:rsidRPr="00CC5B2E" w:rsidRDefault="003343BE" w:rsidP="00CC5B2E">
            <w:pPr>
              <w:pStyle w:val="ListParagraph"/>
              <w:numPr>
                <w:ilvl w:val="0"/>
                <w:numId w:val="34"/>
              </w:numPr>
              <w:tabs>
                <w:tab w:val="left" w:pos="454"/>
              </w:tabs>
              <w:ind w:left="171" w:firstLine="7"/>
              <w:jc w:val="both"/>
              <w:rPr>
                <w:rFonts w:ascii="Times New Roman" w:hAnsi="Times New Roman"/>
                <w:sz w:val="24"/>
                <w:szCs w:val="24"/>
              </w:rPr>
            </w:pPr>
            <w:r w:rsidRPr="00CC5B2E">
              <w:rPr>
                <w:rFonts w:ascii="Times New Roman" w:hAnsi="Times New Roman"/>
                <w:sz w:val="24"/>
                <w:szCs w:val="24"/>
              </w:rPr>
              <w:t xml:space="preserve">Đoàn về khách sạn nhận phòng nghỉ ngơi, nghỉ đêm tại </w:t>
            </w:r>
            <w:r w:rsidRPr="005E6580">
              <w:rPr>
                <w:rFonts w:ascii="Times New Roman" w:hAnsi="Times New Roman"/>
                <w:b/>
                <w:sz w:val="24"/>
                <w:szCs w:val="24"/>
              </w:rPr>
              <w:t>Côn Minh</w:t>
            </w:r>
            <w:r w:rsidRPr="00CC5B2E">
              <w:rPr>
                <w:rFonts w:ascii="Times New Roman" w:hAnsi="Times New Roman"/>
                <w:sz w:val="24"/>
                <w:szCs w:val="24"/>
              </w:rPr>
              <w:t>.</w:t>
            </w:r>
          </w:p>
          <w:p w14:paraId="4EC67F8C" w14:textId="623D140F" w:rsidR="00B547C6" w:rsidRPr="00DA4D70" w:rsidRDefault="00FA554D" w:rsidP="00334B5A">
            <w:pPr>
              <w:pStyle w:val="Default"/>
              <w:rPr>
                <w:b/>
                <w:color w:val="FFFFFF"/>
                <w:lang w:val="it-IT"/>
              </w:rPr>
            </w:pPr>
            <w:r>
              <w:rPr>
                <w:b/>
                <w:noProof/>
                <w:color w:val="FFFFFF"/>
                <w:lang w:eastAsia="zh-CN"/>
              </w:rPr>
              <w:drawing>
                <wp:inline distT="0" distB="0" distL="0" distR="0" wp14:anchorId="5C376C1F" wp14:editId="0308EBE7">
                  <wp:extent cx="7071360" cy="17678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screen">
                            <a:extLst>
                              <a:ext uri="{28A0092B-C50C-407E-A947-70E740481C1C}">
                                <a14:useLocalDpi xmlns:a14="http://schemas.microsoft.com/office/drawing/2010/main"/>
                              </a:ext>
                            </a:extLst>
                          </a:blip>
                          <a:stretch>
                            <a:fillRect/>
                          </a:stretch>
                        </pic:blipFill>
                        <pic:spPr>
                          <a:xfrm>
                            <a:off x="0" y="0"/>
                            <a:ext cx="7072488" cy="1768122"/>
                          </a:xfrm>
                          <a:prstGeom prst="rect">
                            <a:avLst/>
                          </a:prstGeom>
                          <a:ln>
                            <a:noFill/>
                          </a:ln>
                          <a:effectLst>
                            <a:softEdge rad="112500"/>
                          </a:effectLst>
                        </pic:spPr>
                      </pic:pic>
                    </a:graphicData>
                  </a:graphic>
                </wp:inline>
              </w:drawing>
            </w:r>
          </w:p>
        </w:tc>
      </w:tr>
      <w:tr w:rsidR="006E3A33" w:rsidRPr="009F16B8" w14:paraId="10E0AA99" w14:textId="77777777" w:rsidTr="002320A6">
        <w:trPr>
          <w:trHeight w:val="369"/>
          <w:jc w:val="center"/>
        </w:trPr>
        <w:tc>
          <w:tcPr>
            <w:tcW w:w="673" w:type="pct"/>
            <w:shd w:val="clear" w:color="auto" w:fill="3DC12F"/>
            <w:vAlign w:val="center"/>
          </w:tcPr>
          <w:p w14:paraId="41161BD0" w14:textId="77777777" w:rsidR="006E3A33" w:rsidRPr="009F16B8" w:rsidRDefault="006E3A33" w:rsidP="00F0040E">
            <w:pPr>
              <w:pStyle w:val="Default"/>
              <w:rPr>
                <w:b/>
                <w:iCs/>
                <w:color w:val="FFFFFF"/>
              </w:rPr>
            </w:pPr>
            <w:r w:rsidRPr="009F16B8">
              <w:rPr>
                <w:b/>
                <w:color w:val="FFFFFF"/>
              </w:rPr>
              <w:t>NGÀY 3:</w:t>
            </w:r>
          </w:p>
        </w:tc>
        <w:tc>
          <w:tcPr>
            <w:tcW w:w="4327" w:type="pct"/>
            <w:gridSpan w:val="5"/>
            <w:shd w:val="clear" w:color="auto" w:fill="3DC12F"/>
            <w:vAlign w:val="center"/>
          </w:tcPr>
          <w:p w14:paraId="0835BEAD" w14:textId="46988BC7" w:rsidR="006E3A33" w:rsidRPr="006E3A33" w:rsidRDefault="00CC62FF" w:rsidP="009C0F88">
            <w:pPr>
              <w:pStyle w:val="Default"/>
              <w:rPr>
                <w:b/>
                <w:color w:val="FFFFFF"/>
              </w:rPr>
            </w:pPr>
            <w:r>
              <w:rPr>
                <w:rFonts w:eastAsiaTheme="minorEastAsia" w:hint="eastAsia"/>
                <w:b/>
                <w:color w:val="FFFFFF"/>
                <w:lang w:eastAsia="zh-CN"/>
              </w:rPr>
              <w:t xml:space="preserve">CÔN MINH                                                           </w:t>
            </w:r>
            <w:r w:rsidR="00524975">
              <w:rPr>
                <w:rFonts w:eastAsiaTheme="minorEastAsia" w:hint="eastAsia"/>
                <w:b/>
                <w:color w:val="FFFFFF"/>
                <w:lang w:eastAsia="zh-CN"/>
              </w:rPr>
              <w:t xml:space="preserve">                  </w:t>
            </w:r>
            <w:r w:rsidR="009C0F88">
              <w:rPr>
                <w:rFonts w:eastAsiaTheme="minorEastAsia"/>
                <w:b/>
                <w:color w:val="FFFFFF"/>
                <w:lang w:eastAsia="zh-CN"/>
              </w:rPr>
              <w:t xml:space="preserve">                                     </w:t>
            </w:r>
            <w:r w:rsidR="006E3A33" w:rsidRPr="006E3A33">
              <w:rPr>
                <w:b/>
                <w:color w:val="FFFFFF"/>
              </w:rPr>
              <w:t xml:space="preserve">( Ăn </w:t>
            </w:r>
            <w:r w:rsidR="009C0F88">
              <w:rPr>
                <w:b/>
                <w:color w:val="FFFFFF"/>
              </w:rPr>
              <w:t>3</w:t>
            </w:r>
            <w:r w:rsidR="006E3A33" w:rsidRPr="006E3A33">
              <w:rPr>
                <w:b/>
                <w:color w:val="FFFFFF"/>
              </w:rPr>
              <w:t xml:space="preserve"> Bữa)</w:t>
            </w:r>
          </w:p>
        </w:tc>
      </w:tr>
      <w:tr w:rsidR="00F0040E" w:rsidRPr="00D305B4" w14:paraId="011CED85" w14:textId="77777777" w:rsidTr="002320A6">
        <w:trPr>
          <w:trHeight w:val="369"/>
          <w:jc w:val="center"/>
        </w:trPr>
        <w:tc>
          <w:tcPr>
            <w:tcW w:w="5000" w:type="pct"/>
            <w:gridSpan w:val="6"/>
            <w:vAlign w:val="center"/>
          </w:tcPr>
          <w:p w14:paraId="5C3F8ED0" w14:textId="28ED59C4" w:rsidR="00705604" w:rsidRPr="00EA04D6" w:rsidRDefault="00825A56" w:rsidP="00705604">
            <w:pPr>
              <w:pStyle w:val="ListParagraph"/>
              <w:numPr>
                <w:ilvl w:val="0"/>
                <w:numId w:val="22"/>
              </w:numPr>
              <w:tabs>
                <w:tab w:val="left" w:pos="270"/>
              </w:tabs>
              <w:spacing w:after="0" w:line="288" w:lineRule="auto"/>
              <w:ind w:left="0" w:firstLine="0"/>
              <w:jc w:val="both"/>
              <w:rPr>
                <w:rFonts w:ascii="Times New Roman" w:hAnsi="Times New Roman"/>
                <w:color w:val="000000"/>
                <w:sz w:val="24"/>
                <w:szCs w:val="24"/>
                <w:lang w:val="vi-VN"/>
              </w:rPr>
            </w:pPr>
            <w:r w:rsidRPr="00EA04D6">
              <w:rPr>
                <w:rFonts w:ascii="Times New Roman" w:hAnsi="Times New Roman"/>
                <w:sz w:val="24"/>
                <w:szCs w:val="24"/>
                <w:lang w:val="vi-VN"/>
              </w:rPr>
              <w:t>Quý khách ăn sáng tại khách sạn</w:t>
            </w:r>
            <w:r w:rsidR="00DF0D90" w:rsidRPr="00EA04D6">
              <w:rPr>
                <w:rFonts w:ascii="Times New Roman" w:hAnsi="Times New Roman"/>
                <w:sz w:val="24"/>
                <w:szCs w:val="24"/>
              </w:rPr>
              <w:t xml:space="preserve">. </w:t>
            </w:r>
            <w:r w:rsidR="00BC1BA0" w:rsidRPr="00EA04D6">
              <w:rPr>
                <w:rFonts w:ascii="Times New Roman" w:eastAsia="PMingLiU" w:hAnsi="Times New Roman"/>
                <w:color w:val="000000" w:themeColor="text1"/>
                <w:sz w:val="24"/>
                <w:szCs w:val="24"/>
                <w:lang w:val="vi-VN" w:eastAsia="zh-TW"/>
              </w:rPr>
              <w:t xml:space="preserve">Đoàn khởi hành tham quan </w:t>
            </w:r>
            <w:r w:rsidR="00BC1BA0" w:rsidRPr="00EA04D6">
              <w:rPr>
                <w:rFonts w:ascii="Times New Roman" w:hAnsi="Times New Roman"/>
                <w:b/>
                <w:color w:val="00B050"/>
                <w:sz w:val="24"/>
                <w:szCs w:val="24"/>
                <w:lang w:val="vi-VN"/>
              </w:rPr>
              <w:t>hồ Điền Trì</w:t>
            </w:r>
            <w:r w:rsidR="00BC1BA0" w:rsidRPr="00EA04D6">
              <w:rPr>
                <w:rFonts w:ascii="Times New Roman" w:eastAsia="PMingLiU" w:hAnsi="Times New Roman"/>
                <w:color w:val="000000" w:themeColor="text1"/>
                <w:sz w:val="24"/>
                <w:szCs w:val="24"/>
                <w:lang w:val="vi-VN" w:eastAsia="zh-TW"/>
              </w:rPr>
              <w:t xml:space="preserve"> ngắm chim hải âu. </w:t>
            </w:r>
            <w:r w:rsidR="00BC1BA0" w:rsidRPr="00EA04D6">
              <w:rPr>
                <w:rFonts w:ascii="Times New Roman" w:hAnsi="Times New Roman"/>
                <w:sz w:val="24"/>
                <w:szCs w:val="24"/>
                <w:lang w:val="vi-VN"/>
              </w:rPr>
              <w:t>Du khách có thể đi dạo trên đập, ngắm nhìn hoặc cho chim ăn; từng đàn hải âu bay lượn trên mặt hồ, hòa cùng bầu trời xanh và làn nước biếc tạo nên khung cảnh tuyệt đẹp</w:t>
            </w:r>
            <w:r w:rsidR="006A2EAD" w:rsidRPr="006A2EAD">
              <w:rPr>
                <w:rFonts w:ascii="Times New Roman" w:hAnsi="Times New Roman"/>
                <w:sz w:val="24"/>
                <w:szCs w:val="24"/>
                <w:lang w:val="vi-VN"/>
              </w:rPr>
              <w:t>.</w:t>
            </w:r>
            <w:r w:rsidR="00012CFA" w:rsidRPr="00EA04D6">
              <w:rPr>
                <w:rFonts w:ascii="Times New Roman" w:hAnsi="Times New Roman"/>
                <w:sz w:val="24"/>
                <w:szCs w:val="24"/>
                <w:lang w:val="vi-VN"/>
              </w:rPr>
              <w:t xml:space="preserve"> </w:t>
            </w:r>
          </w:p>
          <w:p w14:paraId="0DE760A4" w14:textId="0D56B76E" w:rsidR="00705604" w:rsidRPr="00EA04D6" w:rsidRDefault="00705604" w:rsidP="00705604">
            <w:pPr>
              <w:pStyle w:val="ListParagraph"/>
              <w:numPr>
                <w:ilvl w:val="0"/>
                <w:numId w:val="22"/>
              </w:numPr>
              <w:tabs>
                <w:tab w:val="left" w:pos="270"/>
              </w:tabs>
              <w:spacing w:after="0" w:line="288" w:lineRule="auto"/>
              <w:ind w:left="0" w:firstLine="0"/>
              <w:jc w:val="both"/>
              <w:rPr>
                <w:rFonts w:ascii="Times New Roman" w:hAnsi="Times New Roman"/>
                <w:color w:val="000000"/>
                <w:sz w:val="24"/>
                <w:szCs w:val="24"/>
                <w:lang w:val="vi-VN"/>
              </w:rPr>
            </w:pPr>
            <w:r w:rsidRPr="00EA04D6">
              <w:rPr>
                <w:rFonts w:ascii="Times New Roman" w:hAnsi="Times New Roman"/>
                <w:color w:val="000000"/>
                <w:sz w:val="24"/>
                <w:szCs w:val="24"/>
                <w:lang w:val="vi-VN"/>
              </w:rPr>
              <w:t xml:space="preserve">Đoàn ăn trưa </w:t>
            </w:r>
            <w:r w:rsidRPr="005D742C">
              <w:rPr>
                <w:rFonts w:ascii="Times New Roman" w:hAnsi="Times New Roman"/>
                <w:b/>
                <w:color w:val="00B050"/>
                <w:sz w:val="24"/>
                <w:szCs w:val="24"/>
                <w:lang w:val="vi-VN"/>
              </w:rPr>
              <w:t xml:space="preserve">món bún qua cầu </w:t>
            </w:r>
            <w:r w:rsidRPr="00EA04D6">
              <w:rPr>
                <w:rFonts w:ascii="Times New Roman" w:hAnsi="Times New Roman"/>
                <w:b/>
                <w:color w:val="00B050"/>
                <w:sz w:val="24"/>
                <w:szCs w:val="24"/>
                <w:lang w:val="vi-VN"/>
              </w:rPr>
              <w:t xml:space="preserve">tại nhà hàng Giác Yến </w:t>
            </w:r>
            <w:r w:rsidRPr="00EA04D6">
              <w:rPr>
                <w:rFonts w:ascii="Times New Roman" w:hAnsi="Times New Roman"/>
                <w:color w:val="000000"/>
                <w:sz w:val="24"/>
                <w:szCs w:val="24"/>
                <w:lang w:val="vi-VN"/>
              </w:rPr>
              <w:t>– nhà hàng với chủ đề kết hợp ẩm thực đặc trưng Vân Nam với trải nghiệm văn hóa. Không gian dùng bữa mang tính trình diễn, giúp du khách vừa thưởng thức ẩm thực vừa cảm nhận nét văn hóa độc đáo của Vân Nam</w:t>
            </w:r>
          </w:p>
          <w:p w14:paraId="582F16AF" w14:textId="70F3A79C" w:rsidR="006800C6" w:rsidRPr="00EA04D6" w:rsidRDefault="009C0F88" w:rsidP="00705604">
            <w:pPr>
              <w:pStyle w:val="ListParagraph"/>
              <w:numPr>
                <w:ilvl w:val="0"/>
                <w:numId w:val="22"/>
              </w:numPr>
              <w:tabs>
                <w:tab w:val="left" w:pos="270"/>
              </w:tabs>
              <w:spacing w:after="0" w:line="288" w:lineRule="auto"/>
              <w:ind w:left="0" w:firstLine="0"/>
              <w:jc w:val="both"/>
              <w:rPr>
                <w:rFonts w:ascii="Times New Roman" w:hAnsi="Times New Roman"/>
                <w:color w:val="000000"/>
                <w:sz w:val="24"/>
                <w:szCs w:val="24"/>
                <w:lang w:val="vi-VN"/>
              </w:rPr>
            </w:pPr>
            <w:r w:rsidRPr="00EA04D6">
              <w:rPr>
                <w:rFonts w:ascii="Times New Roman" w:hAnsi="Times New Roman"/>
                <w:color w:val="000000"/>
                <w:sz w:val="24"/>
                <w:szCs w:val="24"/>
                <w:lang w:val="vi-VN"/>
              </w:rPr>
              <w:t xml:space="preserve">Tham quan </w:t>
            </w:r>
            <w:r w:rsidR="00705604" w:rsidRPr="005D742C">
              <w:rPr>
                <w:rFonts w:ascii="Times New Roman" w:hAnsi="Times New Roman"/>
                <w:b/>
                <w:color w:val="00B050"/>
                <w:sz w:val="24"/>
                <w:szCs w:val="24"/>
                <w:lang w:val="vi-VN"/>
              </w:rPr>
              <w:t>Bảo Hoa Tự</w:t>
            </w:r>
            <w:r w:rsidR="00705604" w:rsidRPr="005D742C">
              <w:rPr>
                <w:rFonts w:ascii="Times New Roman" w:hAnsi="Times New Roman"/>
                <w:color w:val="00B050"/>
                <w:sz w:val="24"/>
                <w:szCs w:val="24"/>
                <w:lang w:val="vi-VN"/>
              </w:rPr>
              <w:t xml:space="preserve"> </w:t>
            </w:r>
            <w:r w:rsidR="00705604" w:rsidRPr="00EA04D6">
              <w:rPr>
                <w:rFonts w:ascii="Times New Roman" w:hAnsi="Times New Roman"/>
                <w:color w:val="000000"/>
                <w:sz w:val="24"/>
                <w:szCs w:val="24"/>
                <w:lang w:val="vi-VN"/>
              </w:rPr>
              <w:t xml:space="preserve">(chùa Lục Giáp) là một ngôi chùa </w:t>
            </w:r>
            <w:r w:rsidR="00110EB6" w:rsidRPr="00EA04D6">
              <w:rPr>
                <w:rFonts w:ascii="Times New Roman" w:hAnsi="Times New Roman"/>
                <w:color w:val="000000"/>
                <w:sz w:val="24"/>
                <w:szCs w:val="24"/>
                <w:lang w:val="vi-VN"/>
              </w:rPr>
              <w:t>được</w:t>
            </w:r>
            <w:r w:rsidR="00705604" w:rsidRPr="00EA04D6">
              <w:rPr>
                <w:rFonts w:ascii="Times New Roman" w:hAnsi="Times New Roman"/>
                <w:color w:val="000000"/>
                <w:sz w:val="24"/>
                <w:szCs w:val="24"/>
                <w:lang w:val="vi-VN"/>
              </w:rPr>
              <w:t xml:space="preserve"> xây dựng từ thời nhà Minh và nhiều lần trùng tu, ngôi chùa nổi bật với kiến trúc truyền thống, tường đỏ mái ngói vàng và được ví như “Tiểu Tử Cấm Thành” của Côn Minh.</w:t>
            </w:r>
          </w:p>
          <w:p w14:paraId="7F3E21E6" w14:textId="77777777" w:rsidR="00D305B4" w:rsidRPr="00EA04D6" w:rsidRDefault="00437BB5" w:rsidP="00D305B4">
            <w:pPr>
              <w:widowControl w:val="0"/>
              <w:numPr>
                <w:ilvl w:val="0"/>
                <w:numId w:val="23"/>
              </w:numPr>
              <w:shd w:val="clear" w:color="auto" w:fill="FFFFFF"/>
              <w:tabs>
                <w:tab w:val="left" w:pos="270"/>
                <w:tab w:val="left" w:pos="317"/>
                <w:tab w:val="left" w:pos="426"/>
              </w:tabs>
              <w:autoSpaceDE w:val="0"/>
              <w:autoSpaceDN w:val="0"/>
              <w:spacing w:after="0" w:line="0" w:lineRule="atLeast"/>
              <w:ind w:left="0" w:firstLine="29"/>
              <w:jc w:val="both"/>
              <w:rPr>
                <w:rFonts w:ascii="Times New Roman" w:eastAsia="PMingLiU" w:hAnsi="Times New Roman"/>
                <w:color w:val="000000" w:themeColor="text1"/>
                <w:sz w:val="24"/>
                <w:szCs w:val="24"/>
                <w:lang w:val="vi-VN" w:eastAsia="zh-TW"/>
              </w:rPr>
            </w:pPr>
            <w:r w:rsidRPr="00EA04D6">
              <w:rPr>
                <w:rFonts w:ascii="Times New Roman" w:eastAsia="PMingLiU" w:hAnsi="Times New Roman"/>
                <w:color w:val="000000" w:themeColor="text1"/>
                <w:sz w:val="24"/>
                <w:szCs w:val="24"/>
                <w:lang w:val="vi-VN" w:eastAsia="zh-TW"/>
              </w:rPr>
              <w:t xml:space="preserve">Tham quan dạo </w:t>
            </w:r>
            <w:r w:rsidRPr="00EA04D6">
              <w:rPr>
                <w:rFonts w:ascii="Times New Roman" w:hAnsi="Times New Roman"/>
                <w:b/>
                <w:color w:val="00B050"/>
                <w:sz w:val="24"/>
                <w:szCs w:val="24"/>
                <w:lang w:val="vi-VN"/>
              </w:rPr>
              <w:t>Kim Mã Bích Kê</w:t>
            </w:r>
            <w:r w:rsidRPr="00EA04D6">
              <w:rPr>
                <w:rFonts w:ascii="Times New Roman" w:eastAsia="PMingLiU" w:hAnsi="Times New Roman"/>
                <w:color w:val="000000" w:themeColor="text1"/>
                <w:sz w:val="24"/>
                <w:szCs w:val="24"/>
                <w:lang w:val="vi-VN" w:eastAsia="zh-TW"/>
              </w:rPr>
              <w:t xml:space="preserve"> – </w:t>
            </w:r>
            <w:r w:rsidRPr="00EA04D6">
              <w:rPr>
                <w:rFonts w:ascii="Times New Roman" w:hAnsi="Times New Roman"/>
                <w:b/>
                <w:color w:val="00B050"/>
                <w:sz w:val="24"/>
                <w:szCs w:val="24"/>
                <w:lang w:val="vi-VN"/>
              </w:rPr>
              <w:t>Phố đi bộ Nam Cường</w:t>
            </w:r>
            <w:r w:rsidRPr="00EA04D6">
              <w:rPr>
                <w:rFonts w:ascii="Times New Roman" w:eastAsia="PMingLiU" w:hAnsi="Times New Roman"/>
                <w:color w:val="000000" w:themeColor="text1"/>
                <w:sz w:val="24"/>
                <w:szCs w:val="24"/>
                <w:lang w:val="vi-VN" w:eastAsia="zh-TW"/>
              </w:rPr>
              <w:t xml:space="preserve"> </w:t>
            </w:r>
            <w:r w:rsidRPr="00EA04D6">
              <w:rPr>
                <w:rFonts w:ascii="Times New Roman" w:hAnsi="Times New Roman"/>
                <w:sz w:val="24"/>
                <w:szCs w:val="24"/>
                <w:lang w:val="vi-VN"/>
              </w:rPr>
              <w:t>là nơi lý tưởng để du khách khám phá không khí sôi động về đêm, thưởng thức món ăn đường phố và mua sắm các mặt hàng độc đáo.</w:t>
            </w:r>
            <w:r w:rsidR="00D305B4" w:rsidRPr="00EA04D6">
              <w:rPr>
                <w:rFonts w:ascii="Times New Roman" w:hAnsi="Times New Roman"/>
                <w:sz w:val="24"/>
                <w:szCs w:val="24"/>
                <w:lang w:val="vi-VN"/>
              </w:rPr>
              <w:t xml:space="preserve"> </w:t>
            </w:r>
          </w:p>
          <w:p w14:paraId="132B4D38" w14:textId="0DA77C7A" w:rsidR="00D305B4" w:rsidRPr="00EA04D6" w:rsidRDefault="00D305B4" w:rsidP="00D305B4">
            <w:pPr>
              <w:widowControl w:val="0"/>
              <w:numPr>
                <w:ilvl w:val="0"/>
                <w:numId w:val="23"/>
              </w:numPr>
              <w:shd w:val="clear" w:color="auto" w:fill="FFFFFF"/>
              <w:tabs>
                <w:tab w:val="left" w:pos="270"/>
                <w:tab w:val="left" w:pos="317"/>
                <w:tab w:val="left" w:pos="426"/>
              </w:tabs>
              <w:autoSpaceDE w:val="0"/>
              <w:autoSpaceDN w:val="0"/>
              <w:spacing w:after="0" w:line="0" w:lineRule="atLeast"/>
              <w:ind w:left="0" w:firstLine="29"/>
              <w:jc w:val="both"/>
              <w:rPr>
                <w:rFonts w:ascii="Times New Roman" w:eastAsia="PMingLiU" w:hAnsi="Times New Roman"/>
                <w:color w:val="000000" w:themeColor="text1"/>
                <w:sz w:val="24"/>
                <w:szCs w:val="24"/>
                <w:lang w:val="vi-VN" w:eastAsia="zh-TW"/>
              </w:rPr>
            </w:pPr>
            <w:r w:rsidRPr="00EA04D6">
              <w:rPr>
                <w:rFonts w:ascii="Times New Roman" w:eastAsia="PMingLiU" w:hAnsi="Times New Roman"/>
                <w:color w:val="000000" w:themeColor="text1"/>
                <w:sz w:val="24"/>
                <w:szCs w:val="24"/>
                <w:lang w:val="vi-VN" w:eastAsia="zh-TW"/>
              </w:rPr>
              <w:t>Ngoài ra quý khách chọn đăng ký thêm chương trình xem biểu diễn ca múa “</w:t>
            </w:r>
            <w:r w:rsidRPr="00EA04D6">
              <w:rPr>
                <w:rFonts w:ascii="Times New Roman" w:hAnsi="Times New Roman"/>
                <w:b/>
                <w:color w:val="00B050"/>
                <w:sz w:val="24"/>
                <w:szCs w:val="24"/>
                <w:lang w:val="vi-VN"/>
              </w:rPr>
              <w:t>Ấn Tượng Vân Nam</w:t>
            </w:r>
            <w:r w:rsidRPr="00EA04D6">
              <w:rPr>
                <w:rFonts w:ascii="Times New Roman" w:eastAsia="PMingLiU" w:hAnsi="Times New Roman"/>
                <w:color w:val="000000" w:themeColor="text1"/>
                <w:sz w:val="24"/>
                <w:szCs w:val="24"/>
                <w:lang w:val="vi-VN" w:eastAsia="zh-TW"/>
              </w:rPr>
              <w:t xml:space="preserve"> ” </w:t>
            </w:r>
            <w:r w:rsidRPr="00EA04D6">
              <w:rPr>
                <w:rFonts w:ascii="Times New Roman" w:eastAsia="PMingLiU" w:hAnsi="Times New Roman"/>
                <w:b/>
                <w:bCs/>
                <w:color w:val="000000" w:themeColor="text1"/>
                <w:sz w:val="24"/>
                <w:szCs w:val="24"/>
                <w:lang w:val="vi-VN" w:eastAsia="zh-TW"/>
              </w:rPr>
              <w:t>(chi phí tự túc).</w:t>
            </w:r>
          </w:p>
          <w:p w14:paraId="2AA53580" w14:textId="1DD45A9B" w:rsidR="009C0F88" w:rsidRPr="00EA04D6" w:rsidRDefault="00D305B4" w:rsidP="00C01D7B">
            <w:pPr>
              <w:pStyle w:val="Default"/>
              <w:numPr>
                <w:ilvl w:val="0"/>
                <w:numId w:val="24"/>
              </w:numPr>
              <w:tabs>
                <w:tab w:val="left" w:pos="247"/>
              </w:tabs>
              <w:adjustRightInd/>
              <w:spacing w:line="0" w:lineRule="atLeast"/>
              <w:ind w:left="29" w:hanging="29"/>
              <w:jc w:val="both"/>
              <w:rPr>
                <w:color w:val="000000" w:themeColor="text1"/>
                <w:lang w:val="vi-VN"/>
              </w:rPr>
            </w:pPr>
            <w:r w:rsidRPr="00EA04D6">
              <w:rPr>
                <w:color w:val="000000" w:themeColor="text1"/>
                <w:lang w:val="vi-VN"/>
              </w:rPr>
              <w:t xml:space="preserve">Đoàn </w:t>
            </w:r>
            <w:r w:rsidR="00F25DCC" w:rsidRPr="00EA04D6">
              <w:rPr>
                <w:color w:val="000000" w:themeColor="text1"/>
                <w:lang w:val="vi-VN"/>
              </w:rPr>
              <w:t xml:space="preserve">dùng bữa tối với </w:t>
            </w:r>
            <w:r w:rsidR="00F25DCC" w:rsidRPr="00E156D5">
              <w:rPr>
                <w:b/>
                <w:color w:val="000000" w:themeColor="text1"/>
                <w:lang w:val="vi-VN"/>
              </w:rPr>
              <w:t>món lẩu nấm</w:t>
            </w:r>
            <w:r w:rsidR="00EA04D6" w:rsidRPr="00E156D5">
              <w:rPr>
                <w:b/>
                <w:color w:val="000000" w:themeColor="text1"/>
                <w:lang w:val="vi-VN"/>
              </w:rPr>
              <w:t xml:space="preserve"> đặc sản Vân Nam</w:t>
            </w:r>
            <w:r w:rsidR="00EA04D6" w:rsidRPr="00EA04D6">
              <w:rPr>
                <w:color w:val="000000" w:themeColor="text1"/>
                <w:lang w:val="vi-VN"/>
              </w:rPr>
              <w:t>, sau đó đoàn về nhận phòng và nghỉ ngơi.</w:t>
            </w:r>
          </w:p>
          <w:p w14:paraId="3F4C84BE" w14:textId="489C55AE" w:rsidR="00EA04D6" w:rsidRPr="00EA04D6" w:rsidRDefault="00EA04D6" w:rsidP="00C01D7B">
            <w:pPr>
              <w:pStyle w:val="Default"/>
              <w:numPr>
                <w:ilvl w:val="0"/>
                <w:numId w:val="24"/>
              </w:numPr>
              <w:tabs>
                <w:tab w:val="left" w:pos="247"/>
              </w:tabs>
              <w:adjustRightInd/>
              <w:spacing w:line="0" w:lineRule="atLeast"/>
              <w:ind w:left="29" w:hanging="29"/>
              <w:jc w:val="both"/>
              <w:rPr>
                <w:color w:val="000000" w:themeColor="text1"/>
                <w:lang w:val="vi-VN"/>
              </w:rPr>
            </w:pPr>
            <w:r w:rsidRPr="00EA04D6">
              <w:rPr>
                <w:color w:val="000000" w:themeColor="text1"/>
                <w:lang w:val="vi-VN"/>
              </w:rPr>
              <w:t xml:space="preserve">Nghỉ đêm tại </w:t>
            </w:r>
            <w:r w:rsidRPr="00EA04D6">
              <w:rPr>
                <w:b/>
                <w:color w:val="000000" w:themeColor="text1"/>
                <w:lang w:val="vi-VN"/>
              </w:rPr>
              <w:t>Côn Minh</w:t>
            </w:r>
            <w:r w:rsidRPr="00EA04D6">
              <w:rPr>
                <w:color w:val="000000" w:themeColor="text1"/>
                <w:lang w:val="vi-VN"/>
              </w:rPr>
              <w:t>.</w:t>
            </w:r>
          </w:p>
          <w:p w14:paraId="409A78E6" w14:textId="0848CF12" w:rsidR="00DF0D90" w:rsidRPr="00437BB5" w:rsidRDefault="00D314EC" w:rsidP="00F13B42">
            <w:pPr>
              <w:pStyle w:val="Default"/>
              <w:tabs>
                <w:tab w:val="left" w:pos="315"/>
                <w:tab w:val="left" w:pos="456"/>
                <w:tab w:val="left" w:pos="598"/>
              </w:tabs>
              <w:adjustRightInd/>
              <w:jc w:val="both"/>
              <w:rPr>
                <w:b/>
                <w:color w:val="FFFFFF"/>
                <w:lang w:val="vi-VN"/>
              </w:rPr>
            </w:pPr>
            <w:r>
              <w:rPr>
                <w:b/>
                <w:noProof/>
                <w:color w:val="FFFFFF"/>
                <w:lang w:eastAsia="zh-CN"/>
              </w:rPr>
              <w:lastRenderedPageBreak/>
              <w:drawing>
                <wp:inline distT="0" distB="0" distL="0" distR="0" wp14:anchorId="6C3CA05B" wp14:editId="22571D3A">
                  <wp:extent cx="7086600" cy="1771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ôn minh mono 03.png"/>
                          <pic:cNvPicPr/>
                        </pic:nvPicPr>
                        <pic:blipFill>
                          <a:blip r:embed="rId13" cstate="screen">
                            <a:extLst>
                              <a:ext uri="{28A0092B-C50C-407E-A947-70E740481C1C}">
                                <a14:useLocalDpi xmlns:a14="http://schemas.microsoft.com/office/drawing/2010/main"/>
                              </a:ext>
                            </a:extLst>
                          </a:blip>
                          <a:stretch>
                            <a:fillRect/>
                          </a:stretch>
                        </pic:blipFill>
                        <pic:spPr>
                          <a:xfrm>
                            <a:off x="0" y="0"/>
                            <a:ext cx="7086600" cy="1771650"/>
                          </a:xfrm>
                          <a:prstGeom prst="rect">
                            <a:avLst/>
                          </a:prstGeom>
                          <a:ln>
                            <a:noFill/>
                          </a:ln>
                          <a:effectLst>
                            <a:softEdge rad="112500"/>
                          </a:effectLst>
                        </pic:spPr>
                      </pic:pic>
                    </a:graphicData>
                  </a:graphic>
                </wp:inline>
              </w:drawing>
            </w:r>
          </w:p>
        </w:tc>
      </w:tr>
      <w:tr w:rsidR="006E3A33" w:rsidRPr="009F16B8" w14:paraId="6246E3ED" w14:textId="77777777" w:rsidTr="002320A6">
        <w:trPr>
          <w:trHeight w:val="369"/>
          <w:jc w:val="center"/>
        </w:trPr>
        <w:tc>
          <w:tcPr>
            <w:tcW w:w="673" w:type="pct"/>
            <w:shd w:val="clear" w:color="auto" w:fill="3DC12F"/>
            <w:vAlign w:val="center"/>
          </w:tcPr>
          <w:p w14:paraId="227F0D2B" w14:textId="723F4717" w:rsidR="006E3A33" w:rsidRPr="009F16B8" w:rsidRDefault="006E3A33" w:rsidP="00F0040E">
            <w:pPr>
              <w:pStyle w:val="Default"/>
              <w:rPr>
                <w:b/>
                <w:iCs/>
                <w:color w:val="FFFFFF"/>
              </w:rPr>
            </w:pPr>
            <w:r w:rsidRPr="009F16B8">
              <w:rPr>
                <w:b/>
                <w:color w:val="FFFFFF"/>
              </w:rPr>
              <w:lastRenderedPageBreak/>
              <w:t xml:space="preserve">NGÀY </w:t>
            </w:r>
            <w:r w:rsidR="005B7840">
              <w:rPr>
                <w:b/>
                <w:color w:val="FFFFFF"/>
              </w:rPr>
              <w:t>4</w:t>
            </w:r>
            <w:r w:rsidRPr="009F16B8">
              <w:rPr>
                <w:b/>
                <w:color w:val="FFFFFF"/>
              </w:rPr>
              <w:t>:</w:t>
            </w:r>
          </w:p>
        </w:tc>
        <w:tc>
          <w:tcPr>
            <w:tcW w:w="4327" w:type="pct"/>
            <w:gridSpan w:val="5"/>
            <w:shd w:val="clear" w:color="auto" w:fill="3DC12F"/>
            <w:vAlign w:val="center"/>
          </w:tcPr>
          <w:p w14:paraId="7F28FB8A" w14:textId="584DBFE2" w:rsidR="006E3A33" w:rsidRPr="006E3A33" w:rsidRDefault="00B547C6" w:rsidP="00C153C9">
            <w:pPr>
              <w:pStyle w:val="Default"/>
              <w:rPr>
                <w:b/>
                <w:color w:val="FFFFFF"/>
              </w:rPr>
            </w:pPr>
            <w:r>
              <w:rPr>
                <w:b/>
                <w:color w:val="FFFFFF"/>
              </w:rPr>
              <w:t xml:space="preserve">CÔN MINH  </w:t>
            </w:r>
            <w:r w:rsidR="005B7840">
              <w:rPr>
                <w:b/>
                <w:color w:val="FFFFFF"/>
              </w:rPr>
              <w:t>-</w:t>
            </w:r>
            <w:r>
              <w:rPr>
                <w:b/>
                <w:color w:val="FFFFFF"/>
              </w:rPr>
              <w:t xml:space="preserve"> TPHCM</w:t>
            </w:r>
            <w:r w:rsidR="006E3A33" w:rsidRPr="006E3A33">
              <w:rPr>
                <w:b/>
                <w:color w:val="FFFFFF"/>
              </w:rPr>
              <w:t xml:space="preserve">                                   </w:t>
            </w:r>
            <w:r w:rsidR="007653B4">
              <w:rPr>
                <w:b/>
                <w:color w:val="FFFFFF"/>
              </w:rPr>
              <w:t xml:space="preserve">           </w:t>
            </w:r>
            <w:r w:rsidR="005B7840">
              <w:rPr>
                <w:b/>
                <w:color w:val="FFFFFF"/>
              </w:rPr>
              <w:t xml:space="preserve">                                  </w:t>
            </w:r>
            <w:r w:rsidR="007653B4">
              <w:rPr>
                <w:b/>
                <w:color w:val="FFFFFF"/>
              </w:rPr>
              <w:t xml:space="preserve">       </w:t>
            </w:r>
            <w:r w:rsidR="00034A76">
              <w:rPr>
                <w:b/>
                <w:color w:val="FFFFFF"/>
              </w:rPr>
              <w:t xml:space="preserve">  </w:t>
            </w:r>
            <w:r w:rsidR="007653B4">
              <w:rPr>
                <w:b/>
                <w:color w:val="FFFFFF"/>
              </w:rPr>
              <w:t xml:space="preserve">     (Ăn </w:t>
            </w:r>
            <w:r w:rsidR="00C153C9">
              <w:rPr>
                <w:b/>
                <w:color w:val="FFFFFF"/>
              </w:rPr>
              <w:t>2</w:t>
            </w:r>
            <w:r w:rsidR="00034A76">
              <w:rPr>
                <w:b/>
                <w:color w:val="FFFFFF"/>
              </w:rPr>
              <w:t xml:space="preserve"> bữa</w:t>
            </w:r>
            <w:r w:rsidR="006E3A33" w:rsidRPr="006E3A33">
              <w:rPr>
                <w:b/>
                <w:color w:val="FFFFFF"/>
              </w:rPr>
              <w:t>)</w:t>
            </w:r>
          </w:p>
        </w:tc>
      </w:tr>
      <w:tr w:rsidR="00480776" w:rsidRPr="00063507" w14:paraId="21205A00" w14:textId="77777777" w:rsidTr="002320A6">
        <w:trPr>
          <w:trHeight w:val="1262"/>
          <w:jc w:val="center"/>
        </w:trPr>
        <w:tc>
          <w:tcPr>
            <w:tcW w:w="5000" w:type="pct"/>
            <w:gridSpan w:val="6"/>
            <w:shd w:val="clear" w:color="auto" w:fill="FFFFFF"/>
            <w:vAlign w:val="center"/>
          </w:tcPr>
          <w:p w14:paraId="2002E1D6" w14:textId="7D9F7AA1" w:rsidR="00732F64" w:rsidRPr="002C5859" w:rsidRDefault="00B547C6" w:rsidP="002C5859">
            <w:pPr>
              <w:pStyle w:val="ListParagraph"/>
              <w:numPr>
                <w:ilvl w:val="0"/>
                <w:numId w:val="33"/>
              </w:numPr>
              <w:tabs>
                <w:tab w:val="left" w:pos="355"/>
              </w:tabs>
              <w:ind w:left="0" w:firstLine="7"/>
              <w:jc w:val="both"/>
              <w:rPr>
                <w:rFonts w:ascii="Times New Roman" w:hAnsi="Times New Roman"/>
                <w:sz w:val="24"/>
                <w:szCs w:val="24"/>
              </w:rPr>
            </w:pPr>
            <w:r w:rsidRPr="002C5859">
              <w:rPr>
                <w:rFonts w:ascii="Times New Roman" w:hAnsi="Times New Roman"/>
                <w:sz w:val="24"/>
                <w:szCs w:val="24"/>
              </w:rPr>
              <w:t>Quý khách ăn sáng tại khách sạn, làm thủ tục trả phòng</w:t>
            </w:r>
            <w:r w:rsidR="009859BD" w:rsidRPr="002C5859">
              <w:rPr>
                <w:rFonts w:ascii="Times New Roman" w:hAnsi="Times New Roman"/>
                <w:sz w:val="24"/>
                <w:szCs w:val="24"/>
              </w:rPr>
              <w:t xml:space="preserve">. </w:t>
            </w:r>
            <w:r w:rsidR="00B5593D" w:rsidRPr="002C5859">
              <w:rPr>
                <w:rFonts w:ascii="Times New Roman" w:hAnsi="Times New Roman"/>
                <w:sz w:val="24"/>
                <w:szCs w:val="24"/>
              </w:rPr>
              <w:t xml:space="preserve"> </w:t>
            </w:r>
            <w:r w:rsidR="00392861">
              <w:rPr>
                <w:rFonts w:ascii="Times New Roman" w:hAnsi="Times New Roman"/>
                <w:sz w:val="24"/>
                <w:szCs w:val="24"/>
              </w:rPr>
              <w:t>Xe và HDV đưa đoàn tham quan:</w:t>
            </w:r>
          </w:p>
          <w:p w14:paraId="5A993199" w14:textId="6A3078D5" w:rsidR="00B67DB4" w:rsidRPr="002C5859" w:rsidRDefault="00732F64" w:rsidP="002C5859">
            <w:pPr>
              <w:pStyle w:val="ListParagraph"/>
              <w:numPr>
                <w:ilvl w:val="0"/>
                <w:numId w:val="33"/>
              </w:numPr>
              <w:tabs>
                <w:tab w:val="left" w:pos="355"/>
              </w:tabs>
              <w:ind w:left="0" w:firstLine="7"/>
              <w:jc w:val="both"/>
              <w:rPr>
                <w:rFonts w:ascii="Times New Roman" w:hAnsi="Times New Roman"/>
                <w:sz w:val="24"/>
                <w:szCs w:val="24"/>
              </w:rPr>
            </w:pPr>
            <w:r w:rsidRPr="002C5859">
              <w:rPr>
                <w:rFonts w:ascii="Times New Roman" w:hAnsi="Times New Roman"/>
                <w:b/>
                <w:color w:val="00B050"/>
                <w:sz w:val="24"/>
                <w:szCs w:val="24"/>
              </w:rPr>
              <w:t>Chợ Hoa Đấu Nam</w:t>
            </w:r>
            <w:r w:rsidRPr="002C5859">
              <w:rPr>
                <w:rFonts w:ascii="Times New Roman" w:hAnsi="Times New Roman"/>
                <w:sz w:val="24"/>
                <w:szCs w:val="24"/>
              </w:rPr>
              <w:t>, chợ đầu mối hoa tươi lớn nhất châu Á, với không gian rộng lớn và ngập tràn hương sắc, mỗi ngày chợ Đấu Nam cung cấp hàng triệu cành hoa tươi đi khắp Trung Quốc và xuất khẩu sang nhiều quốc gia châu Á. Không chỉ là chợ bán sỉ, Đấu Nam hiện nay còn phát triển thành khu tham quan du lịch kết hợp check-in, mua sắm và trải nghiệm văn hóa hoa của Vân Nam.</w:t>
            </w:r>
            <w:r w:rsidR="00B67DB4" w:rsidRPr="002C5859">
              <w:rPr>
                <w:rFonts w:ascii="Times New Roman" w:hAnsi="Times New Roman"/>
                <w:sz w:val="24"/>
                <w:szCs w:val="24"/>
              </w:rPr>
              <w:t xml:space="preserve"> </w:t>
            </w:r>
          </w:p>
          <w:p w14:paraId="2E2DA5F5" w14:textId="542B11C0" w:rsidR="00B67DB4" w:rsidRPr="002C5859" w:rsidRDefault="00392861" w:rsidP="002C5859">
            <w:pPr>
              <w:pStyle w:val="ListParagraph"/>
              <w:numPr>
                <w:ilvl w:val="0"/>
                <w:numId w:val="33"/>
              </w:numPr>
              <w:tabs>
                <w:tab w:val="left" w:pos="355"/>
              </w:tabs>
              <w:ind w:left="0" w:firstLine="7"/>
              <w:jc w:val="both"/>
              <w:rPr>
                <w:rFonts w:ascii="Times New Roman" w:hAnsi="Times New Roman"/>
                <w:sz w:val="24"/>
                <w:szCs w:val="24"/>
              </w:rPr>
            </w:pPr>
            <w:r w:rsidRPr="00392861">
              <w:rPr>
                <w:rFonts w:ascii="Times New Roman" w:hAnsi="Times New Roman"/>
                <w:b/>
                <w:color w:val="00B050"/>
                <w:sz w:val="24"/>
                <w:szCs w:val="24"/>
              </w:rPr>
              <w:t>Công</w:t>
            </w:r>
            <w:r w:rsidR="00B67DB4" w:rsidRPr="002C5859">
              <w:rPr>
                <w:rFonts w:ascii="Times New Roman" w:hAnsi="Times New Roman"/>
                <w:b/>
                <w:color w:val="00B050"/>
                <w:sz w:val="24"/>
                <w:szCs w:val="24"/>
              </w:rPr>
              <w:t xml:space="preserve"> viên 1903</w:t>
            </w:r>
            <w:r w:rsidR="00B67DB4" w:rsidRPr="002C5859">
              <w:rPr>
                <w:rFonts w:ascii="Times New Roman" w:hAnsi="Times New Roman"/>
                <w:color w:val="00B050"/>
                <w:sz w:val="24"/>
                <w:szCs w:val="24"/>
              </w:rPr>
              <w:t xml:space="preserve"> </w:t>
            </w:r>
            <w:r w:rsidR="00B67DB4" w:rsidRPr="002C5859">
              <w:rPr>
                <w:rFonts w:ascii="Times New Roman" w:hAnsi="Times New Roman"/>
                <w:sz w:val="24"/>
                <w:szCs w:val="24"/>
              </w:rPr>
              <w:t xml:space="preserve">là tổ hợp thương mại – giải trí – nghệ thuật quy mô lớn nằm tại khu nghỉ dưỡng quốc gia Điền Trì, Nơi đây nổi bật với mô hình ParkMall mở, quảng trường phong cách Pháp, Khải Hoàn Môn pha lê, nhạc nước Vân Hồ và nhiều khu vui chơi gia đình. </w:t>
            </w:r>
          </w:p>
          <w:p w14:paraId="25D22754" w14:textId="3299CE5D" w:rsidR="009B46BC" w:rsidRPr="002C5859" w:rsidRDefault="002727D6" w:rsidP="002C5859">
            <w:pPr>
              <w:pStyle w:val="ListParagraph"/>
              <w:numPr>
                <w:ilvl w:val="0"/>
                <w:numId w:val="33"/>
              </w:numPr>
              <w:tabs>
                <w:tab w:val="left" w:pos="355"/>
              </w:tabs>
              <w:ind w:left="0" w:firstLine="7"/>
              <w:jc w:val="both"/>
              <w:rPr>
                <w:rFonts w:ascii="Times New Roman" w:hAnsi="Times New Roman"/>
                <w:sz w:val="24"/>
                <w:szCs w:val="24"/>
              </w:rPr>
            </w:pPr>
            <w:r>
              <w:rPr>
                <w:rFonts w:ascii="Times New Roman" w:hAnsi="Times New Roman"/>
                <w:sz w:val="24"/>
                <w:szCs w:val="24"/>
              </w:rPr>
              <w:t>Sau bữa trưa, tiếp tục hành trình t</w:t>
            </w:r>
            <w:r w:rsidR="00732F64" w:rsidRPr="002C5859">
              <w:rPr>
                <w:rFonts w:ascii="Times New Roman" w:hAnsi="Times New Roman"/>
                <w:sz w:val="24"/>
                <w:szCs w:val="24"/>
              </w:rPr>
              <w:t xml:space="preserve">ham quan </w:t>
            </w:r>
            <w:r w:rsidR="00732F64" w:rsidRPr="00F24357">
              <w:rPr>
                <w:rFonts w:ascii="Times New Roman" w:hAnsi="Times New Roman"/>
                <w:b/>
                <w:color w:val="00B050"/>
                <w:sz w:val="24"/>
                <w:szCs w:val="24"/>
              </w:rPr>
              <w:t>cổ trấn Quan Độ</w:t>
            </w:r>
            <w:r w:rsidR="00732F64" w:rsidRPr="00F24357">
              <w:rPr>
                <w:rFonts w:ascii="Times New Roman" w:hAnsi="Times New Roman"/>
                <w:color w:val="00B050"/>
                <w:sz w:val="24"/>
                <w:szCs w:val="24"/>
              </w:rPr>
              <w:t xml:space="preserve"> </w:t>
            </w:r>
            <w:r w:rsidR="00732F64" w:rsidRPr="002C5859">
              <w:rPr>
                <w:rFonts w:ascii="Times New Roman" w:hAnsi="Times New Roman"/>
                <w:sz w:val="24"/>
                <w:szCs w:val="24"/>
              </w:rPr>
              <w:t>từng là trung tâm thương mại nhộn nhịp trên Con Đường Tơ Lụa phía Nam, nơi giao thoa của nhiều nền văn hóa. Hôm nay, dù không còn cảnh thương thuyền tấp nập như xưa, thị trấn vẫn giữ được linh hồn của quá khứ qua từng viên gạch, từng mái hiên cổ.</w:t>
            </w:r>
          </w:p>
          <w:p w14:paraId="4BD6EAD6" w14:textId="77777777" w:rsidR="005D742C" w:rsidRPr="005D742C" w:rsidRDefault="00E051E9" w:rsidP="005D742C">
            <w:pPr>
              <w:pStyle w:val="ListParagraph"/>
              <w:numPr>
                <w:ilvl w:val="0"/>
                <w:numId w:val="33"/>
              </w:numPr>
              <w:tabs>
                <w:tab w:val="left" w:pos="355"/>
              </w:tabs>
              <w:ind w:left="0" w:firstLine="7"/>
              <w:jc w:val="both"/>
              <w:rPr>
                <w:rFonts w:ascii="Times New Roman" w:hAnsi="Times New Roman"/>
                <w:sz w:val="24"/>
                <w:szCs w:val="24"/>
              </w:rPr>
            </w:pPr>
            <w:r w:rsidRPr="002C5859">
              <w:rPr>
                <w:rFonts w:ascii="Times New Roman" w:hAnsi="Times New Roman"/>
                <w:sz w:val="24"/>
                <w:szCs w:val="24"/>
              </w:rPr>
              <w:t xml:space="preserve">Sau đó </w:t>
            </w:r>
            <w:r w:rsidR="00C153C9" w:rsidRPr="002C5859">
              <w:rPr>
                <w:rFonts w:ascii="Times New Roman" w:hAnsi="Times New Roman"/>
                <w:sz w:val="24"/>
                <w:szCs w:val="24"/>
              </w:rPr>
              <w:t xml:space="preserve">Quý khách tự do khám phá </w:t>
            </w:r>
            <w:r w:rsidR="00C153C9" w:rsidRPr="00F24357">
              <w:rPr>
                <w:rFonts w:ascii="Times New Roman" w:hAnsi="Times New Roman"/>
                <w:b/>
                <w:color w:val="00B050"/>
                <w:sz w:val="24"/>
                <w:szCs w:val="24"/>
              </w:rPr>
              <w:t>chợ đêm Song Kiều</w:t>
            </w:r>
            <w:r w:rsidR="00C153C9" w:rsidRPr="002C5859">
              <w:rPr>
                <w:rFonts w:ascii="Times New Roman" w:hAnsi="Times New Roman"/>
                <w:sz w:val="24"/>
                <w:szCs w:val="24"/>
              </w:rPr>
              <w:t xml:space="preserve">, khu chợ đêm nổi tiếng và sầm uất, quy tụ nhiều món ăn đặc sản Vân Nam như đậu hũ nướng, gà hấp nồi hơi, bún lạnh, bánh hoa, bún qua cầu... cùng các gian hàng thủ công, trang sức và quần áo mang đậm nét địa phương. Khi đêm xuống, ánh đèn rực rỡ và không khí náo nhiệt khiến nơi đây trở thành điểm lý tưởng để du khách thưởng thức ẩm thực và trải nghiệm cuộc sống đêm đặc trưng của Côn Minh. </w:t>
            </w:r>
            <w:r w:rsidR="006054C1" w:rsidRPr="00F24357">
              <w:rPr>
                <w:rFonts w:ascii="Times New Roman" w:hAnsi="Times New Roman"/>
                <w:b/>
                <w:sz w:val="24"/>
                <w:szCs w:val="24"/>
              </w:rPr>
              <w:t>Đoàn tự túc ăn tối tại đây</w:t>
            </w:r>
          </w:p>
          <w:p w14:paraId="77273C24" w14:textId="0EFBDEE6" w:rsidR="00AE0C46" w:rsidRPr="005D742C" w:rsidRDefault="003F57F2" w:rsidP="005D742C">
            <w:pPr>
              <w:pStyle w:val="ListParagraph"/>
              <w:numPr>
                <w:ilvl w:val="0"/>
                <w:numId w:val="33"/>
              </w:numPr>
              <w:tabs>
                <w:tab w:val="left" w:pos="355"/>
              </w:tabs>
              <w:ind w:left="0" w:firstLine="7"/>
              <w:jc w:val="both"/>
              <w:rPr>
                <w:rStyle w:val="fontstyle01"/>
                <w:rFonts w:ascii="Times New Roman" w:hAnsi="Times New Roman"/>
                <w:b w:val="0"/>
                <w:bCs w:val="0"/>
                <w:color w:val="auto"/>
              </w:rPr>
            </w:pPr>
            <w:r w:rsidRPr="005D742C">
              <w:rPr>
                <w:rFonts w:ascii="Times New Roman" w:hAnsi="Times New Roman"/>
                <w:sz w:val="24"/>
                <w:szCs w:val="24"/>
              </w:rPr>
              <w:t xml:space="preserve">Sau đó, đoàn </w:t>
            </w:r>
            <w:r w:rsidR="00B547C6" w:rsidRPr="005D742C">
              <w:rPr>
                <w:rFonts w:ascii="Times New Roman" w:hAnsi="Times New Roman"/>
                <w:sz w:val="24"/>
                <w:szCs w:val="24"/>
              </w:rPr>
              <w:t xml:space="preserve">di chuyển ra sân bay làm thủ tục đáp chuyến bay </w:t>
            </w:r>
            <w:r w:rsidR="002B6EB7" w:rsidRPr="005D742C">
              <w:rPr>
                <w:rFonts w:ascii="Times New Roman" w:hAnsi="Times New Roman"/>
                <w:b/>
                <w:color w:val="FF0000"/>
                <w:sz w:val="24"/>
                <w:szCs w:val="24"/>
              </w:rPr>
              <w:t>MU9649</w:t>
            </w:r>
            <w:r w:rsidR="007B5E21" w:rsidRPr="005D742C">
              <w:rPr>
                <w:rFonts w:ascii="Times New Roman" w:hAnsi="Times New Roman"/>
                <w:b/>
                <w:color w:val="FF0000"/>
                <w:sz w:val="24"/>
                <w:szCs w:val="24"/>
              </w:rPr>
              <w:t xml:space="preserve"> </w:t>
            </w:r>
            <w:r w:rsidR="008826A4" w:rsidRPr="005D742C">
              <w:rPr>
                <w:rFonts w:ascii="Times New Roman" w:hAnsi="Times New Roman"/>
                <w:b/>
                <w:color w:val="FF0000"/>
                <w:sz w:val="24"/>
                <w:szCs w:val="24"/>
              </w:rPr>
              <w:t>KMGSGN 23</w:t>
            </w:r>
            <w:r w:rsidR="005D742C" w:rsidRPr="005D742C">
              <w:rPr>
                <w:rFonts w:ascii="Times New Roman" w:hAnsi="Times New Roman"/>
                <w:b/>
                <w:color w:val="FF0000"/>
                <w:sz w:val="24"/>
                <w:szCs w:val="24"/>
              </w:rPr>
              <w:t>:</w:t>
            </w:r>
            <w:r w:rsidR="008826A4" w:rsidRPr="005D742C">
              <w:rPr>
                <w:rFonts w:ascii="Times New Roman" w:hAnsi="Times New Roman"/>
                <w:b/>
                <w:color w:val="FF0000"/>
                <w:sz w:val="24"/>
                <w:szCs w:val="24"/>
              </w:rPr>
              <w:t>40</w:t>
            </w:r>
            <w:r w:rsidR="005D742C" w:rsidRPr="005D742C">
              <w:rPr>
                <w:rFonts w:ascii="Times New Roman" w:hAnsi="Times New Roman"/>
                <w:b/>
                <w:color w:val="FF0000"/>
                <w:sz w:val="24"/>
                <w:szCs w:val="24"/>
              </w:rPr>
              <w:t>-</w:t>
            </w:r>
            <w:r w:rsidR="008826A4" w:rsidRPr="005D742C">
              <w:rPr>
                <w:rFonts w:ascii="Times New Roman" w:hAnsi="Times New Roman"/>
                <w:b/>
                <w:color w:val="FF0000"/>
                <w:sz w:val="24"/>
                <w:szCs w:val="24"/>
              </w:rPr>
              <w:t xml:space="preserve"> 01</w:t>
            </w:r>
            <w:r w:rsidR="005D742C" w:rsidRPr="005D742C">
              <w:rPr>
                <w:rFonts w:ascii="Times New Roman" w:hAnsi="Times New Roman"/>
                <w:b/>
                <w:color w:val="FF0000"/>
                <w:sz w:val="24"/>
                <w:szCs w:val="24"/>
              </w:rPr>
              <w:t>:</w:t>
            </w:r>
            <w:r w:rsidR="008826A4" w:rsidRPr="005D742C">
              <w:rPr>
                <w:rFonts w:ascii="Times New Roman" w:hAnsi="Times New Roman"/>
                <w:b/>
                <w:color w:val="FF0000"/>
                <w:sz w:val="24"/>
                <w:szCs w:val="24"/>
              </w:rPr>
              <w:t xml:space="preserve">45+1 </w:t>
            </w:r>
            <w:r w:rsidR="007B5E21" w:rsidRPr="005D742C">
              <w:rPr>
                <w:rStyle w:val="fontstyle01"/>
                <w:rFonts w:ascii="Times New Roman" w:hAnsi="Times New Roman"/>
                <w:bCs w:val="0"/>
                <w:color w:val="FF0000"/>
              </w:rPr>
              <w:t>về TPHCM.</w:t>
            </w:r>
          </w:p>
          <w:p w14:paraId="3BFE83E4" w14:textId="3D1F5C5D" w:rsidR="00B547C6" w:rsidRDefault="00AE0C46" w:rsidP="002C5859">
            <w:pPr>
              <w:pStyle w:val="ListParagraph"/>
              <w:numPr>
                <w:ilvl w:val="0"/>
                <w:numId w:val="33"/>
              </w:numPr>
              <w:tabs>
                <w:tab w:val="left" w:pos="355"/>
              </w:tabs>
              <w:ind w:left="0" w:firstLine="7"/>
              <w:jc w:val="both"/>
              <w:rPr>
                <w:rFonts w:ascii="Times New Roman" w:hAnsi="Times New Roman"/>
                <w:b/>
                <w:color w:val="00B050"/>
                <w:sz w:val="24"/>
                <w:szCs w:val="24"/>
              </w:rPr>
            </w:pPr>
            <w:r w:rsidRPr="00F24357">
              <w:rPr>
                <w:rFonts w:ascii="Times New Roman" w:hAnsi="Times New Roman"/>
                <w:b/>
                <w:color w:val="00B050"/>
                <w:sz w:val="24"/>
                <w:szCs w:val="24"/>
              </w:rPr>
              <w:t>Đ</w:t>
            </w:r>
            <w:r w:rsidR="00B547C6" w:rsidRPr="00F24357">
              <w:rPr>
                <w:rFonts w:ascii="Times New Roman" w:hAnsi="Times New Roman"/>
                <w:b/>
                <w:color w:val="00B050"/>
                <w:sz w:val="24"/>
                <w:szCs w:val="24"/>
              </w:rPr>
              <w:t>ến sân bay Tân Sơn Nhất, đoàn làm thủ tục nhập cảnh lấy hành lý. Trưởng đoàn tạm biệt quý khách – Kết thúc chuyến du lịch vui vẻ!</w:t>
            </w:r>
          </w:p>
          <w:p w14:paraId="74AD8E2E" w14:textId="15F1AE08" w:rsidR="00B81E3E" w:rsidRPr="00F24357" w:rsidRDefault="00B81E3E" w:rsidP="00B81E3E">
            <w:pPr>
              <w:pStyle w:val="ListParagraph"/>
              <w:tabs>
                <w:tab w:val="left" w:pos="355"/>
              </w:tabs>
              <w:ind w:left="7"/>
              <w:jc w:val="both"/>
              <w:rPr>
                <w:rFonts w:ascii="Times New Roman" w:hAnsi="Times New Roman"/>
                <w:b/>
                <w:color w:val="00B050"/>
                <w:sz w:val="24"/>
                <w:szCs w:val="24"/>
              </w:rPr>
            </w:pPr>
            <w:r>
              <w:rPr>
                <w:rFonts w:ascii="Times New Roman" w:hAnsi="Times New Roman"/>
                <w:b/>
                <w:noProof/>
                <w:color w:val="00B050"/>
                <w:sz w:val="24"/>
                <w:szCs w:val="24"/>
              </w:rPr>
              <w:drawing>
                <wp:inline distT="0" distB="0" distL="0" distR="0" wp14:anchorId="73AE32C8" wp14:editId="08A0F802">
                  <wp:extent cx="7086600" cy="1771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ôn minh mono 04 (1).png"/>
                          <pic:cNvPicPr/>
                        </pic:nvPicPr>
                        <pic:blipFill>
                          <a:blip r:embed="rId14" cstate="screen">
                            <a:extLst>
                              <a:ext uri="{28A0092B-C50C-407E-A947-70E740481C1C}">
                                <a14:useLocalDpi xmlns:a14="http://schemas.microsoft.com/office/drawing/2010/main"/>
                              </a:ext>
                            </a:extLst>
                          </a:blip>
                          <a:stretch>
                            <a:fillRect/>
                          </a:stretch>
                        </pic:blipFill>
                        <pic:spPr>
                          <a:xfrm>
                            <a:off x="0" y="0"/>
                            <a:ext cx="7086600" cy="1771650"/>
                          </a:xfrm>
                          <a:prstGeom prst="rect">
                            <a:avLst/>
                          </a:prstGeom>
                          <a:ln>
                            <a:noFill/>
                          </a:ln>
                          <a:effectLst>
                            <a:softEdge rad="112500"/>
                          </a:effectLst>
                        </pic:spPr>
                      </pic:pic>
                    </a:graphicData>
                  </a:graphic>
                </wp:inline>
              </w:drawing>
            </w:r>
          </w:p>
          <w:p w14:paraId="567C18B1" w14:textId="60DDDDFC" w:rsidR="003F7E95" w:rsidRPr="00CF4A50" w:rsidRDefault="003F7E95" w:rsidP="001F0BCC">
            <w:pPr>
              <w:pStyle w:val="ListParagraph"/>
              <w:tabs>
                <w:tab w:val="left" w:pos="315"/>
                <w:tab w:val="left" w:pos="540"/>
                <w:tab w:val="left" w:pos="10890"/>
              </w:tabs>
              <w:spacing w:after="0" w:line="0" w:lineRule="atLeast"/>
              <w:ind w:left="0" w:firstLine="29"/>
              <w:jc w:val="both"/>
              <w:rPr>
                <w:rFonts w:ascii="Times New Roman" w:hAnsi="Times New Roman"/>
                <w:b/>
                <w:bCs/>
                <w:color w:val="FF0000"/>
                <w:sz w:val="24"/>
                <w:szCs w:val="24"/>
                <w:lang w:val="vi-VN"/>
              </w:rPr>
            </w:pPr>
          </w:p>
          <w:p w14:paraId="27F5F0B7" w14:textId="0D1A4C2D" w:rsidR="00480776" w:rsidRPr="00B547C6" w:rsidRDefault="00B547C6" w:rsidP="001F0BCC">
            <w:pPr>
              <w:tabs>
                <w:tab w:val="left" w:pos="426"/>
                <w:tab w:val="left" w:pos="10890"/>
              </w:tabs>
              <w:spacing w:after="0" w:line="0" w:lineRule="atLeast"/>
              <w:ind w:firstLine="29"/>
              <w:jc w:val="both"/>
              <w:rPr>
                <w:rFonts w:ascii="Times New Roman" w:hAnsi="Times New Roman"/>
                <w:b/>
                <w:bCs/>
                <w:color w:val="C00000"/>
                <w:sz w:val="24"/>
                <w:szCs w:val="24"/>
                <w:lang w:val="vi-VN"/>
              </w:rPr>
            </w:pPr>
            <w:r w:rsidRPr="00B547C6">
              <w:rPr>
                <w:rFonts w:ascii="Times New Roman" w:hAnsi="Times New Roman"/>
                <w:b/>
                <w:color w:val="00B050"/>
                <w:sz w:val="24"/>
                <w:szCs w:val="24"/>
                <w:lang w:val="vi-VN"/>
              </w:rPr>
              <w:t xml:space="preserve"> </w:t>
            </w:r>
            <w:r w:rsidRPr="00B547C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F0040E" w:rsidRPr="00063507" w14:paraId="1151C4B3" w14:textId="77777777" w:rsidTr="00A97263">
        <w:trPr>
          <w:trHeight w:val="368"/>
          <w:jc w:val="center"/>
        </w:trPr>
        <w:tc>
          <w:tcPr>
            <w:tcW w:w="1099"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480776" w:rsidRDefault="00920A33" w:rsidP="00F0040E">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2EF55EBA"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753"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149"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F0040E" w:rsidRPr="00480776" w14:paraId="4EF43908" w14:textId="77777777" w:rsidTr="00A97263">
        <w:trPr>
          <w:trHeight w:val="530"/>
          <w:jc w:val="center"/>
        </w:trPr>
        <w:tc>
          <w:tcPr>
            <w:tcW w:w="1099" w:type="pct"/>
            <w:gridSpan w:val="2"/>
            <w:vMerge/>
            <w:tcBorders>
              <w:left w:val="single" w:sz="4" w:space="0" w:color="auto"/>
              <w:right w:val="single" w:sz="4" w:space="0" w:color="auto"/>
            </w:tcBorders>
            <w:shd w:val="clear" w:color="auto" w:fill="FFFF00"/>
            <w:vAlign w:val="center"/>
          </w:tcPr>
          <w:p w14:paraId="08F3B676"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53" w:type="pct"/>
            <w:vMerge/>
            <w:tcBorders>
              <w:left w:val="single" w:sz="4" w:space="0" w:color="auto"/>
              <w:right w:val="single" w:sz="4" w:space="0" w:color="auto"/>
            </w:tcBorders>
            <w:shd w:val="clear" w:color="auto" w:fill="FFFF00"/>
            <w:vAlign w:val="center"/>
          </w:tcPr>
          <w:p w14:paraId="08AB7F86"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17"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807"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BD6590" w:rsidRDefault="00920A33" w:rsidP="00F0040E">
            <w:pPr>
              <w:tabs>
                <w:tab w:val="left" w:pos="0"/>
                <w:tab w:val="left" w:pos="270"/>
                <w:tab w:val="left" w:pos="684"/>
              </w:tabs>
              <w:spacing w:after="0" w:line="240" w:lineRule="auto"/>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920A33" w:rsidRPr="00480776" w:rsidRDefault="00920A33" w:rsidP="00F0040E">
            <w:pPr>
              <w:pStyle w:val="ListParagraph"/>
              <w:tabs>
                <w:tab w:val="left" w:pos="270"/>
                <w:tab w:val="left" w:pos="360"/>
              </w:tabs>
              <w:spacing w:after="0"/>
              <w:ind w:left="0"/>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725"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480776" w:rsidRDefault="00920A33" w:rsidP="00F0040E">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920A33" w:rsidRPr="00480776" w:rsidRDefault="00480776" w:rsidP="00F0040E">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w:t>
            </w:r>
            <w:r w:rsidR="00920A33" w:rsidRPr="00480776">
              <w:rPr>
                <w:rFonts w:ascii="Times New Roman" w:hAnsi="Times New Roman"/>
                <w:b/>
                <w:sz w:val="16"/>
                <w:szCs w:val="20"/>
              </w:rPr>
              <w:t>Dướ</w:t>
            </w:r>
            <w:r>
              <w:rPr>
                <w:rFonts w:ascii="Times New Roman" w:hAnsi="Times New Roman"/>
                <w:b/>
                <w:sz w:val="16"/>
                <w:szCs w:val="20"/>
              </w:rPr>
              <w:t>i 2T</w:t>
            </w:r>
            <w:r w:rsidR="00920A33" w:rsidRPr="00480776">
              <w:rPr>
                <w:rFonts w:ascii="Times New Roman" w:hAnsi="Times New Roman"/>
                <w:b/>
                <w:sz w:val="16"/>
                <w:szCs w:val="20"/>
              </w:rPr>
              <w:t>)</w:t>
            </w:r>
          </w:p>
        </w:tc>
      </w:tr>
      <w:tr w:rsidR="00F0040E" w:rsidRPr="00CC5B2E" w14:paraId="5D7FD680" w14:textId="77777777" w:rsidTr="00A97263">
        <w:trPr>
          <w:trHeight w:val="60"/>
          <w:jc w:val="center"/>
        </w:trPr>
        <w:tc>
          <w:tcPr>
            <w:tcW w:w="1099"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53"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17"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32"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480776" w:rsidRDefault="00920A33" w:rsidP="00F0040E">
            <w:pPr>
              <w:pStyle w:val="ListParagraph"/>
              <w:tabs>
                <w:tab w:val="left" w:pos="270"/>
                <w:tab w:val="left" w:pos="360"/>
              </w:tabs>
              <w:spacing w:after="0"/>
              <w:ind w:left="0"/>
              <w:jc w:val="center"/>
              <w:rPr>
                <w:rFonts w:ascii="Times New Roman" w:hAnsi="Times New Roman"/>
                <w:b/>
                <w:sz w:val="21"/>
                <w:szCs w:val="21"/>
                <w:lang w:val="de-DE"/>
              </w:rPr>
            </w:pPr>
            <w:r w:rsidRPr="00365A99">
              <w:rPr>
                <w:rFonts w:ascii="Times New Roman" w:hAnsi="Times New Roman"/>
                <w:b/>
                <w:sz w:val="20"/>
                <w:szCs w:val="20"/>
                <w:lang w:val="de-DE"/>
              </w:rPr>
              <w:t>Ngủ chung giường với Cha Mẹ</w:t>
            </w:r>
          </w:p>
        </w:tc>
      </w:tr>
      <w:tr w:rsidR="00227222" w:rsidRPr="00480776" w14:paraId="466B743A" w14:textId="77777777" w:rsidTr="00A97263">
        <w:trPr>
          <w:trHeight w:val="512"/>
          <w:jc w:val="center"/>
        </w:trPr>
        <w:tc>
          <w:tcPr>
            <w:tcW w:w="1099" w:type="pct"/>
            <w:gridSpan w:val="2"/>
            <w:tcBorders>
              <w:top w:val="single" w:sz="4" w:space="0" w:color="auto"/>
              <w:left w:val="single" w:sz="4" w:space="0" w:color="auto"/>
              <w:bottom w:val="single" w:sz="4" w:space="0" w:color="auto"/>
              <w:right w:val="single" w:sz="4" w:space="0" w:color="auto"/>
            </w:tcBorders>
            <w:vAlign w:val="center"/>
          </w:tcPr>
          <w:p w14:paraId="6271B7C1" w14:textId="1DCBD593" w:rsidR="008F5475" w:rsidRPr="008A4005" w:rsidRDefault="008F5475" w:rsidP="008F5475">
            <w:pPr>
              <w:pStyle w:val="NoSpacing"/>
              <w:adjustRightInd w:val="0"/>
              <w:snapToGrid w:val="0"/>
              <w:jc w:val="center"/>
              <w:rPr>
                <w:rFonts w:ascii="Times New Roman" w:hAnsi="Times New Roman"/>
                <w:b/>
                <w:bCs/>
                <w:sz w:val="24"/>
                <w:szCs w:val="24"/>
                <w:lang w:val="de-DE"/>
              </w:rPr>
            </w:pPr>
            <w:r>
              <w:rPr>
                <w:rFonts w:ascii="Times New Roman" w:hAnsi="Times New Roman"/>
                <w:b/>
                <w:bCs/>
                <w:sz w:val="24"/>
                <w:szCs w:val="24"/>
                <w:lang w:val="de-DE"/>
              </w:rPr>
              <w:t>19/11/2026</w:t>
            </w:r>
          </w:p>
        </w:tc>
        <w:tc>
          <w:tcPr>
            <w:tcW w:w="1753" w:type="pct"/>
            <w:tcBorders>
              <w:top w:val="single" w:sz="4" w:space="0" w:color="auto"/>
              <w:left w:val="single" w:sz="4" w:space="0" w:color="auto"/>
              <w:bottom w:val="single" w:sz="4" w:space="0" w:color="auto"/>
              <w:right w:val="single" w:sz="4" w:space="0" w:color="auto"/>
            </w:tcBorders>
            <w:vAlign w:val="center"/>
          </w:tcPr>
          <w:p w14:paraId="3FA363CB" w14:textId="44FDE41C" w:rsidR="00227222" w:rsidRPr="008A4005" w:rsidRDefault="0064488F" w:rsidP="0064488F">
            <w:pPr>
              <w:tabs>
                <w:tab w:val="left" w:pos="284"/>
              </w:tabs>
              <w:spacing w:after="0"/>
              <w:jc w:val="center"/>
              <w:rPr>
                <w:rFonts w:ascii="Times New Roman" w:hAnsi="Times New Roman"/>
                <w:b/>
                <w:color w:val="7030A0"/>
                <w:spacing w:val="3"/>
                <w:sz w:val="24"/>
                <w:szCs w:val="24"/>
                <w:shd w:val="clear" w:color="auto" w:fill="FFFFFF"/>
              </w:rPr>
            </w:pPr>
            <w:r w:rsidRPr="008A4005">
              <w:rPr>
                <w:rFonts w:ascii="Times New Roman" w:hAnsi="Times New Roman"/>
                <w:b/>
                <w:color w:val="FF0000"/>
                <w:spacing w:val="3"/>
                <w:sz w:val="24"/>
                <w:szCs w:val="24"/>
                <w:shd w:val="clear" w:color="auto" w:fill="FFFFFF"/>
              </w:rPr>
              <w:t>MU9650 SGNKMG 02:45-06:40 MU9649 KMGSGN 23:40-01:45+1</w:t>
            </w:r>
          </w:p>
        </w:tc>
        <w:tc>
          <w:tcPr>
            <w:tcW w:w="617" w:type="pct"/>
            <w:tcBorders>
              <w:top w:val="single" w:sz="4" w:space="0" w:color="auto"/>
              <w:left w:val="single" w:sz="4" w:space="0" w:color="auto"/>
              <w:bottom w:val="single" w:sz="4" w:space="0" w:color="auto"/>
              <w:right w:val="single" w:sz="4" w:space="0" w:color="auto"/>
            </w:tcBorders>
            <w:vAlign w:val="center"/>
          </w:tcPr>
          <w:p w14:paraId="7A38462C" w14:textId="5FC870F5" w:rsidR="00227222" w:rsidRPr="008F5475" w:rsidRDefault="000E15B4" w:rsidP="00227222">
            <w:pPr>
              <w:pStyle w:val="NoSpacing"/>
              <w:adjustRightInd w:val="0"/>
              <w:snapToGrid w:val="0"/>
              <w:jc w:val="center"/>
              <w:rPr>
                <w:rFonts w:ascii="Times New Roman" w:hAnsi="Times New Roman"/>
                <w:b/>
                <w:bCs/>
                <w:sz w:val="24"/>
                <w:szCs w:val="24"/>
              </w:rPr>
            </w:pPr>
            <w:r w:rsidRPr="008F5475">
              <w:rPr>
                <w:rFonts w:ascii="Times New Roman" w:hAnsi="Times New Roman"/>
                <w:b/>
                <w:bCs/>
                <w:sz w:val="24"/>
                <w:szCs w:val="24"/>
              </w:rPr>
              <w:t>15.900.000</w:t>
            </w:r>
          </w:p>
        </w:tc>
        <w:tc>
          <w:tcPr>
            <w:tcW w:w="807" w:type="pct"/>
            <w:tcBorders>
              <w:top w:val="single" w:sz="4" w:space="0" w:color="auto"/>
              <w:left w:val="single" w:sz="4" w:space="0" w:color="auto"/>
              <w:bottom w:val="single" w:sz="4" w:space="0" w:color="auto"/>
              <w:right w:val="single" w:sz="4" w:space="0" w:color="auto"/>
            </w:tcBorders>
            <w:vAlign w:val="center"/>
          </w:tcPr>
          <w:p w14:paraId="5BE9079C" w14:textId="2FCD3A9A" w:rsidR="00227222" w:rsidRPr="008F5475" w:rsidRDefault="008F5475" w:rsidP="00227222">
            <w:pPr>
              <w:pStyle w:val="NoSpacing"/>
              <w:adjustRightInd w:val="0"/>
              <w:snapToGrid w:val="0"/>
              <w:jc w:val="center"/>
              <w:rPr>
                <w:rFonts w:ascii="Times New Roman" w:hAnsi="Times New Roman"/>
                <w:b/>
                <w:bCs/>
                <w:sz w:val="24"/>
                <w:szCs w:val="24"/>
              </w:rPr>
            </w:pPr>
            <w:r w:rsidRPr="008F5475">
              <w:rPr>
                <w:rFonts w:ascii="Times New Roman" w:hAnsi="Times New Roman"/>
                <w:b/>
                <w:bCs/>
                <w:sz w:val="24"/>
                <w:szCs w:val="24"/>
              </w:rPr>
              <w:t>13.692.000</w:t>
            </w:r>
          </w:p>
        </w:tc>
        <w:tc>
          <w:tcPr>
            <w:tcW w:w="725" w:type="pct"/>
            <w:tcBorders>
              <w:top w:val="single" w:sz="4" w:space="0" w:color="auto"/>
              <w:left w:val="single" w:sz="4" w:space="0" w:color="auto"/>
              <w:bottom w:val="single" w:sz="4" w:space="0" w:color="auto"/>
              <w:right w:val="single" w:sz="4" w:space="0" w:color="auto"/>
            </w:tcBorders>
            <w:vAlign w:val="center"/>
          </w:tcPr>
          <w:p w14:paraId="15D5CECE" w14:textId="1A1924B5" w:rsidR="00227222" w:rsidRPr="008F5475" w:rsidRDefault="008F5475" w:rsidP="00227222">
            <w:pPr>
              <w:pStyle w:val="NoSpacing"/>
              <w:adjustRightInd w:val="0"/>
              <w:snapToGrid w:val="0"/>
              <w:jc w:val="center"/>
              <w:rPr>
                <w:rFonts w:ascii="Times New Roman" w:hAnsi="Times New Roman"/>
                <w:b/>
                <w:bCs/>
                <w:sz w:val="24"/>
                <w:szCs w:val="24"/>
              </w:rPr>
            </w:pPr>
            <w:r w:rsidRPr="008F5475">
              <w:rPr>
                <w:rFonts w:ascii="Times New Roman" w:hAnsi="Times New Roman"/>
                <w:b/>
                <w:bCs/>
                <w:sz w:val="24"/>
                <w:szCs w:val="24"/>
              </w:rPr>
              <w:t>4.497.000</w:t>
            </w:r>
          </w:p>
        </w:tc>
      </w:tr>
      <w:tr w:rsidR="00206196" w:rsidRPr="00480776" w14:paraId="0D020960" w14:textId="77777777" w:rsidTr="00A97263">
        <w:trPr>
          <w:trHeight w:val="512"/>
          <w:jc w:val="center"/>
        </w:trPr>
        <w:tc>
          <w:tcPr>
            <w:tcW w:w="1099" w:type="pct"/>
            <w:gridSpan w:val="2"/>
            <w:tcBorders>
              <w:top w:val="single" w:sz="4" w:space="0" w:color="auto"/>
              <w:left w:val="single" w:sz="4" w:space="0" w:color="auto"/>
              <w:bottom w:val="single" w:sz="4" w:space="0" w:color="auto"/>
              <w:right w:val="single" w:sz="4" w:space="0" w:color="auto"/>
            </w:tcBorders>
            <w:vAlign w:val="center"/>
          </w:tcPr>
          <w:p w14:paraId="2B1D1FC0" w14:textId="13726EBC" w:rsidR="00206196" w:rsidRDefault="00206196" w:rsidP="00206196">
            <w:pPr>
              <w:pStyle w:val="NoSpacing"/>
              <w:adjustRightInd w:val="0"/>
              <w:snapToGrid w:val="0"/>
              <w:jc w:val="center"/>
              <w:rPr>
                <w:rFonts w:ascii="Times New Roman" w:hAnsi="Times New Roman"/>
                <w:b/>
                <w:bCs/>
                <w:sz w:val="24"/>
                <w:szCs w:val="24"/>
                <w:lang w:val="de-DE"/>
              </w:rPr>
            </w:pPr>
            <w:r>
              <w:rPr>
                <w:rFonts w:ascii="Times New Roman" w:hAnsi="Times New Roman"/>
                <w:b/>
                <w:bCs/>
                <w:sz w:val="24"/>
                <w:szCs w:val="24"/>
                <w:lang w:val="de-DE"/>
              </w:rPr>
              <w:t>03/12/2026</w:t>
            </w:r>
          </w:p>
          <w:p w14:paraId="1EC54D40" w14:textId="77777777" w:rsidR="00206196" w:rsidRDefault="00206196" w:rsidP="00206196">
            <w:pPr>
              <w:pStyle w:val="NoSpacing"/>
              <w:adjustRightInd w:val="0"/>
              <w:snapToGrid w:val="0"/>
              <w:jc w:val="center"/>
              <w:rPr>
                <w:rFonts w:ascii="Times New Roman" w:hAnsi="Times New Roman"/>
                <w:b/>
                <w:bCs/>
                <w:sz w:val="24"/>
                <w:szCs w:val="24"/>
                <w:lang w:val="de-DE"/>
              </w:rPr>
            </w:pPr>
            <w:r>
              <w:rPr>
                <w:rFonts w:ascii="Times New Roman" w:hAnsi="Times New Roman"/>
                <w:b/>
                <w:bCs/>
                <w:sz w:val="24"/>
                <w:szCs w:val="24"/>
                <w:lang w:val="de-DE"/>
              </w:rPr>
              <w:t>10/12/2026</w:t>
            </w:r>
          </w:p>
          <w:p w14:paraId="6BAB12CD" w14:textId="280EEB0E" w:rsidR="00206196" w:rsidRDefault="00206196" w:rsidP="00206196">
            <w:pPr>
              <w:pStyle w:val="NoSpacing"/>
              <w:adjustRightInd w:val="0"/>
              <w:snapToGrid w:val="0"/>
              <w:jc w:val="center"/>
              <w:rPr>
                <w:rFonts w:ascii="Times New Roman" w:hAnsi="Times New Roman"/>
                <w:b/>
                <w:bCs/>
                <w:sz w:val="24"/>
                <w:szCs w:val="24"/>
                <w:lang w:val="de-DE"/>
              </w:rPr>
            </w:pPr>
            <w:r>
              <w:rPr>
                <w:rFonts w:ascii="Times New Roman" w:hAnsi="Times New Roman"/>
                <w:b/>
                <w:bCs/>
                <w:sz w:val="24"/>
                <w:szCs w:val="24"/>
                <w:lang w:val="de-DE"/>
              </w:rPr>
              <w:t>17/12/2026</w:t>
            </w:r>
          </w:p>
        </w:tc>
        <w:tc>
          <w:tcPr>
            <w:tcW w:w="1753" w:type="pct"/>
            <w:tcBorders>
              <w:top w:val="single" w:sz="4" w:space="0" w:color="auto"/>
              <w:left w:val="single" w:sz="4" w:space="0" w:color="auto"/>
              <w:bottom w:val="single" w:sz="4" w:space="0" w:color="auto"/>
              <w:right w:val="single" w:sz="4" w:space="0" w:color="auto"/>
            </w:tcBorders>
            <w:vAlign w:val="center"/>
          </w:tcPr>
          <w:p w14:paraId="1CFD29F3" w14:textId="272AE246" w:rsidR="00206196" w:rsidRPr="008A4005" w:rsidRDefault="00206196" w:rsidP="00206196">
            <w:pPr>
              <w:tabs>
                <w:tab w:val="left" w:pos="284"/>
              </w:tabs>
              <w:spacing w:after="0"/>
              <w:jc w:val="center"/>
              <w:rPr>
                <w:rFonts w:ascii="Times New Roman" w:hAnsi="Times New Roman"/>
                <w:b/>
                <w:color w:val="FF0000"/>
                <w:spacing w:val="3"/>
                <w:sz w:val="24"/>
                <w:szCs w:val="24"/>
                <w:shd w:val="clear" w:color="auto" w:fill="FFFFFF"/>
              </w:rPr>
            </w:pPr>
            <w:r w:rsidRPr="00206196">
              <w:rPr>
                <w:rFonts w:ascii="Times New Roman" w:hAnsi="Times New Roman"/>
                <w:b/>
                <w:color w:val="7030A0"/>
                <w:spacing w:val="3"/>
                <w:sz w:val="24"/>
                <w:szCs w:val="24"/>
                <w:shd w:val="clear" w:color="auto" w:fill="FFFFFF"/>
              </w:rPr>
              <w:t>MU9650 SGNKMG 02:45-06:40 MU9649 KMGSGN 23:40-01:45+1</w:t>
            </w:r>
          </w:p>
        </w:tc>
        <w:tc>
          <w:tcPr>
            <w:tcW w:w="617" w:type="pct"/>
            <w:tcBorders>
              <w:top w:val="single" w:sz="4" w:space="0" w:color="auto"/>
              <w:left w:val="single" w:sz="4" w:space="0" w:color="auto"/>
              <w:bottom w:val="single" w:sz="4" w:space="0" w:color="auto"/>
              <w:right w:val="single" w:sz="4" w:space="0" w:color="auto"/>
            </w:tcBorders>
            <w:vAlign w:val="center"/>
          </w:tcPr>
          <w:p w14:paraId="373F2346" w14:textId="65B454F5" w:rsidR="00206196" w:rsidRPr="00A0204A" w:rsidRDefault="00206196" w:rsidP="00206196">
            <w:pPr>
              <w:pStyle w:val="NoSpacing"/>
              <w:adjustRightInd w:val="0"/>
              <w:snapToGrid w:val="0"/>
              <w:jc w:val="center"/>
              <w:rPr>
                <w:rFonts w:ascii="Times New Roman" w:hAnsi="Times New Roman"/>
                <w:b/>
                <w:bCs/>
                <w:sz w:val="24"/>
                <w:szCs w:val="24"/>
              </w:rPr>
            </w:pPr>
            <w:r w:rsidRPr="008F5475">
              <w:rPr>
                <w:rFonts w:ascii="Times New Roman" w:hAnsi="Times New Roman"/>
                <w:b/>
                <w:bCs/>
                <w:sz w:val="24"/>
                <w:szCs w:val="24"/>
              </w:rPr>
              <w:t>15.900.000</w:t>
            </w:r>
          </w:p>
        </w:tc>
        <w:tc>
          <w:tcPr>
            <w:tcW w:w="807" w:type="pct"/>
            <w:tcBorders>
              <w:top w:val="single" w:sz="4" w:space="0" w:color="auto"/>
              <w:left w:val="single" w:sz="4" w:space="0" w:color="auto"/>
              <w:bottom w:val="single" w:sz="4" w:space="0" w:color="auto"/>
              <w:right w:val="single" w:sz="4" w:space="0" w:color="auto"/>
            </w:tcBorders>
            <w:vAlign w:val="center"/>
          </w:tcPr>
          <w:p w14:paraId="0C38FFA9" w14:textId="522C2BEC" w:rsidR="00206196" w:rsidRPr="00A0204A" w:rsidRDefault="00206196" w:rsidP="00206196">
            <w:pPr>
              <w:pStyle w:val="NoSpacing"/>
              <w:adjustRightInd w:val="0"/>
              <w:snapToGrid w:val="0"/>
              <w:jc w:val="center"/>
              <w:rPr>
                <w:rFonts w:ascii="Times New Roman" w:hAnsi="Times New Roman"/>
                <w:b/>
                <w:bCs/>
                <w:sz w:val="24"/>
                <w:szCs w:val="24"/>
              </w:rPr>
            </w:pPr>
            <w:r w:rsidRPr="008F5475">
              <w:rPr>
                <w:rFonts w:ascii="Times New Roman" w:hAnsi="Times New Roman"/>
                <w:b/>
                <w:bCs/>
                <w:sz w:val="24"/>
                <w:szCs w:val="24"/>
              </w:rPr>
              <w:t>13.692.000</w:t>
            </w:r>
          </w:p>
        </w:tc>
        <w:tc>
          <w:tcPr>
            <w:tcW w:w="725" w:type="pct"/>
            <w:tcBorders>
              <w:top w:val="single" w:sz="4" w:space="0" w:color="auto"/>
              <w:left w:val="single" w:sz="4" w:space="0" w:color="auto"/>
              <w:bottom w:val="single" w:sz="4" w:space="0" w:color="auto"/>
              <w:right w:val="single" w:sz="4" w:space="0" w:color="auto"/>
            </w:tcBorders>
            <w:vAlign w:val="center"/>
          </w:tcPr>
          <w:p w14:paraId="01B4B7F6" w14:textId="039DCC50" w:rsidR="00206196" w:rsidRPr="00A0204A" w:rsidRDefault="00206196" w:rsidP="00206196">
            <w:pPr>
              <w:pStyle w:val="NoSpacing"/>
              <w:adjustRightInd w:val="0"/>
              <w:snapToGrid w:val="0"/>
              <w:jc w:val="center"/>
              <w:rPr>
                <w:rFonts w:ascii="Times New Roman" w:hAnsi="Times New Roman"/>
                <w:b/>
                <w:bCs/>
                <w:sz w:val="24"/>
                <w:szCs w:val="24"/>
              </w:rPr>
            </w:pPr>
            <w:r w:rsidRPr="008F5475">
              <w:rPr>
                <w:rFonts w:ascii="Times New Roman" w:hAnsi="Times New Roman"/>
                <w:b/>
                <w:bCs/>
                <w:sz w:val="24"/>
                <w:szCs w:val="24"/>
              </w:rPr>
              <w:t>4.497.000</w:t>
            </w:r>
          </w:p>
        </w:tc>
      </w:tr>
      <w:tr w:rsidR="00206196" w:rsidRPr="00480776" w14:paraId="03A000E4" w14:textId="77777777" w:rsidTr="00A97263">
        <w:trPr>
          <w:trHeight w:val="512"/>
          <w:jc w:val="center"/>
        </w:trPr>
        <w:tc>
          <w:tcPr>
            <w:tcW w:w="1099" w:type="pct"/>
            <w:gridSpan w:val="2"/>
            <w:tcBorders>
              <w:top w:val="single" w:sz="4" w:space="0" w:color="auto"/>
              <w:left w:val="single" w:sz="4" w:space="0" w:color="auto"/>
              <w:bottom w:val="single" w:sz="4" w:space="0" w:color="auto"/>
              <w:right w:val="single" w:sz="4" w:space="0" w:color="auto"/>
            </w:tcBorders>
            <w:vAlign w:val="center"/>
          </w:tcPr>
          <w:p w14:paraId="5C448AF6" w14:textId="77777777" w:rsidR="00206196" w:rsidRDefault="00206196" w:rsidP="00206196">
            <w:pPr>
              <w:pStyle w:val="NoSpacing"/>
              <w:adjustRightInd w:val="0"/>
              <w:snapToGrid w:val="0"/>
              <w:jc w:val="center"/>
              <w:rPr>
                <w:rFonts w:ascii="Times New Roman" w:hAnsi="Times New Roman"/>
                <w:b/>
                <w:bCs/>
                <w:color w:val="FF0000"/>
                <w:sz w:val="24"/>
                <w:szCs w:val="24"/>
                <w:lang w:val="de-DE"/>
              </w:rPr>
            </w:pPr>
            <w:r w:rsidRPr="00206196">
              <w:rPr>
                <w:rFonts w:ascii="Times New Roman" w:hAnsi="Times New Roman"/>
                <w:b/>
                <w:bCs/>
                <w:color w:val="FF0000"/>
                <w:sz w:val="24"/>
                <w:szCs w:val="24"/>
                <w:lang w:val="de-DE"/>
              </w:rPr>
              <w:lastRenderedPageBreak/>
              <w:t>24/12/2026</w:t>
            </w:r>
          </w:p>
          <w:p w14:paraId="05D9F474" w14:textId="4C93E019" w:rsidR="00206196" w:rsidRDefault="00206196" w:rsidP="00206196">
            <w:pPr>
              <w:pStyle w:val="NoSpacing"/>
              <w:adjustRightInd w:val="0"/>
              <w:snapToGrid w:val="0"/>
              <w:jc w:val="center"/>
              <w:rPr>
                <w:rFonts w:ascii="Times New Roman" w:hAnsi="Times New Roman"/>
                <w:b/>
                <w:bCs/>
                <w:sz w:val="24"/>
                <w:szCs w:val="24"/>
                <w:lang w:val="de-DE"/>
              </w:rPr>
            </w:pPr>
            <w:r>
              <w:rPr>
                <w:rFonts w:ascii="Times New Roman" w:hAnsi="Times New Roman"/>
                <w:b/>
                <w:bCs/>
                <w:color w:val="FF0000"/>
                <w:sz w:val="24"/>
                <w:szCs w:val="24"/>
                <w:lang w:val="de-DE"/>
              </w:rPr>
              <w:t>LỄ NOEL</w:t>
            </w:r>
          </w:p>
        </w:tc>
        <w:tc>
          <w:tcPr>
            <w:tcW w:w="1753" w:type="pct"/>
            <w:tcBorders>
              <w:top w:val="single" w:sz="4" w:space="0" w:color="auto"/>
              <w:left w:val="single" w:sz="4" w:space="0" w:color="auto"/>
              <w:bottom w:val="single" w:sz="4" w:space="0" w:color="auto"/>
              <w:right w:val="single" w:sz="4" w:space="0" w:color="auto"/>
            </w:tcBorders>
            <w:vAlign w:val="center"/>
          </w:tcPr>
          <w:p w14:paraId="1583A6D0" w14:textId="333758B1" w:rsidR="00206196" w:rsidRPr="008A4005" w:rsidRDefault="00206196" w:rsidP="00206196">
            <w:pPr>
              <w:tabs>
                <w:tab w:val="left" w:pos="284"/>
              </w:tabs>
              <w:spacing w:after="0"/>
              <w:jc w:val="center"/>
              <w:rPr>
                <w:rFonts w:ascii="Times New Roman" w:hAnsi="Times New Roman"/>
                <w:b/>
                <w:color w:val="FF0000"/>
                <w:spacing w:val="3"/>
                <w:sz w:val="24"/>
                <w:szCs w:val="24"/>
                <w:shd w:val="clear" w:color="auto" w:fill="FFFFFF"/>
              </w:rPr>
            </w:pPr>
            <w:r w:rsidRPr="008A4005">
              <w:rPr>
                <w:rFonts w:ascii="Times New Roman" w:hAnsi="Times New Roman"/>
                <w:b/>
                <w:color w:val="FF0000"/>
                <w:spacing w:val="3"/>
                <w:sz w:val="24"/>
                <w:szCs w:val="24"/>
                <w:shd w:val="clear" w:color="auto" w:fill="FFFFFF"/>
              </w:rPr>
              <w:t>MU9650 SGNKMG 02:45-06:40 MU9649 KMGSGN 23:40-01:45+1</w:t>
            </w:r>
          </w:p>
        </w:tc>
        <w:tc>
          <w:tcPr>
            <w:tcW w:w="617" w:type="pct"/>
            <w:tcBorders>
              <w:top w:val="single" w:sz="4" w:space="0" w:color="auto"/>
              <w:left w:val="single" w:sz="4" w:space="0" w:color="auto"/>
              <w:bottom w:val="single" w:sz="4" w:space="0" w:color="auto"/>
              <w:right w:val="single" w:sz="4" w:space="0" w:color="auto"/>
            </w:tcBorders>
            <w:vAlign w:val="center"/>
          </w:tcPr>
          <w:p w14:paraId="76A33487" w14:textId="6B1D2C33" w:rsidR="00206196" w:rsidRDefault="00206196" w:rsidP="00206196">
            <w:pPr>
              <w:pStyle w:val="NoSpacing"/>
              <w:adjustRightInd w:val="0"/>
              <w:snapToGrid w:val="0"/>
              <w:jc w:val="center"/>
              <w:rPr>
                <w:rFonts w:ascii="Times New Roman" w:hAnsi="Times New Roman"/>
                <w:b/>
                <w:bCs/>
                <w:color w:val="EE0000"/>
                <w:sz w:val="24"/>
                <w:szCs w:val="24"/>
              </w:rPr>
            </w:pPr>
            <w:r>
              <w:rPr>
                <w:rFonts w:ascii="Times New Roman" w:hAnsi="Times New Roman"/>
                <w:b/>
                <w:bCs/>
                <w:color w:val="EE0000"/>
                <w:sz w:val="24"/>
                <w:szCs w:val="24"/>
              </w:rPr>
              <w:t>16.900.000</w:t>
            </w:r>
          </w:p>
        </w:tc>
        <w:tc>
          <w:tcPr>
            <w:tcW w:w="807" w:type="pct"/>
            <w:tcBorders>
              <w:top w:val="single" w:sz="4" w:space="0" w:color="auto"/>
              <w:left w:val="single" w:sz="4" w:space="0" w:color="auto"/>
              <w:bottom w:val="single" w:sz="4" w:space="0" w:color="auto"/>
              <w:right w:val="single" w:sz="4" w:space="0" w:color="auto"/>
            </w:tcBorders>
            <w:vAlign w:val="center"/>
          </w:tcPr>
          <w:p w14:paraId="6E231D5F" w14:textId="59359C9B" w:rsidR="00206196" w:rsidRPr="00514FF4" w:rsidRDefault="00206196" w:rsidP="00206196">
            <w:pPr>
              <w:pStyle w:val="NoSpacing"/>
              <w:adjustRightInd w:val="0"/>
              <w:snapToGrid w:val="0"/>
              <w:jc w:val="center"/>
              <w:rPr>
                <w:rFonts w:ascii="Times New Roman" w:hAnsi="Times New Roman"/>
                <w:b/>
                <w:bCs/>
                <w:color w:val="EE0000"/>
                <w:sz w:val="24"/>
                <w:szCs w:val="24"/>
              </w:rPr>
            </w:pPr>
            <w:r>
              <w:rPr>
                <w:rFonts w:ascii="Times New Roman" w:hAnsi="Times New Roman"/>
                <w:b/>
                <w:bCs/>
                <w:color w:val="EE0000"/>
                <w:sz w:val="24"/>
                <w:szCs w:val="24"/>
              </w:rPr>
              <w:t>15.220.000</w:t>
            </w:r>
          </w:p>
        </w:tc>
        <w:tc>
          <w:tcPr>
            <w:tcW w:w="725" w:type="pct"/>
            <w:tcBorders>
              <w:top w:val="single" w:sz="4" w:space="0" w:color="auto"/>
              <w:left w:val="single" w:sz="4" w:space="0" w:color="auto"/>
              <w:bottom w:val="single" w:sz="4" w:space="0" w:color="auto"/>
              <w:right w:val="single" w:sz="4" w:space="0" w:color="auto"/>
            </w:tcBorders>
            <w:vAlign w:val="center"/>
          </w:tcPr>
          <w:p w14:paraId="542AA8F1" w14:textId="78C5DEB7" w:rsidR="00206196" w:rsidRPr="00514FF4" w:rsidRDefault="00206196" w:rsidP="00206196">
            <w:pPr>
              <w:pStyle w:val="NoSpacing"/>
              <w:adjustRightInd w:val="0"/>
              <w:snapToGrid w:val="0"/>
              <w:jc w:val="center"/>
              <w:rPr>
                <w:rFonts w:ascii="Times New Roman" w:hAnsi="Times New Roman"/>
                <w:b/>
                <w:bCs/>
                <w:color w:val="EE0000"/>
                <w:sz w:val="24"/>
                <w:szCs w:val="24"/>
              </w:rPr>
            </w:pPr>
            <w:r>
              <w:rPr>
                <w:rFonts w:ascii="Times New Roman" w:hAnsi="Times New Roman"/>
                <w:b/>
                <w:bCs/>
                <w:color w:val="EE0000"/>
                <w:sz w:val="24"/>
                <w:szCs w:val="24"/>
              </w:rPr>
              <w:t>5.070.000</w:t>
            </w:r>
          </w:p>
        </w:tc>
      </w:tr>
      <w:tr w:rsidR="00206196" w:rsidRPr="00480776" w14:paraId="69C1FCDC" w14:textId="77777777" w:rsidTr="00A97263">
        <w:trPr>
          <w:trHeight w:val="512"/>
          <w:jc w:val="center"/>
        </w:trPr>
        <w:tc>
          <w:tcPr>
            <w:tcW w:w="1099" w:type="pct"/>
            <w:gridSpan w:val="2"/>
            <w:tcBorders>
              <w:top w:val="single" w:sz="4" w:space="0" w:color="auto"/>
              <w:left w:val="single" w:sz="4" w:space="0" w:color="auto"/>
              <w:bottom w:val="single" w:sz="4" w:space="0" w:color="auto"/>
              <w:right w:val="single" w:sz="4" w:space="0" w:color="auto"/>
            </w:tcBorders>
            <w:vAlign w:val="center"/>
          </w:tcPr>
          <w:p w14:paraId="3974DD7A" w14:textId="77777777" w:rsidR="00206196" w:rsidRDefault="00206196" w:rsidP="00206196">
            <w:pPr>
              <w:pStyle w:val="NoSpacing"/>
              <w:adjustRightInd w:val="0"/>
              <w:snapToGrid w:val="0"/>
              <w:jc w:val="center"/>
              <w:rPr>
                <w:rFonts w:ascii="Times New Roman" w:hAnsi="Times New Roman"/>
                <w:b/>
                <w:bCs/>
                <w:color w:val="FF0000"/>
                <w:sz w:val="24"/>
                <w:szCs w:val="24"/>
                <w:lang w:val="de-DE"/>
              </w:rPr>
            </w:pPr>
            <w:r w:rsidRPr="00206196">
              <w:rPr>
                <w:rFonts w:ascii="Times New Roman" w:hAnsi="Times New Roman"/>
                <w:b/>
                <w:bCs/>
                <w:color w:val="FF0000"/>
                <w:sz w:val="24"/>
                <w:szCs w:val="24"/>
                <w:lang w:val="de-DE"/>
              </w:rPr>
              <w:t>31/12/2026</w:t>
            </w:r>
          </w:p>
          <w:p w14:paraId="78C61202" w14:textId="5361714D" w:rsidR="00206196" w:rsidRDefault="00206196" w:rsidP="00206196">
            <w:pPr>
              <w:pStyle w:val="NoSpacing"/>
              <w:adjustRightInd w:val="0"/>
              <w:snapToGrid w:val="0"/>
              <w:jc w:val="center"/>
              <w:rPr>
                <w:rFonts w:ascii="Times New Roman" w:hAnsi="Times New Roman"/>
                <w:b/>
                <w:bCs/>
                <w:sz w:val="24"/>
                <w:szCs w:val="24"/>
                <w:lang w:val="de-DE"/>
              </w:rPr>
            </w:pPr>
            <w:r>
              <w:rPr>
                <w:rFonts w:ascii="Times New Roman" w:hAnsi="Times New Roman"/>
                <w:b/>
                <w:bCs/>
                <w:color w:val="FF0000"/>
                <w:sz w:val="24"/>
                <w:szCs w:val="24"/>
                <w:lang w:val="de-DE"/>
              </w:rPr>
              <w:t>TẾT TÂY</w:t>
            </w:r>
          </w:p>
        </w:tc>
        <w:tc>
          <w:tcPr>
            <w:tcW w:w="1753" w:type="pct"/>
            <w:tcBorders>
              <w:top w:val="single" w:sz="4" w:space="0" w:color="auto"/>
              <w:left w:val="single" w:sz="4" w:space="0" w:color="auto"/>
              <w:bottom w:val="single" w:sz="4" w:space="0" w:color="auto"/>
              <w:right w:val="single" w:sz="4" w:space="0" w:color="auto"/>
            </w:tcBorders>
            <w:vAlign w:val="center"/>
          </w:tcPr>
          <w:p w14:paraId="61ADC565" w14:textId="6D526028" w:rsidR="00206196" w:rsidRPr="008A4005" w:rsidRDefault="00206196" w:rsidP="00206196">
            <w:pPr>
              <w:tabs>
                <w:tab w:val="left" w:pos="284"/>
              </w:tabs>
              <w:spacing w:after="0"/>
              <w:jc w:val="center"/>
              <w:rPr>
                <w:rFonts w:ascii="Times New Roman" w:hAnsi="Times New Roman"/>
                <w:b/>
                <w:color w:val="FF0000"/>
                <w:spacing w:val="3"/>
                <w:sz w:val="24"/>
                <w:szCs w:val="24"/>
                <w:shd w:val="clear" w:color="auto" w:fill="FFFFFF"/>
              </w:rPr>
            </w:pPr>
            <w:r w:rsidRPr="008A4005">
              <w:rPr>
                <w:rFonts w:ascii="Times New Roman" w:hAnsi="Times New Roman"/>
                <w:b/>
                <w:color w:val="FF0000"/>
                <w:spacing w:val="3"/>
                <w:sz w:val="24"/>
                <w:szCs w:val="24"/>
                <w:shd w:val="clear" w:color="auto" w:fill="FFFFFF"/>
              </w:rPr>
              <w:t>MU9650 SGNKMG 02:45-06:40 MU9649 KMGSGN 23:40-01:45+1</w:t>
            </w:r>
          </w:p>
        </w:tc>
        <w:tc>
          <w:tcPr>
            <w:tcW w:w="617" w:type="pct"/>
            <w:tcBorders>
              <w:top w:val="single" w:sz="4" w:space="0" w:color="auto"/>
              <w:left w:val="single" w:sz="4" w:space="0" w:color="auto"/>
              <w:bottom w:val="single" w:sz="4" w:space="0" w:color="auto"/>
              <w:right w:val="single" w:sz="4" w:space="0" w:color="auto"/>
            </w:tcBorders>
            <w:vAlign w:val="center"/>
          </w:tcPr>
          <w:p w14:paraId="627A9878" w14:textId="0D830441" w:rsidR="00206196" w:rsidRDefault="00206196" w:rsidP="00206196">
            <w:pPr>
              <w:pStyle w:val="NoSpacing"/>
              <w:adjustRightInd w:val="0"/>
              <w:snapToGrid w:val="0"/>
              <w:jc w:val="center"/>
              <w:rPr>
                <w:rFonts w:ascii="Times New Roman" w:hAnsi="Times New Roman"/>
                <w:b/>
                <w:bCs/>
                <w:color w:val="EE0000"/>
                <w:sz w:val="24"/>
                <w:szCs w:val="24"/>
              </w:rPr>
            </w:pPr>
            <w:r>
              <w:rPr>
                <w:rFonts w:ascii="Times New Roman" w:hAnsi="Times New Roman"/>
                <w:b/>
                <w:bCs/>
                <w:color w:val="EE0000"/>
                <w:sz w:val="24"/>
                <w:szCs w:val="24"/>
              </w:rPr>
              <w:t>17.900.000</w:t>
            </w:r>
          </w:p>
        </w:tc>
        <w:tc>
          <w:tcPr>
            <w:tcW w:w="807" w:type="pct"/>
            <w:tcBorders>
              <w:top w:val="single" w:sz="4" w:space="0" w:color="auto"/>
              <w:left w:val="single" w:sz="4" w:space="0" w:color="auto"/>
              <w:bottom w:val="single" w:sz="4" w:space="0" w:color="auto"/>
              <w:right w:val="single" w:sz="4" w:space="0" w:color="auto"/>
            </w:tcBorders>
            <w:vAlign w:val="center"/>
          </w:tcPr>
          <w:p w14:paraId="14381933" w14:textId="7646F113" w:rsidR="00206196" w:rsidRDefault="00206196" w:rsidP="00206196">
            <w:pPr>
              <w:pStyle w:val="NoSpacing"/>
              <w:adjustRightInd w:val="0"/>
              <w:snapToGrid w:val="0"/>
              <w:jc w:val="center"/>
              <w:rPr>
                <w:rFonts w:ascii="Times New Roman" w:hAnsi="Times New Roman"/>
                <w:b/>
                <w:bCs/>
                <w:color w:val="EE0000"/>
                <w:sz w:val="24"/>
                <w:szCs w:val="24"/>
              </w:rPr>
            </w:pPr>
            <w:r>
              <w:rPr>
                <w:rFonts w:ascii="Times New Roman" w:hAnsi="Times New Roman"/>
                <w:b/>
                <w:bCs/>
                <w:color w:val="EE0000"/>
                <w:sz w:val="24"/>
                <w:szCs w:val="24"/>
              </w:rPr>
              <w:t>16.020.000</w:t>
            </w:r>
          </w:p>
        </w:tc>
        <w:tc>
          <w:tcPr>
            <w:tcW w:w="725" w:type="pct"/>
            <w:tcBorders>
              <w:top w:val="single" w:sz="4" w:space="0" w:color="auto"/>
              <w:left w:val="single" w:sz="4" w:space="0" w:color="auto"/>
              <w:bottom w:val="single" w:sz="4" w:space="0" w:color="auto"/>
              <w:right w:val="single" w:sz="4" w:space="0" w:color="auto"/>
            </w:tcBorders>
            <w:vAlign w:val="center"/>
          </w:tcPr>
          <w:p w14:paraId="472B78B1" w14:textId="1A9B6056" w:rsidR="00206196" w:rsidRDefault="00206196" w:rsidP="00206196">
            <w:pPr>
              <w:pStyle w:val="NoSpacing"/>
              <w:adjustRightInd w:val="0"/>
              <w:snapToGrid w:val="0"/>
              <w:jc w:val="center"/>
              <w:rPr>
                <w:rFonts w:ascii="Times New Roman" w:hAnsi="Times New Roman"/>
                <w:b/>
                <w:bCs/>
                <w:color w:val="EE0000"/>
                <w:sz w:val="24"/>
                <w:szCs w:val="24"/>
              </w:rPr>
            </w:pPr>
            <w:r>
              <w:rPr>
                <w:rFonts w:ascii="Times New Roman" w:hAnsi="Times New Roman"/>
                <w:b/>
                <w:bCs/>
                <w:color w:val="EE0000"/>
                <w:sz w:val="24"/>
                <w:szCs w:val="24"/>
              </w:rPr>
              <w:t>5.370.000</w:t>
            </w:r>
          </w:p>
        </w:tc>
      </w:tr>
      <w:tr w:rsidR="00206196" w:rsidRPr="00480776" w14:paraId="15BA8FC3" w14:textId="77777777" w:rsidTr="00A97263">
        <w:trPr>
          <w:trHeight w:val="512"/>
          <w:jc w:val="center"/>
        </w:trPr>
        <w:tc>
          <w:tcPr>
            <w:tcW w:w="1099" w:type="pct"/>
            <w:gridSpan w:val="2"/>
            <w:tcBorders>
              <w:top w:val="single" w:sz="4" w:space="0" w:color="auto"/>
              <w:left w:val="single" w:sz="4" w:space="0" w:color="auto"/>
              <w:bottom w:val="single" w:sz="4" w:space="0" w:color="auto"/>
              <w:right w:val="single" w:sz="4" w:space="0" w:color="auto"/>
            </w:tcBorders>
            <w:vAlign w:val="center"/>
          </w:tcPr>
          <w:p w14:paraId="3129E875" w14:textId="28F264AF" w:rsidR="00206196" w:rsidRDefault="00063507" w:rsidP="00206196">
            <w:pPr>
              <w:pStyle w:val="NoSpacing"/>
              <w:adjustRightInd w:val="0"/>
              <w:snapToGrid w:val="0"/>
              <w:jc w:val="center"/>
              <w:rPr>
                <w:rFonts w:ascii="Times New Roman" w:hAnsi="Times New Roman"/>
                <w:b/>
                <w:bCs/>
                <w:sz w:val="24"/>
                <w:szCs w:val="24"/>
                <w:lang w:val="de-DE"/>
              </w:rPr>
            </w:pPr>
            <w:r>
              <w:rPr>
                <w:rFonts w:ascii="Times New Roman" w:hAnsi="Times New Roman"/>
                <w:b/>
                <w:bCs/>
                <w:sz w:val="24"/>
                <w:szCs w:val="24"/>
                <w:lang w:val="de-DE"/>
              </w:rPr>
              <w:t>07/01/2027</w:t>
            </w:r>
          </w:p>
          <w:p w14:paraId="11D214B2" w14:textId="592EFC9F" w:rsidR="00206196" w:rsidRDefault="00063507" w:rsidP="00206196">
            <w:pPr>
              <w:pStyle w:val="NoSpacing"/>
              <w:adjustRightInd w:val="0"/>
              <w:snapToGrid w:val="0"/>
              <w:jc w:val="center"/>
              <w:rPr>
                <w:rFonts w:ascii="Times New Roman" w:hAnsi="Times New Roman"/>
                <w:b/>
                <w:bCs/>
                <w:sz w:val="24"/>
                <w:szCs w:val="24"/>
                <w:lang w:val="de-DE"/>
              </w:rPr>
            </w:pPr>
            <w:r>
              <w:rPr>
                <w:rFonts w:ascii="Times New Roman" w:hAnsi="Times New Roman"/>
                <w:b/>
                <w:bCs/>
                <w:sz w:val="24"/>
                <w:szCs w:val="24"/>
                <w:lang w:val="de-DE"/>
              </w:rPr>
              <w:t>14/01/2027</w:t>
            </w:r>
          </w:p>
        </w:tc>
        <w:tc>
          <w:tcPr>
            <w:tcW w:w="1753" w:type="pct"/>
            <w:tcBorders>
              <w:top w:val="single" w:sz="4" w:space="0" w:color="auto"/>
              <w:left w:val="single" w:sz="4" w:space="0" w:color="auto"/>
              <w:bottom w:val="single" w:sz="4" w:space="0" w:color="auto"/>
              <w:right w:val="single" w:sz="4" w:space="0" w:color="auto"/>
            </w:tcBorders>
            <w:vAlign w:val="center"/>
          </w:tcPr>
          <w:p w14:paraId="4370B00E" w14:textId="0C3FC0EA" w:rsidR="00206196" w:rsidRPr="008A4005" w:rsidRDefault="00206196" w:rsidP="00206196">
            <w:pPr>
              <w:tabs>
                <w:tab w:val="left" w:pos="284"/>
              </w:tabs>
              <w:spacing w:after="0"/>
              <w:jc w:val="center"/>
              <w:rPr>
                <w:rFonts w:ascii="Times New Roman" w:hAnsi="Times New Roman"/>
                <w:b/>
                <w:color w:val="FF0000"/>
                <w:spacing w:val="3"/>
                <w:sz w:val="24"/>
                <w:szCs w:val="24"/>
                <w:shd w:val="clear" w:color="auto" w:fill="FFFFFF"/>
              </w:rPr>
            </w:pPr>
            <w:r w:rsidRPr="00206196">
              <w:rPr>
                <w:rFonts w:ascii="Times New Roman" w:hAnsi="Times New Roman"/>
                <w:b/>
                <w:color w:val="7030A0"/>
                <w:spacing w:val="3"/>
                <w:sz w:val="24"/>
                <w:szCs w:val="24"/>
                <w:shd w:val="clear" w:color="auto" w:fill="FFFFFF"/>
              </w:rPr>
              <w:t>MU9650 SGNKMG 02:45-06:40 MU9649 KMGSGN 23:40-01:45+1</w:t>
            </w:r>
          </w:p>
        </w:tc>
        <w:tc>
          <w:tcPr>
            <w:tcW w:w="617" w:type="pct"/>
            <w:tcBorders>
              <w:top w:val="single" w:sz="4" w:space="0" w:color="auto"/>
              <w:left w:val="single" w:sz="4" w:space="0" w:color="auto"/>
              <w:bottom w:val="single" w:sz="4" w:space="0" w:color="auto"/>
              <w:right w:val="single" w:sz="4" w:space="0" w:color="auto"/>
            </w:tcBorders>
            <w:vAlign w:val="center"/>
          </w:tcPr>
          <w:p w14:paraId="551ED630" w14:textId="633402C8" w:rsidR="00206196" w:rsidRPr="00A0204A" w:rsidRDefault="00206196" w:rsidP="00206196">
            <w:pPr>
              <w:pStyle w:val="NoSpacing"/>
              <w:adjustRightInd w:val="0"/>
              <w:snapToGrid w:val="0"/>
              <w:jc w:val="center"/>
              <w:rPr>
                <w:rFonts w:ascii="Times New Roman" w:hAnsi="Times New Roman"/>
                <w:b/>
                <w:bCs/>
                <w:sz w:val="24"/>
                <w:szCs w:val="24"/>
              </w:rPr>
            </w:pPr>
            <w:r w:rsidRPr="00206196">
              <w:rPr>
                <w:rFonts w:ascii="Times New Roman" w:hAnsi="Times New Roman"/>
                <w:b/>
                <w:bCs/>
                <w:sz w:val="24"/>
                <w:szCs w:val="24"/>
              </w:rPr>
              <w:t>15.900.000</w:t>
            </w:r>
          </w:p>
        </w:tc>
        <w:tc>
          <w:tcPr>
            <w:tcW w:w="807" w:type="pct"/>
            <w:tcBorders>
              <w:top w:val="single" w:sz="4" w:space="0" w:color="auto"/>
              <w:left w:val="single" w:sz="4" w:space="0" w:color="auto"/>
              <w:bottom w:val="single" w:sz="4" w:space="0" w:color="auto"/>
              <w:right w:val="single" w:sz="4" w:space="0" w:color="auto"/>
            </w:tcBorders>
            <w:vAlign w:val="center"/>
          </w:tcPr>
          <w:p w14:paraId="1B0BC5C2" w14:textId="249F0FCC" w:rsidR="00206196" w:rsidRPr="00A0204A" w:rsidRDefault="00206196" w:rsidP="00206196">
            <w:pPr>
              <w:pStyle w:val="NoSpacing"/>
              <w:adjustRightInd w:val="0"/>
              <w:snapToGrid w:val="0"/>
              <w:jc w:val="center"/>
              <w:rPr>
                <w:rFonts w:ascii="Times New Roman" w:hAnsi="Times New Roman"/>
                <w:b/>
                <w:bCs/>
                <w:sz w:val="24"/>
                <w:szCs w:val="24"/>
              </w:rPr>
            </w:pPr>
            <w:r w:rsidRPr="008F5475">
              <w:rPr>
                <w:rFonts w:ascii="Times New Roman" w:hAnsi="Times New Roman"/>
                <w:b/>
                <w:bCs/>
                <w:sz w:val="24"/>
                <w:szCs w:val="24"/>
              </w:rPr>
              <w:t>13.692.000</w:t>
            </w:r>
          </w:p>
        </w:tc>
        <w:tc>
          <w:tcPr>
            <w:tcW w:w="725" w:type="pct"/>
            <w:tcBorders>
              <w:top w:val="single" w:sz="4" w:space="0" w:color="auto"/>
              <w:left w:val="single" w:sz="4" w:space="0" w:color="auto"/>
              <w:bottom w:val="single" w:sz="4" w:space="0" w:color="auto"/>
              <w:right w:val="single" w:sz="4" w:space="0" w:color="auto"/>
            </w:tcBorders>
            <w:vAlign w:val="center"/>
          </w:tcPr>
          <w:p w14:paraId="2DAE608B" w14:textId="052DCDDE" w:rsidR="00206196" w:rsidRPr="00A0204A" w:rsidRDefault="00206196" w:rsidP="00206196">
            <w:pPr>
              <w:pStyle w:val="NoSpacing"/>
              <w:adjustRightInd w:val="0"/>
              <w:snapToGrid w:val="0"/>
              <w:jc w:val="center"/>
              <w:rPr>
                <w:rFonts w:ascii="Times New Roman" w:hAnsi="Times New Roman"/>
                <w:b/>
                <w:bCs/>
                <w:sz w:val="24"/>
                <w:szCs w:val="24"/>
              </w:rPr>
            </w:pPr>
            <w:r w:rsidRPr="008F5475">
              <w:rPr>
                <w:rFonts w:ascii="Times New Roman" w:hAnsi="Times New Roman"/>
                <w:b/>
                <w:bCs/>
                <w:sz w:val="24"/>
                <w:szCs w:val="24"/>
              </w:rPr>
              <w:t>4.497.000</w:t>
            </w:r>
          </w:p>
        </w:tc>
      </w:tr>
      <w:tr w:rsidR="00063507" w:rsidRPr="00480776" w14:paraId="388F56B6" w14:textId="77777777" w:rsidTr="00A97263">
        <w:trPr>
          <w:trHeight w:val="512"/>
          <w:jc w:val="center"/>
        </w:trPr>
        <w:tc>
          <w:tcPr>
            <w:tcW w:w="1099" w:type="pct"/>
            <w:gridSpan w:val="2"/>
            <w:tcBorders>
              <w:top w:val="single" w:sz="4" w:space="0" w:color="auto"/>
              <w:left w:val="single" w:sz="4" w:space="0" w:color="auto"/>
              <w:bottom w:val="single" w:sz="4" w:space="0" w:color="auto"/>
              <w:right w:val="single" w:sz="4" w:space="0" w:color="auto"/>
            </w:tcBorders>
            <w:vAlign w:val="center"/>
          </w:tcPr>
          <w:p w14:paraId="344186FF" w14:textId="77777777" w:rsidR="00063507" w:rsidRPr="00063507" w:rsidRDefault="00063507" w:rsidP="00063507">
            <w:pPr>
              <w:pStyle w:val="NoSpacing"/>
              <w:adjustRightInd w:val="0"/>
              <w:snapToGrid w:val="0"/>
              <w:jc w:val="center"/>
              <w:rPr>
                <w:rFonts w:ascii="Times New Roman" w:hAnsi="Times New Roman"/>
                <w:b/>
                <w:bCs/>
                <w:color w:val="FF0000"/>
                <w:sz w:val="24"/>
                <w:szCs w:val="24"/>
                <w:lang w:val="de-DE"/>
              </w:rPr>
            </w:pPr>
            <w:r w:rsidRPr="00063507">
              <w:rPr>
                <w:rFonts w:ascii="Times New Roman" w:hAnsi="Times New Roman"/>
                <w:b/>
                <w:bCs/>
                <w:color w:val="FF0000"/>
                <w:sz w:val="24"/>
                <w:szCs w:val="24"/>
                <w:lang w:val="de-DE"/>
              </w:rPr>
              <w:t>07/02/2027</w:t>
            </w:r>
          </w:p>
          <w:p w14:paraId="3D6F952A" w14:textId="26565CC6" w:rsidR="00063507" w:rsidRPr="00063507" w:rsidRDefault="00063507" w:rsidP="00063507">
            <w:pPr>
              <w:pStyle w:val="NoSpacing"/>
              <w:adjustRightInd w:val="0"/>
              <w:snapToGrid w:val="0"/>
              <w:jc w:val="center"/>
              <w:rPr>
                <w:rFonts w:ascii="Times New Roman" w:hAnsi="Times New Roman"/>
                <w:b/>
                <w:bCs/>
                <w:color w:val="FF0000"/>
                <w:sz w:val="24"/>
                <w:szCs w:val="24"/>
                <w:lang w:val="de-DE"/>
              </w:rPr>
            </w:pPr>
            <w:r w:rsidRPr="00063507">
              <w:rPr>
                <w:rFonts w:ascii="Times New Roman" w:hAnsi="Times New Roman"/>
                <w:b/>
                <w:bCs/>
                <w:color w:val="FF0000"/>
                <w:sz w:val="24"/>
                <w:szCs w:val="24"/>
                <w:lang w:val="de-DE"/>
              </w:rPr>
              <w:t>MÙNG 2 TẾT</w:t>
            </w:r>
          </w:p>
        </w:tc>
        <w:tc>
          <w:tcPr>
            <w:tcW w:w="1753" w:type="pct"/>
            <w:tcBorders>
              <w:top w:val="single" w:sz="4" w:space="0" w:color="auto"/>
              <w:left w:val="single" w:sz="4" w:space="0" w:color="auto"/>
              <w:bottom w:val="single" w:sz="4" w:space="0" w:color="auto"/>
              <w:right w:val="single" w:sz="4" w:space="0" w:color="auto"/>
            </w:tcBorders>
            <w:vAlign w:val="center"/>
          </w:tcPr>
          <w:p w14:paraId="7CBA359C" w14:textId="45EDD08F" w:rsidR="00063507" w:rsidRPr="00206196" w:rsidRDefault="00063507" w:rsidP="00206196">
            <w:pPr>
              <w:tabs>
                <w:tab w:val="left" w:pos="284"/>
              </w:tabs>
              <w:spacing w:after="0"/>
              <w:jc w:val="center"/>
              <w:rPr>
                <w:rFonts w:ascii="Times New Roman" w:hAnsi="Times New Roman"/>
                <w:b/>
                <w:color w:val="7030A0"/>
                <w:spacing w:val="3"/>
                <w:sz w:val="24"/>
                <w:szCs w:val="24"/>
                <w:shd w:val="clear" w:color="auto" w:fill="FFFFFF"/>
              </w:rPr>
            </w:pPr>
            <w:r w:rsidRPr="00063507">
              <w:rPr>
                <w:rFonts w:ascii="Times New Roman" w:hAnsi="Times New Roman"/>
                <w:b/>
                <w:color w:val="FF0000"/>
                <w:spacing w:val="3"/>
                <w:sz w:val="24"/>
                <w:szCs w:val="24"/>
                <w:shd w:val="clear" w:color="auto" w:fill="FFFFFF"/>
              </w:rPr>
              <w:t>MU9650 SGNKMG 02:45-06:40 MU9649 KMGSGN 23:40-01:45+1</w:t>
            </w:r>
          </w:p>
        </w:tc>
        <w:tc>
          <w:tcPr>
            <w:tcW w:w="617" w:type="pct"/>
            <w:tcBorders>
              <w:top w:val="single" w:sz="4" w:space="0" w:color="auto"/>
              <w:left w:val="single" w:sz="4" w:space="0" w:color="auto"/>
              <w:bottom w:val="single" w:sz="4" w:space="0" w:color="auto"/>
              <w:right w:val="single" w:sz="4" w:space="0" w:color="auto"/>
            </w:tcBorders>
            <w:vAlign w:val="center"/>
          </w:tcPr>
          <w:p w14:paraId="0EA79B35" w14:textId="697229DE" w:rsidR="00063507" w:rsidRPr="00063507" w:rsidRDefault="00063507" w:rsidP="00206196">
            <w:pPr>
              <w:pStyle w:val="NoSpacing"/>
              <w:adjustRightInd w:val="0"/>
              <w:snapToGrid w:val="0"/>
              <w:jc w:val="center"/>
              <w:rPr>
                <w:rFonts w:ascii="Times New Roman" w:hAnsi="Times New Roman"/>
                <w:b/>
                <w:bCs/>
                <w:color w:val="FF0000"/>
                <w:sz w:val="24"/>
                <w:szCs w:val="24"/>
              </w:rPr>
            </w:pPr>
            <w:r w:rsidRPr="00063507">
              <w:rPr>
                <w:rFonts w:ascii="Times New Roman" w:hAnsi="Times New Roman"/>
                <w:b/>
                <w:bCs/>
                <w:color w:val="FF0000"/>
                <w:sz w:val="24"/>
                <w:szCs w:val="24"/>
              </w:rPr>
              <w:t>21.990.000</w:t>
            </w:r>
          </w:p>
        </w:tc>
        <w:tc>
          <w:tcPr>
            <w:tcW w:w="807" w:type="pct"/>
            <w:tcBorders>
              <w:top w:val="single" w:sz="4" w:space="0" w:color="auto"/>
              <w:left w:val="single" w:sz="4" w:space="0" w:color="auto"/>
              <w:bottom w:val="single" w:sz="4" w:space="0" w:color="auto"/>
              <w:right w:val="single" w:sz="4" w:space="0" w:color="auto"/>
            </w:tcBorders>
            <w:vAlign w:val="center"/>
          </w:tcPr>
          <w:p w14:paraId="4EFA0BB5" w14:textId="6ECB9489" w:rsidR="00063507" w:rsidRPr="00063507" w:rsidRDefault="00063507" w:rsidP="00206196">
            <w:pPr>
              <w:pStyle w:val="NoSpacing"/>
              <w:adjustRightInd w:val="0"/>
              <w:snapToGrid w:val="0"/>
              <w:jc w:val="center"/>
              <w:rPr>
                <w:rFonts w:ascii="Times New Roman" w:hAnsi="Times New Roman"/>
                <w:b/>
                <w:bCs/>
                <w:color w:val="FF0000"/>
                <w:sz w:val="24"/>
                <w:szCs w:val="24"/>
              </w:rPr>
            </w:pPr>
            <w:r w:rsidRPr="00063507">
              <w:rPr>
                <w:rFonts w:ascii="Times New Roman" w:hAnsi="Times New Roman"/>
                <w:b/>
                <w:bCs/>
                <w:color w:val="FF0000"/>
                <w:sz w:val="24"/>
                <w:szCs w:val="24"/>
              </w:rPr>
              <w:t>20.092.000</w:t>
            </w:r>
          </w:p>
        </w:tc>
        <w:tc>
          <w:tcPr>
            <w:tcW w:w="725" w:type="pct"/>
            <w:tcBorders>
              <w:top w:val="single" w:sz="4" w:space="0" w:color="auto"/>
              <w:left w:val="single" w:sz="4" w:space="0" w:color="auto"/>
              <w:bottom w:val="single" w:sz="4" w:space="0" w:color="auto"/>
              <w:right w:val="single" w:sz="4" w:space="0" w:color="auto"/>
            </w:tcBorders>
            <w:vAlign w:val="center"/>
          </w:tcPr>
          <w:p w14:paraId="699FF538" w14:textId="56709E71" w:rsidR="00063507" w:rsidRPr="00063507" w:rsidRDefault="00063507" w:rsidP="00206196">
            <w:pPr>
              <w:pStyle w:val="NoSpacing"/>
              <w:adjustRightInd w:val="0"/>
              <w:snapToGrid w:val="0"/>
              <w:jc w:val="center"/>
              <w:rPr>
                <w:rFonts w:ascii="Times New Roman" w:hAnsi="Times New Roman"/>
                <w:b/>
                <w:bCs/>
                <w:color w:val="FF0000"/>
                <w:sz w:val="24"/>
                <w:szCs w:val="24"/>
              </w:rPr>
            </w:pPr>
            <w:r w:rsidRPr="00063507">
              <w:rPr>
                <w:rFonts w:ascii="Times New Roman" w:hAnsi="Times New Roman"/>
                <w:b/>
                <w:bCs/>
                <w:color w:val="FF0000"/>
                <w:sz w:val="24"/>
                <w:szCs w:val="24"/>
              </w:rPr>
              <w:t>6.597.000</w:t>
            </w:r>
          </w:p>
        </w:tc>
      </w:tr>
      <w:tr w:rsidR="00206196" w:rsidRPr="00480776" w14:paraId="2D402EF3" w14:textId="77777777" w:rsidTr="00A97263">
        <w:trPr>
          <w:trHeight w:val="512"/>
          <w:jc w:val="center"/>
        </w:trPr>
        <w:tc>
          <w:tcPr>
            <w:tcW w:w="1099" w:type="pct"/>
            <w:gridSpan w:val="2"/>
            <w:tcBorders>
              <w:top w:val="single" w:sz="4" w:space="0" w:color="auto"/>
              <w:left w:val="single" w:sz="4" w:space="0" w:color="auto"/>
              <w:bottom w:val="single" w:sz="4" w:space="0" w:color="auto"/>
              <w:right w:val="single" w:sz="4" w:space="0" w:color="auto"/>
            </w:tcBorders>
            <w:vAlign w:val="center"/>
          </w:tcPr>
          <w:p w14:paraId="35EBAD0D" w14:textId="292D5236" w:rsidR="00206196" w:rsidRDefault="00206196" w:rsidP="00206196">
            <w:pPr>
              <w:pStyle w:val="NoSpacing"/>
              <w:adjustRightInd w:val="0"/>
              <w:snapToGrid w:val="0"/>
              <w:jc w:val="center"/>
              <w:rPr>
                <w:rFonts w:ascii="Times New Roman" w:hAnsi="Times New Roman"/>
                <w:b/>
                <w:bCs/>
                <w:sz w:val="24"/>
                <w:szCs w:val="24"/>
                <w:lang w:val="de-DE"/>
              </w:rPr>
            </w:pPr>
            <w:r>
              <w:rPr>
                <w:rFonts w:ascii="Times New Roman" w:hAnsi="Times New Roman"/>
                <w:b/>
                <w:bCs/>
                <w:sz w:val="24"/>
                <w:szCs w:val="24"/>
                <w:lang w:val="de-DE"/>
              </w:rPr>
              <w:t>11/03/2027</w:t>
            </w:r>
          </w:p>
        </w:tc>
        <w:tc>
          <w:tcPr>
            <w:tcW w:w="1753" w:type="pct"/>
            <w:tcBorders>
              <w:top w:val="single" w:sz="4" w:space="0" w:color="auto"/>
              <w:left w:val="single" w:sz="4" w:space="0" w:color="auto"/>
              <w:bottom w:val="single" w:sz="4" w:space="0" w:color="auto"/>
              <w:right w:val="single" w:sz="4" w:space="0" w:color="auto"/>
            </w:tcBorders>
            <w:vAlign w:val="center"/>
          </w:tcPr>
          <w:p w14:paraId="2D5A8A4A" w14:textId="04D89785" w:rsidR="00206196" w:rsidRPr="008A4005" w:rsidRDefault="00206196" w:rsidP="00206196">
            <w:pPr>
              <w:tabs>
                <w:tab w:val="left" w:pos="284"/>
              </w:tabs>
              <w:spacing w:after="0"/>
              <w:jc w:val="center"/>
              <w:rPr>
                <w:rFonts w:ascii="Times New Roman" w:hAnsi="Times New Roman"/>
                <w:b/>
                <w:color w:val="FF0000"/>
                <w:spacing w:val="3"/>
                <w:sz w:val="24"/>
                <w:szCs w:val="24"/>
                <w:shd w:val="clear" w:color="auto" w:fill="FFFFFF"/>
              </w:rPr>
            </w:pPr>
            <w:r w:rsidRPr="008A4005">
              <w:rPr>
                <w:rFonts w:ascii="Times New Roman" w:hAnsi="Times New Roman"/>
                <w:b/>
                <w:color w:val="FF0000"/>
                <w:spacing w:val="3"/>
                <w:sz w:val="24"/>
                <w:szCs w:val="24"/>
                <w:shd w:val="clear" w:color="auto" w:fill="FFFFFF"/>
              </w:rPr>
              <w:t>MU9650 SGNKMG 02:45-06:40 MU9649 KMGSGN 23:40-01:45+1</w:t>
            </w:r>
          </w:p>
        </w:tc>
        <w:tc>
          <w:tcPr>
            <w:tcW w:w="617" w:type="pct"/>
            <w:tcBorders>
              <w:top w:val="single" w:sz="4" w:space="0" w:color="auto"/>
              <w:left w:val="single" w:sz="4" w:space="0" w:color="auto"/>
              <w:bottom w:val="single" w:sz="4" w:space="0" w:color="auto"/>
              <w:right w:val="single" w:sz="4" w:space="0" w:color="auto"/>
            </w:tcBorders>
            <w:vAlign w:val="center"/>
          </w:tcPr>
          <w:p w14:paraId="05780610" w14:textId="4AB7A594" w:rsidR="00206196" w:rsidRPr="00A0204A" w:rsidRDefault="00206196" w:rsidP="00206196">
            <w:pPr>
              <w:pStyle w:val="NoSpacing"/>
              <w:adjustRightInd w:val="0"/>
              <w:snapToGrid w:val="0"/>
              <w:jc w:val="center"/>
              <w:rPr>
                <w:rFonts w:ascii="Times New Roman" w:hAnsi="Times New Roman"/>
                <w:b/>
                <w:bCs/>
                <w:sz w:val="24"/>
                <w:szCs w:val="24"/>
              </w:rPr>
            </w:pPr>
            <w:r w:rsidRPr="00206196">
              <w:rPr>
                <w:rFonts w:ascii="Times New Roman" w:hAnsi="Times New Roman"/>
                <w:b/>
                <w:bCs/>
                <w:sz w:val="24"/>
                <w:szCs w:val="24"/>
              </w:rPr>
              <w:t>15.900.000</w:t>
            </w:r>
          </w:p>
        </w:tc>
        <w:tc>
          <w:tcPr>
            <w:tcW w:w="807" w:type="pct"/>
            <w:tcBorders>
              <w:top w:val="single" w:sz="4" w:space="0" w:color="auto"/>
              <w:left w:val="single" w:sz="4" w:space="0" w:color="auto"/>
              <w:bottom w:val="single" w:sz="4" w:space="0" w:color="auto"/>
              <w:right w:val="single" w:sz="4" w:space="0" w:color="auto"/>
            </w:tcBorders>
            <w:vAlign w:val="center"/>
          </w:tcPr>
          <w:p w14:paraId="688D4ABC" w14:textId="19A43961" w:rsidR="00206196" w:rsidRPr="00A0204A" w:rsidRDefault="00206196" w:rsidP="00206196">
            <w:pPr>
              <w:pStyle w:val="NoSpacing"/>
              <w:adjustRightInd w:val="0"/>
              <w:snapToGrid w:val="0"/>
              <w:jc w:val="center"/>
              <w:rPr>
                <w:rFonts w:ascii="Times New Roman" w:hAnsi="Times New Roman"/>
                <w:b/>
                <w:bCs/>
                <w:sz w:val="24"/>
                <w:szCs w:val="24"/>
              </w:rPr>
            </w:pPr>
            <w:r w:rsidRPr="008F5475">
              <w:rPr>
                <w:rFonts w:ascii="Times New Roman" w:hAnsi="Times New Roman"/>
                <w:b/>
                <w:bCs/>
                <w:sz w:val="24"/>
                <w:szCs w:val="24"/>
              </w:rPr>
              <w:t>13.692.000</w:t>
            </w:r>
          </w:p>
        </w:tc>
        <w:tc>
          <w:tcPr>
            <w:tcW w:w="725" w:type="pct"/>
            <w:tcBorders>
              <w:top w:val="single" w:sz="4" w:space="0" w:color="auto"/>
              <w:left w:val="single" w:sz="4" w:space="0" w:color="auto"/>
              <w:bottom w:val="single" w:sz="4" w:space="0" w:color="auto"/>
              <w:right w:val="single" w:sz="4" w:space="0" w:color="auto"/>
            </w:tcBorders>
            <w:vAlign w:val="center"/>
          </w:tcPr>
          <w:p w14:paraId="0F78ED9C" w14:textId="4C39FAA1" w:rsidR="00206196" w:rsidRPr="00A0204A" w:rsidRDefault="00206196" w:rsidP="00206196">
            <w:pPr>
              <w:pStyle w:val="NoSpacing"/>
              <w:adjustRightInd w:val="0"/>
              <w:snapToGrid w:val="0"/>
              <w:jc w:val="center"/>
              <w:rPr>
                <w:rFonts w:ascii="Times New Roman" w:hAnsi="Times New Roman"/>
                <w:b/>
                <w:bCs/>
                <w:sz w:val="24"/>
                <w:szCs w:val="24"/>
              </w:rPr>
            </w:pPr>
            <w:r w:rsidRPr="008F5475">
              <w:rPr>
                <w:rFonts w:ascii="Times New Roman" w:hAnsi="Times New Roman"/>
                <w:b/>
                <w:bCs/>
                <w:sz w:val="24"/>
                <w:szCs w:val="24"/>
              </w:rPr>
              <w:t>4.497.000</w:t>
            </w:r>
          </w:p>
        </w:tc>
      </w:tr>
      <w:tr w:rsidR="00206196" w:rsidRPr="009F16B8" w14:paraId="6EF8AFCF" w14:textId="77777777" w:rsidTr="002320A6">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206196" w:rsidRPr="009F16B8" w:rsidRDefault="00206196" w:rsidP="00206196">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206196" w:rsidRPr="00063507" w14:paraId="50970B49" w14:textId="77777777" w:rsidTr="002320A6">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57D9AE0" w14:textId="22818647" w:rsidR="00206196" w:rsidRPr="00723F3E" w:rsidRDefault="00206196" w:rsidP="00206196">
            <w:pPr>
              <w:pStyle w:val="BodyText"/>
              <w:numPr>
                <w:ilvl w:val="0"/>
                <w:numId w:val="3"/>
              </w:numPr>
              <w:tabs>
                <w:tab w:val="left" w:pos="-360"/>
                <w:tab w:val="left" w:pos="337"/>
              </w:tabs>
              <w:spacing w:after="0"/>
              <w:ind w:left="0" w:firstLine="0"/>
              <w:jc w:val="both"/>
              <w:rPr>
                <w:b/>
                <w:bCs/>
                <w:iCs/>
                <w:color w:val="FF0000"/>
                <w:lang w:val="en-SG"/>
              </w:rPr>
            </w:pPr>
            <w:r w:rsidRPr="00723F3E">
              <w:rPr>
                <w:color w:val="000000"/>
                <w:lang w:val="en-SG"/>
              </w:rPr>
              <w:t xml:space="preserve">Vé máy bay khứ hồi </w:t>
            </w:r>
            <w:r w:rsidRPr="00723F3E">
              <w:rPr>
                <w:bCs/>
                <w:color w:val="000000"/>
                <w:lang w:val="en-SG"/>
              </w:rPr>
              <w:t>theo đoàn (gồm</w:t>
            </w:r>
            <w:r w:rsidRPr="00723F3E">
              <w:rPr>
                <w:bCs/>
                <w:color w:val="000000"/>
                <w:lang w:val="vi-VN"/>
              </w:rPr>
              <w:t xml:space="preserve"> 1 kiện 23</w:t>
            </w:r>
            <w:r w:rsidRPr="00723F3E">
              <w:rPr>
                <w:bCs/>
                <w:color w:val="000000"/>
                <w:lang w:val="en-SG"/>
              </w:rPr>
              <w:t xml:space="preserve">kg </w:t>
            </w:r>
            <w:r>
              <w:rPr>
                <w:bCs/>
                <w:color w:val="000000"/>
                <w:lang w:val="en-SG"/>
              </w:rPr>
              <w:t xml:space="preserve">ký gởi </w:t>
            </w:r>
            <w:r w:rsidRPr="00723F3E">
              <w:rPr>
                <w:bCs/>
                <w:color w:val="000000"/>
                <w:lang w:val="en-SG"/>
              </w:rPr>
              <w:t>+ 0</w:t>
            </w:r>
            <w:r>
              <w:rPr>
                <w:bCs/>
                <w:color w:val="000000"/>
                <w:lang w:val="en-SG"/>
              </w:rPr>
              <w:t>7</w:t>
            </w:r>
            <w:r w:rsidRPr="00723F3E">
              <w:rPr>
                <w:bCs/>
                <w:color w:val="000000"/>
                <w:lang w:val="en-SG"/>
              </w:rPr>
              <w:t>kg hành lý</w:t>
            </w:r>
            <w:r>
              <w:rPr>
                <w:bCs/>
                <w:color w:val="000000"/>
                <w:lang w:val="en-SG"/>
              </w:rPr>
              <w:t xml:space="preserve"> xách tay</w:t>
            </w:r>
            <w:r w:rsidRPr="00723F3E">
              <w:rPr>
                <w:bCs/>
                <w:color w:val="000000"/>
                <w:lang w:val="en-SG"/>
              </w:rPr>
              <w:t>)</w:t>
            </w:r>
          </w:p>
          <w:p w14:paraId="4EAB54D2" w14:textId="77777777" w:rsidR="00206196" w:rsidRPr="00723F3E" w:rsidRDefault="00206196" w:rsidP="00206196">
            <w:pPr>
              <w:pStyle w:val="BodyText"/>
              <w:numPr>
                <w:ilvl w:val="0"/>
                <w:numId w:val="3"/>
              </w:numPr>
              <w:tabs>
                <w:tab w:val="left" w:pos="-360"/>
                <w:tab w:val="left" w:pos="337"/>
              </w:tabs>
              <w:spacing w:after="0"/>
              <w:ind w:left="0" w:firstLine="0"/>
              <w:jc w:val="both"/>
              <w:rPr>
                <w:bCs/>
                <w:iCs/>
                <w:color w:val="000000"/>
                <w:lang w:val="en-SG"/>
              </w:rPr>
            </w:pPr>
            <w:r w:rsidRPr="00723F3E">
              <w:rPr>
                <w:bCs/>
                <w:iCs/>
                <w:color w:val="000000"/>
                <w:lang w:val="en-SG"/>
              </w:rPr>
              <w:t>Bảo hiểm du lịch Quốc tế suốt tuyến.</w:t>
            </w:r>
          </w:p>
          <w:p w14:paraId="1DE1E724" w14:textId="77777777" w:rsidR="00206196" w:rsidRPr="00723F3E" w:rsidRDefault="00206196" w:rsidP="00206196">
            <w:pPr>
              <w:pStyle w:val="BodyText"/>
              <w:numPr>
                <w:ilvl w:val="0"/>
                <w:numId w:val="3"/>
              </w:numPr>
              <w:tabs>
                <w:tab w:val="left" w:pos="-360"/>
                <w:tab w:val="left" w:pos="337"/>
              </w:tabs>
              <w:spacing w:after="0"/>
              <w:ind w:left="0" w:firstLine="0"/>
              <w:jc w:val="both"/>
              <w:rPr>
                <w:bCs/>
                <w:iCs/>
                <w:color w:val="000000"/>
                <w:lang w:val="en-SG"/>
              </w:rPr>
            </w:pPr>
            <w:r w:rsidRPr="00723F3E">
              <w:rPr>
                <w:bCs/>
                <w:iCs/>
                <w:color w:val="000000"/>
                <w:lang w:val="en-SG"/>
              </w:rPr>
              <w:t>Phí an ninh sân bay, bảo hiểm hàng không thuế phi trường 2 nước (có thể thay đổi tại thời điểm xuất vé).</w:t>
            </w:r>
          </w:p>
          <w:p w14:paraId="7E6D044D" w14:textId="26719D55" w:rsidR="00206196" w:rsidRPr="00923242" w:rsidRDefault="00206196" w:rsidP="00206196">
            <w:pPr>
              <w:pStyle w:val="BodyText"/>
              <w:numPr>
                <w:ilvl w:val="0"/>
                <w:numId w:val="3"/>
              </w:numPr>
              <w:tabs>
                <w:tab w:val="left" w:pos="-360"/>
                <w:tab w:val="left" w:pos="337"/>
                <w:tab w:val="left" w:pos="540"/>
              </w:tabs>
              <w:spacing w:after="0"/>
              <w:ind w:right="90"/>
              <w:jc w:val="both"/>
              <w:rPr>
                <w:lang w:val="en-SG"/>
              </w:rPr>
            </w:pPr>
            <w:r w:rsidRPr="00723F3E">
              <w:rPr>
                <w:bCs/>
                <w:iCs/>
                <w:color w:val="000000"/>
                <w:lang w:val="en-SG"/>
              </w:rPr>
              <w:t xml:space="preserve">Khách sạn tiêu chuẩn </w:t>
            </w:r>
            <w:r>
              <w:rPr>
                <w:b/>
                <w:bCs/>
                <w:iCs/>
                <w:color w:val="000000"/>
                <w:lang w:val="en-SG"/>
              </w:rPr>
              <w:t>4* địa phương</w:t>
            </w:r>
            <w:r w:rsidRPr="00723F3E">
              <w:rPr>
                <w:bCs/>
                <w:iCs/>
                <w:color w:val="000000"/>
                <w:lang w:val="en-SG"/>
              </w:rPr>
              <w:t xml:space="preserve"> (2 người/phòng</w:t>
            </w:r>
            <w:r>
              <w:rPr>
                <w:bCs/>
                <w:iCs/>
                <w:color w:val="000000"/>
                <w:lang w:val="en-SG"/>
              </w:rPr>
              <w:t xml:space="preserve">) </w:t>
            </w:r>
            <w:r>
              <w:t>Nếu khách đi lẻ mà không có người cùng giới trong đoàn để ghép chung, Quý khách sẽ chịu phí phụ thu phòng đơn hoặc nếu ở 3 người một phòng sẽ ở Phòng Twin/Double + 1 Extra Bed.</w:t>
            </w:r>
          </w:p>
          <w:p w14:paraId="1E3FC7AF" w14:textId="7F125939" w:rsidR="00206196" w:rsidRPr="00FD1726" w:rsidRDefault="00206196" w:rsidP="00206196">
            <w:pPr>
              <w:pStyle w:val="BodyText"/>
              <w:tabs>
                <w:tab w:val="left" w:pos="-360"/>
                <w:tab w:val="left" w:pos="540"/>
                <w:tab w:val="left" w:pos="1157"/>
              </w:tabs>
              <w:spacing w:after="0"/>
              <w:rPr>
                <w:lang w:val="pt-BR"/>
              </w:rPr>
            </w:pPr>
            <w:r>
              <w:rPr>
                <w:b/>
                <w:lang w:val="pt-BR"/>
              </w:rPr>
              <w:t xml:space="preserve">     Côn Minh</w:t>
            </w:r>
            <w:r w:rsidRPr="007F09E0">
              <w:rPr>
                <w:b/>
                <w:lang w:val="vi-VN"/>
              </w:rPr>
              <w:t xml:space="preserve"> :</w:t>
            </w:r>
            <w:r w:rsidRPr="007F09E0">
              <w:rPr>
                <w:b/>
                <w:lang w:val="pt-BR"/>
              </w:rPr>
              <w:t xml:space="preserve"> </w:t>
            </w:r>
            <w:r w:rsidRPr="00BF3DFF">
              <w:rPr>
                <w:rFonts w:eastAsia="Microsoft JhengHei"/>
                <w:b/>
                <w:i/>
                <w:color w:val="000000" w:themeColor="text1"/>
                <w:shd w:val="clear" w:color="auto" w:fill="FFFFFF"/>
              </w:rPr>
              <w:t>Vienna International Hotel</w:t>
            </w:r>
            <w:r w:rsidRPr="00BF3DFF">
              <w:rPr>
                <w:rFonts w:ascii="Microsoft JhengHei" w:eastAsia="Microsoft JhengHei" w:hAnsi="Microsoft JhengHei"/>
                <w:b/>
                <w:i/>
                <w:color w:val="000000" w:themeColor="text1"/>
                <w:sz w:val="21"/>
                <w:szCs w:val="21"/>
                <w:shd w:val="clear" w:color="auto" w:fill="FFFFFF"/>
                <w:lang w:val="en-US"/>
              </w:rPr>
              <w:t xml:space="preserve"> </w:t>
            </w:r>
            <w:r w:rsidRPr="00BF3DFF">
              <w:rPr>
                <w:rFonts w:eastAsia="PMingLiU"/>
                <w:b/>
                <w:i/>
                <w:lang w:val="vi-VN" w:eastAsia="zh-TW"/>
              </w:rPr>
              <w:t>hoặc tương đương</w:t>
            </w:r>
          </w:p>
          <w:p w14:paraId="63CF6C7A" w14:textId="77777777" w:rsidR="00206196" w:rsidRPr="0086415E" w:rsidRDefault="00206196" w:rsidP="00206196">
            <w:pPr>
              <w:pStyle w:val="BodyText"/>
              <w:numPr>
                <w:ilvl w:val="0"/>
                <w:numId w:val="3"/>
              </w:numPr>
              <w:tabs>
                <w:tab w:val="left" w:pos="-360"/>
                <w:tab w:val="left" w:pos="337"/>
              </w:tabs>
              <w:spacing w:after="0"/>
              <w:ind w:left="0" w:firstLine="0"/>
              <w:jc w:val="both"/>
              <w:rPr>
                <w:bCs/>
                <w:i/>
                <w:iCs/>
                <w:color w:val="0000CC"/>
                <w:lang w:val="pt-BR"/>
              </w:rPr>
            </w:pPr>
            <w:r w:rsidRPr="00B547C6">
              <w:rPr>
                <w:bCs/>
                <w:iCs/>
                <w:color w:val="000000"/>
                <w:lang w:val="pt-BR"/>
              </w:rPr>
              <w:t xml:space="preserve">Visa đoàn nhập cảnh Trung Quốc cho khách </w:t>
            </w:r>
            <w:r w:rsidRPr="00723F3E">
              <w:rPr>
                <w:b/>
                <w:bCs/>
                <w:color w:val="0000FF"/>
                <w:lang w:val="vi-VN" w:eastAsia="en-US"/>
              </w:rPr>
              <w:t>hộ chiếu Việt Nam</w:t>
            </w:r>
            <w:r w:rsidRPr="00B547C6">
              <w:rPr>
                <w:bCs/>
                <w:iCs/>
                <w:color w:val="000000"/>
                <w:lang w:val="pt-BR"/>
              </w:rPr>
              <w:t xml:space="preserve">. </w:t>
            </w:r>
            <w:r w:rsidRPr="00365A99">
              <w:rPr>
                <w:b/>
                <w:bCs/>
                <w:iCs/>
                <w:color w:val="000000"/>
                <w:lang w:val="pt-BR"/>
              </w:rPr>
              <w:t xml:space="preserve">(Scan </w:t>
            </w:r>
            <w:r w:rsidRPr="00365A99">
              <w:rPr>
                <w:b/>
                <w:color w:val="000000"/>
                <w:lang w:val="pt-BR"/>
              </w:rPr>
              <w:t xml:space="preserve">Hộ chiếu + FILE hình thẻ 4*6 nền trắng) </w:t>
            </w:r>
          </w:p>
          <w:p w14:paraId="374AEEF7" w14:textId="1AAD31CC" w:rsidR="00206196" w:rsidRPr="0086415E" w:rsidRDefault="00206196" w:rsidP="00206196">
            <w:pPr>
              <w:pStyle w:val="BodyText"/>
              <w:tabs>
                <w:tab w:val="left" w:pos="-360"/>
                <w:tab w:val="left" w:pos="337"/>
              </w:tabs>
              <w:spacing w:after="0"/>
              <w:jc w:val="both"/>
              <w:rPr>
                <w:bCs/>
                <w:i/>
                <w:iCs/>
                <w:color w:val="0000CC"/>
                <w:lang w:val="pt-BR"/>
              </w:rPr>
            </w:pPr>
            <w:r w:rsidRPr="00365A99">
              <w:rPr>
                <w:b/>
                <w:color w:val="000000"/>
                <w:lang w:val="pt-BR"/>
              </w:rPr>
              <w:t xml:space="preserve"> </w:t>
            </w:r>
            <w:r w:rsidRPr="0086415E">
              <w:rPr>
                <w:b/>
                <w:color w:val="FF0000"/>
                <w:spacing w:val="3"/>
                <w:highlight w:val="yellow"/>
                <w:u w:val="single"/>
                <w:shd w:val="clear" w:color="auto" w:fill="FFFFFF"/>
              </w:rPr>
              <w:t>Lưu ý:</w:t>
            </w:r>
            <w:r w:rsidRPr="0086415E">
              <w:rPr>
                <w:color w:val="FF0000"/>
                <w:spacing w:val="3"/>
                <w:shd w:val="clear" w:color="auto" w:fill="FFFFFF"/>
              </w:rPr>
              <w:t xml:space="preserve"> </w:t>
            </w:r>
            <w:r w:rsidRPr="0086415E">
              <w:rPr>
                <w:color w:val="0070C0"/>
                <w:spacing w:val="3"/>
                <w:shd w:val="clear" w:color="auto" w:fill="FFFFFF"/>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50BE5046" w14:textId="77777777" w:rsidR="00206196" w:rsidRPr="00365A99" w:rsidRDefault="00206196" w:rsidP="00206196">
            <w:pPr>
              <w:pStyle w:val="BodyText"/>
              <w:numPr>
                <w:ilvl w:val="0"/>
                <w:numId w:val="3"/>
              </w:numPr>
              <w:tabs>
                <w:tab w:val="left" w:pos="-360"/>
                <w:tab w:val="left" w:pos="337"/>
              </w:tabs>
              <w:spacing w:after="0"/>
              <w:ind w:left="0" w:firstLine="0"/>
              <w:jc w:val="both"/>
              <w:rPr>
                <w:bCs/>
                <w:iCs/>
                <w:color w:val="000000"/>
                <w:lang w:val="pt-BR"/>
              </w:rPr>
            </w:pPr>
            <w:r w:rsidRPr="00365A99">
              <w:rPr>
                <w:bCs/>
                <w:iCs/>
                <w:color w:val="000000"/>
                <w:lang w:val="pt-BR"/>
              </w:rPr>
              <w:t>Phục vụ 1 chai nước suối/khách/ngày.</w:t>
            </w:r>
          </w:p>
          <w:p w14:paraId="301A5F67" w14:textId="77777777" w:rsidR="00206196" w:rsidRPr="00365A99" w:rsidRDefault="00206196" w:rsidP="00206196">
            <w:pPr>
              <w:pStyle w:val="BodyText"/>
              <w:numPr>
                <w:ilvl w:val="0"/>
                <w:numId w:val="3"/>
              </w:numPr>
              <w:tabs>
                <w:tab w:val="left" w:pos="-360"/>
                <w:tab w:val="left" w:pos="337"/>
              </w:tabs>
              <w:spacing w:after="0"/>
              <w:ind w:left="0" w:firstLine="0"/>
              <w:jc w:val="both"/>
              <w:rPr>
                <w:bCs/>
                <w:iCs/>
                <w:color w:val="000000"/>
                <w:lang w:val="pt-BR"/>
              </w:rPr>
            </w:pPr>
            <w:r w:rsidRPr="00365A99">
              <w:rPr>
                <w:color w:val="000000"/>
                <w:lang w:val="pt-BR"/>
              </w:rPr>
              <w:t xml:space="preserve">Các bữa ăn như chương trình </w:t>
            </w:r>
            <w:r w:rsidRPr="00365A99">
              <w:rPr>
                <w:bCs/>
                <w:color w:val="000000"/>
                <w:lang w:val="pt-BR"/>
              </w:rPr>
              <w:t>(các bữa ăn có thể thay đổi phù hợp với tuyến điểm tuy nhiên vẫn đảm bảo đủ số lượng và chất lượng bữa ăn tương đương hoặc hơn</w:t>
            </w:r>
            <w:r w:rsidRPr="00365A99">
              <w:rPr>
                <w:bCs/>
                <w:iCs/>
                <w:color w:val="000000"/>
                <w:lang w:val="pt-BR"/>
              </w:rPr>
              <w:t>).</w:t>
            </w:r>
          </w:p>
          <w:p w14:paraId="7ECAC150" w14:textId="77777777" w:rsidR="00206196" w:rsidRPr="00365A99" w:rsidRDefault="00206196" w:rsidP="00206196">
            <w:pPr>
              <w:pStyle w:val="BodyText"/>
              <w:numPr>
                <w:ilvl w:val="0"/>
                <w:numId w:val="3"/>
              </w:numPr>
              <w:tabs>
                <w:tab w:val="left" w:pos="-360"/>
                <w:tab w:val="left" w:pos="337"/>
              </w:tabs>
              <w:spacing w:after="0"/>
              <w:ind w:left="0" w:firstLine="0"/>
              <w:jc w:val="both"/>
              <w:rPr>
                <w:color w:val="000000"/>
                <w:lang w:val="pt-BR"/>
              </w:rPr>
            </w:pPr>
            <w:r w:rsidRPr="00365A99">
              <w:rPr>
                <w:color w:val="000000"/>
                <w:lang w:val="pt-BR"/>
              </w:rPr>
              <w:t>Xe máy lạnh vận chuyển suốt tuyến.</w:t>
            </w:r>
          </w:p>
          <w:p w14:paraId="43672488" w14:textId="77777777" w:rsidR="00206196" w:rsidRPr="00365A99" w:rsidRDefault="00206196" w:rsidP="00206196">
            <w:pPr>
              <w:pStyle w:val="BodyText"/>
              <w:numPr>
                <w:ilvl w:val="0"/>
                <w:numId w:val="3"/>
              </w:numPr>
              <w:tabs>
                <w:tab w:val="left" w:pos="-360"/>
                <w:tab w:val="left" w:pos="337"/>
              </w:tabs>
              <w:spacing w:after="0"/>
              <w:ind w:left="0" w:firstLine="0"/>
              <w:jc w:val="both"/>
              <w:rPr>
                <w:color w:val="000000"/>
                <w:lang w:val="pt-BR"/>
              </w:rPr>
            </w:pPr>
            <w:r w:rsidRPr="00365A99">
              <w:rPr>
                <w:color w:val="000000"/>
                <w:lang w:val="pt-BR"/>
              </w:rPr>
              <w:t>Vé tham quan như chương trình.</w:t>
            </w:r>
          </w:p>
          <w:p w14:paraId="66F142A8" w14:textId="77777777" w:rsidR="00206196" w:rsidRPr="00365A99" w:rsidRDefault="00206196" w:rsidP="00206196">
            <w:pPr>
              <w:pStyle w:val="BodyText"/>
              <w:numPr>
                <w:ilvl w:val="0"/>
                <w:numId w:val="3"/>
              </w:numPr>
              <w:tabs>
                <w:tab w:val="left" w:pos="-360"/>
                <w:tab w:val="left" w:pos="337"/>
              </w:tabs>
              <w:spacing w:after="0"/>
              <w:ind w:left="0" w:firstLine="0"/>
              <w:jc w:val="both"/>
              <w:rPr>
                <w:color w:val="000000"/>
                <w:lang w:val="pt-BR"/>
              </w:rPr>
            </w:pPr>
            <w:r w:rsidRPr="00365A99">
              <w:rPr>
                <w:rFonts w:eastAsia="SimSun"/>
                <w:color w:val="000000"/>
                <w:lang w:val="pt-BR" w:eastAsia="zh-CN"/>
              </w:rPr>
              <w:t>T</w:t>
            </w:r>
            <w:r w:rsidRPr="00365A99">
              <w:rPr>
                <w:color w:val="000000"/>
                <w:lang w:val="pt-BR"/>
              </w:rPr>
              <w:t xml:space="preserve">rưởng đoàn </w:t>
            </w:r>
            <w:r w:rsidRPr="00365A99">
              <w:rPr>
                <w:rFonts w:eastAsia="SimSun"/>
                <w:color w:val="000000"/>
                <w:lang w:val="pt-BR" w:eastAsia="zh-CN"/>
              </w:rPr>
              <w:t xml:space="preserve">và </w:t>
            </w:r>
            <w:r w:rsidRPr="00365A99">
              <w:rPr>
                <w:color w:val="000000"/>
                <w:lang w:val="pt-BR"/>
              </w:rPr>
              <w:t xml:space="preserve">HDV địa phương </w:t>
            </w:r>
            <w:r w:rsidRPr="00365A99">
              <w:rPr>
                <w:rFonts w:eastAsia="SimSun"/>
                <w:color w:val="000000"/>
                <w:lang w:val="pt-BR" w:eastAsia="zh-CN"/>
              </w:rPr>
              <w:t xml:space="preserve">phục vụ </w:t>
            </w:r>
            <w:r w:rsidRPr="00365A99">
              <w:rPr>
                <w:color w:val="000000"/>
                <w:lang w:val="pt-BR"/>
              </w:rPr>
              <w:t>suốt tuyến theo chương trình.</w:t>
            </w:r>
          </w:p>
        </w:tc>
      </w:tr>
      <w:tr w:rsidR="00206196" w:rsidRPr="00CC5B2E" w14:paraId="79A55DC3" w14:textId="77777777" w:rsidTr="002320A6">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206196" w:rsidRPr="009F16B8" w:rsidRDefault="00206196" w:rsidP="00206196">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206196" w:rsidRPr="00063507" w14:paraId="7AE74536" w14:textId="77777777" w:rsidTr="002320A6">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4311CAF9" w14:textId="77777777" w:rsidR="00206196" w:rsidRPr="00365A99" w:rsidRDefault="00206196" w:rsidP="00206196">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365A99">
              <w:rPr>
                <w:rFonts w:ascii="Times New Roman" w:hAnsi="Times New Roman"/>
                <w:color w:val="000000"/>
                <w:sz w:val="24"/>
                <w:szCs w:val="24"/>
                <w:lang w:val="pt-BR"/>
              </w:rPr>
              <w:t>Chi phí cá nhân, hành lý quá cước, điện thoại, giặt ủi, tham quan ngoài chương trình.</w:t>
            </w:r>
          </w:p>
          <w:p w14:paraId="1CA4888D" w14:textId="0933D669" w:rsidR="00206196" w:rsidRPr="00365A99" w:rsidRDefault="00206196" w:rsidP="00206196">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365A99">
              <w:rPr>
                <w:rFonts w:ascii="Times New Roman" w:hAnsi="Times New Roman"/>
                <w:color w:val="000000"/>
                <w:sz w:val="24"/>
                <w:szCs w:val="24"/>
                <w:lang w:val="pt-BR"/>
              </w:rPr>
              <w:t xml:space="preserve">Phụ thu phòng đơn (nếu có) </w:t>
            </w:r>
            <w:r w:rsidRPr="00365A99">
              <w:rPr>
                <w:rFonts w:ascii="Times New Roman" w:hAnsi="Times New Roman"/>
                <w:b/>
                <w:color w:val="FF0000"/>
                <w:sz w:val="24"/>
                <w:szCs w:val="24"/>
                <w:lang w:val="pt-BR"/>
              </w:rPr>
              <w:t>(2.000.000VNĐ).</w:t>
            </w:r>
            <w:r w:rsidRPr="00365A99">
              <w:rPr>
                <w:rFonts w:ascii="Times New Roman" w:hAnsi="Times New Roman" w:hint="eastAsia"/>
                <w:b/>
                <w:color w:val="FF0000"/>
                <w:sz w:val="24"/>
                <w:szCs w:val="24"/>
                <w:lang w:val="pt-BR"/>
              </w:rPr>
              <w:t xml:space="preserve"> </w:t>
            </w:r>
            <w:r w:rsidR="00063507">
              <w:rPr>
                <w:rFonts w:ascii="Times New Roman" w:hAnsi="Times New Roman"/>
                <w:b/>
                <w:color w:val="FF0000"/>
                <w:sz w:val="24"/>
                <w:szCs w:val="24"/>
                <w:lang w:val="pt-BR"/>
              </w:rPr>
              <w:t xml:space="preserve">Riêng Đoàn 07/02 </w:t>
            </w:r>
            <w:bookmarkStart w:id="0" w:name="_GoBack"/>
            <w:bookmarkEnd w:id="0"/>
            <w:r w:rsidR="00063507">
              <w:rPr>
                <w:rFonts w:ascii="Times New Roman" w:hAnsi="Times New Roman"/>
                <w:b/>
                <w:color w:val="FF0000"/>
                <w:sz w:val="24"/>
                <w:szCs w:val="24"/>
                <w:lang w:val="pt-BR"/>
              </w:rPr>
              <w:t>phụ thu (3.000.000VNĐ).</w:t>
            </w:r>
          </w:p>
          <w:p w14:paraId="61A5BE1E" w14:textId="77777777" w:rsidR="00206196" w:rsidRPr="00365A99" w:rsidRDefault="00206196" w:rsidP="00206196">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365A99">
              <w:rPr>
                <w:rFonts w:ascii="Times New Roman" w:hAnsi="Times New Roman"/>
                <w:color w:val="000000"/>
                <w:sz w:val="24"/>
                <w:szCs w:val="24"/>
                <w:lang w:val="pt-BR"/>
              </w:rPr>
              <w:t xml:space="preserve">Visa tái nhập Việt Nam cho khách quốc tịch nước ngoài (nếu có): </w:t>
            </w:r>
            <w:r w:rsidRPr="00365A99">
              <w:rPr>
                <w:rFonts w:ascii="Times New Roman" w:hAnsi="Times New Roman"/>
                <w:b/>
                <w:color w:val="FF0000"/>
                <w:sz w:val="24"/>
                <w:szCs w:val="24"/>
                <w:lang w:val="pt-BR"/>
              </w:rPr>
              <w:t>(giá tham khảo 945.000VNĐ/khách).</w:t>
            </w:r>
          </w:p>
          <w:p w14:paraId="449717F8" w14:textId="77777777" w:rsidR="00206196" w:rsidRPr="00063507" w:rsidRDefault="00206196" w:rsidP="00206196">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365A99">
              <w:rPr>
                <w:rFonts w:ascii="Times New Roman" w:hAnsi="Times New Roman"/>
                <w:color w:val="000000"/>
                <w:sz w:val="24"/>
                <w:szCs w:val="24"/>
                <w:lang w:val="pt-BR"/>
              </w:rPr>
              <w:t xml:space="preserve">Tips cho tài xế địa phương và hướng dẫn viên thanh toán tại nước ngoài sẽ </w:t>
            </w:r>
            <w:r w:rsidRPr="00365A99">
              <w:rPr>
                <w:rFonts w:ascii="Times New Roman" w:hAnsi="Times New Roman"/>
                <w:b/>
                <w:bCs/>
                <w:color w:val="000000"/>
                <w:sz w:val="24"/>
                <w:szCs w:val="24"/>
                <w:lang w:val="pt-BR"/>
              </w:rPr>
              <w:t xml:space="preserve">tính theo tỷ giá tại thời điểm </w:t>
            </w:r>
            <w:r w:rsidRPr="00365A99">
              <w:rPr>
                <w:rFonts w:ascii="Times New Roman" w:hAnsi="Times New Roman"/>
                <w:color w:val="000000"/>
                <w:sz w:val="24"/>
                <w:szCs w:val="24"/>
                <w:lang w:val="pt-BR"/>
              </w:rPr>
              <w:t>mức đề nghị</w:t>
            </w:r>
            <w:r w:rsidRPr="00365A99">
              <w:rPr>
                <w:rFonts w:ascii="Times New Roman" w:hAnsi="Times New Roman"/>
                <w:b/>
                <w:color w:val="EE0000"/>
                <w:sz w:val="24"/>
                <w:szCs w:val="24"/>
                <w:lang w:val="pt-BR"/>
              </w:rPr>
              <w:t xml:space="preserve"> 2</w:t>
            </w:r>
            <w:r>
              <w:rPr>
                <w:rFonts w:ascii="Times New Roman" w:hAnsi="Times New Roman"/>
                <w:b/>
                <w:color w:val="EE0000"/>
                <w:sz w:val="24"/>
                <w:szCs w:val="24"/>
                <w:lang w:val="pt-BR"/>
              </w:rPr>
              <w:t>5</w:t>
            </w:r>
            <w:r w:rsidRPr="00365A99">
              <w:rPr>
                <w:rFonts w:ascii="Times New Roman" w:hAnsi="Times New Roman"/>
                <w:b/>
                <w:color w:val="EE0000"/>
                <w:sz w:val="24"/>
                <w:szCs w:val="24"/>
                <w:lang w:val="pt-BR"/>
              </w:rPr>
              <w:t xml:space="preserve"> đô la Mỹ /khách/tour tương đương </w:t>
            </w:r>
            <w:r>
              <w:rPr>
                <w:rFonts w:ascii="Times New Roman" w:hAnsi="Times New Roman"/>
                <w:b/>
                <w:color w:val="EE0000"/>
                <w:sz w:val="24"/>
                <w:szCs w:val="24"/>
                <w:lang w:val="pt-BR"/>
              </w:rPr>
              <w:t>700</w:t>
            </w:r>
            <w:r w:rsidRPr="00365A99">
              <w:rPr>
                <w:rFonts w:ascii="Times New Roman" w:hAnsi="Times New Roman"/>
                <w:b/>
                <w:color w:val="EE0000"/>
                <w:sz w:val="24"/>
                <w:szCs w:val="24"/>
                <w:lang w:val="pt-BR"/>
              </w:rPr>
              <w:t>.000/khách/tour.</w:t>
            </w:r>
          </w:p>
          <w:p w14:paraId="25AD0D63" w14:textId="7ED0A946" w:rsidR="00063507" w:rsidRPr="00365A99" w:rsidRDefault="00063507" w:rsidP="00063507">
            <w:pPr>
              <w:tabs>
                <w:tab w:val="left" w:pos="360"/>
              </w:tabs>
              <w:spacing w:after="0" w:line="240" w:lineRule="auto"/>
              <w:jc w:val="both"/>
              <w:rPr>
                <w:rFonts w:ascii="Times New Roman" w:hAnsi="Times New Roman"/>
                <w:color w:val="000000"/>
                <w:sz w:val="24"/>
                <w:szCs w:val="24"/>
                <w:lang w:val="pt-BR"/>
              </w:rPr>
            </w:pPr>
            <w:r>
              <w:rPr>
                <w:rFonts w:ascii="Times New Roman" w:hAnsi="Times New Roman"/>
                <w:b/>
                <w:color w:val="EE0000"/>
                <w:sz w:val="24"/>
                <w:szCs w:val="24"/>
                <w:lang w:val="pt-BR"/>
              </w:rPr>
              <w:t>Riêng Đoàn 07/02 Tips đề nghị 30 đô la Mỹ/khách/tour tương đương 840.000/khách/tour.</w:t>
            </w:r>
          </w:p>
        </w:tc>
      </w:tr>
      <w:tr w:rsidR="00206196" w:rsidRPr="009F16B8" w14:paraId="48F172A0" w14:textId="77777777" w:rsidTr="002320A6">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206196" w:rsidRPr="009F16B8" w:rsidRDefault="00206196" w:rsidP="00206196">
            <w:pPr>
              <w:tabs>
                <w:tab w:val="left" w:pos="180"/>
                <w:tab w:val="left" w:pos="360"/>
                <w:tab w:val="left" w:pos="450"/>
              </w:tabs>
              <w:spacing w:after="0" w:line="240" w:lineRule="auto"/>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206196" w:rsidRPr="00480776" w14:paraId="2DDA2AA1" w14:textId="77777777" w:rsidTr="002320A6">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206196" w:rsidRPr="00723F3E" w:rsidRDefault="00206196" w:rsidP="00206196">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05028E80" w14:textId="77777777" w:rsidR="00206196" w:rsidRPr="00723F3E" w:rsidRDefault="00206196" w:rsidP="00206196">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206196" w:rsidRPr="00723F3E" w:rsidRDefault="00206196" w:rsidP="00206196">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206196" w:rsidRPr="00480776" w:rsidRDefault="00206196" w:rsidP="00206196">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206196" w:rsidRPr="009F16B8" w14:paraId="598FCF9A" w14:textId="77777777" w:rsidTr="002320A6">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206196" w:rsidRPr="009F16B8" w:rsidRDefault="00206196" w:rsidP="00206196">
            <w:pPr>
              <w:pStyle w:val="ListParagraph"/>
              <w:tabs>
                <w:tab w:val="left" w:pos="270"/>
              </w:tabs>
              <w:spacing w:after="0" w:line="240" w:lineRule="auto"/>
              <w:ind w:left="0"/>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206196" w:rsidRPr="00480776" w14:paraId="3ABE54FB" w14:textId="77777777" w:rsidTr="002320A6">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206196" w:rsidRPr="00BA19E8" w:rsidRDefault="00206196" w:rsidP="00206196">
            <w:pPr>
              <w:pStyle w:val="ListParagraph"/>
              <w:widowControl w:val="0"/>
              <w:numPr>
                <w:ilvl w:val="0"/>
                <w:numId w:val="2"/>
              </w:numPr>
              <w:tabs>
                <w:tab w:val="left" w:pos="247"/>
                <w:tab w:val="left" w:pos="1134"/>
                <w:tab w:val="left" w:pos="1418"/>
              </w:tabs>
              <w:spacing w:after="0" w:line="240" w:lineRule="auto"/>
              <w:ind w:left="0"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206196" w:rsidRPr="00723F3E" w:rsidRDefault="00206196" w:rsidP="00206196">
            <w:pPr>
              <w:pStyle w:val="ListParagraph"/>
              <w:widowControl w:val="0"/>
              <w:numPr>
                <w:ilvl w:val="0"/>
                <w:numId w:val="2"/>
              </w:numPr>
              <w:tabs>
                <w:tab w:val="left" w:pos="247"/>
                <w:tab w:val="left" w:pos="1134"/>
                <w:tab w:val="left" w:pos="1418"/>
              </w:tabs>
              <w:spacing w:after="0" w:line="240" w:lineRule="auto"/>
              <w:ind w:left="0"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206196" w:rsidRPr="00723F3E" w:rsidRDefault="00206196" w:rsidP="00206196">
            <w:pPr>
              <w:pStyle w:val="ListParagraph"/>
              <w:widowControl w:val="0"/>
              <w:numPr>
                <w:ilvl w:val="0"/>
                <w:numId w:val="2"/>
              </w:numPr>
              <w:tabs>
                <w:tab w:val="left" w:pos="247"/>
                <w:tab w:val="left" w:pos="1418"/>
                <w:tab w:val="left" w:pos="2250"/>
              </w:tabs>
              <w:spacing w:after="0" w:line="240" w:lineRule="auto"/>
              <w:ind w:left="0"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206196" w:rsidRPr="00723F3E" w:rsidRDefault="00206196" w:rsidP="00206196">
            <w:pPr>
              <w:pStyle w:val="ListParagraph"/>
              <w:widowControl w:val="0"/>
              <w:numPr>
                <w:ilvl w:val="0"/>
                <w:numId w:val="2"/>
              </w:numPr>
              <w:tabs>
                <w:tab w:val="num" w:pos="0"/>
                <w:tab w:val="left" w:pos="247"/>
                <w:tab w:val="left" w:pos="1418"/>
              </w:tabs>
              <w:spacing w:after="0" w:line="240" w:lineRule="auto"/>
              <w:ind w:left="0"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206196" w:rsidRPr="00723F3E" w:rsidRDefault="00206196" w:rsidP="00206196">
            <w:pPr>
              <w:pStyle w:val="ListParagraph"/>
              <w:widowControl w:val="0"/>
              <w:numPr>
                <w:ilvl w:val="0"/>
                <w:numId w:val="2"/>
              </w:numPr>
              <w:tabs>
                <w:tab w:val="num" w:pos="0"/>
                <w:tab w:val="left" w:pos="247"/>
                <w:tab w:val="left" w:pos="1418"/>
              </w:tabs>
              <w:spacing w:after="0" w:line="240" w:lineRule="auto"/>
              <w:ind w:left="0"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206196" w:rsidRDefault="00206196" w:rsidP="00206196">
            <w:pPr>
              <w:pStyle w:val="ListParagraph"/>
              <w:widowControl w:val="0"/>
              <w:numPr>
                <w:ilvl w:val="0"/>
                <w:numId w:val="2"/>
              </w:numPr>
              <w:tabs>
                <w:tab w:val="left" w:pos="247"/>
                <w:tab w:val="left" w:pos="1418"/>
              </w:tabs>
              <w:spacing w:after="0" w:line="240" w:lineRule="auto"/>
              <w:ind w:left="0"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05954D54" w14:textId="1A3F2BE0" w:rsidR="00206196" w:rsidRPr="00B304DF" w:rsidRDefault="00206196" w:rsidP="00206196">
            <w:pPr>
              <w:pStyle w:val="ListParagraph"/>
              <w:widowControl w:val="0"/>
              <w:numPr>
                <w:ilvl w:val="0"/>
                <w:numId w:val="2"/>
              </w:numPr>
              <w:tabs>
                <w:tab w:val="clear" w:pos="5832"/>
                <w:tab w:val="left" w:pos="247"/>
                <w:tab w:val="left" w:pos="1418"/>
              </w:tabs>
              <w:spacing w:after="0" w:line="240" w:lineRule="auto"/>
              <w:ind w:left="15" w:hanging="15"/>
              <w:jc w:val="both"/>
              <w:rPr>
                <w:rFonts w:ascii="Times New Roman" w:hAnsi="Times New Roman"/>
                <w:color w:val="000000"/>
                <w:sz w:val="24"/>
                <w:szCs w:val="24"/>
              </w:rPr>
            </w:pPr>
            <w:r w:rsidRPr="004503CA">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4503CA">
              <w:rPr>
                <w:rFonts w:ascii="Times New Roman" w:hAnsi="Times New Roman"/>
                <w:b/>
                <w:sz w:val="24"/>
                <w:szCs w:val="24"/>
              </w:rPr>
              <w:t>100%</w:t>
            </w:r>
            <w:r w:rsidRPr="004503CA">
              <w:rPr>
                <w:rFonts w:ascii="Times New Roman" w:hAnsi="Times New Roman"/>
                <w:sz w:val="24"/>
                <w:szCs w:val="24"/>
              </w:rPr>
              <w:t xml:space="preserve"> </w:t>
            </w:r>
            <w:r w:rsidRPr="004503CA">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206196" w:rsidRPr="00BA19E8" w:rsidRDefault="00206196" w:rsidP="00206196">
            <w:pPr>
              <w:pStyle w:val="ListParagraph"/>
              <w:widowControl w:val="0"/>
              <w:numPr>
                <w:ilvl w:val="0"/>
                <w:numId w:val="2"/>
              </w:numPr>
              <w:tabs>
                <w:tab w:val="left" w:pos="180"/>
                <w:tab w:val="left" w:pos="247"/>
                <w:tab w:val="left" w:pos="360"/>
                <w:tab w:val="left" w:pos="1418"/>
              </w:tabs>
              <w:spacing w:after="0" w:line="240" w:lineRule="auto"/>
              <w:ind w:left="0"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206196" w:rsidRPr="009F16B8" w14:paraId="47D779FE" w14:textId="77777777" w:rsidTr="002320A6">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206196" w:rsidRPr="009F16B8" w:rsidRDefault="00206196" w:rsidP="00206196">
            <w:pPr>
              <w:pStyle w:val="BodyText"/>
              <w:tabs>
                <w:tab w:val="left" w:pos="-360"/>
                <w:tab w:val="left" w:pos="337"/>
              </w:tabs>
              <w:spacing w:after="0"/>
              <w:rPr>
                <w:color w:val="FFFFFF"/>
                <w:lang w:val="en-SG"/>
              </w:rPr>
            </w:pPr>
            <w:r w:rsidRPr="009F16B8">
              <w:rPr>
                <w:b/>
                <w:bCs/>
                <w:color w:val="FFFFFF"/>
              </w:rPr>
              <w:lastRenderedPageBreak/>
              <w:t>LƯU Ý</w:t>
            </w:r>
          </w:p>
        </w:tc>
      </w:tr>
      <w:tr w:rsidR="002320A6" w:rsidRPr="00063507" w14:paraId="18C3E721" w14:textId="77777777" w:rsidTr="002320A6">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2285AD6A" w14:textId="77777777" w:rsidR="002320A6" w:rsidRDefault="002320A6" w:rsidP="002320A6">
            <w:pPr>
              <w:pStyle w:val="ListParagraph"/>
              <w:numPr>
                <w:ilvl w:val="0"/>
                <w:numId w:val="2"/>
              </w:numPr>
              <w:tabs>
                <w:tab w:val="left" w:pos="205"/>
                <w:tab w:val="left" w:pos="270"/>
              </w:tabs>
              <w:spacing w:after="0" w:line="240" w:lineRule="auto"/>
              <w:ind w:left="25" w:firstLine="0"/>
              <w:jc w:val="both"/>
              <w:rPr>
                <w:rFonts w:ascii="Times New Roman" w:hAnsi="Times New Roman"/>
                <w:b/>
                <w:bCs/>
                <w:color w:val="000000"/>
                <w:sz w:val="24"/>
                <w:szCs w:val="24"/>
              </w:rPr>
            </w:pPr>
            <w:r>
              <w:rPr>
                <w:rFonts w:ascii="Times New Roman" w:hAnsi="Times New Roman"/>
                <w:b/>
                <w:bCs/>
                <w:color w:val="000000"/>
                <w:sz w:val="24"/>
                <w:szCs w:val="24"/>
              </w:rPr>
              <w:t>(Hộ chiếu) Phải còn thời hạn sử dụng trên 6 tháng (Tính từ ngày khởi hành).</w:t>
            </w:r>
          </w:p>
          <w:p w14:paraId="7D5A8515" w14:textId="77777777" w:rsidR="002320A6" w:rsidRDefault="002320A6" w:rsidP="002320A6">
            <w:pPr>
              <w:pStyle w:val="ListParagraph"/>
              <w:numPr>
                <w:ilvl w:val="0"/>
                <w:numId w:val="2"/>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14B08512" w14:textId="77777777" w:rsidR="002320A6" w:rsidRDefault="002320A6" w:rsidP="002320A6">
            <w:pPr>
              <w:pStyle w:val="ListParagraph"/>
              <w:numPr>
                <w:ilvl w:val="0"/>
                <w:numId w:val="2"/>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 xml:space="preserve">Trường hợp quý khách đã có visa sẽ được trừ lại </w:t>
            </w:r>
            <w:r>
              <w:rPr>
                <w:rFonts w:ascii="Times New Roman" w:hAnsi="Times New Roman"/>
                <w:b/>
                <w:color w:val="000000"/>
                <w:sz w:val="24"/>
                <w:szCs w:val="24"/>
              </w:rPr>
              <w:t>500.000</w:t>
            </w:r>
            <w:r>
              <w:rPr>
                <w:rFonts w:ascii="Times New Roman" w:hAnsi="Times New Roman"/>
                <w:color w:val="000000"/>
                <w:sz w:val="24"/>
                <w:szCs w:val="24"/>
              </w:rPr>
              <w:t xml:space="preserve"> VNĐ</w:t>
            </w:r>
          </w:p>
          <w:p w14:paraId="52EDC28E" w14:textId="77777777" w:rsidR="002320A6" w:rsidRDefault="002320A6" w:rsidP="002320A6">
            <w:pPr>
              <w:pStyle w:val="ListParagraph"/>
              <w:numPr>
                <w:ilvl w:val="0"/>
                <w:numId w:val="2"/>
              </w:numPr>
              <w:tabs>
                <w:tab w:val="left" w:pos="205"/>
                <w:tab w:val="left" w:pos="270"/>
              </w:tabs>
              <w:spacing w:after="0"/>
              <w:ind w:left="25" w:firstLine="0"/>
              <w:jc w:val="both"/>
              <w:rPr>
                <w:rFonts w:ascii="Times New Roman" w:hAnsi="Times New Roman"/>
                <w:color w:val="000000"/>
                <w:sz w:val="24"/>
                <w:szCs w:val="24"/>
              </w:rPr>
            </w:pPr>
            <w:r>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064D9236" w14:textId="77777777" w:rsidR="002320A6" w:rsidRDefault="002320A6" w:rsidP="002320A6">
            <w:pPr>
              <w:pStyle w:val="ListParagraph"/>
              <w:numPr>
                <w:ilvl w:val="0"/>
                <w:numId w:val="2"/>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68EEE62D" w14:textId="77777777" w:rsidR="002320A6" w:rsidRDefault="002320A6" w:rsidP="002320A6">
            <w:pPr>
              <w:pStyle w:val="ListParagraph"/>
              <w:numPr>
                <w:ilvl w:val="0"/>
                <w:numId w:val="2"/>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30012DE8" w14:textId="77777777" w:rsidR="002320A6" w:rsidRDefault="002320A6" w:rsidP="002320A6">
            <w:pPr>
              <w:pStyle w:val="ListParagraph"/>
              <w:numPr>
                <w:ilvl w:val="0"/>
                <w:numId w:val="2"/>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384AE3CA" w14:textId="77777777" w:rsidR="002320A6" w:rsidRDefault="002320A6" w:rsidP="002320A6">
            <w:pPr>
              <w:pStyle w:val="ListParagraph"/>
              <w:numPr>
                <w:ilvl w:val="0"/>
                <w:numId w:val="2"/>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05 ngày và sẽ thỏa thuận lại ngày khởi hành khác, hoặc hoàn trả toàn bộ số tiền mà Quý khách đã thanh toán. </w:t>
            </w:r>
          </w:p>
          <w:p w14:paraId="2C11934D" w14:textId="77777777" w:rsidR="002320A6" w:rsidRDefault="002320A6" w:rsidP="002320A6">
            <w:pPr>
              <w:pStyle w:val="ListParagraph"/>
              <w:numPr>
                <w:ilvl w:val="0"/>
                <w:numId w:val="2"/>
              </w:numPr>
              <w:tabs>
                <w:tab w:val="left" w:pos="205"/>
                <w:tab w:val="left" w:pos="270"/>
              </w:tabs>
              <w:spacing w:after="0"/>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394CBF6C" w14:textId="77777777" w:rsidR="002320A6" w:rsidRDefault="002320A6" w:rsidP="002320A6">
            <w:pPr>
              <w:pStyle w:val="ListParagraph"/>
              <w:numPr>
                <w:ilvl w:val="0"/>
                <w:numId w:val="2"/>
              </w:numPr>
              <w:tabs>
                <w:tab w:val="left" w:pos="205"/>
                <w:tab w:val="left" w:pos="270"/>
              </w:tabs>
              <w:spacing w:after="0"/>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505872E4" w14:textId="77777777" w:rsidR="002320A6" w:rsidRDefault="002320A6" w:rsidP="002320A6">
            <w:pPr>
              <w:pStyle w:val="ListParagraph"/>
              <w:numPr>
                <w:ilvl w:val="0"/>
                <w:numId w:val="2"/>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 xml:space="preserve">Do visa Trung Quốc là visa đoàn cùng đi cùng về </w:t>
            </w:r>
            <w:r>
              <w:rPr>
                <w:rFonts w:ascii="Times New Roman" w:hAnsi="Times New Roman"/>
                <w:color w:val="000000" w:themeColor="text1"/>
                <w:sz w:val="24"/>
                <w:szCs w:val="24"/>
                <w:lang w:val="de-DE"/>
              </w:rPr>
              <w:t>đúng ngày kết thúc tour.</w:t>
            </w:r>
          </w:p>
          <w:p w14:paraId="6C3C7ACE" w14:textId="77777777" w:rsidR="002320A6" w:rsidRDefault="002320A6" w:rsidP="002320A6">
            <w:pPr>
              <w:pStyle w:val="ListParagraph"/>
              <w:numPr>
                <w:ilvl w:val="0"/>
                <w:numId w:val="2"/>
              </w:numPr>
              <w:tabs>
                <w:tab w:val="left" w:pos="205"/>
                <w:tab w:val="left" w:pos="270"/>
              </w:tabs>
              <w:spacing w:after="0" w:line="240" w:lineRule="auto"/>
              <w:ind w:left="0" w:firstLine="43"/>
              <w:jc w:val="both"/>
              <w:rPr>
                <w:rFonts w:ascii="Times New Roman" w:hAnsi="Times New Roman"/>
                <w:b/>
                <w:i/>
                <w:color w:val="000000"/>
                <w:sz w:val="24"/>
                <w:szCs w:val="24"/>
                <w:lang w:val="de-DE"/>
              </w:rPr>
            </w:pPr>
            <w:r>
              <w:rPr>
                <w:rFonts w:ascii="Times New Roman" w:hAnsi="Times New Roman"/>
                <w:color w:val="000000" w:themeColor="text1"/>
                <w:spacing w:val="3"/>
                <w:sz w:val="23"/>
                <w:szCs w:val="23"/>
                <w:shd w:val="clear" w:color="auto" w:fill="FFFFFF"/>
                <w:lang w:val="de-DE"/>
              </w:rPr>
              <w:t xml:space="preserve">Trung Quốc khuyến nghị tất cả du khách người nước ngoài nhập cảnh vào Trung Quốc phải hoàn tất khai báo trực tuyến trước khi làm thủ tục nhập cảnh. </w:t>
            </w:r>
            <w:r>
              <w:rPr>
                <w:rFonts w:ascii="Times New Roman" w:hAnsi="Times New Roman"/>
                <w:b/>
                <w:i/>
                <w:color w:val="000000" w:themeColor="text1"/>
                <w:sz w:val="24"/>
                <w:szCs w:val="24"/>
                <w:lang w:val="de-DE"/>
              </w:rPr>
              <w:t xml:space="preserve">Quý khách vui lòng bấm vào link này để thực hiện khai báo online: </w:t>
            </w:r>
            <w:hyperlink r:id="rId15" w:history="1">
              <w:r>
                <w:rPr>
                  <w:rStyle w:val="Hyperlink"/>
                  <w:rFonts w:ascii="Times New Roman" w:hAnsi="Times New Roman"/>
                  <w:b/>
                  <w:sz w:val="24"/>
                  <w:szCs w:val="24"/>
                  <w:lang w:val="de-DE"/>
                </w:rPr>
                <w:t>https://s.nia.gov.cn/ArrivalCardFillingPhone/</w:t>
              </w:r>
            </w:hyperlink>
          </w:p>
          <w:p w14:paraId="674012D7" w14:textId="77777777" w:rsidR="002320A6" w:rsidRPr="00864E1F" w:rsidRDefault="002320A6" w:rsidP="002320A6">
            <w:pPr>
              <w:pStyle w:val="ListParagraph"/>
              <w:numPr>
                <w:ilvl w:val="0"/>
                <w:numId w:val="35"/>
              </w:numPr>
              <w:tabs>
                <w:tab w:val="left" w:pos="199"/>
              </w:tabs>
              <w:ind w:left="0" w:firstLine="40"/>
              <w:jc w:val="both"/>
              <w:rPr>
                <w:rFonts w:ascii="Times New Roman" w:hAnsi="Times New Roman"/>
                <w:sz w:val="24"/>
                <w:szCs w:val="24"/>
                <w:lang w:val="de-DE"/>
              </w:rPr>
            </w:pPr>
            <w:r w:rsidRPr="005A079D">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(Tùy theo từng trường hợp khác nhau, vui lòng liên hệ với nhân viên để được hỗ trợ và thông tin chi tiết).</w:t>
            </w:r>
          </w:p>
          <w:p w14:paraId="201FB26D" w14:textId="77777777" w:rsidR="002320A6" w:rsidRDefault="002320A6" w:rsidP="002320A6">
            <w:pPr>
              <w:pStyle w:val="ListParagraph"/>
              <w:numPr>
                <w:ilvl w:val="0"/>
                <w:numId w:val="2"/>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 xml:space="preserve">Nếu khách có visa rời phải mang theo lúc đi tour. Quý khách là Việt Kiều hoặc người nước ngoài phải mang theo visa tái nhập Việt Nam. </w:t>
            </w:r>
          </w:p>
          <w:p w14:paraId="7B0CBDC9" w14:textId="77777777" w:rsidR="002320A6" w:rsidRDefault="002320A6" w:rsidP="002320A6">
            <w:pPr>
              <w:pStyle w:val="ListParagraph"/>
              <w:numPr>
                <w:ilvl w:val="0"/>
                <w:numId w:val="2"/>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32D9BF15" w14:textId="77777777" w:rsidR="002320A6" w:rsidRDefault="002320A6" w:rsidP="002320A6">
            <w:pPr>
              <w:pStyle w:val="ListParagraph"/>
              <w:numPr>
                <w:ilvl w:val="0"/>
                <w:numId w:val="2"/>
              </w:numPr>
              <w:tabs>
                <w:tab w:val="left" w:pos="205"/>
                <w:tab w:val="left" w:pos="270"/>
              </w:tabs>
              <w:spacing w:after="0" w:line="240" w:lineRule="auto"/>
              <w:ind w:left="25" w:firstLine="0"/>
              <w:jc w:val="both"/>
              <w:rPr>
                <w:rFonts w:ascii="Times New Roman" w:hAnsi="Times New Roman"/>
                <w:b/>
                <w:i/>
                <w:color w:val="FF0000"/>
                <w:sz w:val="24"/>
                <w:szCs w:val="24"/>
                <w:u w:val="single"/>
                <w:lang w:val="de-DE"/>
              </w:rPr>
            </w:pPr>
            <w:r>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6684543B" w:rsidR="002320A6" w:rsidRPr="0081055F" w:rsidRDefault="002320A6" w:rsidP="002320A6">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lang w:val="de-DE"/>
              </w:rPr>
            </w:pPr>
            <w:r>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206196" w:rsidRPr="00CC5B2E" w14:paraId="7BA8D3AA" w14:textId="77777777" w:rsidTr="002320A6">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206196" w:rsidRPr="00365A99" w:rsidRDefault="00206196" w:rsidP="00206196">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365A99">
              <w:rPr>
                <w:rFonts w:ascii="Times New Roman" w:hAnsi="Times New Roman"/>
                <w:b/>
                <w:color w:val="FF0000"/>
                <w:sz w:val="24"/>
                <w:szCs w:val="24"/>
                <w:lang w:val="de-DE"/>
              </w:rPr>
              <w:t xml:space="preserve">THỦ TỤC XIN VISA ĐOÀN TRUNG QUỐC </w:t>
            </w:r>
          </w:p>
        </w:tc>
      </w:tr>
      <w:tr w:rsidR="00206196" w:rsidRPr="00063507" w14:paraId="586AE8D1" w14:textId="77777777" w:rsidTr="002320A6">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206196" w:rsidRPr="00365A99" w:rsidRDefault="00206196" w:rsidP="00206196">
            <w:pPr>
              <w:pStyle w:val="ListParagraph"/>
              <w:numPr>
                <w:ilvl w:val="0"/>
                <w:numId w:val="2"/>
              </w:numPr>
              <w:tabs>
                <w:tab w:val="left" w:pos="270"/>
              </w:tabs>
              <w:spacing w:after="0" w:line="240" w:lineRule="auto"/>
              <w:ind w:left="0" w:firstLine="0"/>
              <w:jc w:val="both"/>
              <w:rPr>
                <w:rFonts w:ascii="Times New Roman" w:hAnsi="Times New Roman"/>
                <w:color w:val="000000"/>
                <w:sz w:val="24"/>
                <w:szCs w:val="24"/>
                <w:lang w:val="de-DE"/>
              </w:rPr>
            </w:pPr>
            <w:r w:rsidRPr="00365A99">
              <w:rPr>
                <w:rFonts w:ascii="Times New Roman" w:hAnsi="Times New Roman"/>
                <w:color w:val="000000"/>
                <w:sz w:val="24"/>
                <w:szCs w:val="24"/>
                <w:lang w:val="de-DE"/>
              </w:rPr>
              <w:t>Hộ chiếu: Scan hoặc chụp hình, lưu ý không được mất góc, để dẹt 180 độ, không dính ngón tay.</w:t>
            </w:r>
          </w:p>
          <w:p w14:paraId="5833DB24" w14:textId="07BDDDDF" w:rsidR="00206196" w:rsidRPr="002320A6" w:rsidRDefault="00206196" w:rsidP="00206196">
            <w:pPr>
              <w:pStyle w:val="BodyText"/>
              <w:tabs>
                <w:tab w:val="left" w:pos="-360"/>
                <w:tab w:val="left" w:pos="337"/>
              </w:tabs>
              <w:spacing w:after="0"/>
              <w:jc w:val="both"/>
              <w:rPr>
                <w:color w:val="000000"/>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79CA3821" w14:textId="4D8AB083" w:rsidR="008B20D8" w:rsidRPr="0008678B" w:rsidRDefault="00A97263" w:rsidP="00F0040E">
      <w:pPr>
        <w:spacing w:before="100" w:beforeAutospacing="1" w:after="100" w:afterAutospacing="1" w:line="240" w:lineRule="auto"/>
        <w:rPr>
          <w:rFonts w:ascii="Times New Roman" w:eastAsia="Times New Roman" w:hAnsi="Times New Roman"/>
          <w:sz w:val="24"/>
          <w:szCs w:val="24"/>
          <w:lang w:eastAsia="en-US"/>
        </w:rPr>
      </w:pPr>
      <w:r w:rsidRPr="00A97263">
        <w:rPr>
          <w:rFonts w:ascii="Times New Roman" w:eastAsia="Times New Roman" w:hAnsi="Times New Roman"/>
          <w:noProof/>
          <w:sz w:val="24"/>
          <w:szCs w:val="24"/>
        </w:rPr>
        <w:drawing>
          <wp:inline distT="0" distB="0" distL="0" distR="0" wp14:anchorId="2AC1B6B3" wp14:editId="1BCAEA0F">
            <wp:extent cx="7086600" cy="1421609"/>
            <wp:effectExtent l="0" t="0" r="0" b="7620"/>
            <wp:docPr id="6" name="Picture 6" descr="D:\MY LINH\HEADER NATURE\2025 -- FOOTER TIÊU ĐỀ CHƯƠNG TRÌNH TOUR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MY LINH\HEADER NATURE\2025 -- FOOTER TIÊU ĐỀ CHƯƠNG TRÌNH TOUR TOP.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086600" cy="1421609"/>
                    </a:xfrm>
                    <a:prstGeom prst="rect">
                      <a:avLst/>
                    </a:prstGeom>
                    <a:noFill/>
                    <a:ln>
                      <a:noFill/>
                    </a:ln>
                  </pic:spPr>
                </pic:pic>
              </a:graphicData>
            </a:graphic>
          </wp:inline>
        </w:drawing>
      </w:r>
    </w:p>
    <w:sectPr w:rsidR="008B20D8" w:rsidRPr="0008678B" w:rsidSect="00F0040E">
      <w:pgSz w:w="11907" w:h="16839" w:code="9"/>
      <w:pgMar w:top="270" w:right="387" w:bottom="180" w:left="36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6BD02E" w14:textId="77777777" w:rsidR="00345488" w:rsidRDefault="00345488" w:rsidP="003D67AE">
      <w:pPr>
        <w:spacing w:after="0" w:line="240" w:lineRule="auto"/>
      </w:pPr>
      <w:r>
        <w:separator/>
      </w:r>
    </w:p>
  </w:endnote>
  <w:endnote w:type="continuationSeparator" w:id="0">
    <w:p w14:paraId="3C5381E9" w14:textId="77777777" w:rsidR="00345488" w:rsidRDefault="00345488"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Microsoft JhengHei">
    <w:panose1 w:val="020B0604030504040204"/>
    <w:charset w:val="88"/>
    <w:family w:val="swiss"/>
    <w:pitch w:val="variable"/>
    <w:sig w:usb0="000002A7" w:usb1="28CF4400" w:usb2="00000016" w:usb3="00000000" w:csb0="00100009"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E1BFF1" w14:textId="77777777" w:rsidR="00345488" w:rsidRDefault="00345488" w:rsidP="003D67AE">
      <w:pPr>
        <w:spacing w:after="0" w:line="240" w:lineRule="auto"/>
      </w:pPr>
      <w:r>
        <w:separator/>
      </w:r>
    </w:p>
  </w:footnote>
  <w:footnote w:type="continuationSeparator" w:id="0">
    <w:p w14:paraId="03BD3566" w14:textId="77777777" w:rsidR="00345488" w:rsidRDefault="00345488"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12pt;height:12pt;visibility:visible;mso-wrap-style:square" o:bullet="t">
        <v:imagedata r:id="rId1" o:title=""/>
      </v:shape>
    </w:pict>
  </w:numPicBullet>
  <w:numPicBullet w:numPicBulletId="1">
    <w:pict>
      <v:shape id="_x0000_i1054" type="#_x0000_t75" style="width:12pt;height:12pt;visibility:visible;mso-wrap-style:square" o:bullet="t">
        <v:imagedata r:id="rId2" o:title=""/>
      </v:shape>
    </w:pict>
  </w:numPicBullet>
  <w:abstractNum w:abstractNumId="0" w15:restartNumberingAfterBreak="0">
    <w:nsid w:val="042412D9"/>
    <w:multiLevelType w:val="multilevel"/>
    <w:tmpl w:val="6646157C"/>
    <w:lvl w:ilvl="0">
      <w:start w:val="1"/>
      <w:numFmt w:val="bullet"/>
      <w:lvlText w:val=""/>
      <w:lvlJc w:val="left"/>
      <w:pPr>
        <w:tabs>
          <w:tab w:val="num" w:pos="3240"/>
        </w:tabs>
        <w:ind w:left="3870" w:hanging="360"/>
      </w:pPr>
      <w:rPr>
        <w:rFonts w:ascii="Wingdings" w:hAnsi="Wingdings" w:cs="Wingdings" w:hint="default"/>
      </w:rPr>
    </w:lvl>
    <w:lvl w:ilvl="1">
      <w:start w:val="1"/>
      <w:numFmt w:val="bullet"/>
      <w:lvlText w:val="o"/>
      <w:lvlJc w:val="left"/>
      <w:pPr>
        <w:tabs>
          <w:tab w:val="num" w:pos="3240"/>
        </w:tabs>
        <w:ind w:left="4680" w:hanging="360"/>
      </w:pPr>
      <w:rPr>
        <w:rFonts w:ascii="Courier New" w:hAnsi="Courier New" w:cs="Courier New" w:hint="default"/>
      </w:rPr>
    </w:lvl>
    <w:lvl w:ilvl="2">
      <w:start w:val="1"/>
      <w:numFmt w:val="bullet"/>
      <w:lvlText w:val=""/>
      <w:lvlJc w:val="left"/>
      <w:pPr>
        <w:tabs>
          <w:tab w:val="num" w:pos="3240"/>
        </w:tabs>
        <w:ind w:left="5400" w:hanging="360"/>
      </w:pPr>
      <w:rPr>
        <w:rFonts w:ascii="Wingdings" w:hAnsi="Wingdings" w:cs="Wingdings" w:hint="default"/>
      </w:rPr>
    </w:lvl>
    <w:lvl w:ilvl="3">
      <w:start w:val="1"/>
      <w:numFmt w:val="bullet"/>
      <w:lvlText w:val=""/>
      <w:lvlJc w:val="left"/>
      <w:pPr>
        <w:tabs>
          <w:tab w:val="num" w:pos="3240"/>
        </w:tabs>
        <w:ind w:left="6120" w:hanging="360"/>
      </w:pPr>
      <w:rPr>
        <w:rFonts w:ascii="Symbol" w:hAnsi="Symbol" w:cs="Symbol" w:hint="default"/>
      </w:rPr>
    </w:lvl>
    <w:lvl w:ilvl="4">
      <w:start w:val="1"/>
      <w:numFmt w:val="bullet"/>
      <w:lvlText w:val="o"/>
      <w:lvlJc w:val="left"/>
      <w:pPr>
        <w:tabs>
          <w:tab w:val="num" w:pos="3240"/>
        </w:tabs>
        <w:ind w:left="6840" w:hanging="360"/>
      </w:pPr>
      <w:rPr>
        <w:rFonts w:ascii="Courier New" w:hAnsi="Courier New" w:cs="Courier New" w:hint="default"/>
      </w:rPr>
    </w:lvl>
    <w:lvl w:ilvl="5">
      <w:start w:val="1"/>
      <w:numFmt w:val="bullet"/>
      <w:lvlText w:val=""/>
      <w:lvlJc w:val="left"/>
      <w:pPr>
        <w:tabs>
          <w:tab w:val="num" w:pos="3240"/>
        </w:tabs>
        <w:ind w:left="7560" w:hanging="360"/>
      </w:pPr>
      <w:rPr>
        <w:rFonts w:ascii="Wingdings" w:hAnsi="Wingdings" w:cs="Wingdings" w:hint="default"/>
      </w:rPr>
    </w:lvl>
    <w:lvl w:ilvl="6">
      <w:start w:val="1"/>
      <w:numFmt w:val="bullet"/>
      <w:lvlText w:val=""/>
      <w:lvlJc w:val="left"/>
      <w:pPr>
        <w:tabs>
          <w:tab w:val="num" w:pos="3240"/>
        </w:tabs>
        <w:ind w:left="8280" w:hanging="360"/>
      </w:pPr>
      <w:rPr>
        <w:rFonts w:ascii="Symbol" w:hAnsi="Symbol" w:cs="Symbol" w:hint="default"/>
      </w:rPr>
    </w:lvl>
    <w:lvl w:ilvl="7">
      <w:start w:val="1"/>
      <w:numFmt w:val="bullet"/>
      <w:lvlText w:val="o"/>
      <w:lvlJc w:val="left"/>
      <w:pPr>
        <w:tabs>
          <w:tab w:val="num" w:pos="3240"/>
        </w:tabs>
        <w:ind w:left="9000" w:hanging="360"/>
      </w:pPr>
      <w:rPr>
        <w:rFonts w:ascii="Courier New" w:hAnsi="Courier New" w:cs="Courier New" w:hint="default"/>
      </w:rPr>
    </w:lvl>
    <w:lvl w:ilvl="8">
      <w:start w:val="1"/>
      <w:numFmt w:val="bullet"/>
      <w:lvlText w:val=""/>
      <w:lvlJc w:val="left"/>
      <w:pPr>
        <w:tabs>
          <w:tab w:val="num" w:pos="3240"/>
        </w:tabs>
        <w:ind w:left="9720" w:hanging="360"/>
      </w:pPr>
      <w:rPr>
        <w:rFonts w:ascii="Wingdings" w:hAnsi="Wingdings" w:cs="Wingdings" w:hint="default"/>
      </w:rPr>
    </w:lvl>
  </w:abstractNum>
  <w:abstractNum w:abstractNumId="1" w15:restartNumberingAfterBreak="0">
    <w:nsid w:val="0BB72049"/>
    <w:multiLevelType w:val="hybridMultilevel"/>
    <w:tmpl w:val="A2CE2C34"/>
    <w:lvl w:ilvl="0" w:tplc="F0801CFC">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C81B6F"/>
    <w:multiLevelType w:val="hybridMultilevel"/>
    <w:tmpl w:val="D3A63CBA"/>
    <w:lvl w:ilvl="0" w:tplc="2D4C2B8E">
      <w:start w:val="1"/>
      <w:numFmt w:val="bullet"/>
      <w:lvlText w:val=""/>
      <w:lvlJc w:val="left"/>
      <w:pPr>
        <w:ind w:left="5040" w:hanging="360"/>
      </w:pPr>
      <w:rPr>
        <w:rFonts w:ascii="Wingdings" w:hAnsi="Wingdings" w:hint="default"/>
        <w:color w:val="auto"/>
        <w:lang w:val="en-US"/>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2C084E"/>
    <w:multiLevelType w:val="hybridMultilevel"/>
    <w:tmpl w:val="99A619E4"/>
    <w:lvl w:ilvl="0" w:tplc="04090001">
      <w:start w:val="1"/>
      <w:numFmt w:val="bullet"/>
      <w:lvlText w:val=""/>
      <w:lvlJc w:val="left"/>
      <w:pPr>
        <w:ind w:left="360" w:hanging="360"/>
      </w:pPr>
      <w:rPr>
        <w:rFonts w:ascii="Symbol" w:hAnsi="Symbol"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C5618A"/>
    <w:multiLevelType w:val="hybridMultilevel"/>
    <w:tmpl w:val="7C22964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E67D14"/>
    <w:multiLevelType w:val="hybridMultilevel"/>
    <w:tmpl w:val="89D8B1AA"/>
    <w:lvl w:ilvl="0" w:tplc="04090001">
      <w:start w:val="1"/>
      <w:numFmt w:val="bullet"/>
      <w:lvlText w:val=""/>
      <w:lvlJc w:val="left"/>
      <w:pPr>
        <w:ind w:left="1170" w:hanging="360"/>
      </w:pPr>
      <w:rPr>
        <w:rFonts w:ascii="Symbol" w:hAnsi="Symbol" w:hint="default"/>
        <w:b/>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7664BA"/>
    <w:multiLevelType w:val="multilevel"/>
    <w:tmpl w:val="04FC8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5A1AF4"/>
    <w:multiLevelType w:val="hybridMultilevel"/>
    <w:tmpl w:val="5E84892C"/>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57B7141"/>
    <w:multiLevelType w:val="hybridMultilevel"/>
    <w:tmpl w:val="664CEF4E"/>
    <w:lvl w:ilvl="0" w:tplc="33E66FAA">
      <w:start w:val="7"/>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359B2A2E"/>
    <w:multiLevelType w:val="hybridMultilevel"/>
    <w:tmpl w:val="D6BA3692"/>
    <w:lvl w:ilvl="0" w:tplc="F0801CFC">
      <w:start w:val="1"/>
      <w:numFmt w:val="bullet"/>
      <w:lvlText w:val=""/>
      <w:lvlJc w:val="left"/>
      <w:pPr>
        <w:ind w:left="2340" w:hanging="360"/>
      </w:pPr>
      <w:rPr>
        <w:rFonts w:ascii="Wingdings" w:hAnsi="Wingdings" w:hint="default"/>
        <w:color w:val="auto"/>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6" w15:restartNumberingAfterBreak="0">
    <w:nsid w:val="3AE645FC"/>
    <w:multiLevelType w:val="hybridMultilevel"/>
    <w:tmpl w:val="AD309146"/>
    <w:lvl w:ilvl="0" w:tplc="042A0007">
      <w:start w:val="1"/>
      <w:numFmt w:val="bullet"/>
      <w:lvlText w:val=""/>
      <w:lvlPicBulletId w:val="1"/>
      <w:lvlJc w:val="left"/>
      <w:pPr>
        <w:ind w:left="1170" w:hanging="360"/>
      </w:pPr>
      <w:rPr>
        <w:rFonts w:ascii="Symbol" w:hAnsi="Symbol" w:hint="default"/>
        <w:color w:val="auto"/>
        <w:lang w:val="vi-VN"/>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9"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0"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760F1A"/>
    <w:multiLevelType w:val="multilevel"/>
    <w:tmpl w:val="16C852AA"/>
    <w:lvl w:ilvl="0">
      <w:start w:val="3"/>
      <w:numFmt w:val="bullet"/>
      <w:lvlText w:val="-"/>
      <w:lvlJc w:val="left"/>
      <w:pPr>
        <w:tabs>
          <w:tab w:val="num" w:pos="1062"/>
        </w:tabs>
        <w:ind w:left="106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22"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3" w15:restartNumberingAfterBreak="0">
    <w:nsid w:val="52524F9B"/>
    <w:multiLevelType w:val="hybridMultilevel"/>
    <w:tmpl w:val="232CD636"/>
    <w:lvl w:ilvl="0" w:tplc="63949FFC">
      <w:start w:val="1"/>
      <w:numFmt w:val="bullet"/>
      <w:lvlText w:val=""/>
      <w:lvlJc w:val="left"/>
      <w:pPr>
        <w:ind w:left="3240" w:hanging="360"/>
      </w:pPr>
      <w:rPr>
        <w:rFonts w:ascii="Wingdings" w:hAnsi="Wingdings" w:hint="default"/>
        <w:color w:val="auto"/>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6"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6642DD"/>
    <w:multiLevelType w:val="hybridMultilevel"/>
    <w:tmpl w:val="D74C3EAE"/>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CC503C6"/>
    <w:multiLevelType w:val="hybridMultilevel"/>
    <w:tmpl w:val="A04E6590"/>
    <w:lvl w:ilvl="0" w:tplc="284AFB68">
      <w:start w:val="1"/>
      <w:numFmt w:val="bullet"/>
      <w:lvlText w:val=""/>
      <w:lvlJc w:val="left"/>
      <w:pPr>
        <w:ind w:left="367" w:hanging="360"/>
      </w:pPr>
      <w:rPr>
        <w:rFonts w:ascii="Wingdings" w:hAnsi="Wingdings" w:hint="default"/>
        <w:color w:val="auto"/>
      </w:rPr>
    </w:lvl>
    <w:lvl w:ilvl="1" w:tplc="04090003">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31"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19"/>
  </w:num>
  <w:num w:numId="3">
    <w:abstractNumId w:val="9"/>
  </w:num>
  <w:num w:numId="4">
    <w:abstractNumId w:val="7"/>
  </w:num>
  <w:num w:numId="5">
    <w:abstractNumId w:val="18"/>
  </w:num>
  <w:num w:numId="6">
    <w:abstractNumId w:val="26"/>
  </w:num>
  <w:num w:numId="7">
    <w:abstractNumId w:val="31"/>
  </w:num>
  <w:num w:numId="8">
    <w:abstractNumId w:val="17"/>
  </w:num>
  <w:num w:numId="9">
    <w:abstractNumId w:val="6"/>
  </w:num>
  <w:num w:numId="10">
    <w:abstractNumId w:val="5"/>
  </w:num>
  <w:num w:numId="11">
    <w:abstractNumId w:val="27"/>
  </w:num>
  <w:num w:numId="12">
    <w:abstractNumId w:val="11"/>
  </w:num>
  <w:num w:numId="13">
    <w:abstractNumId w:val="32"/>
  </w:num>
  <w:num w:numId="14">
    <w:abstractNumId w:val="33"/>
  </w:num>
  <w:num w:numId="15">
    <w:abstractNumId w:val="24"/>
  </w:num>
  <w:num w:numId="16">
    <w:abstractNumId w:val="10"/>
  </w:num>
  <w:num w:numId="17">
    <w:abstractNumId w:val="28"/>
  </w:num>
  <w:num w:numId="18">
    <w:abstractNumId w:val="20"/>
  </w:num>
  <w:num w:numId="19">
    <w:abstractNumId w:val="0"/>
  </w:num>
  <w:num w:numId="20">
    <w:abstractNumId w:val="21"/>
  </w:num>
  <w:num w:numId="21">
    <w:abstractNumId w:val="14"/>
  </w:num>
  <w:num w:numId="22">
    <w:abstractNumId w:val="15"/>
  </w:num>
  <w:num w:numId="23">
    <w:abstractNumId w:val="2"/>
  </w:num>
  <w:num w:numId="24">
    <w:abstractNumId w:val="23"/>
  </w:num>
  <w:num w:numId="25">
    <w:abstractNumId w:val="16"/>
  </w:num>
  <w:num w:numId="26">
    <w:abstractNumId w:val="30"/>
  </w:num>
  <w:num w:numId="27">
    <w:abstractNumId w:val="8"/>
  </w:num>
  <w:num w:numId="28">
    <w:abstractNumId w:val="3"/>
  </w:num>
  <w:num w:numId="29">
    <w:abstractNumId w:val="15"/>
  </w:num>
  <w:num w:numId="30">
    <w:abstractNumId w:val="12"/>
  </w:num>
  <w:num w:numId="31">
    <w:abstractNumId w:val="29"/>
  </w:num>
  <w:num w:numId="32">
    <w:abstractNumId w:val="4"/>
  </w:num>
  <w:num w:numId="33">
    <w:abstractNumId w:val="13"/>
  </w:num>
  <w:num w:numId="34">
    <w:abstractNumId w:val="1"/>
  </w:num>
  <w:num w:numId="35">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56C0"/>
    <w:rsid w:val="00007207"/>
    <w:rsid w:val="000115EA"/>
    <w:rsid w:val="00012CFA"/>
    <w:rsid w:val="00017571"/>
    <w:rsid w:val="00021255"/>
    <w:rsid w:val="00021652"/>
    <w:rsid w:val="000223CF"/>
    <w:rsid w:val="00030B5C"/>
    <w:rsid w:val="000310B9"/>
    <w:rsid w:val="0003195A"/>
    <w:rsid w:val="00031D8E"/>
    <w:rsid w:val="0003424F"/>
    <w:rsid w:val="00034A76"/>
    <w:rsid w:val="00035805"/>
    <w:rsid w:val="00036AF5"/>
    <w:rsid w:val="000400D7"/>
    <w:rsid w:val="0004097F"/>
    <w:rsid w:val="00054F90"/>
    <w:rsid w:val="00060AE7"/>
    <w:rsid w:val="00063507"/>
    <w:rsid w:val="00070CFE"/>
    <w:rsid w:val="00072A63"/>
    <w:rsid w:val="00084A4F"/>
    <w:rsid w:val="00085050"/>
    <w:rsid w:val="0008678B"/>
    <w:rsid w:val="0009083A"/>
    <w:rsid w:val="00092AC4"/>
    <w:rsid w:val="00093AE1"/>
    <w:rsid w:val="0009638E"/>
    <w:rsid w:val="000A1CEA"/>
    <w:rsid w:val="000A2ED2"/>
    <w:rsid w:val="000A39EC"/>
    <w:rsid w:val="000A6C04"/>
    <w:rsid w:val="000B169F"/>
    <w:rsid w:val="000B2F09"/>
    <w:rsid w:val="000B3503"/>
    <w:rsid w:val="000C2771"/>
    <w:rsid w:val="000C52AA"/>
    <w:rsid w:val="000C673F"/>
    <w:rsid w:val="000D3810"/>
    <w:rsid w:val="000D5052"/>
    <w:rsid w:val="000D5E39"/>
    <w:rsid w:val="000D6283"/>
    <w:rsid w:val="000D783E"/>
    <w:rsid w:val="000E15B4"/>
    <w:rsid w:val="000E6DCC"/>
    <w:rsid w:val="000F0805"/>
    <w:rsid w:val="000F78F0"/>
    <w:rsid w:val="000F7B6E"/>
    <w:rsid w:val="001104F3"/>
    <w:rsid w:val="001105D0"/>
    <w:rsid w:val="00110EB6"/>
    <w:rsid w:val="00114135"/>
    <w:rsid w:val="0011696A"/>
    <w:rsid w:val="00116A13"/>
    <w:rsid w:val="00117D37"/>
    <w:rsid w:val="00121711"/>
    <w:rsid w:val="00125AD9"/>
    <w:rsid w:val="00126C2B"/>
    <w:rsid w:val="00134590"/>
    <w:rsid w:val="00136C6C"/>
    <w:rsid w:val="00164665"/>
    <w:rsid w:val="00177B75"/>
    <w:rsid w:val="00181EB7"/>
    <w:rsid w:val="0018627A"/>
    <w:rsid w:val="0018688F"/>
    <w:rsid w:val="00187E79"/>
    <w:rsid w:val="001907E5"/>
    <w:rsid w:val="0019182A"/>
    <w:rsid w:val="001956E2"/>
    <w:rsid w:val="00195CB6"/>
    <w:rsid w:val="001A3EF5"/>
    <w:rsid w:val="001A4B37"/>
    <w:rsid w:val="001A6348"/>
    <w:rsid w:val="001B157E"/>
    <w:rsid w:val="001B59B0"/>
    <w:rsid w:val="001B6B5F"/>
    <w:rsid w:val="001C08E7"/>
    <w:rsid w:val="001C16B5"/>
    <w:rsid w:val="001C2C49"/>
    <w:rsid w:val="001C53CA"/>
    <w:rsid w:val="001D0EC8"/>
    <w:rsid w:val="001D23AE"/>
    <w:rsid w:val="001D4550"/>
    <w:rsid w:val="001E5A05"/>
    <w:rsid w:val="001E7B64"/>
    <w:rsid w:val="001F0BCC"/>
    <w:rsid w:val="001F0FE8"/>
    <w:rsid w:val="001F43C6"/>
    <w:rsid w:val="00206196"/>
    <w:rsid w:val="0021582E"/>
    <w:rsid w:val="002200D6"/>
    <w:rsid w:val="00221AF9"/>
    <w:rsid w:val="0022234B"/>
    <w:rsid w:val="00224F4C"/>
    <w:rsid w:val="00227222"/>
    <w:rsid w:val="002320A6"/>
    <w:rsid w:val="0024089F"/>
    <w:rsid w:val="00240BFE"/>
    <w:rsid w:val="00241AE9"/>
    <w:rsid w:val="00243774"/>
    <w:rsid w:val="002444E2"/>
    <w:rsid w:val="00256199"/>
    <w:rsid w:val="00271421"/>
    <w:rsid w:val="002724C1"/>
    <w:rsid w:val="002727D6"/>
    <w:rsid w:val="00272B9C"/>
    <w:rsid w:val="002778E1"/>
    <w:rsid w:val="00281EE7"/>
    <w:rsid w:val="002833F1"/>
    <w:rsid w:val="0029030B"/>
    <w:rsid w:val="002961BC"/>
    <w:rsid w:val="002A0322"/>
    <w:rsid w:val="002B4199"/>
    <w:rsid w:val="002B5EA9"/>
    <w:rsid w:val="002B6D05"/>
    <w:rsid w:val="002B6EB7"/>
    <w:rsid w:val="002C3AC0"/>
    <w:rsid w:val="002C5859"/>
    <w:rsid w:val="002C75B0"/>
    <w:rsid w:val="002D23B7"/>
    <w:rsid w:val="002D5F95"/>
    <w:rsid w:val="002D713E"/>
    <w:rsid w:val="003003F1"/>
    <w:rsid w:val="00303C26"/>
    <w:rsid w:val="00304724"/>
    <w:rsid w:val="00315704"/>
    <w:rsid w:val="00320A3C"/>
    <w:rsid w:val="0032219F"/>
    <w:rsid w:val="00324665"/>
    <w:rsid w:val="00332788"/>
    <w:rsid w:val="00333513"/>
    <w:rsid w:val="003343BE"/>
    <w:rsid w:val="00334B5A"/>
    <w:rsid w:val="00337AF3"/>
    <w:rsid w:val="0034377F"/>
    <w:rsid w:val="00344386"/>
    <w:rsid w:val="00345488"/>
    <w:rsid w:val="003543E6"/>
    <w:rsid w:val="003543FD"/>
    <w:rsid w:val="003559BD"/>
    <w:rsid w:val="00362A83"/>
    <w:rsid w:val="00362E29"/>
    <w:rsid w:val="00365A99"/>
    <w:rsid w:val="0036608E"/>
    <w:rsid w:val="003802DF"/>
    <w:rsid w:val="0038183A"/>
    <w:rsid w:val="00392861"/>
    <w:rsid w:val="00393370"/>
    <w:rsid w:val="003A0FEC"/>
    <w:rsid w:val="003C31DF"/>
    <w:rsid w:val="003C5390"/>
    <w:rsid w:val="003C7A0A"/>
    <w:rsid w:val="003D2257"/>
    <w:rsid w:val="003D67AE"/>
    <w:rsid w:val="003D6B5B"/>
    <w:rsid w:val="003E09D7"/>
    <w:rsid w:val="003F57F2"/>
    <w:rsid w:val="003F7E95"/>
    <w:rsid w:val="00410533"/>
    <w:rsid w:val="00422CEE"/>
    <w:rsid w:val="00427762"/>
    <w:rsid w:val="00437BB5"/>
    <w:rsid w:val="00444217"/>
    <w:rsid w:val="00445777"/>
    <w:rsid w:val="00453907"/>
    <w:rsid w:val="00455F43"/>
    <w:rsid w:val="004564CC"/>
    <w:rsid w:val="00456B21"/>
    <w:rsid w:val="00462E06"/>
    <w:rsid w:val="00464685"/>
    <w:rsid w:val="0047406C"/>
    <w:rsid w:val="004740FF"/>
    <w:rsid w:val="00475974"/>
    <w:rsid w:val="00475ADA"/>
    <w:rsid w:val="00480776"/>
    <w:rsid w:val="004831A6"/>
    <w:rsid w:val="00484B8E"/>
    <w:rsid w:val="00484CF8"/>
    <w:rsid w:val="00484E37"/>
    <w:rsid w:val="00486237"/>
    <w:rsid w:val="00494A6F"/>
    <w:rsid w:val="00495251"/>
    <w:rsid w:val="00496C48"/>
    <w:rsid w:val="004A11DD"/>
    <w:rsid w:val="004A304F"/>
    <w:rsid w:val="004B3357"/>
    <w:rsid w:val="004B768B"/>
    <w:rsid w:val="004C246B"/>
    <w:rsid w:val="004C26D8"/>
    <w:rsid w:val="004C7D1D"/>
    <w:rsid w:val="004D54DD"/>
    <w:rsid w:val="004E3DC1"/>
    <w:rsid w:val="004F0A8A"/>
    <w:rsid w:val="004F19C4"/>
    <w:rsid w:val="004F1E21"/>
    <w:rsid w:val="004F382C"/>
    <w:rsid w:val="004F4544"/>
    <w:rsid w:val="004F7B52"/>
    <w:rsid w:val="0050112F"/>
    <w:rsid w:val="00503586"/>
    <w:rsid w:val="00505141"/>
    <w:rsid w:val="005076DA"/>
    <w:rsid w:val="00510EC7"/>
    <w:rsid w:val="00512BE2"/>
    <w:rsid w:val="00513E51"/>
    <w:rsid w:val="00514FF4"/>
    <w:rsid w:val="00524975"/>
    <w:rsid w:val="00525A67"/>
    <w:rsid w:val="00533605"/>
    <w:rsid w:val="00540C27"/>
    <w:rsid w:val="00540D30"/>
    <w:rsid w:val="00545340"/>
    <w:rsid w:val="005460F7"/>
    <w:rsid w:val="005511C9"/>
    <w:rsid w:val="00552C8A"/>
    <w:rsid w:val="00560952"/>
    <w:rsid w:val="00562D19"/>
    <w:rsid w:val="00571C75"/>
    <w:rsid w:val="00574F7F"/>
    <w:rsid w:val="00581E9A"/>
    <w:rsid w:val="005825DA"/>
    <w:rsid w:val="00585775"/>
    <w:rsid w:val="00587A2B"/>
    <w:rsid w:val="005916DF"/>
    <w:rsid w:val="00593DC8"/>
    <w:rsid w:val="005A114E"/>
    <w:rsid w:val="005A4256"/>
    <w:rsid w:val="005A489B"/>
    <w:rsid w:val="005B151E"/>
    <w:rsid w:val="005B585C"/>
    <w:rsid w:val="005B623A"/>
    <w:rsid w:val="005B7840"/>
    <w:rsid w:val="005C0EAD"/>
    <w:rsid w:val="005C1491"/>
    <w:rsid w:val="005C39CE"/>
    <w:rsid w:val="005C5070"/>
    <w:rsid w:val="005C54D3"/>
    <w:rsid w:val="005C767A"/>
    <w:rsid w:val="005D3F1E"/>
    <w:rsid w:val="005D742C"/>
    <w:rsid w:val="005E32C9"/>
    <w:rsid w:val="005E432E"/>
    <w:rsid w:val="005E6580"/>
    <w:rsid w:val="005F76BD"/>
    <w:rsid w:val="006054C1"/>
    <w:rsid w:val="00615597"/>
    <w:rsid w:val="0062053B"/>
    <w:rsid w:val="0062112C"/>
    <w:rsid w:val="00622DDD"/>
    <w:rsid w:val="00625899"/>
    <w:rsid w:val="00630571"/>
    <w:rsid w:val="0063071D"/>
    <w:rsid w:val="0064488F"/>
    <w:rsid w:val="00644946"/>
    <w:rsid w:val="006513E1"/>
    <w:rsid w:val="006557E4"/>
    <w:rsid w:val="00657B24"/>
    <w:rsid w:val="00666FA1"/>
    <w:rsid w:val="0066786D"/>
    <w:rsid w:val="00670CF5"/>
    <w:rsid w:val="00675F1D"/>
    <w:rsid w:val="006800C6"/>
    <w:rsid w:val="0068058A"/>
    <w:rsid w:val="0068342C"/>
    <w:rsid w:val="006844C8"/>
    <w:rsid w:val="0069210A"/>
    <w:rsid w:val="00695E85"/>
    <w:rsid w:val="006A02FA"/>
    <w:rsid w:val="006A0FD9"/>
    <w:rsid w:val="006A2EAD"/>
    <w:rsid w:val="006A4998"/>
    <w:rsid w:val="006A73DD"/>
    <w:rsid w:val="006B04EC"/>
    <w:rsid w:val="006C09F1"/>
    <w:rsid w:val="006C0ACE"/>
    <w:rsid w:val="006C4B3B"/>
    <w:rsid w:val="006C4F14"/>
    <w:rsid w:val="006E3A33"/>
    <w:rsid w:val="006E4611"/>
    <w:rsid w:val="006E464B"/>
    <w:rsid w:val="006E5059"/>
    <w:rsid w:val="006F3FC1"/>
    <w:rsid w:val="006F7170"/>
    <w:rsid w:val="0070122B"/>
    <w:rsid w:val="00702625"/>
    <w:rsid w:val="007046A4"/>
    <w:rsid w:val="00705604"/>
    <w:rsid w:val="00705B4D"/>
    <w:rsid w:val="0071211E"/>
    <w:rsid w:val="007141B8"/>
    <w:rsid w:val="00720FF2"/>
    <w:rsid w:val="00722E1C"/>
    <w:rsid w:val="007260B3"/>
    <w:rsid w:val="00732359"/>
    <w:rsid w:val="0073272F"/>
    <w:rsid w:val="00732B87"/>
    <w:rsid w:val="00732F64"/>
    <w:rsid w:val="00733D7B"/>
    <w:rsid w:val="00740C12"/>
    <w:rsid w:val="007417C5"/>
    <w:rsid w:val="00742428"/>
    <w:rsid w:val="00742766"/>
    <w:rsid w:val="007427C4"/>
    <w:rsid w:val="00755275"/>
    <w:rsid w:val="007572A5"/>
    <w:rsid w:val="007653B4"/>
    <w:rsid w:val="0077035E"/>
    <w:rsid w:val="0077046E"/>
    <w:rsid w:val="0077097F"/>
    <w:rsid w:val="00771255"/>
    <w:rsid w:val="00772B42"/>
    <w:rsid w:val="00774003"/>
    <w:rsid w:val="00777B72"/>
    <w:rsid w:val="00781686"/>
    <w:rsid w:val="007828EC"/>
    <w:rsid w:val="00782F0B"/>
    <w:rsid w:val="007851B5"/>
    <w:rsid w:val="0078570C"/>
    <w:rsid w:val="00792023"/>
    <w:rsid w:val="00793451"/>
    <w:rsid w:val="007A3176"/>
    <w:rsid w:val="007A40F0"/>
    <w:rsid w:val="007A48D5"/>
    <w:rsid w:val="007B41B7"/>
    <w:rsid w:val="007B5E21"/>
    <w:rsid w:val="007C5019"/>
    <w:rsid w:val="007C596C"/>
    <w:rsid w:val="007C7722"/>
    <w:rsid w:val="007D0186"/>
    <w:rsid w:val="007D1077"/>
    <w:rsid w:val="007D6102"/>
    <w:rsid w:val="007E0249"/>
    <w:rsid w:val="007E0E06"/>
    <w:rsid w:val="007E185B"/>
    <w:rsid w:val="007E2AA1"/>
    <w:rsid w:val="007E53D1"/>
    <w:rsid w:val="007E71BB"/>
    <w:rsid w:val="007E73B3"/>
    <w:rsid w:val="007F7B5D"/>
    <w:rsid w:val="00801BB2"/>
    <w:rsid w:val="008039F5"/>
    <w:rsid w:val="00804D69"/>
    <w:rsid w:val="00807FCA"/>
    <w:rsid w:val="0081055F"/>
    <w:rsid w:val="00811379"/>
    <w:rsid w:val="00811634"/>
    <w:rsid w:val="00812724"/>
    <w:rsid w:val="008144C8"/>
    <w:rsid w:val="00825A56"/>
    <w:rsid w:val="00830261"/>
    <w:rsid w:val="008415A4"/>
    <w:rsid w:val="0084260B"/>
    <w:rsid w:val="00844F96"/>
    <w:rsid w:val="00852E99"/>
    <w:rsid w:val="00854148"/>
    <w:rsid w:val="00854500"/>
    <w:rsid w:val="00854714"/>
    <w:rsid w:val="00856E82"/>
    <w:rsid w:val="0086415E"/>
    <w:rsid w:val="00870C9C"/>
    <w:rsid w:val="00880A55"/>
    <w:rsid w:val="008826A4"/>
    <w:rsid w:val="008827C7"/>
    <w:rsid w:val="00896CDB"/>
    <w:rsid w:val="0089797C"/>
    <w:rsid w:val="008A4005"/>
    <w:rsid w:val="008A6B05"/>
    <w:rsid w:val="008B0891"/>
    <w:rsid w:val="008B208E"/>
    <w:rsid w:val="008B20D8"/>
    <w:rsid w:val="008B2368"/>
    <w:rsid w:val="008B2594"/>
    <w:rsid w:val="008B2891"/>
    <w:rsid w:val="008B440D"/>
    <w:rsid w:val="008B72B1"/>
    <w:rsid w:val="008B7943"/>
    <w:rsid w:val="008C1490"/>
    <w:rsid w:val="008C21BD"/>
    <w:rsid w:val="008C7AFF"/>
    <w:rsid w:val="008D1EDC"/>
    <w:rsid w:val="008D5378"/>
    <w:rsid w:val="008E3AFD"/>
    <w:rsid w:val="008E429E"/>
    <w:rsid w:val="008E6507"/>
    <w:rsid w:val="008F5475"/>
    <w:rsid w:val="00900DDD"/>
    <w:rsid w:val="00903F30"/>
    <w:rsid w:val="009067C4"/>
    <w:rsid w:val="00906BDE"/>
    <w:rsid w:val="009121EE"/>
    <w:rsid w:val="00916331"/>
    <w:rsid w:val="00920A33"/>
    <w:rsid w:val="00920E27"/>
    <w:rsid w:val="00922711"/>
    <w:rsid w:val="00923242"/>
    <w:rsid w:val="00924DD7"/>
    <w:rsid w:val="00924E9A"/>
    <w:rsid w:val="00926342"/>
    <w:rsid w:val="00933817"/>
    <w:rsid w:val="00942776"/>
    <w:rsid w:val="0094718F"/>
    <w:rsid w:val="009471C6"/>
    <w:rsid w:val="00950FF9"/>
    <w:rsid w:val="00953149"/>
    <w:rsid w:val="00953975"/>
    <w:rsid w:val="00956872"/>
    <w:rsid w:val="0096001C"/>
    <w:rsid w:val="0096059F"/>
    <w:rsid w:val="00963B59"/>
    <w:rsid w:val="00964CE2"/>
    <w:rsid w:val="00971352"/>
    <w:rsid w:val="00985183"/>
    <w:rsid w:val="009859BD"/>
    <w:rsid w:val="00990623"/>
    <w:rsid w:val="009974BF"/>
    <w:rsid w:val="009A17C7"/>
    <w:rsid w:val="009A2664"/>
    <w:rsid w:val="009A5B86"/>
    <w:rsid w:val="009B46BC"/>
    <w:rsid w:val="009B619C"/>
    <w:rsid w:val="009B737B"/>
    <w:rsid w:val="009C0F88"/>
    <w:rsid w:val="009C156C"/>
    <w:rsid w:val="009C1F76"/>
    <w:rsid w:val="009C7C25"/>
    <w:rsid w:val="009D1E52"/>
    <w:rsid w:val="009D6CCB"/>
    <w:rsid w:val="009F16B8"/>
    <w:rsid w:val="009F2A71"/>
    <w:rsid w:val="009F57F3"/>
    <w:rsid w:val="00A0204A"/>
    <w:rsid w:val="00A04472"/>
    <w:rsid w:val="00A06F50"/>
    <w:rsid w:val="00A147DA"/>
    <w:rsid w:val="00A1577F"/>
    <w:rsid w:val="00A20357"/>
    <w:rsid w:val="00A2609D"/>
    <w:rsid w:val="00A26D30"/>
    <w:rsid w:val="00A31771"/>
    <w:rsid w:val="00A4208F"/>
    <w:rsid w:val="00A45EF3"/>
    <w:rsid w:val="00A54CC9"/>
    <w:rsid w:val="00A55650"/>
    <w:rsid w:val="00A6017D"/>
    <w:rsid w:val="00A6093F"/>
    <w:rsid w:val="00A60AC8"/>
    <w:rsid w:val="00A612D6"/>
    <w:rsid w:val="00A638D2"/>
    <w:rsid w:val="00A63A91"/>
    <w:rsid w:val="00A71A33"/>
    <w:rsid w:val="00A71C29"/>
    <w:rsid w:val="00A80B21"/>
    <w:rsid w:val="00A82451"/>
    <w:rsid w:val="00A86424"/>
    <w:rsid w:val="00A943D2"/>
    <w:rsid w:val="00A97263"/>
    <w:rsid w:val="00A97540"/>
    <w:rsid w:val="00AA00DC"/>
    <w:rsid w:val="00AA0EBA"/>
    <w:rsid w:val="00AA23CB"/>
    <w:rsid w:val="00AA2E2B"/>
    <w:rsid w:val="00AB2C1E"/>
    <w:rsid w:val="00AB39D6"/>
    <w:rsid w:val="00AB4D36"/>
    <w:rsid w:val="00AE0516"/>
    <w:rsid w:val="00AE0C46"/>
    <w:rsid w:val="00AE348A"/>
    <w:rsid w:val="00AE4342"/>
    <w:rsid w:val="00AE4C50"/>
    <w:rsid w:val="00AE4D49"/>
    <w:rsid w:val="00AE6178"/>
    <w:rsid w:val="00B03C90"/>
    <w:rsid w:val="00B140E7"/>
    <w:rsid w:val="00B1587B"/>
    <w:rsid w:val="00B15B61"/>
    <w:rsid w:val="00B16607"/>
    <w:rsid w:val="00B176CB"/>
    <w:rsid w:val="00B20F52"/>
    <w:rsid w:val="00B24CFD"/>
    <w:rsid w:val="00B30228"/>
    <w:rsid w:val="00B303AE"/>
    <w:rsid w:val="00B304DF"/>
    <w:rsid w:val="00B361E9"/>
    <w:rsid w:val="00B413D0"/>
    <w:rsid w:val="00B44019"/>
    <w:rsid w:val="00B4520E"/>
    <w:rsid w:val="00B547C6"/>
    <w:rsid w:val="00B5593D"/>
    <w:rsid w:val="00B57DF4"/>
    <w:rsid w:val="00B67DB4"/>
    <w:rsid w:val="00B73FCB"/>
    <w:rsid w:val="00B81E3E"/>
    <w:rsid w:val="00B96CC0"/>
    <w:rsid w:val="00BA19E8"/>
    <w:rsid w:val="00BB1574"/>
    <w:rsid w:val="00BB3E16"/>
    <w:rsid w:val="00BC1BA0"/>
    <w:rsid w:val="00BC37E5"/>
    <w:rsid w:val="00BC4B3B"/>
    <w:rsid w:val="00BC65F0"/>
    <w:rsid w:val="00BD3871"/>
    <w:rsid w:val="00BD5DE2"/>
    <w:rsid w:val="00BD6590"/>
    <w:rsid w:val="00BE040C"/>
    <w:rsid w:val="00BE3010"/>
    <w:rsid w:val="00BF15D0"/>
    <w:rsid w:val="00BF2F90"/>
    <w:rsid w:val="00BF378C"/>
    <w:rsid w:val="00BF3DFF"/>
    <w:rsid w:val="00C00B80"/>
    <w:rsid w:val="00C0197A"/>
    <w:rsid w:val="00C01D7B"/>
    <w:rsid w:val="00C14FA8"/>
    <w:rsid w:val="00C153C9"/>
    <w:rsid w:val="00C166BE"/>
    <w:rsid w:val="00C32344"/>
    <w:rsid w:val="00C3379C"/>
    <w:rsid w:val="00C3715C"/>
    <w:rsid w:val="00C42975"/>
    <w:rsid w:val="00C4404A"/>
    <w:rsid w:val="00C44725"/>
    <w:rsid w:val="00C46222"/>
    <w:rsid w:val="00C46307"/>
    <w:rsid w:val="00C46811"/>
    <w:rsid w:val="00C501D1"/>
    <w:rsid w:val="00C51C58"/>
    <w:rsid w:val="00C533CB"/>
    <w:rsid w:val="00C53794"/>
    <w:rsid w:val="00C53B69"/>
    <w:rsid w:val="00C56F7B"/>
    <w:rsid w:val="00C60F0E"/>
    <w:rsid w:val="00C623C2"/>
    <w:rsid w:val="00C641DC"/>
    <w:rsid w:val="00C70CE6"/>
    <w:rsid w:val="00C809CF"/>
    <w:rsid w:val="00C81339"/>
    <w:rsid w:val="00C81BB8"/>
    <w:rsid w:val="00C84449"/>
    <w:rsid w:val="00C90007"/>
    <w:rsid w:val="00C921FC"/>
    <w:rsid w:val="00C938B9"/>
    <w:rsid w:val="00C96FBA"/>
    <w:rsid w:val="00CA18C1"/>
    <w:rsid w:val="00CA1A9E"/>
    <w:rsid w:val="00CB3147"/>
    <w:rsid w:val="00CB4D1C"/>
    <w:rsid w:val="00CB5F5C"/>
    <w:rsid w:val="00CC5A14"/>
    <w:rsid w:val="00CC5B2E"/>
    <w:rsid w:val="00CC5BEA"/>
    <w:rsid w:val="00CC62FF"/>
    <w:rsid w:val="00CD257B"/>
    <w:rsid w:val="00CD3AE8"/>
    <w:rsid w:val="00CE587C"/>
    <w:rsid w:val="00CF0BBD"/>
    <w:rsid w:val="00CF4A50"/>
    <w:rsid w:val="00CF4D39"/>
    <w:rsid w:val="00CF569F"/>
    <w:rsid w:val="00CF6440"/>
    <w:rsid w:val="00D013A8"/>
    <w:rsid w:val="00D03712"/>
    <w:rsid w:val="00D03C0F"/>
    <w:rsid w:val="00D03C35"/>
    <w:rsid w:val="00D04D79"/>
    <w:rsid w:val="00D1004C"/>
    <w:rsid w:val="00D1136D"/>
    <w:rsid w:val="00D12439"/>
    <w:rsid w:val="00D22BCA"/>
    <w:rsid w:val="00D26670"/>
    <w:rsid w:val="00D2733F"/>
    <w:rsid w:val="00D305B4"/>
    <w:rsid w:val="00D314EC"/>
    <w:rsid w:val="00D334F9"/>
    <w:rsid w:val="00D446C6"/>
    <w:rsid w:val="00D459E3"/>
    <w:rsid w:val="00D462FB"/>
    <w:rsid w:val="00D601A2"/>
    <w:rsid w:val="00D604CE"/>
    <w:rsid w:val="00D71C5D"/>
    <w:rsid w:val="00D720B5"/>
    <w:rsid w:val="00D7293E"/>
    <w:rsid w:val="00D76398"/>
    <w:rsid w:val="00D86841"/>
    <w:rsid w:val="00D9070B"/>
    <w:rsid w:val="00D924AE"/>
    <w:rsid w:val="00D93B69"/>
    <w:rsid w:val="00D95172"/>
    <w:rsid w:val="00DA3C62"/>
    <w:rsid w:val="00DA4D70"/>
    <w:rsid w:val="00DB7342"/>
    <w:rsid w:val="00DB7C0D"/>
    <w:rsid w:val="00DC2EB8"/>
    <w:rsid w:val="00DD517A"/>
    <w:rsid w:val="00DE03C3"/>
    <w:rsid w:val="00DE221B"/>
    <w:rsid w:val="00DE431B"/>
    <w:rsid w:val="00DF0D90"/>
    <w:rsid w:val="00E033B0"/>
    <w:rsid w:val="00E03B56"/>
    <w:rsid w:val="00E051E9"/>
    <w:rsid w:val="00E07F6F"/>
    <w:rsid w:val="00E156D5"/>
    <w:rsid w:val="00E21480"/>
    <w:rsid w:val="00E2529B"/>
    <w:rsid w:val="00E25627"/>
    <w:rsid w:val="00E2791B"/>
    <w:rsid w:val="00E4100F"/>
    <w:rsid w:val="00E50B5B"/>
    <w:rsid w:val="00E62DA6"/>
    <w:rsid w:val="00E64B25"/>
    <w:rsid w:val="00E70806"/>
    <w:rsid w:val="00E77751"/>
    <w:rsid w:val="00E83CBF"/>
    <w:rsid w:val="00E860A7"/>
    <w:rsid w:val="00E92037"/>
    <w:rsid w:val="00E930D7"/>
    <w:rsid w:val="00E96CC9"/>
    <w:rsid w:val="00EA04D6"/>
    <w:rsid w:val="00EA4BAF"/>
    <w:rsid w:val="00EB4790"/>
    <w:rsid w:val="00EC24B3"/>
    <w:rsid w:val="00EC3678"/>
    <w:rsid w:val="00EC6F22"/>
    <w:rsid w:val="00ED3A49"/>
    <w:rsid w:val="00EE37A5"/>
    <w:rsid w:val="00EE7C48"/>
    <w:rsid w:val="00EF020A"/>
    <w:rsid w:val="00EF1C0C"/>
    <w:rsid w:val="00EF4052"/>
    <w:rsid w:val="00EF6ED0"/>
    <w:rsid w:val="00F0040E"/>
    <w:rsid w:val="00F04668"/>
    <w:rsid w:val="00F13B42"/>
    <w:rsid w:val="00F13D22"/>
    <w:rsid w:val="00F14E51"/>
    <w:rsid w:val="00F1519D"/>
    <w:rsid w:val="00F15AC9"/>
    <w:rsid w:val="00F160E6"/>
    <w:rsid w:val="00F1683A"/>
    <w:rsid w:val="00F17D3E"/>
    <w:rsid w:val="00F24357"/>
    <w:rsid w:val="00F25DCC"/>
    <w:rsid w:val="00F270D5"/>
    <w:rsid w:val="00F27397"/>
    <w:rsid w:val="00F3170A"/>
    <w:rsid w:val="00F3182E"/>
    <w:rsid w:val="00F36922"/>
    <w:rsid w:val="00F50DA1"/>
    <w:rsid w:val="00F53E51"/>
    <w:rsid w:val="00F54BDE"/>
    <w:rsid w:val="00F6192A"/>
    <w:rsid w:val="00F67286"/>
    <w:rsid w:val="00F704F4"/>
    <w:rsid w:val="00F71A00"/>
    <w:rsid w:val="00F840E2"/>
    <w:rsid w:val="00F92BD1"/>
    <w:rsid w:val="00F92E24"/>
    <w:rsid w:val="00F95909"/>
    <w:rsid w:val="00FA43B0"/>
    <w:rsid w:val="00FA441A"/>
    <w:rsid w:val="00FA554D"/>
    <w:rsid w:val="00FB1CFF"/>
    <w:rsid w:val="00FB35DD"/>
    <w:rsid w:val="00FC0558"/>
    <w:rsid w:val="00FC2569"/>
    <w:rsid w:val="00FC3F18"/>
    <w:rsid w:val="00FD309E"/>
    <w:rsid w:val="00FD6B2B"/>
    <w:rsid w:val="00FE1890"/>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qFormat/>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Emphasis">
    <w:name w:val="Emphasis"/>
    <w:basedOn w:val="DefaultParagraphFont"/>
    <w:uiPriority w:val="20"/>
    <w:qFormat/>
    <w:rsid w:val="006513E1"/>
    <w:rPr>
      <w:i/>
      <w:iCs/>
    </w:rPr>
  </w:style>
  <w:style w:type="character" w:customStyle="1" w:styleId="inqyif">
    <w:name w:val="inqyif"/>
    <w:basedOn w:val="DefaultParagraphFont"/>
    <w:rsid w:val="006513E1"/>
  </w:style>
  <w:style w:type="character" w:styleId="Hyperlink">
    <w:name w:val="Hyperlink"/>
    <w:basedOn w:val="DefaultParagraphFont"/>
    <w:uiPriority w:val="99"/>
    <w:semiHidden/>
    <w:unhideWhenUsed/>
    <w:rsid w:val="002320A6"/>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594750233">
      <w:bodyDiv w:val="1"/>
      <w:marLeft w:val="0"/>
      <w:marRight w:val="0"/>
      <w:marTop w:val="0"/>
      <w:marBottom w:val="0"/>
      <w:divBdr>
        <w:top w:val="none" w:sz="0" w:space="0" w:color="auto"/>
        <w:left w:val="none" w:sz="0" w:space="0" w:color="auto"/>
        <w:bottom w:val="none" w:sz="0" w:space="0" w:color="auto"/>
        <w:right w:val="none" w:sz="0" w:space="0" w:color="auto"/>
      </w:divBdr>
    </w:div>
    <w:div w:id="803428676">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46536634">
      <w:bodyDiv w:val="1"/>
      <w:marLeft w:val="0"/>
      <w:marRight w:val="0"/>
      <w:marTop w:val="0"/>
      <w:marBottom w:val="0"/>
      <w:divBdr>
        <w:top w:val="none" w:sz="0" w:space="0" w:color="auto"/>
        <w:left w:val="none" w:sz="0" w:space="0" w:color="auto"/>
        <w:bottom w:val="none" w:sz="0" w:space="0" w:color="auto"/>
        <w:right w:val="none" w:sz="0" w:space="0" w:color="auto"/>
      </w:divBdr>
    </w:div>
    <w:div w:id="1778518570">
      <w:bodyDiv w:val="1"/>
      <w:marLeft w:val="0"/>
      <w:marRight w:val="0"/>
      <w:marTop w:val="0"/>
      <w:marBottom w:val="0"/>
      <w:divBdr>
        <w:top w:val="none" w:sz="0" w:space="0" w:color="auto"/>
        <w:left w:val="none" w:sz="0" w:space="0" w:color="auto"/>
        <w:bottom w:val="none" w:sz="0" w:space="0" w:color="auto"/>
        <w:right w:val="none" w:sz="0" w:space="0" w:color="auto"/>
      </w:divBdr>
      <w:divsChild>
        <w:div w:id="835874785">
          <w:marLeft w:val="0"/>
          <w:marRight w:val="0"/>
          <w:marTop w:val="180"/>
          <w:marBottom w:val="240"/>
          <w:divBdr>
            <w:top w:val="none" w:sz="0" w:space="0" w:color="auto"/>
            <w:left w:val="none" w:sz="0" w:space="0" w:color="auto"/>
            <w:bottom w:val="none" w:sz="0" w:space="0" w:color="auto"/>
            <w:right w:val="none" w:sz="0" w:space="0" w:color="auto"/>
          </w:divBdr>
        </w:div>
      </w:divsChild>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5C5CB-C1F0-446A-982C-46DE8CD49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1982</Words>
  <Characters>11303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2025-12-04T14:38:00Z</cp:lastPrinted>
  <dcterms:created xsi:type="dcterms:W3CDTF">2026-10-20T09:34:00Z</dcterms:created>
  <dcterms:modified xsi:type="dcterms:W3CDTF">2026-10-20T09:34:00Z</dcterms:modified>
</cp:coreProperties>
</file>