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58C501DC" w:rsidR="00733D7B" w:rsidRPr="00480776" w:rsidRDefault="00933AC6" w:rsidP="00F0040E">
      <w:pPr>
        <w:spacing w:after="0"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2BCB350E" wp14:editId="41440D89">
            <wp:extent cx="7086600" cy="1301134"/>
            <wp:effectExtent l="0" t="0" r="0" b="0"/>
            <wp:docPr id="9" name="Picture 9"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301134"/>
                    </a:xfrm>
                    <a:prstGeom prst="rect">
                      <a:avLst/>
                    </a:prstGeom>
                    <a:noFill/>
                    <a:ln>
                      <a:noFill/>
                    </a:ln>
                  </pic:spPr>
                </pic:pic>
              </a:graphicData>
            </a:graphic>
          </wp:inline>
        </w:drawing>
      </w:r>
    </w:p>
    <w:p w14:paraId="73FB0C58" w14:textId="06CDB37A" w:rsidR="001907E5" w:rsidRPr="00480776" w:rsidRDefault="00033BD5" w:rsidP="00F0040E">
      <w:pPr>
        <w:spacing w:after="0" w:line="240" w:lineRule="auto"/>
        <w:jc w:val="center"/>
        <w:textDirection w:val="btLr"/>
        <w:rPr>
          <w:rFonts w:ascii="Times New Roman" w:eastAsia="Tahoma" w:hAnsi="Times New Roman"/>
          <w:b/>
          <w:color w:val="FF6600"/>
          <w:sz w:val="124"/>
          <w:szCs w:val="124"/>
        </w:rPr>
      </w:pPr>
      <w:r w:rsidRPr="00033BD5">
        <w:rPr>
          <w:noProof/>
        </w:rPr>
        <w:drawing>
          <wp:inline distT="0" distB="0" distL="0" distR="0" wp14:anchorId="6DC649BB" wp14:editId="6F752535">
            <wp:extent cx="7086600" cy="13967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TRINH GG DRIVE\CÔN MINH\452\CÔN MINH - LỆ GIANG-ĐẠI LÝ-SHANGRILA-NÚI TUYẾT NGỌC LONG-6N5Đ.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086600" cy="1396754"/>
                    </a:xfrm>
                    <a:prstGeom prst="rect">
                      <a:avLst/>
                    </a:prstGeom>
                    <a:noFill/>
                    <a:ln>
                      <a:noFill/>
                    </a:ln>
                  </pic:spPr>
                </pic:pic>
              </a:graphicData>
            </a:graphic>
          </wp:inline>
        </w:drawing>
      </w:r>
    </w:p>
    <w:p w14:paraId="01157459" w14:textId="61E44DD4" w:rsidR="00880A55" w:rsidRPr="00480776" w:rsidRDefault="00B547C6" w:rsidP="00F0040E">
      <w:pPr>
        <w:spacing w:after="0" w:line="240" w:lineRule="auto"/>
        <w:contextualSpacing/>
        <w:jc w:val="center"/>
        <w:rPr>
          <w:rFonts w:ascii="Times New Roman" w:hAnsi="Times New Roman"/>
          <w:noProof/>
          <w:lang w:eastAsia="en-US"/>
        </w:rPr>
      </w:pPr>
      <w:r>
        <w:rPr>
          <w:noProof/>
        </w:rPr>
        <w:drawing>
          <wp:inline distT="0" distB="0" distL="0" distR="0" wp14:anchorId="4AA5DE5A" wp14:editId="011059D9">
            <wp:extent cx="6967706" cy="4222767"/>
            <wp:effectExtent l="0" t="0" r="508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67706" cy="4222767"/>
                    </a:xfrm>
                    <a:prstGeom prst="rect">
                      <a:avLst/>
                    </a:prstGeom>
                  </pic:spPr>
                </pic:pic>
              </a:graphicData>
            </a:graphic>
          </wp:inline>
        </w:drawing>
      </w:r>
    </w:p>
    <w:p w14:paraId="0913DF0C" w14:textId="77777777" w:rsidR="00E25627"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Visa Trung Quốc cực kỳ đơn giản chỉ Hộ chiếu scan và hình</w:t>
      </w:r>
    </w:p>
    <w:p w14:paraId="38470ED7" w14:textId="67CB5EEB" w:rsidR="005B585C"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Chương trình hấp dẫn với khách sạ</w:t>
      </w:r>
      <w:r w:rsidR="00C623C2">
        <w:rPr>
          <w:rFonts w:ascii="Times New Roman" w:hAnsi="Times New Roman"/>
          <w:b/>
          <w:bCs/>
          <w:color w:val="FF0000"/>
          <w:sz w:val="28"/>
          <w:szCs w:val="28"/>
          <w:lang w:val="vi-VN"/>
        </w:rPr>
        <w:t>n 4*</w:t>
      </w:r>
      <w:r w:rsidR="00E25627" w:rsidRPr="00E25627">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03"/>
        <w:gridCol w:w="947"/>
        <w:gridCol w:w="3932"/>
        <w:gridCol w:w="1550"/>
        <w:gridCol w:w="1621"/>
        <w:gridCol w:w="1607"/>
      </w:tblGrid>
      <w:tr w:rsidR="006E3A33" w:rsidRPr="009F16B8" w14:paraId="59F94313" w14:textId="77777777" w:rsidTr="00BD48CB">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6920ED05" w:rsidR="006E3A33" w:rsidRPr="006E3A33" w:rsidRDefault="006E3A33" w:rsidP="002661E5">
            <w:pPr>
              <w:pStyle w:val="Default"/>
              <w:rPr>
                <w:b/>
                <w:color w:val="FFFFFF"/>
              </w:rPr>
            </w:pPr>
            <w:r w:rsidRPr="006E3A33">
              <w:rPr>
                <w:b/>
                <w:color w:val="FFFFFF"/>
              </w:rPr>
              <w:t xml:space="preserve">TP.HCM  </w:t>
            </w:r>
            <w:r w:rsidR="00272B9C">
              <w:rPr>
                <w:b/>
                <w:color w:val="FFFFFF"/>
              </w:rPr>
              <w:t>-</w:t>
            </w:r>
            <w:r w:rsidRPr="006E3A33">
              <w:rPr>
                <w:b/>
                <w:color w:val="FFFFFF"/>
              </w:rPr>
              <w:t xml:space="preserve"> </w:t>
            </w:r>
            <w:r w:rsidR="00B547C6">
              <w:rPr>
                <w:b/>
                <w:color w:val="FFFFFF"/>
              </w:rPr>
              <w:t xml:space="preserve">CÔN MINH                                                         </w:t>
            </w:r>
            <w:r w:rsidR="00272B9C">
              <w:rPr>
                <w:b/>
                <w:color w:val="FFFFFF"/>
              </w:rPr>
              <w:t xml:space="preserve">   </w:t>
            </w:r>
            <w:r w:rsidR="00B547C6">
              <w:rPr>
                <w:b/>
                <w:color w:val="FFFFFF"/>
              </w:rPr>
              <w:t xml:space="preserve">           </w:t>
            </w:r>
            <w:r w:rsidR="002661E5">
              <w:rPr>
                <w:b/>
                <w:color w:val="FFFFFF"/>
              </w:rPr>
              <w:t xml:space="preserve">                     </w:t>
            </w:r>
            <w:r w:rsidR="00B547C6">
              <w:rPr>
                <w:b/>
                <w:color w:val="FFFFFF"/>
              </w:rPr>
              <w:t xml:space="preserve"> ( Ăn </w:t>
            </w:r>
            <w:r w:rsidR="002661E5">
              <w:rPr>
                <w:b/>
                <w:color w:val="FFFFFF"/>
              </w:rPr>
              <w:t>3 bữa</w:t>
            </w:r>
            <w:r w:rsidRPr="006E3A33">
              <w:rPr>
                <w:b/>
                <w:color w:val="FFFFFF"/>
              </w:rPr>
              <w:t>)</w:t>
            </w:r>
          </w:p>
        </w:tc>
      </w:tr>
      <w:tr w:rsidR="0036608E" w:rsidRPr="006039A2" w14:paraId="39773800" w14:textId="77777777" w:rsidTr="00BD48CB">
        <w:trPr>
          <w:trHeight w:val="116"/>
          <w:jc w:val="center"/>
        </w:trPr>
        <w:tc>
          <w:tcPr>
            <w:tcW w:w="5000" w:type="pct"/>
            <w:gridSpan w:val="6"/>
          </w:tcPr>
          <w:p w14:paraId="7365A328" w14:textId="64ADF075" w:rsidR="00FE4AB0" w:rsidRPr="006039A2" w:rsidRDefault="00B547C6" w:rsidP="006039A2">
            <w:pPr>
              <w:pStyle w:val="ListParagraph"/>
              <w:numPr>
                <w:ilvl w:val="0"/>
                <w:numId w:val="22"/>
              </w:numPr>
              <w:tabs>
                <w:tab w:val="left" w:pos="270"/>
                <w:tab w:val="left" w:pos="426"/>
              </w:tabs>
              <w:spacing w:after="0" w:line="288" w:lineRule="auto"/>
              <w:ind w:left="29" w:hanging="43"/>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Trưởng </w:t>
            </w:r>
            <w:r w:rsidRPr="00B547C6">
              <w:rPr>
                <w:rFonts w:ascii="Times New Roman" w:hAnsi="Times New Roman"/>
                <w:color w:val="333333"/>
                <w:sz w:val="24"/>
                <w:szCs w:val="24"/>
                <w:shd w:val="clear" w:color="auto" w:fill="FFFFFF"/>
                <w:lang w:val="it-IT"/>
              </w:rPr>
              <w:t>đoàn</w:t>
            </w:r>
            <w:r w:rsidRPr="00B547C6">
              <w:rPr>
                <w:rFonts w:ascii="Times New Roman" w:hAnsi="Times New Roman"/>
                <w:color w:val="000000"/>
                <w:sz w:val="24"/>
                <w:szCs w:val="24"/>
                <w:lang w:val="vi-VN"/>
              </w:rPr>
              <w:t xml:space="preserve"> đón Quý khách tại </w:t>
            </w:r>
            <w:r w:rsidRPr="00B547C6">
              <w:rPr>
                <w:rFonts w:ascii="Times New Roman" w:hAnsi="Times New Roman"/>
                <w:b/>
                <w:color w:val="00B050"/>
                <w:sz w:val="24"/>
                <w:szCs w:val="24"/>
                <w:lang w:val="vi-VN"/>
              </w:rPr>
              <w:t>sân bay Tân Sơn Nhất</w:t>
            </w:r>
            <w:r w:rsidRPr="00B547C6">
              <w:rPr>
                <w:rFonts w:ascii="Times New Roman" w:hAnsi="Times New Roman"/>
                <w:b/>
                <w:color w:val="000000"/>
                <w:sz w:val="24"/>
                <w:szCs w:val="24"/>
              </w:rPr>
              <w:t xml:space="preserve"> </w:t>
            </w:r>
            <w:r w:rsidRPr="00B547C6">
              <w:rPr>
                <w:rFonts w:ascii="Times New Roman" w:hAnsi="Times New Roman"/>
                <w:color w:val="000000"/>
                <w:sz w:val="24"/>
                <w:szCs w:val="24"/>
                <w:lang w:val="vi-VN"/>
              </w:rPr>
              <w:t xml:space="preserve">để làm thủ tục khởi hành đi </w:t>
            </w:r>
            <w:r w:rsidRPr="00B547C6">
              <w:rPr>
                <w:rFonts w:ascii="Times New Roman" w:hAnsi="Times New Roman"/>
                <w:b/>
                <w:color w:val="00B050"/>
                <w:sz w:val="24"/>
                <w:szCs w:val="24"/>
              </w:rPr>
              <w:t>Côn Minh</w:t>
            </w:r>
            <w:r w:rsidRPr="00B547C6">
              <w:rPr>
                <w:rFonts w:ascii="Times New Roman" w:hAnsi="Times New Roman"/>
                <w:b/>
                <w:color w:val="00B050"/>
                <w:sz w:val="24"/>
                <w:szCs w:val="24"/>
                <w:lang w:val="vi-VN"/>
              </w:rPr>
              <w:t xml:space="preserve"> </w:t>
            </w:r>
            <w:r w:rsidRPr="00B547C6">
              <w:rPr>
                <w:rFonts w:ascii="Times New Roman" w:hAnsi="Times New Roman"/>
                <w:color w:val="000000"/>
                <w:sz w:val="24"/>
                <w:szCs w:val="24"/>
                <w:lang w:val="vi-VN"/>
              </w:rPr>
              <w:t>trê</w:t>
            </w:r>
            <w:r w:rsidRPr="00B547C6">
              <w:rPr>
                <w:rFonts w:ascii="Times New Roman" w:hAnsi="Times New Roman"/>
                <w:color w:val="000000"/>
                <w:sz w:val="24"/>
                <w:szCs w:val="24"/>
              </w:rPr>
              <w:t xml:space="preserve">n </w:t>
            </w:r>
            <w:r w:rsidRPr="00B547C6">
              <w:rPr>
                <w:rFonts w:ascii="Times New Roman" w:hAnsi="Times New Roman"/>
                <w:color w:val="000000"/>
                <w:sz w:val="24"/>
                <w:szCs w:val="24"/>
                <w:lang w:val="vi-VN"/>
              </w:rPr>
              <w:t>chuyến bay</w:t>
            </w:r>
            <w:r w:rsidRPr="00B547C6">
              <w:rPr>
                <w:rFonts w:ascii="Times New Roman" w:hAnsi="Times New Roman"/>
                <w:b/>
                <w:bCs/>
                <w:color w:val="FF0000"/>
                <w:sz w:val="24"/>
                <w:szCs w:val="24"/>
              </w:rPr>
              <w:t xml:space="preserve"> </w:t>
            </w:r>
            <w:r w:rsidR="006039A2" w:rsidRPr="000919EE">
              <w:rPr>
                <w:rFonts w:ascii="Times New Roman" w:hAnsi="Times New Roman"/>
                <w:b/>
                <w:bCs/>
                <w:color w:val="FF0000"/>
                <w:sz w:val="24"/>
                <w:szCs w:val="24"/>
              </w:rPr>
              <w:t>MU9650  SGN-KMG  02</w:t>
            </w:r>
            <w:r w:rsidR="00315E32">
              <w:rPr>
                <w:rFonts w:ascii="Times New Roman" w:hAnsi="Times New Roman"/>
                <w:b/>
                <w:bCs/>
                <w:color w:val="FF0000"/>
                <w:sz w:val="24"/>
                <w:szCs w:val="24"/>
              </w:rPr>
              <w:t>:</w:t>
            </w:r>
            <w:r w:rsidR="006039A2" w:rsidRPr="000919EE">
              <w:rPr>
                <w:rFonts w:ascii="Times New Roman" w:hAnsi="Times New Roman"/>
                <w:b/>
                <w:bCs/>
                <w:color w:val="FF0000"/>
                <w:sz w:val="24"/>
                <w:szCs w:val="24"/>
              </w:rPr>
              <w:t>45-06</w:t>
            </w:r>
            <w:r w:rsidR="00315E32">
              <w:rPr>
                <w:rFonts w:ascii="Times New Roman" w:hAnsi="Times New Roman"/>
                <w:b/>
                <w:bCs/>
                <w:color w:val="FF0000"/>
                <w:sz w:val="24"/>
                <w:szCs w:val="24"/>
              </w:rPr>
              <w:t>:</w:t>
            </w:r>
            <w:r w:rsidR="006039A2" w:rsidRPr="000919EE">
              <w:rPr>
                <w:rFonts w:ascii="Times New Roman" w:hAnsi="Times New Roman"/>
                <w:b/>
                <w:bCs/>
                <w:color w:val="FF0000"/>
                <w:sz w:val="24"/>
                <w:szCs w:val="24"/>
              </w:rPr>
              <w:t>40</w:t>
            </w:r>
            <w:r w:rsidR="006039A2">
              <w:rPr>
                <w:rFonts w:ascii="Times New Roman" w:hAnsi="Times New Roman"/>
                <w:b/>
                <w:bCs/>
                <w:color w:val="FF0000"/>
                <w:sz w:val="24"/>
                <w:szCs w:val="24"/>
              </w:rPr>
              <w:t xml:space="preserve"> đi Côn Minh</w:t>
            </w:r>
            <w:r w:rsidR="006039A2" w:rsidRPr="006039A2">
              <w:rPr>
                <w:rFonts w:ascii="Times New Roman" w:hAnsi="Times New Roman"/>
                <w:b/>
                <w:color w:val="FF0000"/>
                <w:sz w:val="24"/>
                <w:szCs w:val="24"/>
                <w:lang w:val="it-IT"/>
              </w:rPr>
              <w:t>.</w:t>
            </w:r>
          </w:p>
          <w:p w14:paraId="3F22683C" w14:textId="77777777" w:rsidR="006E3A33" w:rsidRPr="004C1640" w:rsidRDefault="00B547C6" w:rsidP="004C1640">
            <w:pPr>
              <w:pStyle w:val="ListParagraph"/>
              <w:numPr>
                <w:ilvl w:val="0"/>
                <w:numId w:val="22"/>
              </w:numPr>
              <w:tabs>
                <w:tab w:val="left" w:pos="270"/>
                <w:tab w:val="left" w:pos="426"/>
              </w:tabs>
              <w:spacing w:after="0" w:line="288" w:lineRule="auto"/>
              <w:ind w:left="0" w:firstLine="0"/>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Đến sân </w:t>
            </w:r>
            <w:r w:rsidRPr="00B547C6">
              <w:rPr>
                <w:rFonts w:ascii="Times New Roman" w:hAnsi="Times New Roman"/>
                <w:color w:val="000000"/>
                <w:sz w:val="24"/>
                <w:szCs w:val="24"/>
                <w:lang w:val="it-IT"/>
              </w:rPr>
              <w:t xml:space="preserve">bay </w:t>
            </w:r>
            <w:r w:rsidRPr="00B547C6">
              <w:rPr>
                <w:rFonts w:ascii="Times New Roman" w:hAnsi="Times New Roman"/>
                <w:b/>
                <w:color w:val="000000"/>
                <w:sz w:val="24"/>
                <w:szCs w:val="24"/>
                <w:lang w:val="vi-VN"/>
              </w:rPr>
              <w:t>Côn Minh</w:t>
            </w:r>
            <w:r w:rsidRPr="00B547C6">
              <w:rPr>
                <w:rFonts w:ascii="Times New Roman" w:hAnsi="Times New Roman"/>
                <w:color w:val="000000"/>
                <w:sz w:val="24"/>
                <w:szCs w:val="24"/>
                <w:lang w:val="vi-VN"/>
              </w:rPr>
              <w:t xml:space="preserve"> đoàn làm thủ tục nhập cảnh, HDV địa phương đón đoàn </w:t>
            </w:r>
            <w:r w:rsidR="004C1640" w:rsidRPr="004C1640">
              <w:rPr>
                <w:rFonts w:ascii="Times New Roman" w:hAnsi="Times New Roman"/>
                <w:color w:val="000000"/>
                <w:sz w:val="24"/>
                <w:szCs w:val="24"/>
                <w:lang w:val="it-IT"/>
              </w:rPr>
              <w:t>và đưa đoàn đi dùng bữa sáng.</w:t>
            </w:r>
          </w:p>
          <w:p w14:paraId="1287B8FE" w14:textId="77777777" w:rsidR="00315E32" w:rsidRPr="00315E32" w:rsidRDefault="004C1640" w:rsidP="00315E32">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Pr>
                <w:rFonts w:ascii="Times New Roman" w:hAnsi="Times New Roman"/>
                <w:color w:val="000000"/>
                <w:sz w:val="24"/>
                <w:szCs w:val="24"/>
                <w:lang w:val="it-IT"/>
              </w:rPr>
              <w:t>Sau bữ</w:t>
            </w:r>
            <w:r w:rsidR="00E0022A">
              <w:rPr>
                <w:rFonts w:ascii="Times New Roman" w:hAnsi="Times New Roman"/>
                <w:color w:val="000000"/>
                <w:sz w:val="24"/>
                <w:szCs w:val="24"/>
                <w:lang w:val="it-IT"/>
              </w:rPr>
              <w:t xml:space="preserve">a sáng, đoàn </w:t>
            </w:r>
            <w:r w:rsidR="00E0022A" w:rsidRPr="00E0022A">
              <w:rPr>
                <w:rFonts w:ascii="Times New Roman" w:hAnsi="Times New Roman"/>
                <w:color w:val="000000" w:themeColor="text1"/>
                <w:sz w:val="24"/>
                <w:szCs w:val="24"/>
                <w:lang w:val="vi-VN"/>
              </w:rPr>
              <w:t>tham quan</w:t>
            </w:r>
            <w:r w:rsidR="00E0022A" w:rsidRPr="00E0022A">
              <w:rPr>
                <w:rFonts w:ascii="Times New Roman" w:hAnsi="Times New Roman"/>
                <w:b/>
                <w:color w:val="000000" w:themeColor="text1"/>
                <w:sz w:val="24"/>
                <w:szCs w:val="24"/>
                <w:lang w:val="vi-VN"/>
              </w:rPr>
              <w:t xml:space="preserve"> </w:t>
            </w:r>
            <w:r w:rsidR="00E0022A" w:rsidRPr="005C7779">
              <w:rPr>
                <w:rFonts w:ascii="Times New Roman" w:hAnsi="Times New Roman"/>
                <w:b/>
                <w:color w:val="00B050"/>
                <w:sz w:val="24"/>
                <w:szCs w:val="24"/>
                <w:lang w:val="vi-VN"/>
              </w:rPr>
              <w:t>Đại Quan Lầu</w:t>
            </w:r>
            <w:r w:rsidR="00E0022A" w:rsidRPr="005C7779">
              <w:rPr>
                <w:rFonts w:ascii="Times New Roman" w:hAnsi="Times New Roman"/>
                <w:color w:val="00B050"/>
                <w:sz w:val="24"/>
                <w:szCs w:val="24"/>
                <w:lang w:val="vi-VN"/>
              </w:rPr>
              <w:t xml:space="preserve"> </w:t>
            </w:r>
            <w:r w:rsidR="00E0022A" w:rsidRPr="005C7779">
              <w:rPr>
                <w:rFonts w:ascii="Times New Roman" w:hAnsi="Times New Roman"/>
                <w:color w:val="000000"/>
                <w:sz w:val="24"/>
                <w:szCs w:val="24"/>
                <w:lang w:val="vi-VN"/>
              </w:rPr>
              <w:t>– chứng minh lịch sử của Côn Minh hùng vĩ, không chỉ là một công trình kiến trúc cổ kính mà còn là nơi giao thoa giữa vẻ đẹp thiên nhiên và giá trị văn hóa lịch sử. Tựa mình bên hồ Điền Trì thơ mộng, tòa tháp này đã chứng kiến bao thăng trầm của thời gian, trở thành điểm đến không thể bỏ lỡ cho những ai muốn khám phá vẻ đẹp cổ điển và tinh thần của vùng đất Vân Nam.</w:t>
            </w:r>
            <w:r w:rsidR="00E0022A" w:rsidRPr="0001691F">
              <w:rPr>
                <w:rFonts w:ascii="Times New Roman" w:hAnsi="Times New Roman"/>
                <w:color w:val="000000"/>
                <w:sz w:val="24"/>
                <w:szCs w:val="24"/>
                <w:lang w:val="vi-VN"/>
              </w:rPr>
              <w:t xml:space="preserve"> </w:t>
            </w:r>
          </w:p>
          <w:p w14:paraId="721512C2" w14:textId="53A09497" w:rsidR="00E0022A" w:rsidRPr="00315E32" w:rsidRDefault="00315E32" w:rsidP="00315E32">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315E32">
              <w:rPr>
                <w:rFonts w:ascii="Times New Roman" w:eastAsia="PMingLiU" w:hAnsi="Times New Roman"/>
                <w:color w:val="000000" w:themeColor="text1"/>
                <w:sz w:val="24"/>
                <w:szCs w:val="24"/>
                <w:lang w:val="vi-VN" w:eastAsia="zh-TW"/>
              </w:rPr>
              <w:t>T</w:t>
            </w:r>
            <w:r w:rsidRPr="000546D0">
              <w:rPr>
                <w:rFonts w:ascii="Times New Roman" w:eastAsia="PMingLiU" w:hAnsi="Times New Roman"/>
                <w:color w:val="000000" w:themeColor="text1"/>
                <w:sz w:val="24"/>
                <w:szCs w:val="24"/>
                <w:lang w:val="vi-VN" w:eastAsia="zh-TW"/>
              </w:rPr>
              <w:t xml:space="preserve">ham quan </w:t>
            </w:r>
            <w:r w:rsidRPr="00315E32">
              <w:rPr>
                <w:rFonts w:ascii="Times New Roman" w:eastAsia="PMingLiU" w:hAnsi="Times New Roman"/>
                <w:b/>
                <w:color w:val="00B050"/>
                <w:sz w:val="24"/>
                <w:szCs w:val="24"/>
                <w:lang w:val="vi-VN" w:eastAsia="zh-TW"/>
              </w:rPr>
              <w:t>Chùa đồng Kim Điện</w:t>
            </w:r>
            <w:r w:rsidRPr="00315E32">
              <w:rPr>
                <w:rFonts w:ascii="Times New Roman" w:eastAsia="PMingLiU" w:hAnsi="Times New Roman"/>
                <w:color w:val="00B050"/>
                <w:sz w:val="24"/>
                <w:szCs w:val="24"/>
                <w:lang w:val="vi-VN" w:eastAsia="zh-TW"/>
              </w:rPr>
              <w:t xml:space="preserve"> </w:t>
            </w:r>
            <w:r w:rsidRPr="000546D0">
              <w:rPr>
                <w:rFonts w:ascii="Times New Roman" w:eastAsia="PMingLiU" w:hAnsi="Times New Roman"/>
                <w:color w:val="000000" w:themeColor="text1"/>
                <w:sz w:val="24"/>
                <w:szCs w:val="24"/>
                <w:lang w:val="vi-VN" w:eastAsia="zh-TW"/>
              </w:rPr>
              <w:t>– ngôi chùa đồng lớn nhất Côn Minh, là điện đúc bằng đồng nguyên chất lớn nhất và được bảo tồn nguyên vẹn nhất hiện có ở Trung Quốc. Nó được xây dựng lần đầu vào triều đại nhà Minh, trải qua nhiều năm mưa gió, đến nay vẫn giữ được vẻ huy hoàng.</w:t>
            </w:r>
          </w:p>
          <w:p w14:paraId="2D7D9FE7" w14:textId="60C93E71" w:rsidR="00E0022A"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color w:val="000000"/>
                <w:sz w:val="24"/>
                <w:szCs w:val="24"/>
                <w:lang w:val="vi-VN"/>
              </w:rPr>
              <w:t>Sau bữa trưa đoàn</w:t>
            </w:r>
            <w:r w:rsidR="00E0022A" w:rsidRPr="00C96067">
              <w:rPr>
                <w:rFonts w:ascii="Times New Roman" w:hAnsi="Times New Roman"/>
                <w:color w:val="000000"/>
                <w:sz w:val="24"/>
                <w:szCs w:val="24"/>
                <w:lang w:val="vi-VN"/>
              </w:rPr>
              <w:t xml:space="preserve"> </w:t>
            </w:r>
            <w:r w:rsidR="00E0022A" w:rsidRPr="00315E32">
              <w:rPr>
                <w:rFonts w:ascii="Times New Roman" w:hAnsi="Times New Roman"/>
                <w:color w:val="000000" w:themeColor="text1"/>
                <w:sz w:val="24"/>
                <w:szCs w:val="24"/>
                <w:lang w:val="vi-VN"/>
              </w:rPr>
              <w:t>tham quan</w:t>
            </w:r>
            <w:r w:rsidR="00E0022A" w:rsidRPr="00315E32">
              <w:rPr>
                <w:rFonts w:ascii="Times New Roman" w:hAnsi="Times New Roman"/>
                <w:b/>
                <w:color w:val="000000" w:themeColor="text1"/>
                <w:sz w:val="24"/>
                <w:szCs w:val="24"/>
                <w:lang w:val="vi-VN"/>
              </w:rPr>
              <w:t xml:space="preserve"> </w:t>
            </w:r>
            <w:r w:rsidR="00E0022A" w:rsidRPr="00DA3473">
              <w:rPr>
                <w:rFonts w:ascii="Times New Roman" w:hAnsi="Times New Roman"/>
                <w:b/>
                <w:color w:val="00B050"/>
                <w:sz w:val="24"/>
                <w:szCs w:val="24"/>
                <w:lang w:val="vi-VN"/>
              </w:rPr>
              <w:t>Kim Mã Bích Kê – Phố đi bộ Nam Cường</w:t>
            </w:r>
            <w:r w:rsidR="00E0022A" w:rsidRPr="00DA3473">
              <w:rPr>
                <w:rFonts w:ascii="Times New Roman" w:hAnsi="Times New Roman"/>
                <w:color w:val="00B050"/>
                <w:sz w:val="24"/>
                <w:szCs w:val="24"/>
                <w:lang w:val="vi-VN"/>
              </w:rPr>
              <w:t xml:space="preserve"> </w:t>
            </w:r>
            <w:r w:rsidR="00E0022A" w:rsidRPr="00C96067">
              <w:rPr>
                <w:rFonts w:ascii="Times New Roman" w:hAnsi="Times New Roman"/>
                <w:color w:val="000000"/>
                <w:sz w:val="24"/>
                <w:szCs w:val="24"/>
                <w:lang w:val="vi-VN"/>
              </w:rPr>
              <w:t xml:space="preserve">là nơi lý tưởng để du khách khám phá không khí sôi động về đêm, thưởng thức món ăn đường phố và mua sắm các mặt hàng độc đáo. </w:t>
            </w:r>
          </w:p>
          <w:p w14:paraId="11738880" w14:textId="77777777" w:rsidR="004C1640" w:rsidRPr="00315E32" w:rsidRDefault="00E0022A"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1464BA">
              <w:rPr>
                <w:rFonts w:ascii="Times New Roman" w:hAnsi="Times New Roman"/>
                <w:color w:val="000000"/>
                <w:sz w:val="24"/>
                <w:szCs w:val="24"/>
                <w:lang w:val="vi-VN"/>
              </w:rPr>
              <w:lastRenderedPageBreak/>
              <w:t>Tham</w:t>
            </w:r>
            <w:r w:rsidRPr="00E40123">
              <w:rPr>
                <w:rFonts w:ascii="Times New Roman" w:hAnsi="Times New Roman"/>
                <w:color w:val="000000"/>
                <w:sz w:val="24"/>
                <w:szCs w:val="24"/>
                <w:lang w:val="vi-VN"/>
              </w:rPr>
              <w:t xml:space="preserve"> quan </w:t>
            </w:r>
            <w:r w:rsidRPr="00C76F09">
              <w:rPr>
                <w:rFonts w:ascii="Times New Roman" w:hAnsi="Times New Roman"/>
                <w:b/>
                <w:color w:val="00B050"/>
                <w:sz w:val="24"/>
                <w:szCs w:val="24"/>
                <w:lang w:val="vi-VN"/>
              </w:rPr>
              <w:t>phố cổ Côn Minh</w:t>
            </w:r>
            <w:r w:rsidRPr="00C76F09">
              <w:rPr>
                <w:rFonts w:ascii="Times New Roman" w:hAnsi="Times New Roman"/>
                <w:color w:val="00B050"/>
                <w:sz w:val="24"/>
                <w:szCs w:val="24"/>
                <w:lang w:val="vi-VN"/>
              </w:rPr>
              <w:t xml:space="preserve"> </w:t>
            </w:r>
            <w:r w:rsidRPr="00C76F09">
              <w:rPr>
                <w:rFonts w:ascii="Times New Roman" w:hAnsi="Times New Roman"/>
                <w:sz w:val="24"/>
                <w:szCs w:val="24"/>
                <w:lang w:val="vi-VN"/>
              </w:rPr>
              <w:t>đây là khu phố lịch sử có niên đại khoảng 900 năm từ thời đại Lý, nơi lưu giữ nhiều ngôi nhà cổ, đền miếu, cửa hàng thủ công mỹ nghệ, quán cà phê phong cách và các hàng quán ẩm thực địa phương đặc sắc của Vân Nam.</w:t>
            </w:r>
          </w:p>
          <w:p w14:paraId="11D3DBBB" w14:textId="2F31D187" w:rsidR="00315E32" w:rsidRPr="00315E32"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sz w:val="24"/>
                <w:szCs w:val="24"/>
                <w:lang w:val="vi-VN"/>
              </w:rPr>
              <w:t>Đoàn dùng bữa tối và về khách sạn</w:t>
            </w:r>
            <w:r w:rsidR="002661E5" w:rsidRPr="002661E5">
              <w:rPr>
                <w:rFonts w:ascii="Times New Roman" w:hAnsi="Times New Roman"/>
                <w:sz w:val="24"/>
                <w:szCs w:val="24"/>
                <w:lang w:val="vi-VN"/>
              </w:rPr>
              <w:t xml:space="preserve"> nhận phòng và</w:t>
            </w:r>
            <w:r w:rsidRPr="00315E32">
              <w:rPr>
                <w:rFonts w:ascii="Times New Roman" w:hAnsi="Times New Roman"/>
                <w:sz w:val="24"/>
                <w:szCs w:val="24"/>
                <w:lang w:val="vi-VN"/>
              </w:rPr>
              <w:t xml:space="preserve"> nghỉ ngơi.</w:t>
            </w:r>
          </w:p>
          <w:p w14:paraId="269B9EFB" w14:textId="77777777" w:rsidR="00315E32" w:rsidRPr="005B1608"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sz w:val="24"/>
                <w:szCs w:val="24"/>
                <w:lang w:val="vi-VN"/>
              </w:rPr>
              <w:t xml:space="preserve">Nghỉ đêm tại </w:t>
            </w:r>
            <w:r w:rsidRPr="002661E5">
              <w:rPr>
                <w:rFonts w:ascii="Times New Roman" w:hAnsi="Times New Roman"/>
                <w:b/>
                <w:sz w:val="24"/>
                <w:szCs w:val="24"/>
                <w:lang w:val="vi-VN"/>
              </w:rPr>
              <w:t>Côn Minh</w:t>
            </w:r>
            <w:r w:rsidR="002661E5" w:rsidRPr="002661E5">
              <w:rPr>
                <w:rFonts w:ascii="Times New Roman" w:hAnsi="Times New Roman"/>
                <w:sz w:val="24"/>
                <w:szCs w:val="24"/>
                <w:lang w:val="vi-VN"/>
              </w:rPr>
              <w:t>.</w:t>
            </w:r>
          </w:p>
          <w:p w14:paraId="62FDB0DF" w14:textId="0B9DB200" w:rsidR="005B1608" w:rsidRPr="00E0022A" w:rsidRDefault="005B1608" w:rsidP="005B1608">
            <w:pPr>
              <w:pStyle w:val="ListParagraph"/>
              <w:tabs>
                <w:tab w:val="left" w:pos="270"/>
              </w:tabs>
              <w:spacing w:after="0" w:line="288" w:lineRule="auto"/>
              <w:ind w:left="0"/>
              <w:jc w:val="both"/>
              <w:rPr>
                <w:rFonts w:ascii="Times New Roman" w:hAnsi="Times New Roman"/>
                <w:color w:val="000000"/>
                <w:sz w:val="24"/>
                <w:szCs w:val="24"/>
                <w:lang w:val="vi-VN"/>
              </w:rPr>
            </w:pPr>
            <w:r>
              <w:rPr>
                <w:rFonts w:ascii="Times New Roman" w:hAnsi="Times New Roman"/>
                <w:noProof/>
                <w:color w:val="000000"/>
                <w:sz w:val="24"/>
                <w:szCs w:val="24"/>
              </w:rPr>
              <w:drawing>
                <wp:inline distT="0" distB="0" distL="0" distR="0" wp14:anchorId="3BC25622" wp14:editId="0864EDB5">
                  <wp:extent cx="6987540" cy="1746885"/>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ôn minh 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88402" cy="1747101"/>
                          </a:xfrm>
                          <a:prstGeom prst="rect">
                            <a:avLst/>
                          </a:prstGeom>
                          <a:ln>
                            <a:noFill/>
                          </a:ln>
                          <a:effectLst>
                            <a:softEdge rad="112500"/>
                          </a:effectLst>
                        </pic:spPr>
                      </pic:pic>
                    </a:graphicData>
                  </a:graphic>
                </wp:inline>
              </w:drawing>
            </w:r>
          </w:p>
        </w:tc>
      </w:tr>
      <w:tr w:rsidR="006E3A33" w:rsidRPr="009F16B8" w14:paraId="68FEBC5F" w14:textId="77777777" w:rsidTr="00BD48CB">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lastRenderedPageBreak/>
              <w:t>NGÀY 2:</w:t>
            </w:r>
          </w:p>
        </w:tc>
        <w:tc>
          <w:tcPr>
            <w:tcW w:w="4327" w:type="pct"/>
            <w:gridSpan w:val="5"/>
            <w:shd w:val="clear" w:color="auto" w:fill="3DC12F"/>
            <w:vAlign w:val="center"/>
          </w:tcPr>
          <w:p w14:paraId="3EA55D72" w14:textId="78595B66" w:rsidR="006E3A33" w:rsidRPr="00B547C6" w:rsidRDefault="00B547C6" w:rsidP="00F0040E">
            <w:pPr>
              <w:pStyle w:val="Default"/>
              <w:rPr>
                <w:b/>
                <w:color w:val="FFFFFF"/>
              </w:rPr>
            </w:pPr>
            <w:r w:rsidRPr="00B547C6">
              <w:rPr>
                <w:b/>
                <w:color w:val="FFFFFF"/>
              </w:rPr>
              <w:t>CÔN MINH</w:t>
            </w:r>
            <w:r w:rsidR="006E3A33" w:rsidRPr="00B547C6">
              <w:rPr>
                <w:b/>
                <w:color w:val="FFFFFF"/>
              </w:rPr>
              <w:t xml:space="preserve"> </w:t>
            </w:r>
            <w:r w:rsidR="00272B9C">
              <w:rPr>
                <w:b/>
                <w:color w:val="FFFFFF"/>
              </w:rPr>
              <w:t>-</w:t>
            </w:r>
            <w:r w:rsidR="006E3A33" w:rsidRPr="00B547C6">
              <w:rPr>
                <w:b/>
                <w:color w:val="FFFFFF"/>
              </w:rPr>
              <w:t xml:space="preserve"> </w:t>
            </w:r>
            <w:r w:rsidRPr="00B547C6">
              <w:rPr>
                <w:b/>
                <w:color w:val="FFFFFF"/>
              </w:rPr>
              <w:t xml:space="preserve"> ĐẠI LÝ                              </w:t>
            </w:r>
            <w:r w:rsidR="006E3A33" w:rsidRPr="00B547C6">
              <w:rPr>
                <w:b/>
                <w:color w:val="FFFFFF"/>
              </w:rPr>
              <w:t xml:space="preserve">                                   </w:t>
            </w:r>
            <w:r w:rsidR="00272B9C">
              <w:rPr>
                <w:b/>
                <w:color w:val="FFFFFF"/>
              </w:rPr>
              <w:t xml:space="preserve">   </w:t>
            </w:r>
            <w:r w:rsidR="006E3A33" w:rsidRPr="00B547C6">
              <w:rPr>
                <w:b/>
                <w:color w:val="FFFFFF"/>
              </w:rPr>
              <w:t xml:space="preserve">     </w:t>
            </w:r>
            <w:r w:rsidR="000546D0">
              <w:rPr>
                <w:b/>
                <w:color w:val="FFFFFF"/>
              </w:rPr>
              <w:t xml:space="preserve">       </w:t>
            </w:r>
            <w:r w:rsidR="006E3A33" w:rsidRPr="00B547C6">
              <w:rPr>
                <w:b/>
                <w:color w:val="FFFFFF"/>
              </w:rPr>
              <w:t xml:space="preserve">                ( Ăn 3 Bữa)</w:t>
            </w:r>
          </w:p>
        </w:tc>
      </w:tr>
      <w:tr w:rsidR="00B547C6" w:rsidRPr="000546D0" w14:paraId="3017FFF1" w14:textId="77777777" w:rsidTr="00BD48CB">
        <w:trPr>
          <w:trHeight w:val="339"/>
          <w:jc w:val="center"/>
        </w:trPr>
        <w:tc>
          <w:tcPr>
            <w:tcW w:w="5000" w:type="pct"/>
            <w:gridSpan w:val="6"/>
            <w:vAlign w:val="center"/>
          </w:tcPr>
          <w:p w14:paraId="70A495A8" w14:textId="6AB5D1EF" w:rsidR="00272B9C" w:rsidRPr="002661E5" w:rsidRDefault="00B547C6" w:rsidP="002661E5">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sz w:val="24"/>
                <w:szCs w:val="24"/>
                <w:lang w:val="vi-VN" w:eastAsia="zh-TW"/>
              </w:rPr>
            </w:pPr>
            <w:r w:rsidRPr="000546D0">
              <w:rPr>
                <w:rFonts w:ascii="Times New Roman" w:eastAsia="PMingLiU" w:hAnsi="Times New Roman"/>
                <w:color w:val="000000" w:themeColor="text1"/>
                <w:sz w:val="24"/>
                <w:szCs w:val="24"/>
                <w:lang w:val="vi-VN" w:eastAsia="zh-TW"/>
              </w:rPr>
              <w:t>Sau khi dùng bữa sáng tại khách sạn, quý khách làm thủ tục trả phòng</w:t>
            </w:r>
            <w:r w:rsidRPr="000546D0">
              <w:rPr>
                <w:rFonts w:ascii="Times New Roman" w:eastAsia="PMingLiU" w:hAnsi="Times New Roman"/>
                <w:color w:val="000000" w:themeColor="text1"/>
                <w:sz w:val="24"/>
                <w:szCs w:val="24"/>
                <w:lang w:eastAsia="zh-TW"/>
              </w:rPr>
              <w:t xml:space="preserve">. </w:t>
            </w:r>
            <w:r w:rsidR="00AA1614">
              <w:rPr>
                <w:rFonts w:ascii="Times New Roman" w:eastAsia="PMingLiU" w:hAnsi="Times New Roman"/>
                <w:color w:val="000000" w:themeColor="text1"/>
                <w:sz w:val="24"/>
                <w:szCs w:val="24"/>
                <w:lang w:eastAsia="zh-TW"/>
              </w:rPr>
              <w:t xml:space="preserve">Xe và HDV đưa đoàn đi </w:t>
            </w:r>
            <w:r w:rsidR="00AA1614" w:rsidRPr="00AA1614">
              <w:rPr>
                <w:rFonts w:ascii="Times New Roman" w:eastAsia="PMingLiU" w:hAnsi="Times New Roman"/>
                <w:b/>
                <w:color w:val="00B050"/>
                <w:sz w:val="24"/>
                <w:szCs w:val="24"/>
                <w:lang w:eastAsia="zh-TW"/>
              </w:rPr>
              <w:t>Đại Lý</w:t>
            </w:r>
            <w:r w:rsidR="00AA1614">
              <w:rPr>
                <w:rFonts w:ascii="Times New Roman" w:eastAsia="PMingLiU" w:hAnsi="Times New Roman"/>
                <w:color w:val="000000" w:themeColor="text1"/>
                <w:sz w:val="24"/>
                <w:szCs w:val="24"/>
                <w:lang w:eastAsia="zh-TW"/>
              </w:rPr>
              <w:t>.</w:t>
            </w:r>
          </w:p>
          <w:p w14:paraId="54F14A89" w14:textId="7A5038C6" w:rsidR="00230C45" w:rsidRPr="001A2305" w:rsidRDefault="00B547C6" w:rsidP="001A2305">
            <w:pPr>
              <w:pStyle w:val="ListParagraph"/>
              <w:numPr>
                <w:ilvl w:val="0"/>
                <w:numId w:val="32"/>
              </w:numPr>
              <w:tabs>
                <w:tab w:val="left" w:pos="313"/>
              </w:tabs>
              <w:ind w:left="29" w:firstLine="7"/>
              <w:jc w:val="both"/>
              <w:rPr>
                <w:rFonts w:ascii="Times New Roman" w:hAnsi="Times New Roman"/>
                <w:sz w:val="24"/>
                <w:szCs w:val="24"/>
                <w:lang w:val="vi-VN"/>
              </w:rPr>
            </w:pPr>
            <w:r w:rsidRPr="000546D0">
              <w:rPr>
                <w:rFonts w:ascii="Times New Roman" w:eastAsia="PMingLiU" w:hAnsi="Times New Roman"/>
                <w:color w:val="000000" w:themeColor="text1"/>
                <w:sz w:val="24"/>
                <w:szCs w:val="24"/>
                <w:lang w:val="vi-VN" w:eastAsia="zh-TW"/>
              </w:rPr>
              <w:t xml:space="preserve">Đến Đại lý, </w:t>
            </w:r>
            <w:r w:rsidR="00230C45" w:rsidRPr="00230C45">
              <w:rPr>
                <w:rFonts w:ascii="Times New Roman" w:hAnsi="Times New Roman"/>
                <w:sz w:val="24"/>
                <w:szCs w:val="24"/>
                <w:lang w:val="vi-VN"/>
              </w:rPr>
              <w:t>đoàn dùng bữa trưa tại nhà hàng đị</w:t>
            </w:r>
            <w:r w:rsidR="00230C45">
              <w:rPr>
                <w:rFonts w:ascii="Times New Roman" w:hAnsi="Times New Roman"/>
                <w:sz w:val="24"/>
                <w:szCs w:val="24"/>
                <w:lang w:val="vi-VN"/>
              </w:rPr>
              <w:t xml:space="preserve">a phương. </w:t>
            </w:r>
            <w:r w:rsidR="00230C45" w:rsidRPr="001A2305">
              <w:rPr>
                <w:rFonts w:ascii="Times New Roman" w:hAnsi="Times New Roman"/>
                <w:sz w:val="24"/>
                <w:szCs w:val="24"/>
                <w:lang w:val="vi-VN"/>
              </w:rPr>
              <w:t>Sau đó,</w:t>
            </w:r>
            <w:r w:rsidR="00AA1614" w:rsidRPr="001A2305">
              <w:rPr>
                <w:rFonts w:ascii="Times New Roman" w:hAnsi="Times New Roman"/>
                <w:sz w:val="24"/>
                <w:szCs w:val="24"/>
                <w:lang w:val="vi-VN"/>
              </w:rPr>
              <w:t xml:space="preserve"> </w:t>
            </w:r>
            <w:r w:rsidR="00230C45" w:rsidRPr="001A2305">
              <w:rPr>
                <w:rFonts w:ascii="Times New Roman" w:hAnsi="Times New Roman"/>
                <w:sz w:val="24"/>
                <w:szCs w:val="24"/>
                <w:lang w:val="vi-VN"/>
              </w:rPr>
              <w:t>bắt đầu</w:t>
            </w:r>
            <w:r w:rsidR="00AA1614" w:rsidRPr="001A2305">
              <w:rPr>
                <w:rFonts w:ascii="Times New Roman" w:hAnsi="Times New Roman"/>
                <w:sz w:val="24"/>
                <w:szCs w:val="24"/>
                <w:lang w:val="vi-VN"/>
              </w:rPr>
              <w:t xml:space="preserve"> </w:t>
            </w:r>
            <w:r w:rsidR="002A2A22" w:rsidRPr="001A2305">
              <w:rPr>
                <w:rFonts w:ascii="Times New Roman" w:hAnsi="Times New Roman"/>
                <w:sz w:val="24"/>
                <w:szCs w:val="24"/>
                <w:lang w:val="vi-VN"/>
              </w:rPr>
              <w:t>tham quan</w:t>
            </w:r>
            <w:r w:rsidR="00230C45" w:rsidRPr="001A2305">
              <w:rPr>
                <w:rFonts w:ascii="Times New Roman" w:hAnsi="Times New Roman"/>
                <w:sz w:val="24"/>
                <w:szCs w:val="24"/>
                <w:lang w:val="vi-VN"/>
              </w:rPr>
              <w:t xml:space="preserve"> </w:t>
            </w:r>
            <w:r w:rsidR="00230C45" w:rsidRPr="001A2305">
              <w:rPr>
                <w:rFonts w:ascii="Times New Roman" w:hAnsi="Times New Roman"/>
                <w:b/>
                <w:sz w:val="24"/>
                <w:szCs w:val="24"/>
                <w:lang w:val="vi-VN"/>
              </w:rPr>
              <w:t>Đại Lý</w:t>
            </w:r>
            <w:r w:rsidR="00800450" w:rsidRPr="001A2305">
              <w:rPr>
                <w:rFonts w:ascii="Times New Roman" w:hAnsi="Times New Roman"/>
                <w:sz w:val="24"/>
                <w:szCs w:val="24"/>
                <w:lang w:val="vi-VN"/>
              </w:rPr>
              <w:t>:</w:t>
            </w:r>
          </w:p>
          <w:p w14:paraId="45F94709" w14:textId="6B1D2EEA" w:rsidR="002A2A22" w:rsidRPr="00230C45" w:rsidRDefault="00800450" w:rsidP="002A2A22">
            <w:pPr>
              <w:pStyle w:val="ListParagraph"/>
              <w:numPr>
                <w:ilvl w:val="0"/>
                <w:numId w:val="32"/>
              </w:numPr>
              <w:tabs>
                <w:tab w:val="left" w:pos="313"/>
              </w:tabs>
              <w:ind w:left="29" w:firstLine="7"/>
              <w:jc w:val="both"/>
              <w:rPr>
                <w:rFonts w:ascii="Times New Roman" w:hAnsi="Times New Roman"/>
                <w:sz w:val="24"/>
                <w:szCs w:val="24"/>
                <w:lang w:val="vi-VN"/>
              </w:rPr>
            </w:pPr>
            <w:r w:rsidRPr="00800450">
              <w:rPr>
                <w:rFonts w:ascii="Times New Roman" w:eastAsia="PMingLiU" w:hAnsi="Times New Roman"/>
                <w:b/>
                <w:color w:val="00B050"/>
                <w:sz w:val="24"/>
                <w:szCs w:val="24"/>
                <w:lang w:val="vi-VN" w:eastAsia="zh-TW"/>
              </w:rPr>
              <w:t>Phố</w:t>
            </w:r>
            <w:r w:rsidR="002A2A22" w:rsidRPr="002A2A22">
              <w:rPr>
                <w:rFonts w:ascii="Times New Roman" w:hAnsi="Times New Roman"/>
                <w:b/>
                <w:color w:val="00B050"/>
                <w:sz w:val="24"/>
                <w:szCs w:val="24"/>
                <w:lang w:val="vi-VN"/>
              </w:rPr>
              <w:t xml:space="preserve"> cổ Hỷ Châu</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 xml:space="preserve">còn được biết đến với cái tên mỹ miều là Cổ trấn hạnh phúc, được ví như một bức tranh thủy mặc, Hỷ Châu được bao bọc bởi khung cảnh thiên nhiên tuyệt sắc. Phía Đông là hồ Nhĩ Hải lững lờ, mặt nước phẳng lặng như tấm gương khổng lồ phản chiếu mây trời. Nơi đây là bối cảnh của bộ phim nổi tiếng “Đi đến nơi có gió”, thu hút đông đảo du khách quốc tế. </w:t>
            </w:r>
          </w:p>
          <w:p w14:paraId="4A6B5DC2" w14:textId="4DA23A8D" w:rsidR="002A2A22" w:rsidRPr="002A2A22" w:rsidRDefault="006554AB" w:rsidP="002A2A22">
            <w:pPr>
              <w:pStyle w:val="ListParagraph"/>
              <w:numPr>
                <w:ilvl w:val="0"/>
                <w:numId w:val="32"/>
              </w:numPr>
              <w:tabs>
                <w:tab w:val="left" w:pos="313"/>
              </w:tabs>
              <w:ind w:left="29" w:firstLine="7"/>
              <w:jc w:val="both"/>
              <w:rPr>
                <w:rFonts w:ascii="Times New Roman" w:hAnsi="Times New Roman"/>
                <w:sz w:val="24"/>
                <w:szCs w:val="24"/>
              </w:rPr>
            </w:pPr>
            <w:r w:rsidRPr="006554AB">
              <w:rPr>
                <w:rFonts w:ascii="Times New Roman" w:hAnsi="Times New Roman"/>
                <w:sz w:val="24"/>
                <w:szCs w:val="24"/>
                <w:lang w:val="vi-VN"/>
              </w:rPr>
              <w:t>Vành</w:t>
            </w:r>
            <w:r w:rsidR="002A2A22" w:rsidRPr="002A2A22">
              <w:rPr>
                <w:rFonts w:ascii="Times New Roman" w:hAnsi="Times New Roman"/>
                <w:sz w:val="24"/>
                <w:szCs w:val="24"/>
                <w:lang w:val="vi-VN"/>
              </w:rPr>
              <w:t xml:space="preserve"> đai sinh thái </w:t>
            </w:r>
            <w:r w:rsidR="002A2A22" w:rsidRPr="002A2A22">
              <w:rPr>
                <w:rFonts w:ascii="Times New Roman" w:hAnsi="Times New Roman"/>
                <w:b/>
                <w:color w:val="00B050"/>
                <w:sz w:val="24"/>
                <w:szCs w:val="24"/>
                <w:lang w:val="vi-VN"/>
              </w:rPr>
              <w:t>Hồ Nhĩ Hải</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 xml:space="preserve">được mệnh danh là “Tứ Đại Mỹ Quan" của Đại Lý. Bởi nơi đây hội tụ đủ Phong - Hoa - Tuyết - Nguyệt, tức gió mát quanh năm, hoa nở bốn mùa, tuyết phủ trắng đồi và trăng tròn soi mình dưới dòng nước. </w:t>
            </w:r>
            <w:r w:rsidR="002A2A22" w:rsidRPr="007B3BEF">
              <w:rPr>
                <w:rFonts w:ascii="Times New Roman" w:hAnsi="Times New Roman"/>
                <w:sz w:val="24"/>
                <w:szCs w:val="24"/>
              </w:rPr>
              <w:t>(không bao gồm xe đạp)</w:t>
            </w:r>
          </w:p>
          <w:p w14:paraId="48A197AA" w14:textId="74B0986A" w:rsidR="002A2A22" w:rsidRPr="002A2A22" w:rsidRDefault="00AA1614" w:rsidP="002A2A22">
            <w:pPr>
              <w:pStyle w:val="ListParagraph"/>
              <w:numPr>
                <w:ilvl w:val="0"/>
                <w:numId w:val="32"/>
              </w:numPr>
              <w:tabs>
                <w:tab w:val="left" w:pos="313"/>
              </w:tabs>
              <w:ind w:left="29" w:firstLine="7"/>
              <w:jc w:val="both"/>
              <w:rPr>
                <w:rFonts w:ascii="Times New Roman" w:hAnsi="Times New Roman"/>
                <w:sz w:val="24"/>
                <w:szCs w:val="24"/>
                <w:lang w:val="vi-VN"/>
              </w:rPr>
            </w:pPr>
            <w:r>
              <w:rPr>
                <w:rFonts w:ascii="Times New Roman" w:hAnsi="Times New Roman"/>
                <w:sz w:val="24"/>
                <w:szCs w:val="24"/>
              </w:rPr>
              <w:t>C</w:t>
            </w:r>
            <w:r w:rsidR="002A2A22" w:rsidRPr="002A2A22">
              <w:rPr>
                <w:rFonts w:ascii="Times New Roman" w:hAnsi="Times New Roman"/>
                <w:sz w:val="24"/>
                <w:szCs w:val="24"/>
                <w:lang w:val="vi-VN"/>
              </w:rPr>
              <w:t xml:space="preserve">hụp hình bên ngoài </w:t>
            </w:r>
            <w:r w:rsidR="002A2A22" w:rsidRPr="002A2A22">
              <w:rPr>
                <w:rStyle w:val="Strong"/>
                <w:rFonts w:ascii="Times New Roman" w:hAnsi="Times New Roman"/>
                <w:bCs w:val="0"/>
                <w:color w:val="00B050"/>
                <w:sz w:val="24"/>
                <w:szCs w:val="24"/>
                <w:lang w:val="vi-VN"/>
              </w:rPr>
              <w:t>Tam Tháp Đại Lý</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là quần thể kiến trúc Phật giáo cổ kính gồm ba ngọn tháp nằm trong khuôn viên chùa Sùng Thánh Tự</w:t>
            </w:r>
            <w:r w:rsidR="002A2A22" w:rsidRPr="00AA1614">
              <w:rPr>
                <w:rFonts w:ascii="Times New Roman" w:hAnsi="Times New Roman"/>
                <w:sz w:val="24"/>
                <w:szCs w:val="24"/>
                <w:lang w:val="vi-VN"/>
              </w:rPr>
              <w:t>.</w:t>
            </w:r>
          </w:p>
          <w:p w14:paraId="27C43C5C" w14:textId="77777777" w:rsidR="002A2A22" w:rsidRPr="002A2A22" w:rsidRDefault="002A2A22" w:rsidP="002A2A22">
            <w:pPr>
              <w:pStyle w:val="ListParagraph"/>
              <w:numPr>
                <w:ilvl w:val="0"/>
                <w:numId w:val="32"/>
              </w:numPr>
              <w:tabs>
                <w:tab w:val="left" w:pos="313"/>
              </w:tabs>
              <w:ind w:left="29" w:firstLine="7"/>
              <w:jc w:val="both"/>
              <w:rPr>
                <w:rFonts w:ascii="Times New Roman" w:hAnsi="Times New Roman"/>
                <w:sz w:val="24"/>
                <w:szCs w:val="24"/>
                <w:lang w:val="vi-VN"/>
              </w:rPr>
            </w:pPr>
            <w:r w:rsidRPr="002A2A22">
              <w:rPr>
                <w:rFonts w:ascii="Times New Roman" w:hAnsi="Times New Roman"/>
                <w:sz w:val="24"/>
                <w:szCs w:val="24"/>
                <w:lang w:val="vi-VN"/>
              </w:rPr>
              <w:t xml:space="preserve">Sau khi ăn tối, đoàn nhận phòng và nghỉ đêm tại </w:t>
            </w:r>
            <w:r w:rsidRPr="002A2A22">
              <w:rPr>
                <w:rFonts w:ascii="Times New Roman" w:hAnsi="Times New Roman"/>
                <w:b/>
                <w:sz w:val="24"/>
                <w:szCs w:val="24"/>
                <w:lang w:val="vi-VN"/>
              </w:rPr>
              <w:t>Đại Lý</w:t>
            </w:r>
            <w:r w:rsidRPr="002A2A22">
              <w:rPr>
                <w:rFonts w:ascii="Times New Roman" w:hAnsi="Times New Roman"/>
                <w:sz w:val="24"/>
                <w:szCs w:val="24"/>
                <w:lang w:val="vi-VN"/>
              </w:rPr>
              <w:t>.</w:t>
            </w:r>
          </w:p>
          <w:p w14:paraId="4EC67F8C" w14:textId="4CE648CD" w:rsidR="00B547C6" w:rsidRPr="000546D0" w:rsidRDefault="00D443AF" w:rsidP="00F0040E">
            <w:pPr>
              <w:pStyle w:val="Default"/>
              <w:rPr>
                <w:b/>
                <w:color w:val="FFFFFF"/>
                <w:lang w:val="it-IT"/>
              </w:rPr>
            </w:pPr>
            <w:r w:rsidRPr="00D443AF">
              <w:rPr>
                <w:b/>
                <w:noProof/>
                <w:color w:val="FFFFFF"/>
                <w:lang w:eastAsia="zh-CN"/>
              </w:rPr>
              <w:drawing>
                <wp:inline distT="0" distB="0" distL="0" distR="0" wp14:anchorId="049A1CD2" wp14:editId="14A125CC">
                  <wp:extent cx="7013749" cy="1745191"/>
                  <wp:effectExtent l="0" t="0" r="0" b="7620"/>
                  <wp:docPr id="7" name="Picture 7" descr="C:\Users\pc\Downloads\lệ giang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lệ giang .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87879" cy="1763636"/>
                          </a:xfrm>
                          <a:prstGeom prst="rect">
                            <a:avLst/>
                          </a:prstGeom>
                          <a:ln>
                            <a:noFill/>
                          </a:ln>
                          <a:effectLst>
                            <a:softEdge rad="112500"/>
                          </a:effectLst>
                        </pic:spPr>
                      </pic:pic>
                    </a:graphicData>
                  </a:graphic>
                </wp:inline>
              </w:drawing>
            </w:r>
          </w:p>
        </w:tc>
      </w:tr>
      <w:tr w:rsidR="006E3A33" w:rsidRPr="009F16B8" w14:paraId="10E0AA99" w14:textId="77777777" w:rsidTr="00BD48CB">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t>NGÀY 3:</w:t>
            </w:r>
          </w:p>
        </w:tc>
        <w:tc>
          <w:tcPr>
            <w:tcW w:w="4327" w:type="pct"/>
            <w:gridSpan w:val="5"/>
            <w:shd w:val="clear" w:color="auto" w:fill="3DC12F"/>
            <w:vAlign w:val="center"/>
          </w:tcPr>
          <w:p w14:paraId="0835BEAD" w14:textId="40741D6E" w:rsidR="006E3A33" w:rsidRPr="006E3A33" w:rsidRDefault="00B547C6" w:rsidP="00F0040E">
            <w:pPr>
              <w:pStyle w:val="Default"/>
              <w:rPr>
                <w:b/>
                <w:color w:val="FFFFFF"/>
              </w:rPr>
            </w:pPr>
            <w:r>
              <w:rPr>
                <w:b/>
                <w:color w:val="FFFFFF"/>
              </w:rPr>
              <w:t>ĐẠI LÝ</w:t>
            </w:r>
            <w:r w:rsidR="006E3A33" w:rsidRPr="006E3A33">
              <w:rPr>
                <w:b/>
                <w:color w:val="FFFFFF"/>
              </w:rPr>
              <w:t xml:space="preserve"> </w:t>
            </w:r>
            <w:r w:rsidR="00FF2A94">
              <w:rPr>
                <w:b/>
                <w:color w:val="FFFFFF"/>
              </w:rPr>
              <w:t>–</w:t>
            </w:r>
            <w:r w:rsidR="006E3A33" w:rsidRPr="006E3A33">
              <w:rPr>
                <w:b/>
                <w:color w:val="FFFFFF"/>
              </w:rPr>
              <w:t xml:space="preserve"> </w:t>
            </w:r>
            <w:r w:rsidR="00FF2A94">
              <w:rPr>
                <w:b/>
                <w:color w:val="FFFFFF"/>
              </w:rPr>
              <w:t>SHANGRILA</w:t>
            </w:r>
            <w:r>
              <w:rPr>
                <w:b/>
                <w:color w:val="FFFFFF"/>
              </w:rPr>
              <w:t xml:space="preserve">     </w:t>
            </w:r>
            <w:r w:rsidR="006E3A33" w:rsidRPr="006E3A33">
              <w:rPr>
                <w:b/>
                <w:color w:val="FFFFFF"/>
              </w:rPr>
              <w:t xml:space="preserve">          </w:t>
            </w:r>
            <w:r w:rsidR="006E3A33">
              <w:rPr>
                <w:b/>
                <w:color w:val="FFFFFF"/>
              </w:rPr>
              <w:t xml:space="preserve">                     </w:t>
            </w:r>
            <w:r w:rsidR="006E3A33" w:rsidRPr="006E3A33">
              <w:rPr>
                <w:b/>
                <w:color w:val="FFFFFF"/>
              </w:rPr>
              <w:t xml:space="preserve">                                                       ( Ăn 3 Bữa)</w:t>
            </w:r>
          </w:p>
        </w:tc>
      </w:tr>
      <w:tr w:rsidR="00CE67E8" w:rsidRPr="00CE67E8" w14:paraId="277AFBD4" w14:textId="77777777" w:rsidTr="00BD48CB">
        <w:trPr>
          <w:trHeight w:val="369"/>
          <w:jc w:val="center"/>
        </w:trPr>
        <w:tc>
          <w:tcPr>
            <w:tcW w:w="5000" w:type="pct"/>
            <w:gridSpan w:val="6"/>
            <w:vAlign w:val="center"/>
          </w:tcPr>
          <w:p w14:paraId="4B5C74A7" w14:textId="77777777" w:rsidR="00CE67E8" w:rsidRPr="00FF2A94" w:rsidRDefault="00CE67E8" w:rsidP="00CE67E8">
            <w:pPr>
              <w:pStyle w:val="ListParagraph"/>
              <w:numPr>
                <w:ilvl w:val="0"/>
                <w:numId w:val="12"/>
              </w:numPr>
              <w:tabs>
                <w:tab w:val="left" w:pos="247"/>
              </w:tabs>
              <w:spacing w:after="0"/>
              <w:ind w:left="0" w:firstLine="0"/>
              <w:jc w:val="both"/>
              <w:rPr>
                <w:rFonts w:ascii="Times New Roman" w:hAnsi="Times New Roman"/>
                <w:color w:val="111111"/>
                <w:sz w:val="24"/>
                <w:szCs w:val="24"/>
                <w:lang w:val="vi-VN"/>
              </w:rPr>
            </w:pPr>
            <w:r w:rsidRPr="00B547C6">
              <w:rPr>
                <w:rFonts w:ascii="Times New Roman" w:eastAsia="PMingLiU" w:hAnsi="Times New Roman"/>
                <w:color w:val="000000" w:themeColor="text1"/>
                <w:sz w:val="24"/>
                <w:szCs w:val="24"/>
                <w:lang w:val="vi-VN" w:eastAsia="zh-TW"/>
              </w:rPr>
              <w:t xml:space="preserve">Quý khách </w:t>
            </w:r>
            <w:r w:rsidRPr="00F0040E">
              <w:rPr>
                <w:rFonts w:ascii="Times New Roman" w:eastAsia="PMingLiU" w:hAnsi="Times New Roman"/>
                <w:color w:val="000000" w:themeColor="text1"/>
                <w:sz w:val="24"/>
                <w:szCs w:val="24"/>
                <w:lang w:val="vi-VN" w:eastAsia="zh-TW"/>
              </w:rPr>
              <w:t>ăn</w:t>
            </w:r>
            <w:r w:rsidRPr="00F0040E">
              <w:rPr>
                <w:rFonts w:ascii="Times New Roman" w:eastAsiaTheme="minorEastAsia" w:hAnsi="Times New Roman"/>
                <w:color w:val="000000" w:themeColor="text1"/>
                <w:sz w:val="24"/>
                <w:szCs w:val="24"/>
                <w:lang w:val="vi-VN"/>
              </w:rPr>
              <w:t xml:space="preserve"> </w:t>
            </w:r>
            <w:r w:rsidRPr="00F0040E">
              <w:rPr>
                <w:rFonts w:ascii="Times New Roman" w:eastAsia="PMingLiU" w:hAnsi="Times New Roman"/>
                <w:color w:val="000000" w:themeColor="text1"/>
                <w:sz w:val="24"/>
                <w:szCs w:val="24"/>
                <w:lang w:val="vi-VN" w:eastAsia="zh-TW"/>
              </w:rPr>
              <w:t>sáng</w:t>
            </w:r>
            <w:r w:rsidRPr="00B547C6">
              <w:rPr>
                <w:rFonts w:ascii="Times New Roman" w:eastAsia="PMingLiU" w:hAnsi="Times New Roman"/>
                <w:color w:val="000000" w:themeColor="text1"/>
                <w:sz w:val="24"/>
                <w:szCs w:val="24"/>
                <w:lang w:val="vi-VN" w:eastAsia="zh-TW"/>
              </w:rPr>
              <w:t xml:space="preserve"> tại khách sạn</w:t>
            </w:r>
            <w:r w:rsidRPr="00F0040E">
              <w:rPr>
                <w:rFonts w:ascii="Times New Roman" w:eastAsia="PMingLiU" w:hAnsi="Times New Roman"/>
                <w:color w:val="000000" w:themeColor="text1"/>
                <w:sz w:val="24"/>
                <w:szCs w:val="24"/>
                <w:lang w:val="vi-VN" w:eastAsia="zh-TW"/>
              </w:rPr>
              <w:t>,</w:t>
            </w:r>
            <w:r w:rsidRPr="00B547C6">
              <w:rPr>
                <w:rFonts w:ascii="Times New Roman" w:eastAsia="PMingLiU" w:hAnsi="Times New Roman"/>
                <w:color w:val="000000" w:themeColor="text1"/>
                <w:sz w:val="24"/>
                <w:szCs w:val="24"/>
                <w:lang w:val="vi-VN" w:eastAsia="zh-TW"/>
              </w:rPr>
              <w:t xml:space="preserve"> đoàn làm thủ tục trả phòng. Khởi hành di chuyển đến </w:t>
            </w:r>
            <w:r w:rsidRPr="00B547C6">
              <w:rPr>
                <w:rFonts w:ascii="Times New Roman" w:eastAsia="MS Mincho" w:hAnsi="Times New Roman"/>
                <w:b/>
                <w:color w:val="00B050"/>
                <w:sz w:val="24"/>
                <w:szCs w:val="24"/>
                <w:lang w:val="vi-VN" w:eastAsia="zh-TW"/>
              </w:rPr>
              <w:t xml:space="preserve">ShangriLa </w:t>
            </w:r>
            <w:r w:rsidRPr="00B547C6">
              <w:rPr>
                <w:rFonts w:ascii="Times New Roman" w:eastAsia="PMingLiU" w:hAnsi="Times New Roman"/>
                <w:color w:val="000000" w:themeColor="text1"/>
                <w:sz w:val="24"/>
                <w:szCs w:val="24"/>
                <w:lang w:val="vi-VN" w:eastAsia="zh-TW"/>
              </w:rPr>
              <w:t>– được biết đến như một ‘vùng đất bất tử’ qua tiểu thuyết ‘Lost Horizon’ của nhà văn James Hilton. Nơi đây được du khách ví von là thiên đường nơi hạ giới với cảnh sắc thiên nhiên kỳ thú và điểm nhấn về văn hóa.</w:t>
            </w:r>
          </w:p>
          <w:p w14:paraId="37347184" w14:textId="5BDDCE6D" w:rsidR="00D43B4F" w:rsidRPr="00BC2624" w:rsidRDefault="00CE67E8" w:rsidP="00BC2624">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MS Mincho" w:hAnsi="Times New Roman"/>
                <w:color w:val="000000" w:themeColor="text1"/>
                <w:kern w:val="2"/>
                <w:sz w:val="24"/>
                <w:szCs w:val="24"/>
                <w:lang w:val="vi-VN" w:eastAsia="zh-TW"/>
              </w:rPr>
            </w:pPr>
            <w:r w:rsidRPr="00B547C6">
              <w:rPr>
                <w:rFonts w:ascii="Times New Roman" w:hAnsi="Times New Roman"/>
                <w:color w:val="111111"/>
                <w:sz w:val="24"/>
                <w:szCs w:val="24"/>
                <w:lang w:val="vi-VN"/>
              </w:rPr>
              <w:t xml:space="preserve">Sau bữa trưa, </w:t>
            </w:r>
            <w:r w:rsidR="00D43B4F" w:rsidRPr="00BC2624">
              <w:rPr>
                <w:rFonts w:ascii="Times New Roman" w:hAnsi="Times New Roman"/>
                <w:color w:val="1F1F1F"/>
                <w:sz w:val="24"/>
                <w:szCs w:val="24"/>
                <w:shd w:val="clear" w:color="auto" w:fill="FFFFFF"/>
                <w:lang w:val="vi-VN"/>
              </w:rPr>
              <w:t xml:space="preserve">Vườn quốc gia </w:t>
            </w:r>
            <w:r w:rsidR="00D43B4F" w:rsidRPr="00BC2624">
              <w:rPr>
                <w:rFonts w:ascii="Times New Roman" w:hAnsi="Times New Roman"/>
                <w:b/>
                <w:color w:val="00B050"/>
                <w:sz w:val="24"/>
                <w:szCs w:val="24"/>
                <w:shd w:val="clear" w:color="auto" w:fill="FFFFFF"/>
                <w:lang w:val="vi-VN"/>
              </w:rPr>
              <w:t>Phổ Đạt Thố</w:t>
            </w:r>
            <w:r w:rsidR="00665A58" w:rsidRPr="00BC2624">
              <w:rPr>
                <w:rFonts w:ascii="Arial" w:hAnsi="Arial" w:cs="Arial"/>
                <w:color w:val="00B050"/>
                <w:sz w:val="24"/>
                <w:szCs w:val="24"/>
                <w:shd w:val="clear" w:color="auto" w:fill="FFFFFF"/>
                <w:lang w:val="vi-VN"/>
              </w:rPr>
              <w:t xml:space="preserve"> </w:t>
            </w:r>
            <w:r w:rsidR="00665A58" w:rsidRPr="00BC2624">
              <w:rPr>
                <w:rFonts w:ascii="Times New Roman" w:hAnsi="Times New Roman"/>
                <w:color w:val="1E1E1E"/>
                <w:sz w:val="24"/>
                <w:szCs w:val="24"/>
                <w:shd w:val="clear" w:color="auto" w:fill="FFFFFF"/>
                <w:lang w:val="vi-VN"/>
              </w:rPr>
              <w:t>có cảnh quan đẹp, môi trường sinh thái được bảo tồn tốt, hồ trên núi yên tĩnh và trong vắt, đồng cỏ rộng lớn, có những vùng đất ngập nước đầy hoa và rừng nguyên sinh tươi tốt.</w:t>
            </w:r>
          </w:p>
          <w:p w14:paraId="0ED3F29F" w14:textId="77777777" w:rsidR="00CE67E8" w:rsidRPr="00B547C6" w:rsidRDefault="00CE67E8" w:rsidP="00CE67E8">
            <w:pPr>
              <w:pStyle w:val="ListParagraph"/>
              <w:numPr>
                <w:ilvl w:val="0"/>
                <w:numId w:val="12"/>
              </w:numPr>
              <w:tabs>
                <w:tab w:val="left" w:pos="337"/>
              </w:tabs>
              <w:spacing w:after="0"/>
              <w:ind w:left="0" w:firstLine="0"/>
              <w:jc w:val="both"/>
              <w:rPr>
                <w:rFonts w:ascii="Times New Roman" w:hAnsi="Times New Roman"/>
                <w:b/>
                <w:color w:val="111111"/>
                <w:sz w:val="24"/>
                <w:szCs w:val="24"/>
                <w:lang w:val="vi-VN"/>
              </w:rPr>
            </w:pPr>
            <w:r w:rsidRPr="00B547C6">
              <w:rPr>
                <w:rFonts w:ascii="Times New Roman" w:hAnsi="Times New Roman"/>
                <w:color w:val="111111"/>
                <w:sz w:val="24"/>
                <w:szCs w:val="24"/>
                <w:lang w:val="vi-VN"/>
              </w:rPr>
              <w:t xml:space="preserve">Đoàn tiếp tục tham quan </w:t>
            </w:r>
            <w:r>
              <w:rPr>
                <w:rFonts w:ascii="Times New Roman" w:eastAsia="MS Mincho" w:hAnsi="Times New Roman"/>
                <w:b/>
                <w:color w:val="00B050"/>
                <w:sz w:val="24"/>
                <w:szCs w:val="24"/>
                <w:lang w:val="vi-VN" w:eastAsia="zh-TW"/>
              </w:rPr>
              <w:t>“</w:t>
            </w:r>
            <w:r w:rsidRPr="00B547C6">
              <w:rPr>
                <w:rFonts w:ascii="Times New Roman" w:eastAsia="MS Mincho" w:hAnsi="Times New Roman"/>
                <w:b/>
                <w:color w:val="00B050"/>
                <w:sz w:val="24"/>
                <w:szCs w:val="24"/>
                <w:lang w:val="vi-VN" w:eastAsia="zh-TW"/>
              </w:rPr>
              <w:t>Thành cổ Độc Khắc Tông” (Thành cổ Ánh trăng)</w:t>
            </w:r>
            <w:r w:rsidRPr="00B547C6">
              <w:rPr>
                <w:rFonts w:ascii="Times New Roman" w:eastAsia="MS Mincho" w:hAnsi="Times New Roman"/>
                <w:bCs/>
                <w:kern w:val="2"/>
                <w:sz w:val="24"/>
                <w:szCs w:val="24"/>
                <w:lang w:val="vi-VN" w:eastAsia="zh-TW"/>
              </w:rPr>
              <w:t>-</w:t>
            </w:r>
            <w:r w:rsidRPr="00B547C6">
              <w:rPr>
                <w:rFonts w:ascii="Times New Roman" w:eastAsia="Malgun Gothic" w:hAnsi="Times New Roman"/>
                <w:sz w:val="24"/>
                <w:szCs w:val="24"/>
                <w:lang w:val="vi-VN"/>
              </w:rPr>
              <w:t xml:space="preserve"> </w:t>
            </w:r>
            <w:r w:rsidRPr="00B547C6">
              <w:rPr>
                <w:rFonts w:ascii="Times New Roman" w:eastAsia="MS Mincho" w:hAnsi="Times New Roman"/>
                <w:bCs/>
                <w:kern w:val="2"/>
                <w:sz w:val="24"/>
                <w:szCs w:val="24"/>
                <w:lang w:val="vi-VN" w:eastAsia="zh-TW"/>
              </w:rPr>
              <w:t>Nơi tập trung sinh sống lâu đời của người Tạng có tuổi đời trên 1.300 năm được bảo tồn tốt nhất ở Trung Quốc. Tới nơi đây, du khách sẽ được chiêm ngưỡng hàng trăm căn nhà kiểu Tây Tạng cổ xưa được gìn giữ cẩn thận, được những người Tạng hiếu khách giới thiệu những nét văn hóa đặc trưng, nếp sống sinh hoạt thường ngày và nhiệt tình giúp đỡ.</w:t>
            </w:r>
          </w:p>
          <w:p w14:paraId="740F65EC" w14:textId="77777777" w:rsidR="00CE67E8" w:rsidRPr="00CE67E8" w:rsidRDefault="00CE67E8" w:rsidP="00CE67E8">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PMingLiU" w:hAnsi="Times New Roman"/>
                <w:b/>
                <w:sz w:val="24"/>
                <w:szCs w:val="24"/>
                <w:lang w:val="vi-VN" w:eastAsia="zh-TW"/>
              </w:rPr>
            </w:pPr>
            <w:r w:rsidRPr="00B547C6">
              <w:rPr>
                <w:rFonts w:ascii="Times New Roman" w:hAnsi="Times New Roman"/>
                <w:color w:val="111111"/>
                <w:sz w:val="24"/>
                <w:szCs w:val="24"/>
                <w:lang w:val="vi-VN"/>
              </w:rPr>
              <w:t xml:space="preserve">Đoàn </w:t>
            </w:r>
            <w:r>
              <w:rPr>
                <w:rFonts w:ascii="Times New Roman" w:hAnsi="Times New Roman"/>
                <w:color w:val="111111"/>
                <w:sz w:val="24"/>
                <w:szCs w:val="24"/>
                <w:lang w:val="vi-VN"/>
              </w:rPr>
              <w:t xml:space="preserve">ăn tối, sau đó về khách sạn </w:t>
            </w:r>
            <w:r w:rsidRPr="00B547C6">
              <w:rPr>
                <w:rFonts w:ascii="Times New Roman" w:hAnsi="Times New Roman"/>
                <w:color w:val="111111"/>
                <w:sz w:val="24"/>
                <w:szCs w:val="24"/>
                <w:lang w:val="vi-VN"/>
              </w:rPr>
              <w:t>nhận phòng và nghỉ đêm tại</w:t>
            </w:r>
            <w:r w:rsidRPr="00B547C6">
              <w:rPr>
                <w:rFonts w:ascii="Times New Roman" w:hAnsi="Times New Roman"/>
                <w:b/>
                <w:bCs/>
                <w:color w:val="111111"/>
                <w:sz w:val="24"/>
                <w:szCs w:val="24"/>
                <w:lang w:val="vi-VN"/>
              </w:rPr>
              <w:t xml:space="preserve"> Shangrila.</w:t>
            </w:r>
          </w:p>
          <w:p w14:paraId="6A472F8C" w14:textId="47F7FB08" w:rsidR="00CE67E8" w:rsidRPr="00B547C6" w:rsidRDefault="00CE67E8" w:rsidP="00CE67E8">
            <w:pPr>
              <w:pStyle w:val="ListParagraph"/>
              <w:widowControl w:val="0"/>
              <w:shd w:val="clear" w:color="auto" w:fill="FFFFFF"/>
              <w:tabs>
                <w:tab w:val="left" w:pos="247"/>
              </w:tabs>
              <w:spacing w:after="0"/>
              <w:ind w:left="0"/>
              <w:contextualSpacing w:val="0"/>
              <w:jc w:val="both"/>
              <w:rPr>
                <w:rFonts w:ascii="Times New Roman" w:eastAsia="PMingLiU" w:hAnsi="Times New Roman"/>
                <w:b/>
                <w:sz w:val="24"/>
                <w:szCs w:val="24"/>
                <w:lang w:val="vi-VN" w:eastAsia="zh-TW"/>
              </w:rPr>
            </w:pPr>
            <w:r w:rsidRPr="007F09E0">
              <w:rPr>
                <w:noProof/>
              </w:rPr>
              <w:lastRenderedPageBreak/>
              <w:drawing>
                <wp:inline distT="0" distB="0" distL="0" distR="0" wp14:anchorId="0F662E56" wp14:editId="5E0C5735">
                  <wp:extent cx="6887210" cy="1585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99447" cy="1588216"/>
                          </a:xfrm>
                          <a:prstGeom prst="rect">
                            <a:avLst/>
                          </a:prstGeom>
                          <a:ln>
                            <a:noFill/>
                          </a:ln>
                          <a:effectLst>
                            <a:softEdge rad="112500"/>
                          </a:effectLst>
                        </pic:spPr>
                      </pic:pic>
                    </a:graphicData>
                  </a:graphic>
                </wp:inline>
              </w:drawing>
            </w:r>
          </w:p>
          <w:p w14:paraId="558697D0" w14:textId="77777777" w:rsidR="00CE67E8" w:rsidRPr="00CE67E8" w:rsidRDefault="00CE67E8" w:rsidP="00F0040E">
            <w:pPr>
              <w:pStyle w:val="Default"/>
              <w:rPr>
                <w:b/>
                <w:color w:val="FFFFFF"/>
                <w:lang w:val="vi-VN"/>
              </w:rPr>
            </w:pPr>
          </w:p>
        </w:tc>
      </w:tr>
      <w:tr w:rsidR="006E3A33" w:rsidRPr="009F16B8" w14:paraId="509B4429" w14:textId="77777777" w:rsidTr="00BD48CB">
        <w:trPr>
          <w:trHeight w:val="89"/>
          <w:jc w:val="center"/>
        </w:trPr>
        <w:tc>
          <w:tcPr>
            <w:tcW w:w="673" w:type="pct"/>
            <w:shd w:val="clear" w:color="auto" w:fill="3DC12F"/>
            <w:vAlign w:val="center"/>
          </w:tcPr>
          <w:p w14:paraId="665B7844" w14:textId="77777777" w:rsidR="006E3A33" w:rsidRPr="009F16B8" w:rsidRDefault="006E3A33" w:rsidP="000546D0">
            <w:pPr>
              <w:pStyle w:val="Default"/>
              <w:spacing w:line="276" w:lineRule="auto"/>
              <w:rPr>
                <w:b/>
                <w:iCs/>
                <w:color w:val="FFFFFF"/>
              </w:rPr>
            </w:pPr>
            <w:r w:rsidRPr="009F16B8">
              <w:rPr>
                <w:b/>
                <w:color w:val="FFFFFF"/>
              </w:rPr>
              <w:lastRenderedPageBreak/>
              <w:t>NGÀY 4:</w:t>
            </w:r>
          </w:p>
        </w:tc>
        <w:tc>
          <w:tcPr>
            <w:tcW w:w="4327" w:type="pct"/>
            <w:gridSpan w:val="5"/>
            <w:shd w:val="clear" w:color="auto" w:fill="3DC12F"/>
            <w:vAlign w:val="center"/>
          </w:tcPr>
          <w:p w14:paraId="5E21C54F" w14:textId="69856D48" w:rsidR="006E3A33" w:rsidRPr="006E3A33" w:rsidRDefault="000546D0" w:rsidP="000546D0">
            <w:pPr>
              <w:pStyle w:val="Default"/>
              <w:spacing w:line="276" w:lineRule="auto"/>
              <w:rPr>
                <w:b/>
                <w:color w:val="FFFFFF"/>
              </w:rPr>
            </w:pPr>
            <w:r>
              <w:rPr>
                <w:b/>
                <w:color w:val="FFFFFF"/>
              </w:rPr>
              <w:t xml:space="preserve">SHANGRILA - </w:t>
            </w:r>
            <w:r w:rsidR="00B547C6">
              <w:rPr>
                <w:b/>
                <w:color w:val="FFFFFF"/>
              </w:rPr>
              <w:t xml:space="preserve">LỆ GIANG                </w:t>
            </w:r>
            <w:r>
              <w:rPr>
                <w:b/>
                <w:color w:val="FFFFFF"/>
              </w:rPr>
              <w:t xml:space="preserve">       </w:t>
            </w:r>
            <w:r w:rsidR="00B547C6">
              <w:rPr>
                <w:b/>
                <w:color w:val="FFFFFF"/>
              </w:rPr>
              <w:t xml:space="preserve">                                                                 </w:t>
            </w:r>
            <w:r w:rsidR="006E3A33" w:rsidRPr="006E3A33">
              <w:rPr>
                <w:b/>
                <w:color w:val="FFFFFF"/>
              </w:rPr>
              <w:t xml:space="preserve">( Ăn </w:t>
            </w:r>
            <w:r w:rsidR="00FF2A94">
              <w:rPr>
                <w:b/>
                <w:color w:val="FFFFFF"/>
              </w:rPr>
              <w:t>2</w:t>
            </w:r>
            <w:r w:rsidR="006E3A33" w:rsidRPr="006E3A33">
              <w:rPr>
                <w:b/>
                <w:color w:val="FFFFFF"/>
              </w:rPr>
              <w:t xml:space="preserve"> Bữa)</w:t>
            </w:r>
          </w:p>
        </w:tc>
      </w:tr>
      <w:tr w:rsidR="00B547C6" w:rsidRPr="00B547C6" w14:paraId="7B582D99" w14:textId="77777777" w:rsidTr="00BD48CB">
        <w:trPr>
          <w:trHeight w:val="369"/>
          <w:jc w:val="center"/>
        </w:trPr>
        <w:tc>
          <w:tcPr>
            <w:tcW w:w="5000" w:type="pct"/>
            <w:gridSpan w:val="6"/>
            <w:vAlign w:val="center"/>
          </w:tcPr>
          <w:p w14:paraId="26F5F572" w14:textId="67450822" w:rsidR="00F90AEC" w:rsidRPr="00BC2624" w:rsidRDefault="00FF2A94" w:rsidP="00F90AEC">
            <w:pPr>
              <w:pStyle w:val="ListParagraph"/>
              <w:widowControl w:val="0"/>
              <w:numPr>
                <w:ilvl w:val="0"/>
                <w:numId w:val="12"/>
              </w:numPr>
              <w:shd w:val="clear" w:color="auto" w:fill="FFFFFF"/>
              <w:tabs>
                <w:tab w:val="left" w:pos="247"/>
              </w:tabs>
              <w:spacing w:before="40" w:after="40"/>
              <w:ind w:left="0" w:firstLine="0"/>
              <w:contextualSpacing w:val="0"/>
              <w:jc w:val="both"/>
              <w:rPr>
                <w:rStyle w:val="inqyif"/>
                <w:rFonts w:ascii="Times New Roman" w:eastAsia="MS Mincho" w:hAnsi="Times New Roman"/>
                <w:color w:val="000000" w:themeColor="text1"/>
                <w:kern w:val="2"/>
                <w:sz w:val="24"/>
                <w:szCs w:val="24"/>
                <w:lang w:val="vi-VN" w:eastAsia="zh-TW"/>
              </w:rPr>
            </w:pPr>
            <w:r w:rsidRPr="0036121A">
              <w:rPr>
                <w:rFonts w:ascii="Times New Roman" w:eastAsia="PMingLiU" w:hAnsi="Times New Roman"/>
                <w:color w:val="000000" w:themeColor="text1"/>
                <w:sz w:val="24"/>
                <w:szCs w:val="24"/>
                <w:lang w:eastAsia="zh-TW"/>
              </w:rPr>
              <w:t xml:space="preserve">Sau khi dùng bữa sáng tại khách sạn, quý khách làm thủ tục trả phòng. </w:t>
            </w:r>
            <w:r w:rsidR="00F90AEC" w:rsidRPr="00232D56">
              <w:rPr>
                <w:rFonts w:ascii="Times New Roman" w:hAnsi="Times New Roman"/>
                <w:color w:val="111111"/>
                <w:sz w:val="24"/>
                <w:szCs w:val="24"/>
                <w:lang w:val="vi-VN"/>
              </w:rPr>
              <w:t xml:space="preserve">Đoàn tham quan </w:t>
            </w:r>
            <w:r w:rsidR="00F90AEC" w:rsidRPr="00232D56">
              <w:rPr>
                <w:rFonts w:ascii="Times New Roman" w:eastAsia="MS Mincho" w:hAnsi="Times New Roman"/>
                <w:b/>
                <w:color w:val="00B050"/>
                <w:kern w:val="2"/>
                <w:sz w:val="24"/>
                <w:szCs w:val="24"/>
                <w:lang w:val="vi-VN" w:eastAsia="zh-TW"/>
              </w:rPr>
              <w:t>Bảo tàng bò Yak lớn nhất Trung Quốc</w:t>
            </w:r>
            <w:r w:rsidR="00F90AEC" w:rsidRPr="00232D56">
              <w:rPr>
                <w:rFonts w:ascii="Times New Roman" w:hAnsi="Times New Roman"/>
                <w:color w:val="111111"/>
                <w:sz w:val="24"/>
                <w:szCs w:val="24"/>
                <w:lang w:val="vi-VN"/>
              </w:rPr>
              <w:t xml:space="preserve">, tại đây Quý </w:t>
            </w:r>
            <w:r w:rsidR="00F90AEC" w:rsidRPr="00232D56">
              <w:rPr>
                <w:rStyle w:val="inqyif"/>
                <w:rFonts w:ascii="Times New Roman" w:hAnsi="Times New Roman"/>
                <w:sz w:val="24"/>
                <w:szCs w:val="24"/>
              </w:rPr>
              <w:t>khách sẽ được tìm hiểu về bò Yak (loài bò lông dài đặc trưng sống ở độ cao trên 3.000m, chịu được cái lạnh tới -40°C). Đối với người Tạng, loài bò này được coi là linh vật, nuôi sống và đồng hành cùng họ suốt hàng ngàn năm qua.</w:t>
            </w:r>
          </w:p>
          <w:p w14:paraId="5E55E6B4" w14:textId="640022DA" w:rsidR="00BC2624" w:rsidRPr="00BC2624" w:rsidRDefault="00BC2624" w:rsidP="00BC2624">
            <w:pPr>
              <w:pStyle w:val="ListParagraph"/>
              <w:widowControl w:val="0"/>
              <w:numPr>
                <w:ilvl w:val="0"/>
                <w:numId w:val="12"/>
              </w:numPr>
              <w:shd w:val="clear" w:color="auto" w:fill="FFFFFF"/>
              <w:tabs>
                <w:tab w:val="left" w:pos="247"/>
              </w:tabs>
              <w:spacing w:before="40" w:after="40"/>
              <w:ind w:left="0" w:firstLine="0"/>
              <w:contextualSpacing w:val="0"/>
              <w:jc w:val="both"/>
              <w:rPr>
                <w:rFonts w:ascii="Times New Roman" w:eastAsia="PMingLiU" w:hAnsi="Times New Roman"/>
                <w:color w:val="000000" w:themeColor="text1"/>
                <w:sz w:val="24"/>
                <w:szCs w:val="24"/>
                <w:lang w:val="vi-VN" w:eastAsia="zh-TW"/>
              </w:rPr>
            </w:pPr>
            <w:r w:rsidRPr="00BC2624">
              <w:rPr>
                <w:rFonts w:ascii="Times New Roman" w:eastAsia="PMingLiU" w:hAnsi="Times New Roman"/>
                <w:color w:val="000000" w:themeColor="text1"/>
                <w:sz w:val="24"/>
                <w:szCs w:val="24"/>
                <w:lang w:val="vi-VN" w:eastAsia="zh-TW"/>
              </w:rPr>
              <w:t xml:space="preserve">Đoàn tham quan </w:t>
            </w:r>
            <w:r w:rsidRPr="00BC2624">
              <w:rPr>
                <w:rFonts w:ascii="Times New Roman" w:eastAsia="PMingLiU" w:hAnsi="Times New Roman"/>
                <w:b/>
                <w:color w:val="00B050"/>
                <w:sz w:val="24"/>
                <w:szCs w:val="24"/>
                <w:lang w:val="vi-VN" w:eastAsia="zh-TW"/>
              </w:rPr>
              <w:t>Tùng Tán Lâm Tự</w:t>
            </w:r>
            <w:r w:rsidRPr="00BC2624">
              <w:rPr>
                <w:rFonts w:ascii="Times New Roman" w:eastAsia="PMingLiU" w:hAnsi="Times New Roman"/>
                <w:color w:val="00B050"/>
                <w:sz w:val="24"/>
                <w:szCs w:val="24"/>
                <w:lang w:val="vi-VN" w:eastAsia="zh-TW"/>
              </w:rPr>
              <w:t xml:space="preserve"> </w:t>
            </w:r>
            <w:r w:rsidRPr="00BC2624">
              <w:rPr>
                <w:rFonts w:ascii="Times New Roman" w:eastAsia="PMingLiU" w:hAnsi="Times New Roman"/>
                <w:color w:val="000000" w:themeColor="text1"/>
                <w:sz w:val="24"/>
                <w:szCs w:val="24"/>
                <w:lang w:val="vi-VN" w:eastAsia="zh-TW"/>
              </w:rPr>
              <w:t xml:space="preserve">–  nơi thờ tự Phật giáo dòng Mật Tông Tây Tạng, nơi đây được coi là hình ảnh thu nhỏ của </w:t>
            </w:r>
            <w:r w:rsidRPr="00BC2624">
              <w:rPr>
                <w:rFonts w:ascii="Times New Roman" w:eastAsia="PMingLiU" w:hAnsi="Times New Roman"/>
                <w:b/>
                <w:bCs/>
                <w:color w:val="000000" w:themeColor="text1"/>
                <w:sz w:val="24"/>
                <w:szCs w:val="24"/>
                <w:lang w:val="vi-VN" w:eastAsia="zh-TW"/>
              </w:rPr>
              <w:t>Cung điện Potala</w:t>
            </w:r>
            <w:r w:rsidRPr="00BC2624">
              <w:rPr>
                <w:rFonts w:ascii="Times New Roman" w:eastAsia="PMingLiU" w:hAnsi="Times New Roman"/>
                <w:color w:val="000000" w:themeColor="text1"/>
                <w:sz w:val="24"/>
                <w:szCs w:val="24"/>
                <w:lang w:val="vi-VN" w:eastAsia="zh-TW"/>
              </w:rPr>
              <w:t xml:space="preserve"> (Tây Tạng) nằm trên độ cao 3200m.Nổi bật với những mái nhọn vàng rực rỡ là một ngôi đền lớn nhất </w:t>
            </w:r>
            <w:r w:rsidRPr="00BC2624">
              <w:rPr>
                <w:rFonts w:ascii="Times New Roman" w:eastAsia="PMingLiU" w:hAnsi="Times New Roman"/>
                <w:b/>
                <w:bCs/>
                <w:color w:val="000000" w:themeColor="text1"/>
                <w:sz w:val="24"/>
                <w:szCs w:val="24"/>
                <w:lang w:val="vi-VN" w:eastAsia="zh-TW"/>
              </w:rPr>
              <w:t>Vân Nam</w:t>
            </w:r>
            <w:r w:rsidRPr="00BC2624">
              <w:rPr>
                <w:rFonts w:ascii="Times New Roman" w:eastAsia="PMingLiU" w:hAnsi="Times New Roman"/>
                <w:color w:val="000000" w:themeColor="text1"/>
                <w:sz w:val="24"/>
                <w:szCs w:val="24"/>
                <w:lang w:val="vi-VN" w:eastAsia="zh-TW"/>
              </w:rPr>
              <w:t xml:space="preserve">, nơi tập trung những nét văn hóa tiêu biểu của người Tạng, được xây dựng từ năm 1679 bởi vị Lạt ma thứ 5, hiện vẫn được bảo tồn nguyên vẹn. </w:t>
            </w:r>
          </w:p>
          <w:p w14:paraId="39847ADD" w14:textId="6F96B844" w:rsidR="00FF2A94" w:rsidRPr="0036121A" w:rsidRDefault="00FF2A94" w:rsidP="00245913">
            <w:pPr>
              <w:pStyle w:val="ListParagraph"/>
              <w:widowControl w:val="0"/>
              <w:numPr>
                <w:ilvl w:val="0"/>
                <w:numId w:val="24"/>
              </w:numPr>
              <w:shd w:val="clear" w:color="auto" w:fill="FFFFFF"/>
              <w:tabs>
                <w:tab w:val="left" w:pos="247"/>
              </w:tabs>
              <w:spacing w:before="40" w:after="40"/>
              <w:ind w:left="0" w:firstLine="0"/>
              <w:contextualSpacing w:val="0"/>
              <w:jc w:val="both"/>
              <w:rPr>
                <w:rFonts w:ascii="Times New Roman" w:hAnsi="Times New Roman"/>
                <w:color w:val="111111"/>
                <w:sz w:val="24"/>
                <w:szCs w:val="24"/>
                <w:lang w:val="vi-VN"/>
              </w:rPr>
            </w:pPr>
            <w:r w:rsidRPr="0036121A">
              <w:rPr>
                <w:rFonts w:ascii="Times New Roman" w:eastAsia="PMingLiU" w:hAnsi="Times New Roman"/>
                <w:color w:val="000000" w:themeColor="text1"/>
                <w:sz w:val="24"/>
                <w:szCs w:val="24"/>
                <w:lang w:val="vi-VN" w:eastAsia="zh-TW"/>
              </w:rPr>
              <w:t xml:space="preserve">Đoàn di chuyển </w:t>
            </w:r>
            <w:r w:rsidR="0036121A" w:rsidRPr="00F90AEC">
              <w:rPr>
                <w:rFonts w:ascii="Times New Roman" w:eastAsia="PMingLiU" w:hAnsi="Times New Roman"/>
                <w:color w:val="000000" w:themeColor="text1"/>
                <w:sz w:val="24"/>
                <w:szCs w:val="24"/>
                <w:lang w:val="vi-VN" w:eastAsia="zh-TW"/>
              </w:rPr>
              <w:t>đi</w:t>
            </w:r>
            <w:r w:rsidRPr="0036121A">
              <w:rPr>
                <w:rFonts w:ascii="Times New Roman" w:eastAsia="PMingLiU" w:hAnsi="Times New Roman"/>
                <w:color w:val="000000" w:themeColor="text1"/>
                <w:sz w:val="24"/>
                <w:szCs w:val="24"/>
                <w:lang w:val="vi-VN" w:eastAsia="zh-TW"/>
              </w:rPr>
              <w:t xml:space="preserve"> </w:t>
            </w:r>
            <w:r w:rsidRPr="0036121A">
              <w:rPr>
                <w:rFonts w:ascii="Times New Roman" w:eastAsia="PMingLiU" w:hAnsi="Times New Roman"/>
                <w:b/>
                <w:color w:val="00B050"/>
                <w:sz w:val="24"/>
                <w:szCs w:val="24"/>
                <w:lang w:val="vi-VN" w:eastAsia="zh-TW"/>
              </w:rPr>
              <w:t>Lệ Giang</w:t>
            </w:r>
            <w:r w:rsidRPr="0036121A">
              <w:rPr>
                <w:rFonts w:ascii="Times New Roman" w:eastAsia="PMingLiU" w:hAnsi="Times New Roman"/>
                <w:color w:val="000000" w:themeColor="text1"/>
                <w:sz w:val="24"/>
                <w:szCs w:val="24"/>
                <w:lang w:val="vi-VN" w:eastAsia="zh-TW"/>
              </w:rPr>
              <w:t>.</w:t>
            </w:r>
            <w:r w:rsidRPr="0036121A">
              <w:rPr>
                <w:rFonts w:ascii="Times New Roman" w:hAnsi="Times New Roman"/>
                <w:color w:val="111111"/>
                <w:sz w:val="24"/>
                <w:szCs w:val="24"/>
                <w:lang w:val="vi-VN"/>
              </w:rPr>
              <w:t xml:space="preserve"> Trên đường, đoàn ghé t</w:t>
            </w:r>
            <w:r w:rsidRPr="0036121A">
              <w:rPr>
                <w:rFonts w:ascii="Times New Roman" w:eastAsia="PMingLiU" w:hAnsi="Times New Roman"/>
                <w:color w:val="000000" w:themeColor="text1"/>
                <w:sz w:val="24"/>
                <w:szCs w:val="24"/>
                <w:lang w:val="vi-VN" w:eastAsia="zh-TW"/>
              </w:rPr>
              <w:t>ham quan hẻm núi sâu nhất</w:t>
            </w:r>
            <w:r w:rsidRPr="0036121A">
              <w:rPr>
                <w:rFonts w:ascii="Times New Roman" w:eastAsia="MS Mincho" w:hAnsi="Times New Roman"/>
                <w:color w:val="000000" w:themeColor="text1"/>
                <w:kern w:val="2"/>
                <w:sz w:val="24"/>
                <w:szCs w:val="24"/>
                <w:lang w:val="vi-VN" w:eastAsia="zh-TW"/>
              </w:rPr>
              <w:t xml:space="preserve"> </w:t>
            </w:r>
            <w:r w:rsidRPr="0036121A">
              <w:rPr>
                <w:rFonts w:ascii="Times New Roman" w:eastAsia="MS Mincho" w:hAnsi="Times New Roman"/>
                <w:b/>
                <w:color w:val="00B050"/>
                <w:sz w:val="24"/>
                <w:szCs w:val="24"/>
                <w:lang w:val="vi-VN" w:eastAsia="zh-TW"/>
              </w:rPr>
              <w:t>“Hổ Khiêu Hiệp”</w:t>
            </w:r>
            <w:r w:rsidRPr="0036121A">
              <w:rPr>
                <w:rFonts w:ascii="Times New Roman" w:eastAsia="MS Mincho" w:hAnsi="Times New Roman"/>
                <w:color w:val="000000" w:themeColor="text1"/>
                <w:kern w:val="2"/>
                <w:sz w:val="24"/>
                <w:szCs w:val="24"/>
                <w:lang w:val="vi-VN" w:eastAsia="zh-TW"/>
              </w:rPr>
              <w:t xml:space="preserve">, hay còn gọi là </w:t>
            </w:r>
            <w:r w:rsidRPr="0036121A">
              <w:rPr>
                <w:rFonts w:ascii="Times New Roman" w:hAnsi="Times New Roman"/>
                <w:b/>
                <w:color w:val="000000"/>
                <w:sz w:val="24"/>
                <w:szCs w:val="24"/>
                <w:lang w:val="vi-VN"/>
              </w:rPr>
              <w:t xml:space="preserve">hẻm núi Hổ Nhảy (không bao gồm thang cuốn) </w:t>
            </w:r>
            <w:r w:rsidRPr="0036121A">
              <w:rPr>
                <w:rFonts w:ascii="Times New Roman" w:eastAsia="MS Mincho" w:hAnsi="Times New Roman"/>
                <w:color w:val="000000" w:themeColor="text1"/>
                <w:kern w:val="2"/>
                <w:sz w:val="24"/>
                <w:szCs w:val="24"/>
                <w:lang w:val="vi-VN" w:eastAsia="zh-TW"/>
              </w:rPr>
              <w:t xml:space="preserve">– là một hẻm núi và danh lam thắng cảnh được hình thành trên dòng sông Kim Sa, một nhánh của sông Dương Tử. Đây là một phần của Di sản thế giới Tam Giang Tịnh Lưu được </w:t>
            </w:r>
            <w:r w:rsidRPr="0036121A">
              <w:rPr>
                <w:rFonts w:ascii="Times New Roman" w:hAnsi="Times New Roman"/>
                <w:b/>
                <w:color w:val="000000"/>
                <w:sz w:val="24"/>
                <w:szCs w:val="24"/>
                <w:lang w:val="vi-VN"/>
              </w:rPr>
              <w:t>UNESCO</w:t>
            </w:r>
            <w:r w:rsidRPr="0036121A">
              <w:rPr>
                <w:rFonts w:ascii="Times New Roman" w:eastAsia="MS Mincho" w:hAnsi="Times New Roman"/>
                <w:color w:val="000000" w:themeColor="text1"/>
                <w:kern w:val="2"/>
                <w:sz w:val="24"/>
                <w:szCs w:val="24"/>
                <w:lang w:val="vi-VN" w:eastAsia="zh-TW"/>
              </w:rPr>
              <w:t xml:space="preserve"> công nhận</w:t>
            </w:r>
          </w:p>
          <w:p w14:paraId="5777A931" w14:textId="69575F35" w:rsidR="00FF2A94" w:rsidRPr="00B547C6"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hAnsi="Times New Roman"/>
                <w:color w:val="111111"/>
                <w:sz w:val="24"/>
                <w:szCs w:val="24"/>
                <w:lang w:val="vi-VN"/>
              </w:rPr>
              <w:t xml:space="preserve">Sau khi dùng cơm trưa,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“Hắc Long Đàm”</w:t>
            </w:r>
            <w:r w:rsidRPr="00B547C6">
              <w:rPr>
                <w:rFonts w:ascii="Times New Roman" w:eastAsia="PMingLiU" w:hAnsi="Times New Roman"/>
                <w:color w:val="000000" w:themeColor="text1"/>
                <w:sz w:val="24"/>
                <w:szCs w:val="24"/>
                <w:lang w:val="vi-VN" w:eastAsia="zh-TW"/>
              </w:rPr>
              <w:t xml:space="preserve"> - công viên nổi tiếng có </w:t>
            </w:r>
            <w:r w:rsidRPr="00B547C6">
              <w:rPr>
                <w:rFonts w:ascii="Times New Roman" w:hAnsi="Times New Roman"/>
                <w:b/>
                <w:bCs/>
                <w:color w:val="111111"/>
                <w:sz w:val="24"/>
                <w:szCs w:val="24"/>
                <w:lang w:val="vi-VN"/>
              </w:rPr>
              <w:t>Hồ Hắc Long</w:t>
            </w:r>
            <w:r w:rsidRPr="00B547C6">
              <w:rPr>
                <w:rFonts w:ascii="Times New Roman" w:eastAsia="PMingLiU" w:hAnsi="Times New Roman"/>
                <w:color w:val="000000" w:themeColor="text1"/>
                <w:sz w:val="24"/>
                <w:szCs w:val="24"/>
                <w:lang w:val="vi-VN" w:eastAsia="zh-TW"/>
              </w:rPr>
              <w:t xml:space="preserve"> nằm ở chân núi Long Tuyền, thuộc khu phố Cổ Lệ Giang, tỉnh Vân Nam, Trung Quốc. Công viên được xây dựng vào năm 1737 trong triều đại nhà Thanh và được dùng để làm nơi cho vua chúa ngắm nhìn cảnh quan ngoạn mục của ngọn núi cao nhất vùng mang tên </w:t>
            </w:r>
            <w:r w:rsidRPr="00B547C6">
              <w:rPr>
                <w:rFonts w:ascii="Times New Roman" w:hAnsi="Times New Roman"/>
                <w:b/>
                <w:bCs/>
                <w:color w:val="111111"/>
                <w:sz w:val="24"/>
                <w:szCs w:val="24"/>
                <w:lang w:val="vi-VN"/>
              </w:rPr>
              <w:t>Tuyết Ngọc Long</w:t>
            </w:r>
            <w:r w:rsidRPr="00B547C6">
              <w:rPr>
                <w:rFonts w:ascii="Times New Roman" w:eastAsia="PMingLiU" w:hAnsi="Times New Roman"/>
                <w:color w:val="000000" w:themeColor="text1"/>
                <w:sz w:val="24"/>
                <w:szCs w:val="24"/>
                <w:lang w:val="vi-VN" w:eastAsia="zh-TW"/>
              </w:rPr>
              <w:t>.</w:t>
            </w:r>
          </w:p>
          <w:p w14:paraId="24A294FE" w14:textId="40F0133D" w:rsidR="00FF2A94" w:rsidRPr="00B547C6" w:rsidRDefault="00FF2A94" w:rsidP="000546D0">
            <w:pPr>
              <w:pStyle w:val="ListParagraph"/>
              <w:widowControl w:val="0"/>
              <w:numPr>
                <w:ilvl w:val="0"/>
                <w:numId w:val="24"/>
              </w:numPr>
              <w:shd w:val="clear" w:color="auto" w:fill="FFFFFF"/>
              <w:tabs>
                <w:tab w:val="left" w:pos="247"/>
              </w:tabs>
              <w:spacing w:before="40"/>
              <w:ind w:left="0" w:firstLine="0"/>
              <w:jc w:val="both"/>
              <w:rPr>
                <w:rFonts w:ascii="Times New Roman" w:hAnsi="Times New Roman"/>
                <w:color w:val="111111"/>
                <w:sz w:val="24"/>
                <w:szCs w:val="24"/>
                <w:lang w:val="vi-VN"/>
              </w:rPr>
            </w:pPr>
            <w:r w:rsidRPr="00B547C6">
              <w:rPr>
                <w:rFonts w:ascii="Times New Roman" w:hAnsi="Times New Roman"/>
                <w:color w:val="000000"/>
                <w:sz w:val="24"/>
                <w:szCs w:val="24"/>
                <w:lang w:val="vi-VN"/>
              </w:rPr>
              <w:t xml:space="preserve">Đoàn tham quan </w:t>
            </w:r>
            <w:r w:rsidRPr="00B547C6">
              <w:rPr>
                <w:rFonts w:ascii="Times New Roman" w:eastAsia="MS Mincho" w:hAnsi="Times New Roman"/>
                <w:b/>
                <w:color w:val="00B050"/>
                <w:kern w:val="2"/>
                <w:sz w:val="24"/>
                <w:szCs w:val="24"/>
                <w:lang w:val="vi-VN" w:eastAsia="zh-TW"/>
              </w:rPr>
              <w:t xml:space="preserve">“Thành cổ Lệ Giang” - </w:t>
            </w:r>
            <w:r w:rsidRPr="00B547C6">
              <w:rPr>
                <w:rFonts w:ascii="Times New Roman" w:eastAsia="MS Mincho" w:hAnsi="Times New Roman"/>
                <w:bCs/>
                <w:kern w:val="2"/>
                <w:sz w:val="24"/>
                <w:szCs w:val="24"/>
                <w:lang w:val="vi-VN" w:eastAsia="zh-TW"/>
              </w:rPr>
              <w:t xml:space="preserve">được UNESCO cấp chứng nhận Di sản văn hoá thế giới năm 1997. </w:t>
            </w:r>
            <w:r w:rsidRPr="00B547C6">
              <w:rPr>
                <w:rFonts w:ascii="Times New Roman" w:eastAsia="MS Mincho" w:hAnsi="Times New Roman"/>
                <w:b/>
                <w:kern w:val="2"/>
                <w:sz w:val="24"/>
                <w:szCs w:val="24"/>
                <w:lang w:val="vi-VN" w:eastAsia="zh-TW"/>
              </w:rPr>
              <w:t xml:space="preserve">Thành cổ Lệ Giang </w:t>
            </w:r>
            <w:r w:rsidRPr="00B547C6">
              <w:rPr>
                <w:rFonts w:ascii="Times New Roman" w:eastAsia="MS Mincho" w:hAnsi="Times New Roman"/>
                <w:bCs/>
                <w:kern w:val="2"/>
                <w:sz w:val="24"/>
                <w:szCs w:val="24"/>
                <w:lang w:val="vi-VN" w:eastAsia="zh-TW"/>
              </w:rPr>
              <w:t>xây dựng cách đây hơn 800 năm, là một di sản văn hóa thế giới với phong cảnh xinh đẹp, được mệnh danh là "</w:t>
            </w:r>
            <w:r w:rsidRPr="00B547C6">
              <w:rPr>
                <w:rFonts w:ascii="Times New Roman" w:eastAsia="MS Mincho" w:hAnsi="Times New Roman"/>
                <w:b/>
                <w:kern w:val="2"/>
                <w:sz w:val="24"/>
                <w:szCs w:val="24"/>
                <w:lang w:val="vi-VN" w:eastAsia="zh-TW"/>
              </w:rPr>
              <w:t>Venice của Phương Đông</w:t>
            </w:r>
            <w:r w:rsidRPr="00B547C6">
              <w:rPr>
                <w:rFonts w:ascii="Times New Roman" w:eastAsia="MS Mincho" w:hAnsi="Times New Roman"/>
                <w:bCs/>
                <w:kern w:val="2"/>
                <w:sz w:val="24"/>
                <w:szCs w:val="24"/>
                <w:lang w:val="vi-VN" w:eastAsia="zh-TW"/>
              </w:rPr>
              <w:t xml:space="preserve">", nơi đây nhà nhà đều có suối chảy qua, những cây liễu buông xuống các bậc cửa và những cây cầu nhỏ xinh xắn. </w:t>
            </w:r>
            <w:r w:rsidRPr="00FF2A94">
              <w:rPr>
                <w:rFonts w:ascii="Times New Roman" w:eastAsia="MS Mincho" w:hAnsi="Times New Roman"/>
                <w:b/>
                <w:kern w:val="2"/>
                <w:sz w:val="24"/>
                <w:szCs w:val="24"/>
                <w:lang w:eastAsia="zh-TW"/>
              </w:rPr>
              <w:t>(Tự túc ăn tối tại đây)</w:t>
            </w:r>
          </w:p>
          <w:p w14:paraId="0C3AA619" w14:textId="77777777" w:rsidR="00FF2A94" w:rsidRPr="00B547C6" w:rsidRDefault="00FF2A94" w:rsidP="000546D0">
            <w:pPr>
              <w:pStyle w:val="ListParagraph"/>
              <w:widowControl w:val="0"/>
              <w:numPr>
                <w:ilvl w:val="0"/>
                <w:numId w:val="23"/>
              </w:numPr>
              <w:shd w:val="clear" w:color="auto" w:fill="FFFFFF"/>
              <w:tabs>
                <w:tab w:val="left" w:pos="247"/>
              </w:tabs>
              <w:spacing w:before="40" w:after="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có thể tham gia xem show </w:t>
            </w:r>
            <w:r w:rsidRPr="00B547C6">
              <w:rPr>
                <w:rFonts w:ascii="Times New Roman" w:eastAsia="MS Mincho" w:hAnsi="Times New Roman"/>
                <w:b/>
                <w:color w:val="00B050"/>
                <w:kern w:val="2"/>
                <w:sz w:val="24"/>
                <w:szCs w:val="24"/>
                <w:lang w:val="vi-VN" w:eastAsia="zh-TW"/>
              </w:rPr>
              <w:t>“Lệ Giang Thiên cổ tình”</w:t>
            </w:r>
            <w:r w:rsidRPr="00B547C6">
              <w:rPr>
                <w:rFonts w:ascii="Times New Roman" w:hAnsi="Times New Roman"/>
                <w:color w:val="111111"/>
                <w:sz w:val="24"/>
                <w:szCs w:val="24"/>
                <w:lang w:val="vi-VN"/>
              </w:rPr>
              <w:t xml:space="preserve"> </w:t>
            </w:r>
            <w:r w:rsidRPr="00B547C6">
              <w:rPr>
                <w:rFonts w:ascii="Times New Roman" w:eastAsia="MS Mincho" w:hAnsi="Times New Roman"/>
                <w:b/>
                <w:bCs/>
                <w:kern w:val="2"/>
                <w:sz w:val="24"/>
                <w:szCs w:val="24"/>
                <w:lang w:val="vi-VN" w:eastAsia="zh-TW"/>
              </w:rPr>
              <w:t>(chi phí tự túc).</w:t>
            </w:r>
          </w:p>
          <w:p w14:paraId="4102CE0C" w14:textId="40160991" w:rsidR="00FF2A94" w:rsidRPr="00FF2A94" w:rsidRDefault="00FF2A94" w:rsidP="000546D0">
            <w:pPr>
              <w:pStyle w:val="ListParagraph"/>
              <w:widowControl w:val="0"/>
              <w:numPr>
                <w:ilvl w:val="0"/>
                <w:numId w:val="23"/>
              </w:numPr>
              <w:shd w:val="clear" w:color="auto" w:fill="FFFFFF"/>
              <w:tabs>
                <w:tab w:val="left" w:pos="247"/>
              </w:tabs>
              <w:spacing w:before="4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nhận phòng nghỉ đêm tại </w:t>
            </w:r>
            <w:r w:rsidRPr="00B547C6">
              <w:rPr>
                <w:rFonts w:ascii="Times New Roman" w:hAnsi="Times New Roman"/>
                <w:b/>
                <w:color w:val="111111"/>
                <w:sz w:val="24"/>
                <w:szCs w:val="24"/>
                <w:lang w:val="vi-VN"/>
              </w:rPr>
              <w:t>Lệ Giang.</w:t>
            </w:r>
            <w:r w:rsidRPr="00B547C6">
              <w:rPr>
                <w:rFonts w:ascii="Times New Roman" w:hAnsi="Times New Roman"/>
                <w:noProof/>
                <w:sz w:val="24"/>
                <w:szCs w:val="24"/>
                <w:lang w:val="vi-VN"/>
              </w:rPr>
              <w:t xml:space="preserve"> </w:t>
            </w:r>
          </w:p>
          <w:p w14:paraId="2F5F6FFE" w14:textId="270C2747" w:rsidR="00B547C6" w:rsidRPr="00FF2A94" w:rsidRDefault="00FF2A94" w:rsidP="000546D0">
            <w:pPr>
              <w:pStyle w:val="ListParagraph"/>
              <w:widowControl w:val="0"/>
              <w:shd w:val="clear" w:color="auto" w:fill="FFFFFF"/>
              <w:tabs>
                <w:tab w:val="left" w:pos="450"/>
              </w:tabs>
              <w:spacing w:before="40"/>
              <w:ind w:left="0"/>
              <w:contextualSpacing w:val="0"/>
              <w:jc w:val="both"/>
              <w:rPr>
                <w:rFonts w:ascii="Times New Roman" w:hAnsi="Times New Roman"/>
                <w:color w:val="111111"/>
                <w:sz w:val="24"/>
                <w:szCs w:val="24"/>
                <w:lang w:val="vi-VN"/>
              </w:rPr>
            </w:pPr>
            <w:r>
              <w:rPr>
                <w:noProof/>
              </w:rPr>
              <w:drawing>
                <wp:inline distT="0" distB="0" distL="0" distR="0" wp14:anchorId="06307499" wp14:editId="0BF5CC08">
                  <wp:extent cx="6934200" cy="140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940354" cy="1410951"/>
                          </a:xfrm>
                          <a:prstGeom prst="rect">
                            <a:avLst/>
                          </a:prstGeom>
                          <a:ln>
                            <a:noFill/>
                          </a:ln>
                          <a:effectLst>
                            <a:softEdge rad="112500"/>
                          </a:effectLst>
                        </pic:spPr>
                      </pic:pic>
                    </a:graphicData>
                  </a:graphic>
                </wp:inline>
              </w:drawing>
            </w:r>
          </w:p>
        </w:tc>
      </w:tr>
      <w:tr w:rsidR="006E3A33" w:rsidRPr="009F16B8" w14:paraId="525239B3" w14:textId="77777777" w:rsidTr="00BD48CB">
        <w:trPr>
          <w:trHeight w:val="333"/>
          <w:jc w:val="center"/>
        </w:trPr>
        <w:tc>
          <w:tcPr>
            <w:tcW w:w="673" w:type="pct"/>
            <w:shd w:val="clear" w:color="auto" w:fill="3DC12F"/>
            <w:vAlign w:val="center"/>
          </w:tcPr>
          <w:p w14:paraId="020AC80A" w14:textId="77777777" w:rsidR="006E3A33" w:rsidRPr="009F16B8" w:rsidRDefault="006E3A33" w:rsidP="00F0040E">
            <w:pPr>
              <w:pStyle w:val="Default"/>
              <w:rPr>
                <w:b/>
                <w:iCs/>
                <w:color w:val="FFFFFF"/>
              </w:rPr>
            </w:pPr>
            <w:r w:rsidRPr="009F16B8">
              <w:rPr>
                <w:b/>
                <w:color w:val="FFFFFF"/>
              </w:rPr>
              <w:t>NGÀY 5:</w:t>
            </w:r>
          </w:p>
        </w:tc>
        <w:tc>
          <w:tcPr>
            <w:tcW w:w="4327" w:type="pct"/>
            <w:gridSpan w:val="5"/>
            <w:shd w:val="clear" w:color="auto" w:fill="3DC12F"/>
            <w:vAlign w:val="center"/>
          </w:tcPr>
          <w:p w14:paraId="72A8D722" w14:textId="3656F375" w:rsidR="006E3A33" w:rsidRPr="006E3A33" w:rsidRDefault="00FF2A94" w:rsidP="007653B4">
            <w:pPr>
              <w:pStyle w:val="Default"/>
              <w:rPr>
                <w:b/>
                <w:color w:val="FFFFFF"/>
              </w:rPr>
            </w:pPr>
            <w:r>
              <w:rPr>
                <w:b/>
                <w:color w:val="FFFFFF"/>
              </w:rPr>
              <w:t>LỆ GIANG</w:t>
            </w:r>
            <w:r w:rsidR="00B547C6">
              <w:rPr>
                <w:b/>
                <w:color w:val="FFFFFF"/>
              </w:rPr>
              <w:t xml:space="preserve">                                                                     </w:t>
            </w:r>
            <w:r>
              <w:rPr>
                <w:b/>
                <w:color w:val="FFFFFF"/>
              </w:rPr>
              <w:t xml:space="preserve">                                    </w:t>
            </w:r>
            <w:r w:rsidR="00B547C6">
              <w:rPr>
                <w:b/>
                <w:color w:val="FFFFFF"/>
              </w:rPr>
              <w:t xml:space="preserve">       ( Ăn </w:t>
            </w:r>
            <w:r>
              <w:rPr>
                <w:b/>
                <w:color w:val="FFFFFF"/>
              </w:rPr>
              <w:t>3</w:t>
            </w:r>
            <w:r w:rsidR="006E3A33" w:rsidRPr="006E3A33">
              <w:rPr>
                <w:b/>
                <w:color w:val="FFFFFF"/>
              </w:rPr>
              <w:t xml:space="preserve"> Bữa)</w:t>
            </w:r>
          </w:p>
        </w:tc>
      </w:tr>
      <w:tr w:rsidR="0066040C" w:rsidRPr="0066040C" w14:paraId="70846B55" w14:textId="77777777" w:rsidTr="00BD48CB">
        <w:trPr>
          <w:trHeight w:val="333"/>
          <w:jc w:val="center"/>
        </w:trPr>
        <w:tc>
          <w:tcPr>
            <w:tcW w:w="5000" w:type="pct"/>
            <w:gridSpan w:val="6"/>
            <w:vAlign w:val="center"/>
          </w:tcPr>
          <w:p w14:paraId="4B42D55B" w14:textId="77777777" w:rsidR="0066040C" w:rsidRPr="00B547C6" w:rsidRDefault="0066040C" w:rsidP="0066040C">
            <w:pPr>
              <w:pStyle w:val="ListParagraph"/>
              <w:widowControl w:val="0"/>
              <w:numPr>
                <w:ilvl w:val="0"/>
                <w:numId w:val="23"/>
              </w:numPr>
              <w:shd w:val="clear" w:color="auto" w:fill="FFFFFF"/>
              <w:tabs>
                <w:tab w:val="left" w:pos="337"/>
              </w:tabs>
              <w:spacing w:before="40" w:after="0"/>
              <w:ind w:left="0" w:firstLine="0"/>
              <w:contextualSpacing w:val="0"/>
              <w:jc w:val="both"/>
              <w:rPr>
                <w:rFonts w:ascii="Times New Roman" w:eastAsia="MS Mincho" w:hAnsi="Times New Roman"/>
                <w:bCs/>
                <w:kern w:val="2"/>
                <w:sz w:val="24"/>
                <w:szCs w:val="24"/>
                <w:lang w:eastAsia="zh-TW"/>
              </w:rPr>
            </w:pPr>
            <w:r w:rsidRPr="00B547C6">
              <w:rPr>
                <w:rFonts w:ascii="Times New Roman" w:eastAsia="PMingLiU" w:hAnsi="Times New Roman"/>
                <w:color w:val="000000" w:themeColor="text1"/>
                <w:sz w:val="24"/>
                <w:szCs w:val="24"/>
                <w:lang w:val="vi-VN" w:eastAsia="zh-TW"/>
              </w:rPr>
              <w:t>Quý khách ăn</w:t>
            </w:r>
            <w:r w:rsidRPr="00B547C6">
              <w:rPr>
                <w:rFonts w:ascii="Times New Roman" w:eastAsiaTheme="minorEastAsia" w:hAnsi="Times New Roman"/>
                <w:color w:val="000000" w:themeColor="text1"/>
                <w:sz w:val="24"/>
                <w:szCs w:val="24"/>
                <w:lang w:val="vi-VN"/>
              </w:rPr>
              <w:t xml:space="preserve"> </w:t>
            </w:r>
            <w:r w:rsidRPr="00B547C6">
              <w:rPr>
                <w:rFonts w:ascii="Times New Roman" w:eastAsia="PMingLiU" w:hAnsi="Times New Roman"/>
                <w:color w:val="000000" w:themeColor="text1"/>
                <w:sz w:val="24"/>
                <w:szCs w:val="24"/>
                <w:lang w:val="vi-VN" w:eastAsia="zh-TW"/>
              </w:rPr>
              <w:t>sáng, h</w:t>
            </w:r>
            <w:r w:rsidRPr="00B547C6">
              <w:rPr>
                <w:rFonts w:ascii="Times New Roman" w:hAnsi="Times New Roman"/>
                <w:color w:val="000000" w:themeColor="text1"/>
                <w:sz w:val="24"/>
                <w:szCs w:val="24"/>
                <w:lang w:val="vi-VN"/>
              </w:rPr>
              <w:t>ướng dẫn đưa</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Quý</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khách</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đi</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tham</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 xml:space="preserve">quan </w:t>
            </w:r>
            <w:r w:rsidRPr="00B547C6">
              <w:rPr>
                <w:rFonts w:ascii="Times New Roman" w:eastAsia="MS Mincho" w:hAnsi="Times New Roman"/>
                <w:b/>
                <w:color w:val="00B050"/>
                <w:sz w:val="24"/>
                <w:szCs w:val="24"/>
                <w:lang w:val="vi-VN" w:eastAsia="zh-TW"/>
              </w:rPr>
              <w:t xml:space="preserve">“Núi tuyết Ngọc Long” </w:t>
            </w:r>
            <w:r w:rsidRPr="00B547C6">
              <w:rPr>
                <w:rFonts w:ascii="Times New Roman" w:eastAsia="PMingLiU" w:hAnsi="Times New Roman"/>
                <w:color w:val="000000" w:themeColor="text1"/>
                <w:sz w:val="24"/>
                <w:szCs w:val="24"/>
                <w:lang w:val="vi-VN" w:eastAsia="zh-TW"/>
              </w:rPr>
              <w:t xml:space="preserve">cách trung tâm phố cổ Lệ Giang về phía Bắc, quanh năm tuyết phủ trắng bao </w:t>
            </w:r>
            <w:r w:rsidRPr="00B547C6">
              <w:rPr>
                <w:rFonts w:ascii="Times New Roman" w:eastAsia="MS Mincho" w:hAnsi="Times New Roman"/>
                <w:bCs/>
                <w:kern w:val="2"/>
                <w:sz w:val="24"/>
                <w:szCs w:val="24"/>
                <w:lang w:val="vi-VN" w:eastAsia="zh-TW"/>
              </w:rPr>
              <w:t xml:space="preserve">phủ một khu vực rộng lớn giống như con rồng lớn nên được gọi là “Ngọc Long”. Nơi đây còn được so sánh với “Thụy Sĩ Á Đông” như rặng Pyrenes (ngọn núi nổi tiếng tại biên giới Pháp và Thụy Sỹ). Đoàn đi cáp treo lớn lên núi với độ cao 4600m và chụp ảnh lưu niệm. </w:t>
            </w:r>
            <w:r w:rsidRPr="00B547C6">
              <w:rPr>
                <w:rFonts w:ascii="Times New Roman" w:eastAsia="MS Mincho" w:hAnsi="Times New Roman"/>
                <w:bCs/>
                <w:kern w:val="2"/>
                <w:sz w:val="24"/>
                <w:szCs w:val="24"/>
                <w:lang w:eastAsia="zh-TW"/>
              </w:rPr>
              <w:t>Cáp treo Công viên Băng Xuyên.</w:t>
            </w:r>
          </w:p>
          <w:p w14:paraId="5DFFDD99" w14:textId="77777777" w:rsidR="0066040C" w:rsidRPr="00B547C6" w:rsidRDefault="0066040C" w:rsidP="0066040C">
            <w:pPr>
              <w:pStyle w:val="ListParagraph"/>
              <w:widowControl w:val="0"/>
              <w:numPr>
                <w:ilvl w:val="0"/>
                <w:numId w:val="25"/>
              </w:numPr>
              <w:tabs>
                <w:tab w:val="left" w:pos="337"/>
              </w:tabs>
              <w:ind w:left="0" w:firstLine="0"/>
              <w:jc w:val="both"/>
              <w:rPr>
                <w:rFonts w:ascii="Times New Roman" w:eastAsia="PMingLiU" w:hAnsi="Times New Roman"/>
                <w:b/>
                <w:sz w:val="24"/>
                <w:szCs w:val="24"/>
                <w:lang w:val="vi-VN" w:eastAsia="zh-TW"/>
              </w:rPr>
            </w:pPr>
            <w:r w:rsidRPr="00B547C6">
              <w:rPr>
                <w:rFonts w:ascii="Times New Roman" w:hAnsi="Times New Roman"/>
                <w:b/>
                <w:color w:val="00B050"/>
                <w:sz w:val="24"/>
                <w:szCs w:val="24"/>
                <w:lang w:val="vi-VN"/>
              </w:rPr>
              <w:t xml:space="preserve">LƯU Ý: </w:t>
            </w:r>
            <w:r w:rsidRPr="00B547C6">
              <w:rPr>
                <w:rFonts w:ascii="Times New Roman" w:eastAsia="PMingLiU" w:hAnsi="Times New Roman"/>
                <w:b/>
                <w:color w:val="FF0000"/>
                <w:sz w:val="24"/>
                <w:szCs w:val="24"/>
                <w:lang w:val="vi-VN" w:eastAsia="zh-TW"/>
              </w:rPr>
              <w:t>Nếu trường hợp cáp treo lớn hạn chế lưu thông hoặc đang kiểm tra kĩ thuật sẽ thay thế Cáp Treo Vân Sam Bình</w:t>
            </w:r>
            <w:r w:rsidRPr="00B547C6">
              <w:rPr>
                <w:rFonts w:ascii="Times New Roman" w:eastAsia="PMingLiU" w:hAnsi="Times New Roman"/>
                <w:b/>
                <w:color w:val="FF0000"/>
                <w:sz w:val="24"/>
                <w:szCs w:val="24"/>
                <w:lang w:eastAsia="zh-TW"/>
              </w:rPr>
              <w:t>.</w:t>
            </w:r>
          </w:p>
          <w:p w14:paraId="3BE512BF" w14:textId="77777777" w:rsidR="0066040C" w:rsidRPr="00B547C6" w:rsidRDefault="0066040C" w:rsidP="0066040C">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eastAsia="MS Mincho" w:hAnsi="Times New Roman"/>
                <w:bCs/>
                <w:kern w:val="2"/>
                <w:sz w:val="24"/>
                <w:szCs w:val="24"/>
                <w:lang w:val="vi-VN" w:eastAsia="zh-TW"/>
              </w:rPr>
              <w:t xml:space="preserve">Đoàn xem show biểu diễn </w:t>
            </w:r>
            <w:r w:rsidRPr="00B547C6">
              <w:rPr>
                <w:rFonts w:ascii="Times New Roman" w:eastAsia="MS Mincho" w:hAnsi="Times New Roman"/>
                <w:b/>
                <w:color w:val="00B050"/>
                <w:sz w:val="24"/>
                <w:szCs w:val="24"/>
                <w:lang w:val="vi-VN" w:eastAsia="zh-TW"/>
              </w:rPr>
              <w:t xml:space="preserve">“Ấn tượng Lệ Giang” </w:t>
            </w:r>
            <w:r w:rsidRPr="00B547C6">
              <w:rPr>
                <w:rFonts w:ascii="Times New Roman" w:eastAsia="MS Mincho" w:hAnsi="Times New Roman"/>
                <w:bCs/>
                <w:kern w:val="2"/>
                <w:sz w:val="24"/>
                <w:szCs w:val="24"/>
                <w:lang w:val="vi-VN" w:eastAsia="zh-TW"/>
              </w:rPr>
              <w:t xml:space="preserve">(tặng vé xem biểu diễn, nếu buổi biểu diễn bị hủy bỏ vì lí do thời tiết hoặc lí do bất khả kháng, không hoàn vé), đoàn tiếp tục tham quan </w:t>
            </w:r>
            <w:r w:rsidRPr="00B547C6">
              <w:rPr>
                <w:rFonts w:ascii="Times New Roman" w:eastAsia="MS Mincho" w:hAnsi="Times New Roman"/>
                <w:b/>
                <w:color w:val="00B050"/>
                <w:sz w:val="24"/>
                <w:szCs w:val="24"/>
                <w:lang w:val="vi-VN" w:eastAsia="zh-TW"/>
              </w:rPr>
              <w:t>“Lam Nguyệt Cốc”</w:t>
            </w:r>
            <w:r w:rsidRPr="00B547C6">
              <w:rPr>
                <w:rFonts w:ascii="Times New Roman" w:eastAsia="MS Mincho" w:hAnsi="Times New Roman"/>
                <w:bCs/>
                <w:kern w:val="2"/>
                <w:sz w:val="24"/>
                <w:szCs w:val="24"/>
                <w:lang w:val="vi-VN" w:eastAsia="zh-TW"/>
              </w:rPr>
              <w:t xml:space="preserve"> (không bao gồm </w:t>
            </w:r>
            <w:r w:rsidRPr="00B547C6">
              <w:rPr>
                <w:rFonts w:ascii="Times New Roman" w:eastAsia="MS Mincho" w:hAnsi="Times New Roman"/>
                <w:bCs/>
                <w:kern w:val="2"/>
                <w:sz w:val="24"/>
                <w:szCs w:val="24"/>
                <w:lang w:val="vi-VN" w:eastAsia="zh-TW"/>
              </w:rPr>
              <w:lastRenderedPageBreak/>
              <w:t xml:space="preserve">xe điện)- </w:t>
            </w:r>
            <w:r w:rsidRPr="00B547C6">
              <w:rPr>
                <w:rFonts w:ascii="Times New Roman" w:eastAsia="MS Mincho" w:hAnsi="Times New Roman"/>
                <w:b/>
                <w:color w:val="00B050"/>
                <w:sz w:val="24"/>
                <w:szCs w:val="24"/>
                <w:lang w:val="vi-VN" w:eastAsia="zh-TW"/>
              </w:rPr>
              <w:t xml:space="preserve">“Ngọc Thuỷ Trại”- </w:t>
            </w:r>
            <w:r w:rsidRPr="00B547C6">
              <w:rPr>
                <w:rFonts w:ascii="Times New Roman" w:eastAsia="MS Mincho" w:hAnsi="Times New Roman"/>
                <w:bCs/>
                <w:kern w:val="2"/>
                <w:sz w:val="24"/>
                <w:szCs w:val="24"/>
                <w:lang w:val="vi-VN" w:eastAsia="zh-TW"/>
              </w:rPr>
              <w:t>là khu công viên quốc gia dưới chân núi tuyết Ngọc Long.</w:t>
            </w:r>
          </w:p>
          <w:p w14:paraId="5E0CECE5" w14:textId="77777777" w:rsidR="0066040C" w:rsidRPr="00B547C6" w:rsidRDefault="0066040C" w:rsidP="0066040C">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dùng cơm tối, tiếp tục tự do tham quan </w:t>
            </w:r>
            <w:r w:rsidRPr="00B547C6">
              <w:rPr>
                <w:rFonts w:ascii="Times New Roman" w:eastAsia="PMingLiU" w:hAnsi="Times New Roman"/>
                <w:b/>
                <w:color w:val="00B050"/>
                <w:sz w:val="24"/>
                <w:szCs w:val="24"/>
                <w:lang w:val="vi-VN" w:eastAsia="zh-TW"/>
              </w:rPr>
              <w:t>Thúc Hà cổ trấn</w:t>
            </w:r>
            <w:r w:rsidRPr="00B547C6">
              <w:rPr>
                <w:rFonts w:ascii="Times New Roman" w:hAnsi="Times New Roman"/>
                <w:color w:val="111111"/>
                <w:sz w:val="24"/>
                <w:szCs w:val="24"/>
                <w:lang w:val="vi-VN"/>
              </w:rPr>
              <w:t>, được công nhận là di sản văn hoá ở Lệ Giang. Quý khách có thể trải nghiệm trang phục dân tộc (Chi phí tự túc)</w:t>
            </w:r>
          </w:p>
          <w:p w14:paraId="30E90048" w14:textId="77777777" w:rsidR="0066040C" w:rsidRPr="0066040C" w:rsidRDefault="0066040C" w:rsidP="0066040C">
            <w:pPr>
              <w:pStyle w:val="ListParagraph"/>
              <w:widowControl w:val="0"/>
              <w:numPr>
                <w:ilvl w:val="0"/>
                <w:numId w:val="24"/>
              </w:numPr>
              <w:shd w:val="clear" w:color="auto" w:fill="FFFFFF"/>
              <w:tabs>
                <w:tab w:val="left" w:pos="337"/>
              </w:tabs>
              <w:spacing w:before="40" w:after="40"/>
              <w:ind w:left="0" w:firstLine="0"/>
              <w:contextualSpacing w:val="0"/>
              <w:jc w:val="both"/>
              <w:rPr>
                <w:rFonts w:ascii="Times New Roman" w:hAnsi="Times New Roman"/>
                <w:color w:val="000000"/>
                <w:sz w:val="24"/>
                <w:szCs w:val="24"/>
                <w:lang w:val="vi-VN"/>
              </w:rPr>
            </w:pPr>
            <w:r w:rsidRPr="00B547C6">
              <w:rPr>
                <w:rFonts w:ascii="Times New Roman" w:hAnsi="Times New Roman"/>
                <w:color w:val="111111"/>
                <w:sz w:val="24"/>
                <w:szCs w:val="24"/>
                <w:lang w:val="vi-VN"/>
              </w:rPr>
              <w:t xml:space="preserve">Nghỉ đêm tại </w:t>
            </w:r>
            <w:r w:rsidRPr="00800450">
              <w:rPr>
                <w:rFonts w:ascii="Times New Roman" w:hAnsi="Times New Roman"/>
                <w:b/>
                <w:color w:val="111111"/>
                <w:sz w:val="24"/>
                <w:szCs w:val="24"/>
                <w:lang w:val="vi-VN"/>
              </w:rPr>
              <w:t>Lệ Giang</w:t>
            </w:r>
            <w:r w:rsidRPr="00B547C6">
              <w:rPr>
                <w:rFonts w:ascii="Times New Roman" w:hAnsi="Times New Roman"/>
                <w:color w:val="111111"/>
                <w:sz w:val="24"/>
                <w:szCs w:val="24"/>
                <w:lang w:val="vi-VN"/>
              </w:rPr>
              <w:t>.</w:t>
            </w:r>
          </w:p>
          <w:p w14:paraId="61BED1D3" w14:textId="104BD7AC" w:rsidR="0066040C" w:rsidRPr="002B681B" w:rsidRDefault="0066040C" w:rsidP="002B681B">
            <w:pPr>
              <w:pStyle w:val="ListParagraph"/>
              <w:widowControl w:val="0"/>
              <w:shd w:val="clear" w:color="auto" w:fill="FFFFFF"/>
              <w:tabs>
                <w:tab w:val="left" w:pos="337"/>
              </w:tabs>
              <w:spacing w:before="40" w:after="40"/>
              <w:ind w:left="0"/>
              <w:contextualSpacing w:val="0"/>
              <w:jc w:val="both"/>
              <w:rPr>
                <w:rFonts w:ascii="Times New Roman" w:hAnsi="Times New Roman"/>
                <w:color w:val="000000"/>
                <w:sz w:val="24"/>
                <w:szCs w:val="24"/>
                <w:lang w:val="vi-VN"/>
              </w:rPr>
            </w:pPr>
            <w:r w:rsidRPr="007F09E0">
              <w:rPr>
                <w:noProof/>
              </w:rPr>
              <w:drawing>
                <wp:inline distT="0" distB="0" distL="0" distR="0" wp14:anchorId="653AEAE2" wp14:editId="2051D824">
                  <wp:extent cx="69342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960791" cy="1491598"/>
                          </a:xfrm>
                          <a:prstGeom prst="rect">
                            <a:avLst/>
                          </a:prstGeom>
                          <a:ln>
                            <a:noFill/>
                          </a:ln>
                          <a:effectLst>
                            <a:softEdge rad="112500"/>
                          </a:effectLst>
                        </pic:spPr>
                      </pic:pic>
                    </a:graphicData>
                  </a:graphic>
                </wp:inline>
              </w:drawing>
            </w:r>
          </w:p>
        </w:tc>
      </w:tr>
      <w:tr w:rsidR="006E3A33" w:rsidRPr="009F16B8" w14:paraId="6246E3ED" w14:textId="77777777" w:rsidTr="00BD48CB">
        <w:trPr>
          <w:trHeight w:val="369"/>
          <w:jc w:val="center"/>
        </w:trPr>
        <w:tc>
          <w:tcPr>
            <w:tcW w:w="673" w:type="pct"/>
            <w:shd w:val="clear" w:color="auto" w:fill="3DC12F"/>
            <w:vAlign w:val="center"/>
          </w:tcPr>
          <w:p w14:paraId="227F0D2B" w14:textId="77777777" w:rsidR="006E3A33" w:rsidRPr="009F16B8" w:rsidRDefault="006E3A33" w:rsidP="00F0040E">
            <w:pPr>
              <w:pStyle w:val="Default"/>
              <w:rPr>
                <w:b/>
                <w:iCs/>
                <w:color w:val="FFFFFF"/>
              </w:rPr>
            </w:pPr>
            <w:r w:rsidRPr="009F16B8">
              <w:rPr>
                <w:b/>
                <w:color w:val="FFFFFF"/>
              </w:rPr>
              <w:lastRenderedPageBreak/>
              <w:t>NGÀY 6:</w:t>
            </w:r>
          </w:p>
        </w:tc>
        <w:tc>
          <w:tcPr>
            <w:tcW w:w="4327" w:type="pct"/>
            <w:gridSpan w:val="5"/>
            <w:shd w:val="clear" w:color="auto" w:fill="3DC12F"/>
            <w:vAlign w:val="center"/>
          </w:tcPr>
          <w:p w14:paraId="7F28FB8A" w14:textId="64E8F7A7" w:rsidR="006E3A33" w:rsidRPr="006E3A33" w:rsidRDefault="00FF2A94" w:rsidP="00F0040E">
            <w:pPr>
              <w:pStyle w:val="Default"/>
              <w:rPr>
                <w:b/>
                <w:color w:val="FFFFFF"/>
              </w:rPr>
            </w:pPr>
            <w:r>
              <w:rPr>
                <w:b/>
                <w:color w:val="FFFFFF"/>
              </w:rPr>
              <w:t xml:space="preserve">LỆ GIANG - </w:t>
            </w:r>
            <w:r w:rsidR="00B547C6">
              <w:rPr>
                <w:b/>
                <w:color w:val="FFFFFF"/>
              </w:rPr>
              <w:t xml:space="preserve">CÔN MINH  </w:t>
            </w:r>
            <w:r>
              <w:rPr>
                <w:b/>
                <w:color w:val="FFFFFF"/>
              </w:rPr>
              <w:t>-</w:t>
            </w:r>
            <w:r w:rsidR="00B547C6">
              <w:rPr>
                <w:b/>
                <w:color w:val="FFFFFF"/>
              </w:rPr>
              <w:t xml:space="preserve"> TPHCM</w:t>
            </w:r>
            <w:r w:rsidR="006E3A33" w:rsidRPr="006E3A33">
              <w:rPr>
                <w:b/>
                <w:color w:val="FFFFFF"/>
              </w:rPr>
              <w:t xml:space="preserve">                                   </w:t>
            </w:r>
            <w:r w:rsidR="007653B4">
              <w:rPr>
                <w:b/>
                <w:color w:val="FFFFFF"/>
              </w:rPr>
              <w:t xml:space="preserve">            </w:t>
            </w:r>
            <w:r w:rsidR="009A21D1">
              <w:rPr>
                <w:b/>
                <w:color w:val="FFFFFF"/>
              </w:rPr>
              <w:t xml:space="preserve"> </w:t>
            </w:r>
            <w:r w:rsidR="009A21D1">
              <w:rPr>
                <w:color w:val="FFFFFF"/>
              </w:rPr>
              <w:t xml:space="preserve">          </w:t>
            </w:r>
            <w:r w:rsidR="0036121A">
              <w:rPr>
                <w:b/>
                <w:color w:val="FFFFFF"/>
              </w:rPr>
              <w:t xml:space="preserve">             (Ăn 3 bữa</w:t>
            </w:r>
            <w:r w:rsidR="006E3A33" w:rsidRPr="006E3A33">
              <w:rPr>
                <w:b/>
                <w:color w:val="FFFFFF"/>
              </w:rPr>
              <w:t>)</w:t>
            </w:r>
          </w:p>
        </w:tc>
      </w:tr>
      <w:tr w:rsidR="00480776" w:rsidRPr="00564FE1" w14:paraId="21205A00" w14:textId="77777777" w:rsidTr="00BD48CB">
        <w:trPr>
          <w:trHeight w:val="1262"/>
          <w:jc w:val="center"/>
        </w:trPr>
        <w:tc>
          <w:tcPr>
            <w:tcW w:w="5000" w:type="pct"/>
            <w:gridSpan w:val="6"/>
            <w:shd w:val="clear" w:color="auto" w:fill="FFFFFF"/>
            <w:vAlign w:val="center"/>
          </w:tcPr>
          <w:p w14:paraId="0B964700" w14:textId="233D40DE" w:rsidR="00B547C6" w:rsidRPr="007B5E21" w:rsidRDefault="00B547C6" w:rsidP="000546D0">
            <w:pPr>
              <w:numPr>
                <w:ilvl w:val="0"/>
                <w:numId w:val="26"/>
              </w:numPr>
              <w:tabs>
                <w:tab w:val="left" w:pos="247"/>
                <w:tab w:val="left" w:pos="1530"/>
                <w:tab w:val="left" w:pos="2070"/>
                <w:tab w:val="left" w:pos="10890"/>
              </w:tabs>
              <w:spacing w:after="0"/>
              <w:ind w:left="0" w:firstLine="0"/>
              <w:jc w:val="both"/>
              <w:rPr>
                <w:rFonts w:ascii="Times New Roman" w:hAnsi="Times New Roman"/>
                <w:b/>
                <w:color w:val="000000" w:themeColor="text1"/>
                <w:sz w:val="24"/>
                <w:szCs w:val="24"/>
                <w:lang w:val="vi-VN"/>
              </w:rPr>
            </w:pPr>
            <w:r w:rsidRPr="00B547C6">
              <w:rPr>
                <w:rFonts w:ascii="Times New Roman" w:hAnsi="Times New Roman"/>
                <w:sz w:val="24"/>
                <w:szCs w:val="24"/>
                <w:lang w:val="vi-VN"/>
              </w:rPr>
              <w:t xml:space="preserve">Quý khách ăn sáng tại khách sạn, làm thủ tục trả phòng. Đoàn di chuyển </w:t>
            </w:r>
            <w:r w:rsidR="00746AB9" w:rsidRPr="00746AB9">
              <w:rPr>
                <w:rFonts w:ascii="Times New Roman" w:hAnsi="Times New Roman"/>
                <w:sz w:val="24"/>
                <w:szCs w:val="24"/>
                <w:lang w:val="vi-VN"/>
              </w:rPr>
              <w:t xml:space="preserve">trạm tàu cao tốc, </w:t>
            </w:r>
            <w:r w:rsidR="00746AB9" w:rsidRPr="00800450">
              <w:rPr>
                <w:rFonts w:ascii="Times New Roman" w:hAnsi="Times New Roman"/>
                <w:b/>
                <w:sz w:val="24"/>
                <w:szCs w:val="24"/>
                <w:lang w:val="vi-VN"/>
              </w:rPr>
              <w:t xml:space="preserve">ngồi </w:t>
            </w:r>
            <w:r w:rsidR="00800450" w:rsidRPr="00800450">
              <w:rPr>
                <w:rFonts w:ascii="Times New Roman" w:hAnsi="Times New Roman"/>
                <w:b/>
                <w:sz w:val="24"/>
                <w:szCs w:val="24"/>
                <w:lang w:val="vi-VN"/>
              </w:rPr>
              <w:t xml:space="preserve">tàu </w:t>
            </w:r>
            <w:r w:rsidR="00746AB9" w:rsidRPr="00800450">
              <w:rPr>
                <w:rFonts w:ascii="Times New Roman" w:hAnsi="Times New Roman"/>
                <w:b/>
                <w:sz w:val="24"/>
                <w:szCs w:val="24"/>
                <w:lang w:val="vi-VN"/>
              </w:rPr>
              <w:t>cao tốc</w:t>
            </w:r>
            <w:r w:rsidR="00746AB9" w:rsidRPr="00746AB9">
              <w:rPr>
                <w:rFonts w:ascii="Times New Roman" w:hAnsi="Times New Roman"/>
                <w:sz w:val="24"/>
                <w:szCs w:val="24"/>
                <w:lang w:val="vi-VN"/>
              </w:rPr>
              <w:t xml:space="preserve"> di chuyển về </w:t>
            </w:r>
            <w:r w:rsidR="00746AB9" w:rsidRPr="00800450">
              <w:rPr>
                <w:rFonts w:ascii="Times New Roman" w:hAnsi="Times New Roman"/>
                <w:b/>
                <w:sz w:val="24"/>
                <w:szCs w:val="24"/>
                <w:lang w:val="vi-VN"/>
              </w:rPr>
              <w:t>Côn Minh</w:t>
            </w:r>
            <w:r w:rsidR="00746AB9" w:rsidRPr="00746AB9">
              <w:rPr>
                <w:rFonts w:ascii="Times New Roman" w:hAnsi="Times New Roman"/>
                <w:sz w:val="24"/>
                <w:szCs w:val="24"/>
                <w:lang w:val="vi-VN"/>
              </w:rPr>
              <w:t>.</w:t>
            </w:r>
          </w:p>
          <w:p w14:paraId="1F2E8CB7" w14:textId="7AAB736D" w:rsidR="00B547C6" w:rsidRPr="00A37B8B" w:rsidRDefault="00B547C6" w:rsidP="00A37B8B">
            <w:pPr>
              <w:pStyle w:val="ListParagraph"/>
              <w:numPr>
                <w:ilvl w:val="0"/>
                <w:numId w:val="22"/>
              </w:numPr>
              <w:tabs>
                <w:tab w:val="left" w:pos="270"/>
              </w:tabs>
              <w:spacing w:after="0" w:line="288" w:lineRule="auto"/>
              <w:ind w:left="0" w:firstLine="0"/>
              <w:jc w:val="both"/>
              <w:rPr>
                <w:rStyle w:val="fontstyle01"/>
                <w:rFonts w:ascii="Times New Roman" w:hAnsi="Times New Roman"/>
                <w:b w:val="0"/>
                <w:bCs w:val="0"/>
                <w:lang w:val="vi-VN"/>
              </w:rPr>
            </w:pPr>
            <w:r w:rsidRPr="00B547C6">
              <w:rPr>
                <w:rFonts w:ascii="Times New Roman" w:hAnsi="Times New Roman"/>
                <w:sz w:val="24"/>
                <w:szCs w:val="24"/>
                <w:lang w:val="vi-VN"/>
              </w:rPr>
              <w:t xml:space="preserve">Đến nơi, </w:t>
            </w:r>
            <w:r w:rsidR="00680D23" w:rsidRPr="00680D23">
              <w:rPr>
                <w:rFonts w:ascii="Times New Roman" w:hAnsi="Times New Roman"/>
                <w:sz w:val="24"/>
                <w:szCs w:val="24"/>
                <w:lang w:val="vi-VN"/>
              </w:rPr>
              <w:t xml:space="preserve">đoàn dùng bữa trưa tại nhà hàng. </w:t>
            </w:r>
            <w:r w:rsidR="00680D23" w:rsidRPr="00A37B8B">
              <w:rPr>
                <w:rFonts w:ascii="Times New Roman" w:hAnsi="Times New Roman"/>
                <w:sz w:val="24"/>
                <w:szCs w:val="24"/>
                <w:lang w:val="vi-VN"/>
              </w:rPr>
              <w:t xml:space="preserve">Sau đó tự do dạo </w:t>
            </w:r>
            <w:r w:rsidR="00A37B8B" w:rsidRPr="00823113">
              <w:rPr>
                <w:rFonts w:ascii="Times New Roman" w:hAnsi="Times New Roman"/>
                <w:b/>
                <w:color w:val="00B050"/>
                <w:sz w:val="24"/>
                <w:szCs w:val="24"/>
                <w:lang w:val="vi-VN"/>
              </w:rPr>
              <w:t>Phố đi bộ Hậu Hải</w:t>
            </w:r>
            <w:r w:rsidR="00A37B8B" w:rsidRPr="00823113">
              <w:rPr>
                <w:rFonts w:ascii="Times New Roman" w:hAnsi="Times New Roman"/>
                <w:color w:val="00B050"/>
                <w:sz w:val="24"/>
                <w:szCs w:val="24"/>
                <w:lang w:val="vi-VN"/>
              </w:rPr>
              <w:t xml:space="preserve"> </w:t>
            </w:r>
            <w:r w:rsidR="00A37B8B" w:rsidRPr="00C96067">
              <w:rPr>
                <w:rFonts w:ascii="Times New Roman" w:hAnsi="Times New Roman"/>
                <w:color w:val="000000"/>
                <w:sz w:val="24"/>
                <w:szCs w:val="24"/>
                <w:lang w:val="vi-VN"/>
              </w:rPr>
              <w:t>nằm bên bờ tây hồ Điền Trì, kết hợp dạo bộ, ẩm thực đặc sắc và các cửa hàng sáng tạo. Vừa tản bộ vừa ngắm cảnh hồ, nơi đây mang đến cảm giác thư giãn và nhịp sống chậm đặc trưng của Côn Minh.</w:t>
            </w:r>
          </w:p>
          <w:p w14:paraId="1E7808CC" w14:textId="09229262" w:rsidR="00A37B8B" w:rsidRPr="00A37B8B" w:rsidRDefault="00A37B8B"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A37B8B">
              <w:rPr>
                <w:rFonts w:ascii="Times New Roman" w:hAnsi="Times New Roman"/>
                <w:color w:val="111111"/>
                <w:sz w:val="24"/>
                <w:szCs w:val="24"/>
                <w:lang w:val="vi-VN"/>
              </w:rPr>
              <w:t xml:space="preserve">Đoàn dùng cơm tối sau đó ra sân bay làm thủ tục đáp chuyến bay </w:t>
            </w:r>
            <w:r w:rsidRPr="00A37B8B">
              <w:rPr>
                <w:rFonts w:ascii="Times New Roman" w:hAnsi="Times New Roman"/>
                <w:b/>
                <w:bCs/>
                <w:color w:val="FF0000"/>
                <w:sz w:val="24"/>
                <w:szCs w:val="24"/>
                <w:lang w:val="vi-VN"/>
              </w:rPr>
              <w:t>MU9649 KMG-SGN 23:40-01:45+1 về TP HCM.</w:t>
            </w:r>
          </w:p>
          <w:p w14:paraId="3BFE83E4" w14:textId="2EB34AD7" w:rsidR="00B547C6" w:rsidRPr="00CF4A50" w:rsidRDefault="00B547C6"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CF4A50">
              <w:rPr>
                <w:rFonts w:ascii="Times New Roman" w:hAnsi="Times New Roman"/>
                <w:color w:val="111111"/>
                <w:sz w:val="24"/>
                <w:szCs w:val="24"/>
                <w:lang w:val="vi-VN"/>
              </w:rPr>
              <w:t xml:space="preserve">Đến sân bay </w:t>
            </w:r>
            <w:r w:rsidRPr="00CF4A50">
              <w:rPr>
                <w:rFonts w:ascii="Times New Roman" w:hAnsi="Times New Roman"/>
                <w:b/>
                <w:color w:val="00B050"/>
                <w:sz w:val="24"/>
                <w:szCs w:val="24"/>
                <w:lang w:val="vi-VN"/>
              </w:rPr>
              <w:t>Tân Sơn Nhất</w:t>
            </w:r>
            <w:r w:rsidRPr="00CF4A50">
              <w:rPr>
                <w:rFonts w:ascii="Times New Roman" w:hAnsi="Times New Roman"/>
                <w:color w:val="111111"/>
                <w:sz w:val="24"/>
                <w:szCs w:val="24"/>
                <w:lang w:val="vi-VN"/>
              </w:rPr>
              <w:t xml:space="preserve">, đoàn làm thủ tục nhập cảnh lấy hành lý. </w:t>
            </w:r>
            <w:r w:rsidRPr="00CF4A50">
              <w:rPr>
                <w:rFonts w:ascii="Times New Roman" w:hAnsi="Times New Roman"/>
                <w:b/>
                <w:color w:val="00B050"/>
                <w:sz w:val="24"/>
                <w:szCs w:val="24"/>
                <w:lang w:val="vi-VN"/>
              </w:rPr>
              <w:t>Trưởng đoàn tạm biệt quý khách – Kết thúc chuyến du lịch vui vẻ!</w:t>
            </w:r>
          </w:p>
          <w:p w14:paraId="27F5F0B7" w14:textId="0D1A4C2D" w:rsidR="00480776" w:rsidRPr="00B547C6" w:rsidRDefault="00B547C6" w:rsidP="000546D0">
            <w:pPr>
              <w:tabs>
                <w:tab w:val="left" w:pos="426"/>
                <w:tab w:val="left" w:pos="10890"/>
              </w:tabs>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B547C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564FE1" w14:paraId="1151C4B3" w14:textId="77777777" w:rsidTr="00564FE1">
        <w:trPr>
          <w:trHeight w:val="368"/>
          <w:jc w:val="center"/>
        </w:trPr>
        <w:tc>
          <w:tcPr>
            <w:tcW w:w="109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F0040E">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63"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4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F0040E" w:rsidRPr="00480776" w14:paraId="4EF43908" w14:textId="77777777" w:rsidTr="00564FE1">
        <w:trPr>
          <w:trHeight w:val="530"/>
          <w:jc w:val="center"/>
        </w:trPr>
        <w:tc>
          <w:tcPr>
            <w:tcW w:w="1097"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63"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9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2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F0040E">
            <w:pPr>
              <w:pStyle w:val="ListParagraph"/>
              <w:tabs>
                <w:tab w:val="left" w:pos="270"/>
                <w:tab w:val="left" w:pos="360"/>
              </w:tabs>
              <w:spacing w:after="0"/>
              <w:ind w:left="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2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F0040E">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F0040E" w:rsidRPr="00F90AEC" w14:paraId="5D7FD680" w14:textId="77777777" w:rsidTr="00564FE1">
        <w:trPr>
          <w:trHeight w:val="60"/>
          <w:jc w:val="center"/>
        </w:trPr>
        <w:tc>
          <w:tcPr>
            <w:tcW w:w="109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63"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9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4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F0040E">
            <w:pPr>
              <w:pStyle w:val="ListParagraph"/>
              <w:tabs>
                <w:tab w:val="left" w:pos="270"/>
                <w:tab w:val="left" w:pos="360"/>
              </w:tabs>
              <w:spacing w:after="0"/>
              <w:ind w:left="0"/>
              <w:jc w:val="center"/>
              <w:rPr>
                <w:rFonts w:ascii="Times New Roman" w:hAnsi="Times New Roman"/>
                <w:b/>
                <w:sz w:val="21"/>
                <w:szCs w:val="21"/>
                <w:lang w:val="de-DE"/>
              </w:rPr>
            </w:pPr>
            <w:r w:rsidRPr="00573567">
              <w:rPr>
                <w:rFonts w:ascii="Times New Roman" w:hAnsi="Times New Roman"/>
                <w:b/>
                <w:sz w:val="20"/>
                <w:szCs w:val="20"/>
                <w:lang w:val="de-DE"/>
              </w:rPr>
              <w:t>Ngủ chung giường với Cha Mẹ</w:t>
            </w:r>
          </w:p>
        </w:tc>
      </w:tr>
      <w:tr w:rsidR="002D03F3" w:rsidRPr="00480776" w14:paraId="49922C9A" w14:textId="77777777" w:rsidTr="00564FE1">
        <w:trPr>
          <w:trHeight w:val="512"/>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475A6E6E" w14:textId="632F4751" w:rsidR="002D03F3" w:rsidRDefault="002D03F3"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05/11/2026</w:t>
            </w:r>
          </w:p>
          <w:p w14:paraId="53361ACF" w14:textId="27CFD634" w:rsidR="00A832F6" w:rsidRDefault="00A832F6"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26/11/2026</w:t>
            </w:r>
          </w:p>
        </w:tc>
        <w:tc>
          <w:tcPr>
            <w:tcW w:w="1763" w:type="pct"/>
            <w:tcBorders>
              <w:top w:val="single" w:sz="4" w:space="0" w:color="auto"/>
              <w:left w:val="single" w:sz="4" w:space="0" w:color="auto"/>
              <w:bottom w:val="single" w:sz="4" w:space="0" w:color="auto"/>
              <w:right w:val="single" w:sz="4" w:space="0" w:color="auto"/>
            </w:tcBorders>
            <w:vAlign w:val="center"/>
          </w:tcPr>
          <w:p w14:paraId="75DED7C5" w14:textId="77777777" w:rsidR="00BD48CB" w:rsidRPr="00282789" w:rsidRDefault="00BD48CB" w:rsidP="00BD48CB">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5DAF5130" w14:textId="010892FC" w:rsidR="002D03F3" w:rsidRPr="00282789" w:rsidRDefault="00BD48CB" w:rsidP="00BD48CB">
            <w:pPr>
              <w:tabs>
                <w:tab w:val="left" w:pos="284"/>
              </w:tabs>
              <w:spacing w:after="0"/>
              <w:jc w:val="center"/>
              <w:rPr>
                <w:rFonts w:ascii="Times New Roman" w:hAnsi="Times New Roman"/>
                <w:b/>
                <w:color w:val="7030A0"/>
                <w:spacing w:val="3"/>
                <w:sz w:val="24"/>
                <w:szCs w:val="24"/>
                <w:shd w:val="clear" w:color="auto" w:fill="FFFFFF"/>
                <w:lang w:eastAsia="en-US"/>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29CA7E0C" w14:textId="3BA89F2B" w:rsidR="002D03F3" w:rsidRDefault="00720C8B" w:rsidP="00E37A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58526381" w14:textId="16C8D3AA" w:rsidR="002D03F3"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20" w:type="pct"/>
            <w:tcBorders>
              <w:top w:val="single" w:sz="4" w:space="0" w:color="auto"/>
              <w:left w:val="single" w:sz="4" w:space="0" w:color="auto"/>
              <w:bottom w:val="single" w:sz="4" w:space="0" w:color="auto"/>
              <w:right w:val="single" w:sz="4" w:space="0" w:color="auto"/>
            </w:tcBorders>
            <w:vAlign w:val="center"/>
          </w:tcPr>
          <w:p w14:paraId="6BC04133" w14:textId="1FF72DF4" w:rsidR="002D03F3"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519A94EE" w14:textId="77777777" w:rsidTr="00564FE1">
        <w:trPr>
          <w:trHeight w:val="512"/>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36D2D166" w14:textId="77777777" w:rsidR="006F26AC" w:rsidRPr="00BD48CB" w:rsidRDefault="006F26AC" w:rsidP="006F26AC">
            <w:pPr>
              <w:pStyle w:val="NoSpacing"/>
              <w:adjustRightInd w:val="0"/>
              <w:snapToGrid w:val="0"/>
              <w:jc w:val="center"/>
              <w:rPr>
                <w:rFonts w:ascii="Times New Roman" w:hAnsi="Times New Roman"/>
                <w:b/>
                <w:bCs/>
                <w:color w:val="EE0000"/>
                <w:sz w:val="24"/>
                <w:szCs w:val="24"/>
              </w:rPr>
            </w:pPr>
            <w:bookmarkStart w:id="0" w:name="_GoBack"/>
            <w:bookmarkEnd w:id="0"/>
            <w:r w:rsidRPr="00BD48CB">
              <w:rPr>
                <w:rFonts w:ascii="Times New Roman" w:hAnsi="Times New Roman"/>
                <w:b/>
                <w:bCs/>
                <w:color w:val="EE0000"/>
                <w:sz w:val="24"/>
                <w:szCs w:val="24"/>
              </w:rPr>
              <w:t>24/12/2026</w:t>
            </w:r>
          </w:p>
          <w:p w14:paraId="5ECB4F3A" w14:textId="0762B30F" w:rsidR="006F26AC" w:rsidRPr="00BD48CB" w:rsidRDefault="006F26AC" w:rsidP="006F26AC">
            <w:pPr>
              <w:pStyle w:val="NoSpacing"/>
              <w:adjustRightInd w:val="0"/>
              <w:snapToGrid w:val="0"/>
              <w:jc w:val="center"/>
              <w:rPr>
                <w:rFonts w:ascii="Times New Roman" w:hAnsi="Times New Roman"/>
                <w:b/>
                <w:bCs/>
                <w:color w:val="EE0000"/>
                <w:sz w:val="24"/>
                <w:szCs w:val="24"/>
              </w:rPr>
            </w:pPr>
            <w:r w:rsidRPr="00BD48CB">
              <w:rPr>
                <w:rFonts w:ascii="Times New Roman" w:hAnsi="Times New Roman"/>
                <w:b/>
                <w:bCs/>
                <w:color w:val="EE0000"/>
                <w:sz w:val="24"/>
                <w:szCs w:val="24"/>
              </w:rPr>
              <w:t>NOEL</w:t>
            </w:r>
          </w:p>
        </w:tc>
        <w:tc>
          <w:tcPr>
            <w:tcW w:w="1763" w:type="pct"/>
            <w:tcBorders>
              <w:top w:val="single" w:sz="4" w:space="0" w:color="auto"/>
              <w:left w:val="single" w:sz="4" w:space="0" w:color="auto"/>
              <w:bottom w:val="single" w:sz="4" w:space="0" w:color="auto"/>
              <w:right w:val="single" w:sz="4" w:space="0" w:color="auto"/>
            </w:tcBorders>
            <w:vAlign w:val="center"/>
          </w:tcPr>
          <w:p w14:paraId="387C7BAC" w14:textId="77777777" w:rsidR="006F26AC" w:rsidRPr="00282789"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38AB3F55" w14:textId="1AA144FC" w:rsidR="006F26AC" w:rsidRPr="00720C8B" w:rsidRDefault="006F26AC" w:rsidP="006F26AC">
            <w:pPr>
              <w:tabs>
                <w:tab w:val="left" w:pos="284"/>
              </w:tabs>
              <w:spacing w:after="0"/>
              <w:jc w:val="center"/>
              <w:rPr>
                <w:rFonts w:ascii="Times New Roman" w:hAnsi="Times New Roman"/>
                <w:b/>
                <w:bCs/>
                <w:color w:val="7030A0"/>
                <w:sz w:val="24"/>
                <w:szCs w:val="24"/>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1CA982DD" w14:textId="20A90C2A"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21.800.000</w:t>
            </w:r>
          </w:p>
        </w:tc>
        <w:tc>
          <w:tcPr>
            <w:tcW w:w="726" w:type="pct"/>
            <w:tcBorders>
              <w:top w:val="single" w:sz="4" w:space="0" w:color="auto"/>
              <w:left w:val="single" w:sz="4" w:space="0" w:color="auto"/>
              <w:bottom w:val="single" w:sz="4" w:space="0" w:color="auto"/>
              <w:right w:val="single" w:sz="4" w:space="0" w:color="auto"/>
            </w:tcBorders>
            <w:vAlign w:val="center"/>
          </w:tcPr>
          <w:p w14:paraId="2E0E09BD" w14:textId="43B32FCD"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19.540.000</w:t>
            </w:r>
          </w:p>
        </w:tc>
        <w:tc>
          <w:tcPr>
            <w:tcW w:w="720" w:type="pct"/>
            <w:tcBorders>
              <w:top w:val="single" w:sz="4" w:space="0" w:color="auto"/>
              <w:left w:val="single" w:sz="4" w:space="0" w:color="auto"/>
              <w:bottom w:val="single" w:sz="4" w:space="0" w:color="auto"/>
              <w:right w:val="single" w:sz="4" w:space="0" w:color="auto"/>
            </w:tcBorders>
            <w:vAlign w:val="center"/>
          </w:tcPr>
          <w:p w14:paraId="6B986D00" w14:textId="699D603C"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6.540.000</w:t>
            </w:r>
          </w:p>
        </w:tc>
      </w:tr>
      <w:tr w:rsidR="006F26AC" w:rsidRPr="00480776" w14:paraId="088B8A90" w14:textId="77777777" w:rsidTr="00564FE1">
        <w:trPr>
          <w:trHeight w:val="512"/>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ABDC7EF" w14:textId="77777777" w:rsidR="006F26AC" w:rsidRPr="006F26AC" w:rsidRDefault="006F26AC" w:rsidP="006F26AC">
            <w:pPr>
              <w:pStyle w:val="NoSpacing"/>
              <w:adjustRightInd w:val="0"/>
              <w:snapToGrid w:val="0"/>
              <w:jc w:val="center"/>
              <w:rPr>
                <w:rFonts w:ascii="Times New Roman" w:hAnsi="Times New Roman"/>
                <w:b/>
                <w:bCs/>
                <w:color w:val="EE0000"/>
                <w:sz w:val="24"/>
                <w:szCs w:val="24"/>
              </w:rPr>
            </w:pPr>
            <w:r w:rsidRPr="006F26AC">
              <w:rPr>
                <w:rFonts w:ascii="Times New Roman" w:hAnsi="Times New Roman"/>
                <w:b/>
                <w:bCs/>
                <w:color w:val="EE0000"/>
                <w:sz w:val="24"/>
                <w:szCs w:val="24"/>
              </w:rPr>
              <w:t>31/12/2026</w:t>
            </w:r>
          </w:p>
          <w:p w14:paraId="2899AC5E" w14:textId="3CCBB58D" w:rsidR="006F26AC" w:rsidRPr="006F26AC" w:rsidRDefault="006F26AC" w:rsidP="006F26AC">
            <w:pPr>
              <w:pStyle w:val="NoSpacing"/>
              <w:adjustRightInd w:val="0"/>
              <w:snapToGrid w:val="0"/>
              <w:jc w:val="center"/>
              <w:rPr>
                <w:rFonts w:ascii="Times New Roman" w:hAnsi="Times New Roman"/>
                <w:b/>
                <w:bCs/>
                <w:color w:val="EE0000"/>
                <w:sz w:val="24"/>
                <w:szCs w:val="24"/>
              </w:rPr>
            </w:pPr>
            <w:r w:rsidRPr="006F26AC">
              <w:rPr>
                <w:rFonts w:ascii="Times New Roman" w:hAnsi="Times New Roman"/>
                <w:b/>
                <w:bCs/>
                <w:color w:val="EE0000"/>
                <w:sz w:val="24"/>
                <w:szCs w:val="24"/>
              </w:rPr>
              <w:t>TẾT TÂY</w:t>
            </w:r>
          </w:p>
        </w:tc>
        <w:tc>
          <w:tcPr>
            <w:tcW w:w="1763" w:type="pct"/>
            <w:tcBorders>
              <w:top w:val="single" w:sz="4" w:space="0" w:color="auto"/>
              <w:left w:val="single" w:sz="4" w:space="0" w:color="auto"/>
              <w:bottom w:val="single" w:sz="4" w:space="0" w:color="auto"/>
              <w:right w:val="single" w:sz="4" w:space="0" w:color="auto"/>
            </w:tcBorders>
            <w:vAlign w:val="center"/>
          </w:tcPr>
          <w:p w14:paraId="711D6384" w14:textId="77777777" w:rsidR="006F26AC" w:rsidRPr="00282789"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2A7648EC" w14:textId="0F7FAB87" w:rsidR="006F26AC" w:rsidRPr="000919EE" w:rsidRDefault="006F26AC" w:rsidP="006F26AC">
            <w:pPr>
              <w:tabs>
                <w:tab w:val="left" w:pos="284"/>
              </w:tabs>
              <w:spacing w:after="0"/>
              <w:jc w:val="center"/>
              <w:rPr>
                <w:rFonts w:ascii="Times New Roman" w:hAnsi="Times New Roman"/>
                <w:b/>
                <w:bCs/>
                <w:color w:val="FF0000"/>
                <w:sz w:val="24"/>
                <w:szCs w:val="24"/>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16D8571C" w14:textId="0AC446BA"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22.800.000</w:t>
            </w:r>
          </w:p>
        </w:tc>
        <w:tc>
          <w:tcPr>
            <w:tcW w:w="726" w:type="pct"/>
            <w:tcBorders>
              <w:top w:val="single" w:sz="4" w:space="0" w:color="auto"/>
              <w:left w:val="single" w:sz="4" w:space="0" w:color="auto"/>
              <w:bottom w:val="single" w:sz="4" w:space="0" w:color="auto"/>
              <w:right w:val="single" w:sz="4" w:space="0" w:color="auto"/>
            </w:tcBorders>
            <w:vAlign w:val="center"/>
          </w:tcPr>
          <w:p w14:paraId="04928AB1" w14:textId="3C59AA1F"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20.340.000</w:t>
            </w:r>
          </w:p>
        </w:tc>
        <w:tc>
          <w:tcPr>
            <w:tcW w:w="720" w:type="pct"/>
            <w:tcBorders>
              <w:top w:val="single" w:sz="4" w:space="0" w:color="auto"/>
              <w:left w:val="single" w:sz="4" w:space="0" w:color="auto"/>
              <w:bottom w:val="single" w:sz="4" w:space="0" w:color="auto"/>
              <w:right w:val="single" w:sz="4" w:space="0" w:color="auto"/>
            </w:tcBorders>
            <w:vAlign w:val="center"/>
          </w:tcPr>
          <w:p w14:paraId="04DF60A7" w14:textId="72041F4B"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6.840.000</w:t>
            </w:r>
          </w:p>
        </w:tc>
      </w:tr>
      <w:tr w:rsidR="006F26AC" w:rsidRPr="00480776" w14:paraId="4E9F2A39" w14:textId="77777777" w:rsidTr="00564FE1">
        <w:trPr>
          <w:trHeight w:val="512"/>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2B5994CE" w14:textId="78D2AFD2"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21/01/2027</w:t>
            </w:r>
          </w:p>
        </w:tc>
        <w:tc>
          <w:tcPr>
            <w:tcW w:w="1763" w:type="pct"/>
            <w:tcBorders>
              <w:top w:val="single" w:sz="4" w:space="0" w:color="auto"/>
              <w:left w:val="single" w:sz="4" w:space="0" w:color="auto"/>
              <w:bottom w:val="single" w:sz="4" w:space="0" w:color="auto"/>
              <w:right w:val="single" w:sz="4" w:space="0" w:color="auto"/>
            </w:tcBorders>
            <w:vAlign w:val="center"/>
          </w:tcPr>
          <w:p w14:paraId="249F47CF" w14:textId="77777777" w:rsidR="006F26AC" w:rsidRPr="00720C8B"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720C8B">
              <w:rPr>
                <w:rFonts w:ascii="Times New Roman" w:hAnsi="Times New Roman"/>
                <w:b/>
                <w:bCs/>
                <w:color w:val="7030A0"/>
                <w:sz w:val="24"/>
                <w:szCs w:val="24"/>
              </w:rPr>
              <w:t>MU9650  SGN-KMG  02:45-06:40</w:t>
            </w:r>
          </w:p>
          <w:p w14:paraId="26AE7AA8" w14:textId="0D929669" w:rsidR="006F26AC" w:rsidRPr="000919EE" w:rsidRDefault="006F26AC" w:rsidP="006F26AC">
            <w:pPr>
              <w:tabs>
                <w:tab w:val="left" w:pos="284"/>
              </w:tabs>
              <w:spacing w:after="0"/>
              <w:jc w:val="center"/>
              <w:rPr>
                <w:rFonts w:ascii="Times New Roman" w:hAnsi="Times New Roman"/>
                <w:b/>
                <w:bCs/>
                <w:color w:val="FF0000"/>
                <w:sz w:val="24"/>
                <w:szCs w:val="24"/>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0EA44505" w14:textId="104CC200"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4EF876F4" w14:textId="36FDB2F6"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20" w:type="pct"/>
            <w:tcBorders>
              <w:top w:val="single" w:sz="4" w:space="0" w:color="auto"/>
              <w:left w:val="single" w:sz="4" w:space="0" w:color="auto"/>
              <w:bottom w:val="single" w:sz="4" w:space="0" w:color="auto"/>
              <w:right w:val="single" w:sz="4" w:space="0" w:color="auto"/>
            </w:tcBorders>
            <w:vAlign w:val="center"/>
          </w:tcPr>
          <w:p w14:paraId="2CF859F0" w14:textId="4DB60D43"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4BE4087F" w14:textId="77777777" w:rsidTr="00564FE1">
        <w:trPr>
          <w:trHeight w:val="512"/>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A707794" w14:textId="17498E1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25/02/2027</w:t>
            </w:r>
          </w:p>
        </w:tc>
        <w:tc>
          <w:tcPr>
            <w:tcW w:w="1763" w:type="pct"/>
            <w:tcBorders>
              <w:top w:val="single" w:sz="4" w:space="0" w:color="auto"/>
              <w:left w:val="single" w:sz="4" w:space="0" w:color="auto"/>
              <w:bottom w:val="single" w:sz="4" w:space="0" w:color="auto"/>
              <w:right w:val="single" w:sz="4" w:space="0" w:color="auto"/>
            </w:tcBorders>
            <w:vAlign w:val="center"/>
          </w:tcPr>
          <w:p w14:paraId="4BA0F530" w14:textId="77777777" w:rsidR="006F26AC" w:rsidRPr="00282789"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77A848BF" w14:textId="78EB115E" w:rsidR="006F26AC" w:rsidRPr="000919EE" w:rsidRDefault="006F26AC" w:rsidP="006F26AC">
            <w:pPr>
              <w:tabs>
                <w:tab w:val="left" w:pos="284"/>
              </w:tabs>
              <w:spacing w:after="0"/>
              <w:jc w:val="center"/>
              <w:rPr>
                <w:rFonts w:ascii="Times New Roman" w:hAnsi="Times New Roman"/>
                <w:b/>
                <w:bCs/>
                <w:color w:val="FF0000"/>
                <w:sz w:val="24"/>
                <w:szCs w:val="24"/>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0DFBBB61" w14:textId="6BBB30B2"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0D50329C" w14:textId="497C6AE2"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20" w:type="pct"/>
            <w:tcBorders>
              <w:top w:val="single" w:sz="4" w:space="0" w:color="auto"/>
              <w:left w:val="single" w:sz="4" w:space="0" w:color="auto"/>
              <w:bottom w:val="single" w:sz="4" w:space="0" w:color="auto"/>
              <w:right w:val="single" w:sz="4" w:space="0" w:color="auto"/>
            </w:tcBorders>
            <w:vAlign w:val="center"/>
          </w:tcPr>
          <w:p w14:paraId="58B25141" w14:textId="77B047FC"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58817AD0" w14:textId="77777777" w:rsidTr="00564FE1">
        <w:trPr>
          <w:trHeight w:val="512"/>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0BC58EA0" w14:textId="7F92227D"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04/03/2027</w:t>
            </w:r>
          </w:p>
          <w:p w14:paraId="7BDCD1EF" w14:textId="7777777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11/03/2027</w:t>
            </w:r>
          </w:p>
          <w:p w14:paraId="4C8EA71C" w14:textId="0569E81C"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18/03/2027</w:t>
            </w:r>
          </w:p>
        </w:tc>
        <w:tc>
          <w:tcPr>
            <w:tcW w:w="1763" w:type="pct"/>
            <w:tcBorders>
              <w:top w:val="single" w:sz="4" w:space="0" w:color="auto"/>
              <w:left w:val="single" w:sz="4" w:space="0" w:color="auto"/>
              <w:bottom w:val="single" w:sz="4" w:space="0" w:color="auto"/>
              <w:right w:val="single" w:sz="4" w:space="0" w:color="auto"/>
            </w:tcBorders>
            <w:vAlign w:val="center"/>
          </w:tcPr>
          <w:p w14:paraId="6D0648AB" w14:textId="77777777" w:rsidR="006F26AC" w:rsidRPr="00720C8B"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720C8B">
              <w:rPr>
                <w:rFonts w:ascii="Times New Roman" w:hAnsi="Times New Roman"/>
                <w:b/>
                <w:bCs/>
                <w:color w:val="7030A0"/>
                <w:sz w:val="24"/>
                <w:szCs w:val="24"/>
              </w:rPr>
              <w:t>MU9650  SGN-KMG  02:45-06:40</w:t>
            </w:r>
          </w:p>
          <w:p w14:paraId="17ADAAF3" w14:textId="251EBC56" w:rsidR="006F26AC" w:rsidRPr="000919EE" w:rsidRDefault="006F26AC" w:rsidP="006F26AC">
            <w:pPr>
              <w:tabs>
                <w:tab w:val="left" w:pos="284"/>
              </w:tabs>
              <w:spacing w:after="0"/>
              <w:jc w:val="center"/>
              <w:rPr>
                <w:rFonts w:ascii="Times New Roman" w:hAnsi="Times New Roman"/>
                <w:b/>
                <w:bCs/>
                <w:color w:val="FF0000"/>
                <w:sz w:val="24"/>
                <w:szCs w:val="24"/>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7C83F494" w14:textId="07480D6F"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6D4ADCD5" w14:textId="42F75F03"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20" w:type="pct"/>
            <w:tcBorders>
              <w:top w:val="single" w:sz="4" w:space="0" w:color="auto"/>
              <w:left w:val="single" w:sz="4" w:space="0" w:color="auto"/>
              <w:bottom w:val="single" w:sz="4" w:space="0" w:color="auto"/>
              <w:right w:val="single" w:sz="4" w:space="0" w:color="auto"/>
            </w:tcBorders>
            <w:vAlign w:val="center"/>
          </w:tcPr>
          <w:p w14:paraId="6C06B603" w14:textId="5774AB05"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9F16B8" w14:paraId="6EF8AFCF" w14:textId="77777777" w:rsidTr="00BD48CB">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6F26AC" w:rsidRPr="009F16B8" w:rsidRDefault="006F26AC" w:rsidP="006F26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6F26AC" w:rsidRPr="00564FE1" w14:paraId="50970B49"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4976E392" w:rsidR="006F26AC" w:rsidRPr="00723F3E" w:rsidRDefault="006F26AC" w:rsidP="006F26AC">
            <w:pPr>
              <w:pStyle w:val="BodyText"/>
              <w:numPr>
                <w:ilvl w:val="0"/>
                <w:numId w:val="3"/>
              </w:numPr>
              <w:tabs>
                <w:tab w:val="left" w:pos="-360"/>
                <w:tab w:val="left" w:pos="337"/>
              </w:tabs>
              <w:spacing w:after="0"/>
              <w:ind w:left="0" w:firstLine="0"/>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EAB54D2" w14:textId="77777777" w:rsidR="006F26AC" w:rsidRPr="00723F3E" w:rsidRDefault="006F26AC" w:rsidP="006F26AC">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Bảo hiểm du lịch Quốc tế suốt tuyến.</w:t>
            </w:r>
          </w:p>
          <w:p w14:paraId="1DE1E724" w14:textId="77777777" w:rsidR="006F26AC" w:rsidRPr="00723F3E" w:rsidRDefault="006F26AC" w:rsidP="006F26AC">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71CEC6D" w:rsidR="006F26AC" w:rsidRPr="00C81BB8" w:rsidRDefault="006F26AC" w:rsidP="006F26AC">
            <w:pPr>
              <w:pStyle w:val="BodyText"/>
              <w:numPr>
                <w:ilvl w:val="0"/>
                <w:numId w:val="3"/>
              </w:numPr>
              <w:tabs>
                <w:tab w:val="left" w:pos="-360"/>
                <w:tab w:val="left" w:pos="337"/>
                <w:tab w:val="left" w:pos="540"/>
              </w:tabs>
              <w:spacing w:after="0"/>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696937">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74E461C" w14:textId="77777777" w:rsidR="006F26AC" w:rsidRDefault="006F26AC" w:rsidP="006F26AC">
            <w:pPr>
              <w:pStyle w:val="BodyText"/>
              <w:numPr>
                <w:ilvl w:val="0"/>
                <w:numId w:val="28"/>
              </w:numPr>
              <w:tabs>
                <w:tab w:val="left" w:pos="454"/>
              </w:tabs>
              <w:spacing w:after="0"/>
              <w:ind w:left="313" w:firstLine="0"/>
              <w:rPr>
                <w:lang w:val="pt-BR"/>
              </w:rPr>
            </w:pPr>
            <w:r>
              <w:rPr>
                <w:b/>
                <w:lang w:val="pt-BR"/>
              </w:rPr>
              <w:t>Côn Minh</w:t>
            </w:r>
            <w:r w:rsidRPr="007F09E0">
              <w:rPr>
                <w:b/>
                <w:lang w:val="vi-VN"/>
              </w:rPr>
              <w:t xml:space="preserve"> :</w:t>
            </w:r>
            <w:r w:rsidRPr="007F09E0">
              <w:rPr>
                <w:b/>
                <w:lang w:val="pt-BR"/>
              </w:rPr>
              <w:t xml:space="preserve"> </w:t>
            </w:r>
            <w:r w:rsidRPr="005A4181">
              <w:rPr>
                <w:rFonts w:eastAsia="PMingLiU"/>
                <w:b/>
                <w:lang w:val="en-US" w:eastAsia="zh-TW"/>
              </w:rPr>
              <w:t>Vienna Hotel</w:t>
            </w:r>
            <w:r w:rsidRPr="00FD1726">
              <w:rPr>
                <w:rFonts w:eastAsia="PMingLiU"/>
                <w:b/>
                <w:lang w:val="vi-VN" w:eastAsia="zh-TW"/>
              </w:rPr>
              <w:t xml:space="preserve"> </w:t>
            </w:r>
            <w:r w:rsidRPr="00CC5EC1">
              <w:rPr>
                <w:rFonts w:eastAsia="PMingLiU"/>
                <w:lang w:val="vi-VN" w:eastAsia="zh-TW"/>
              </w:rPr>
              <w:t>hoặc tương đương</w:t>
            </w:r>
          </w:p>
          <w:p w14:paraId="0FDC385A" w14:textId="0AD7DC9E" w:rsidR="006F26AC" w:rsidRPr="000255A7" w:rsidRDefault="006F26AC" w:rsidP="006F26AC">
            <w:pPr>
              <w:pStyle w:val="BodyText"/>
              <w:numPr>
                <w:ilvl w:val="0"/>
                <w:numId w:val="28"/>
              </w:numPr>
              <w:tabs>
                <w:tab w:val="left" w:pos="454"/>
              </w:tabs>
              <w:spacing w:after="0"/>
              <w:ind w:left="313" w:firstLine="0"/>
              <w:rPr>
                <w:lang w:val="pt-BR"/>
              </w:rPr>
            </w:pPr>
            <w:r w:rsidRPr="000255A7">
              <w:rPr>
                <w:b/>
                <w:lang w:val="pt-BR"/>
              </w:rPr>
              <w:t>Lệ Giang</w:t>
            </w:r>
            <w:r w:rsidRPr="000255A7">
              <w:rPr>
                <w:b/>
                <w:lang w:val="vi-VN"/>
              </w:rPr>
              <w:t xml:space="preserve"> :</w:t>
            </w:r>
            <w:r w:rsidRPr="000255A7">
              <w:rPr>
                <w:b/>
                <w:lang w:val="pt-BR"/>
              </w:rPr>
              <w:t xml:space="preserve"> </w:t>
            </w:r>
            <w:r w:rsidRPr="0017569E">
              <w:rPr>
                <w:rFonts w:eastAsia="PMingLiU"/>
                <w:b/>
                <w:lang w:val="en-US" w:eastAsia="zh-TW"/>
              </w:rPr>
              <w:t>Bernard Hotel</w:t>
            </w:r>
            <w:r>
              <w:rPr>
                <w:rFonts w:eastAsia="PMingLiU"/>
                <w:b/>
                <w:lang w:val="en-US" w:eastAsia="zh-TW"/>
              </w:rPr>
              <w:t xml:space="preserve"> </w:t>
            </w:r>
            <w:r w:rsidRPr="0017569E">
              <w:rPr>
                <w:rFonts w:eastAsia="PMingLiU"/>
                <w:lang w:val="en-US" w:eastAsia="zh-TW"/>
              </w:rPr>
              <w:t>hoặc</w:t>
            </w:r>
            <w:r w:rsidRPr="000255A7">
              <w:rPr>
                <w:bCs/>
                <w:lang w:val="pt-BR"/>
              </w:rPr>
              <w:t xml:space="preserve"> tương đương</w:t>
            </w:r>
          </w:p>
          <w:p w14:paraId="0E6A9BE1" w14:textId="70A1EB4D" w:rsidR="006F26AC" w:rsidRPr="007F09E0" w:rsidRDefault="006F26AC" w:rsidP="006F26AC">
            <w:pPr>
              <w:pStyle w:val="BodyText"/>
              <w:numPr>
                <w:ilvl w:val="0"/>
                <w:numId w:val="28"/>
              </w:numPr>
              <w:tabs>
                <w:tab w:val="left" w:pos="454"/>
              </w:tabs>
              <w:spacing w:after="0"/>
              <w:ind w:left="313" w:firstLine="0"/>
              <w:rPr>
                <w:lang w:val="pt-BR"/>
              </w:rPr>
            </w:pPr>
            <w:r w:rsidRPr="007F09E0">
              <w:rPr>
                <w:b/>
                <w:lang w:val="pt-BR"/>
              </w:rPr>
              <w:t>Đại lý :</w:t>
            </w:r>
            <w:r w:rsidRPr="007F09E0">
              <w:rPr>
                <w:b/>
                <w:lang w:val="vi-VN"/>
              </w:rPr>
              <w:t xml:space="preserve"> </w:t>
            </w:r>
            <w:r w:rsidRPr="005A4181">
              <w:rPr>
                <w:b/>
              </w:rPr>
              <w:t>Dali Chuanguiyu International Hotel</w:t>
            </w:r>
            <w:r>
              <w:rPr>
                <w:b/>
                <w:lang w:val="en-US"/>
              </w:rPr>
              <w:t xml:space="preserve"> </w:t>
            </w:r>
            <w:r w:rsidRPr="007F09E0">
              <w:rPr>
                <w:b/>
                <w:bCs/>
                <w:sz w:val="18"/>
                <w:szCs w:val="18"/>
                <w:lang w:val="pt-BR"/>
              </w:rPr>
              <w:t xml:space="preserve"> </w:t>
            </w:r>
            <w:r w:rsidRPr="007F09E0">
              <w:rPr>
                <w:bCs/>
                <w:lang w:val="pt-BR"/>
              </w:rPr>
              <w:t>hoặc tương đương</w:t>
            </w:r>
          </w:p>
          <w:p w14:paraId="2AEACFA5" w14:textId="27A3EF43" w:rsidR="006F26AC" w:rsidRPr="007F09E0" w:rsidRDefault="006F26AC" w:rsidP="006F26AC">
            <w:pPr>
              <w:pStyle w:val="BodyText"/>
              <w:numPr>
                <w:ilvl w:val="0"/>
                <w:numId w:val="28"/>
              </w:numPr>
              <w:tabs>
                <w:tab w:val="left" w:pos="454"/>
              </w:tabs>
              <w:spacing w:after="0"/>
              <w:ind w:hanging="47"/>
              <w:rPr>
                <w:lang w:val="pt-BR"/>
              </w:rPr>
            </w:pPr>
            <w:r w:rsidRPr="007F09E0">
              <w:rPr>
                <w:b/>
                <w:lang w:val="pt-BR"/>
              </w:rPr>
              <w:t xml:space="preserve">Shangrila: </w:t>
            </w:r>
            <w:r w:rsidRPr="0017569E">
              <w:rPr>
                <w:b/>
              </w:rPr>
              <w:t>Yunshang Hotel</w:t>
            </w:r>
            <w:r>
              <w:rPr>
                <w:rFonts w:ascii="Segoe UI" w:hAnsi="Segoe UI" w:cs="Segoe UI"/>
                <w:color w:val="081B3A"/>
                <w:spacing w:val="3"/>
                <w:sz w:val="23"/>
                <w:szCs w:val="23"/>
                <w:shd w:val="clear" w:color="auto" w:fill="FFFFFF"/>
                <w:lang w:val="en-US"/>
              </w:rPr>
              <w:t xml:space="preserve"> </w:t>
            </w:r>
            <w:r w:rsidRPr="007F09E0">
              <w:rPr>
                <w:bCs/>
                <w:lang w:val="pt-BR"/>
              </w:rPr>
              <w:t>hoặc tương đương</w:t>
            </w:r>
          </w:p>
          <w:p w14:paraId="2D424AF0" w14:textId="77777777" w:rsidR="006F26AC" w:rsidRPr="00BD48CB" w:rsidRDefault="006F26AC" w:rsidP="006F26AC">
            <w:pPr>
              <w:pStyle w:val="BodyText"/>
              <w:numPr>
                <w:ilvl w:val="0"/>
                <w:numId w:val="3"/>
              </w:numPr>
              <w:tabs>
                <w:tab w:val="left" w:pos="-360"/>
                <w:tab w:val="left" w:pos="337"/>
              </w:tabs>
              <w:spacing w:after="0"/>
              <w:ind w:left="0" w:firstLine="0"/>
              <w:jc w:val="both"/>
              <w:rPr>
                <w:b/>
                <w:bCs/>
                <w:i/>
                <w:iCs/>
                <w:color w:val="000000"/>
                <w:lang w:val="pt-BR"/>
              </w:rPr>
            </w:pPr>
            <w:r w:rsidRPr="00B547C6">
              <w:rPr>
                <w:bCs/>
                <w:iCs/>
                <w:color w:val="000000"/>
                <w:lang w:val="pt-BR"/>
              </w:rPr>
              <w:lastRenderedPageBreak/>
              <w:t xml:space="preserve">Visa đoàn nhập cảnh Trung Quốc cho khách </w:t>
            </w:r>
            <w:r w:rsidRPr="00723F3E">
              <w:rPr>
                <w:b/>
                <w:bCs/>
                <w:color w:val="0000FF"/>
                <w:lang w:val="vi-VN" w:eastAsia="en-US"/>
              </w:rPr>
              <w:t>hộ chiếu Việt Nam</w:t>
            </w:r>
            <w:r w:rsidRPr="00B547C6">
              <w:rPr>
                <w:bCs/>
                <w:iCs/>
                <w:color w:val="000000"/>
                <w:lang w:val="pt-BR"/>
              </w:rPr>
              <w:t xml:space="preserve">. </w:t>
            </w:r>
            <w:r w:rsidRPr="00573567">
              <w:rPr>
                <w:b/>
                <w:bCs/>
                <w:iCs/>
                <w:color w:val="000000"/>
                <w:lang w:val="pt-BR"/>
              </w:rPr>
              <w:t xml:space="preserve">(Scan </w:t>
            </w:r>
            <w:r w:rsidRPr="00573567">
              <w:rPr>
                <w:b/>
                <w:color w:val="000000"/>
                <w:lang w:val="pt-BR"/>
              </w:rPr>
              <w:t xml:space="preserve">Hộ chiếu + FILE hình thẻ 4*6 nền trắng) </w:t>
            </w:r>
            <w:r>
              <w:rPr>
                <w:b/>
                <w:color w:val="000000"/>
                <w:lang w:val="pt-BR"/>
              </w:rPr>
              <w:t xml:space="preserve">. </w:t>
            </w:r>
          </w:p>
          <w:p w14:paraId="374AEEF7" w14:textId="2C53FDF4" w:rsidR="006F26AC" w:rsidRPr="00BD48CB" w:rsidRDefault="006F26AC" w:rsidP="006F26AC">
            <w:pPr>
              <w:pStyle w:val="BodyText"/>
              <w:tabs>
                <w:tab w:val="left" w:pos="-360"/>
                <w:tab w:val="left" w:pos="337"/>
              </w:tabs>
              <w:spacing w:after="0"/>
              <w:jc w:val="both"/>
              <w:rPr>
                <w:i/>
                <w:iCs/>
                <w:color w:val="0000FF"/>
                <w:lang w:val="vi-VN" w:eastAsia="en-US"/>
              </w:rPr>
            </w:pPr>
            <w:r w:rsidRPr="00BD48CB">
              <w:rPr>
                <w:b/>
                <w:bCs/>
                <w:i/>
                <w:iCs/>
                <w:color w:val="EE0000"/>
                <w:highlight w:val="yellow"/>
                <w:u w:val="single"/>
                <w:lang w:val="pt-BR"/>
              </w:rPr>
              <w:t>Lưu ý:</w:t>
            </w:r>
            <w:r w:rsidRPr="00BD48CB">
              <w:rPr>
                <w:b/>
                <w:bCs/>
                <w:i/>
                <w:iCs/>
                <w:color w:val="EE0000"/>
                <w:lang w:val="pt-BR"/>
              </w:rPr>
              <w:t xml:space="preserve"> </w:t>
            </w:r>
            <w:r w:rsidRPr="00BD48CB">
              <w:rPr>
                <w:i/>
                <w:iCs/>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6F26AC" w:rsidRPr="00573567" w:rsidRDefault="006F26AC" w:rsidP="006F26AC">
            <w:pPr>
              <w:pStyle w:val="BodyText"/>
              <w:numPr>
                <w:ilvl w:val="0"/>
                <w:numId w:val="3"/>
              </w:numPr>
              <w:tabs>
                <w:tab w:val="left" w:pos="-360"/>
                <w:tab w:val="left" w:pos="337"/>
              </w:tabs>
              <w:spacing w:after="0"/>
              <w:ind w:left="0" w:firstLine="0"/>
              <w:jc w:val="both"/>
              <w:rPr>
                <w:bCs/>
                <w:iCs/>
                <w:color w:val="000000"/>
                <w:lang w:val="pt-BR"/>
              </w:rPr>
            </w:pPr>
            <w:r w:rsidRPr="00573567">
              <w:rPr>
                <w:bCs/>
                <w:iCs/>
                <w:color w:val="000000"/>
                <w:lang w:val="pt-BR"/>
              </w:rPr>
              <w:t>Phục vụ 1 chai nước suối/khách/ngày.</w:t>
            </w:r>
          </w:p>
          <w:p w14:paraId="301A5F67" w14:textId="77777777" w:rsidR="006F26AC" w:rsidRPr="00573567" w:rsidRDefault="006F26AC" w:rsidP="006F26AC">
            <w:pPr>
              <w:pStyle w:val="BodyText"/>
              <w:numPr>
                <w:ilvl w:val="0"/>
                <w:numId w:val="3"/>
              </w:numPr>
              <w:tabs>
                <w:tab w:val="left" w:pos="-360"/>
                <w:tab w:val="left" w:pos="337"/>
              </w:tabs>
              <w:spacing w:after="0"/>
              <w:ind w:left="0" w:firstLine="0"/>
              <w:jc w:val="both"/>
              <w:rPr>
                <w:bCs/>
                <w:iCs/>
                <w:color w:val="000000"/>
                <w:lang w:val="pt-BR"/>
              </w:rPr>
            </w:pPr>
            <w:r w:rsidRPr="00573567">
              <w:rPr>
                <w:color w:val="000000"/>
                <w:lang w:val="pt-BR"/>
              </w:rPr>
              <w:t xml:space="preserve">Các bữa ăn như chương trình </w:t>
            </w:r>
            <w:r w:rsidRPr="00573567">
              <w:rPr>
                <w:bCs/>
                <w:color w:val="000000"/>
                <w:lang w:val="pt-BR"/>
              </w:rPr>
              <w:t>(các bữa ăn có thể thay đổi phù hợp với tuyến điểm tuy nhiên vẫn đảm bảo đủ số lượng và chất lượng bữa ăn tương đương hoặc hơn</w:t>
            </w:r>
            <w:r w:rsidRPr="00573567">
              <w:rPr>
                <w:bCs/>
                <w:iCs/>
                <w:color w:val="000000"/>
                <w:lang w:val="pt-BR"/>
              </w:rPr>
              <w:t>).</w:t>
            </w:r>
          </w:p>
          <w:p w14:paraId="7ECAC150"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color w:val="000000"/>
                <w:lang w:val="pt-BR"/>
              </w:rPr>
              <w:t>Xe máy lạnh vận chuyển suốt tuyến.</w:t>
            </w:r>
          </w:p>
          <w:p w14:paraId="43672488"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color w:val="000000"/>
                <w:lang w:val="pt-BR"/>
              </w:rPr>
              <w:t>Vé tham quan như chương trình.</w:t>
            </w:r>
          </w:p>
          <w:p w14:paraId="66F142A8"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rFonts w:eastAsia="SimSun"/>
                <w:color w:val="000000"/>
                <w:lang w:val="pt-BR" w:eastAsia="zh-CN"/>
              </w:rPr>
              <w:t>T</w:t>
            </w:r>
            <w:r w:rsidRPr="00573567">
              <w:rPr>
                <w:color w:val="000000"/>
                <w:lang w:val="pt-BR"/>
              </w:rPr>
              <w:t xml:space="preserve">rưởng đoàn </w:t>
            </w:r>
            <w:r w:rsidRPr="00573567">
              <w:rPr>
                <w:rFonts w:eastAsia="SimSun"/>
                <w:color w:val="000000"/>
                <w:lang w:val="pt-BR" w:eastAsia="zh-CN"/>
              </w:rPr>
              <w:t xml:space="preserve">và </w:t>
            </w:r>
            <w:r w:rsidRPr="00573567">
              <w:rPr>
                <w:color w:val="000000"/>
                <w:lang w:val="pt-BR"/>
              </w:rPr>
              <w:t xml:space="preserve">HDV địa phương </w:t>
            </w:r>
            <w:r w:rsidRPr="00573567">
              <w:rPr>
                <w:rFonts w:eastAsia="SimSun"/>
                <w:color w:val="000000"/>
                <w:lang w:val="pt-BR" w:eastAsia="zh-CN"/>
              </w:rPr>
              <w:t xml:space="preserve">phục vụ </w:t>
            </w:r>
            <w:r w:rsidRPr="00573567">
              <w:rPr>
                <w:color w:val="000000"/>
                <w:lang w:val="pt-BR"/>
              </w:rPr>
              <w:t>suốt tuyến theo chương trình.</w:t>
            </w:r>
          </w:p>
        </w:tc>
      </w:tr>
      <w:tr w:rsidR="006F26AC" w:rsidRPr="00F90AEC" w14:paraId="79A55DC3" w14:textId="77777777" w:rsidTr="00BD48CB">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6F26AC" w:rsidRPr="009F16B8" w:rsidRDefault="006F26AC" w:rsidP="006F26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6F26AC" w:rsidRPr="00564FE1" w14:paraId="7AE74536"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212A4C2" w14:textId="77777777"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Chi phí cá nhân, hành lý quá cước, điện thoại, giặt ủi, tham quan ngoài chương trình.</w:t>
            </w:r>
          </w:p>
          <w:p w14:paraId="5074D9D3" w14:textId="77777777"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Phụ thu phòng đơn (nếu có) </w:t>
            </w:r>
            <w:r w:rsidRPr="00573567">
              <w:rPr>
                <w:rFonts w:ascii="Times New Roman" w:hAnsi="Times New Roman"/>
                <w:b/>
                <w:color w:val="FF0000"/>
                <w:sz w:val="24"/>
                <w:szCs w:val="24"/>
                <w:lang w:val="pt-BR"/>
              </w:rPr>
              <w:t>(4.800.000VNĐ).</w:t>
            </w:r>
            <w:r w:rsidRPr="00573567">
              <w:rPr>
                <w:rFonts w:ascii="Times New Roman" w:hAnsi="Times New Roman" w:hint="eastAsia"/>
                <w:b/>
                <w:color w:val="FF0000"/>
                <w:sz w:val="24"/>
                <w:szCs w:val="24"/>
                <w:lang w:val="pt-BR"/>
              </w:rPr>
              <w:t xml:space="preserve"> </w:t>
            </w:r>
          </w:p>
          <w:p w14:paraId="40F30208" w14:textId="21A84BE8"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Visa tái nhập Việt Nam cho khách quốc tịch nước ngoài (nếu có): </w:t>
            </w:r>
            <w:r w:rsidRPr="00573567">
              <w:rPr>
                <w:rFonts w:ascii="Times New Roman" w:hAnsi="Times New Roman"/>
                <w:b/>
                <w:color w:val="FF0000"/>
                <w:sz w:val="24"/>
                <w:szCs w:val="24"/>
                <w:lang w:val="pt-BR"/>
              </w:rPr>
              <w:t>(giá tham khảo 945.000VNĐ/khách).</w:t>
            </w:r>
          </w:p>
          <w:p w14:paraId="25AD0D63" w14:textId="226F2BF3"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Tips cho tài xế địa phương và hướng dẫn viên thanh toán tại nước ngoài sẽ </w:t>
            </w:r>
            <w:r w:rsidRPr="00573567">
              <w:rPr>
                <w:rFonts w:ascii="Times New Roman" w:hAnsi="Times New Roman"/>
                <w:b/>
                <w:bCs/>
                <w:color w:val="000000"/>
                <w:sz w:val="24"/>
                <w:szCs w:val="24"/>
                <w:lang w:val="pt-BR"/>
              </w:rPr>
              <w:t xml:space="preserve">tính theo tỷ giá tại thời điểm </w:t>
            </w:r>
            <w:r w:rsidRPr="00573567">
              <w:rPr>
                <w:rFonts w:ascii="Times New Roman" w:hAnsi="Times New Roman"/>
                <w:color w:val="000000"/>
                <w:sz w:val="24"/>
                <w:szCs w:val="24"/>
                <w:lang w:val="pt-BR"/>
              </w:rPr>
              <w:t>mức đề nghị</w:t>
            </w:r>
            <w:r w:rsidRPr="00573567">
              <w:rPr>
                <w:rFonts w:ascii="Times New Roman" w:hAnsi="Times New Roman"/>
                <w:b/>
                <w:color w:val="EE0000"/>
                <w:sz w:val="24"/>
                <w:szCs w:val="24"/>
                <w:lang w:val="pt-BR"/>
              </w:rPr>
              <w:t xml:space="preserve"> 36 đô la Mỹ /khách/tour tương đương 1.008.000/khách/tour.</w:t>
            </w:r>
          </w:p>
        </w:tc>
      </w:tr>
      <w:tr w:rsidR="006F26AC" w:rsidRPr="009F16B8" w14:paraId="48F172A0" w14:textId="77777777" w:rsidTr="00BD48CB">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6F26AC" w:rsidRPr="009F16B8" w:rsidRDefault="006F26AC" w:rsidP="006F26AC">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6F26AC" w:rsidRPr="00480776" w14:paraId="2DDA2AA1"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6F26AC" w:rsidRPr="00480776"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6F26AC" w:rsidRPr="009F16B8" w14:paraId="598FCF9A" w14:textId="77777777" w:rsidTr="00BD48CB">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6F26AC" w:rsidRPr="009F16B8" w:rsidRDefault="006F26AC" w:rsidP="006F26AC">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6F26AC" w:rsidRPr="00480776" w14:paraId="3ABE54FB"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6F26AC" w:rsidRPr="00BA19E8" w:rsidRDefault="006F26AC" w:rsidP="006F26AC">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6F26AC" w:rsidRPr="00723F3E" w:rsidRDefault="006F26AC" w:rsidP="006F26AC">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6F26AC" w:rsidRPr="00723F3E" w:rsidRDefault="006F26AC" w:rsidP="006F26AC">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6F26AC" w:rsidRPr="00723F3E" w:rsidRDefault="006F26AC" w:rsidP="006F26AC">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6F26AC" w:rsidRPr="00723F3E" w:rsidRDefault="006F26AC" w:rsidP="006F26AC">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6F26AC" w:rsidRDefault="006F26AC" w:rsidP="006F26AC">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05954D54" w14:textId="1A3F2BE0" w:rsidR="006F26AC" w:rsidRPr="00B304DF" w:rsidRDefault="006F26AC" w:rsidP="006F26AC">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6F26AC" w:rsidRPr="00BA19E8" w:rsidRDefault="006F26AC" w:rsidP="006F26AC">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6F26AC" w:rsidRPr="009F16B8" w14:paraId="47D779FE" w14:textId="77777777" w:rsidTr="00BD48CB">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6F26AC" w:rsidRPr="009F16B8" w:rsidRDefault="006F26AC" w:rsidP="006F26AC">
            <w:pPr>
              <w:pStyle w:val="BodyText"/>
              <w:tabs>
                <w:tab w:val="left" w:pos="-360"/>
                <w:tab w:val="left" w:pos="337"/>
              </w:tabs>
              <w:spacing w:after="0"/>
              <w:rPr>
                <w:color w:val="FFFFFF"/>
                <w:lang w:val="en-SG"/>
              </w:rPr>
            </w:pPr>
            <w:r w:rsidRPr="009F16B8">
              <w:rPr>
                <w:b/>
                <w:bCs/>
                <w:color w:val="FFFFFF"/>
              </w:rPr>
              <w:t>LƯU Ý</w:t>
            </w:r>
          </w:p>
        </w:tc>
      </w:tr>
      <w:tr w:rsidR="006F26AC" w:rsidRPr="00564FE1" w14:paraId="18C3E721"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BA3FC0" w14:textId="77777777" w:rsidR="006F26AC" w:rsidRPr="002551C5"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742C8668" w14:textId="77777777" w:rsidR="006F26AC" w:rsidRPr="004D234E" w:rsidRDefault="006F26AC" w:rsidP="006F26A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B2D45EE" w14:textId="77777777" w:rsidR="006F26AC" w:rsidRPr="004D234E" w:rsidRDefault="006F26AC" w:rsidP="006F26A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2E0A8EE" w14:textId="77777777" w:rsidR="006F26AC" w:rsidRPr="004D234E"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BD9AD6" w14:textId="77777777" w:rsidR="006F26AC" w:rsidRPr="00D73E97"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7E9DE8E" w14:textId="77777777" w:rsidR="006F26AC"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20BCD1F" w14:textId="77777777" w:rsidR="006F26AC"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C8E870" w14:textId="77777777" w:rsidR="006F26AC" w:rsidRPr="00B35B19"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B8A0A25" w14:textId="77777777" w:rsidR="006F26AC" w:rsidRPr="00B35B19"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lastRenderedPageBreak/>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59B41823" w14:textId="77777777" w:rsidR="006F26AC" w:rsidRPr="00B35B19"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D0EE9BA" w14:textId="77777777" w:rsidR="006F26AC" w:rsidRPr="00796EA3"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0297DCD" w14:textId="77777777" w:rsidR="006F26AC" w:rsidRPr="00166CCD" w:rsidRDefault="006F26AC" w:rsidP="006F26AC">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02CC1DC8" w14:textId="639DE2EB" w:rsidR="006F26AC" w:rsidRPr="005A237C" w:rsidRDefault="006F26AC" w:rsidP="006F26AC">
            <w:pPr>
              <w:pStyle w:val="ListParagraph"/>
              <w:numPr>
                <w:ilvl w:val="0"/>
                <w:numId w:val="31"/>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6B9F4251" w14:textId="77777777" w:rsidR="006F26AC" w:rsidRPr="00B35B19"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7C01443" w14:textId="77777777" w:rsidR="006F26AC" w:rsidRPr="00B35B19"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ED64266" w14:textId="77777777" w:rsidR="006F26AC" w:rsidRPr="00B35B19"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CBE511E" w:rsidR="006F26AC" w:rsidRPr="0054493D" w:rsidRDefault="006F26AC" w:rsidP="006F26AC">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6F26AC" w:rsidRPr="00F90AEC" w14:paraId="7BA8D3AA" w14:textId="77777777" w:rsidTr="00BD48CB">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6F26AC" w:rsidRPr="00573567" w:rsidRDefault="006F26AC" w:rsidP="006F26AC">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573567">
              <w:rPr>
                <w:rFonts w:ascii="Times New Roman" w:hAnsi="Times New Roman"/>
                <w:b/>
                <w:color w:val="FF0000"/>
                <w:sz w:val="24"/>
                <w:szCs w:val="24"/>
                <w:lang w:val="de-DE"/>
              </w:rPr>
              <w:lastRenderedPageBreak/>
              <w:t xml:space="preserve">THỦ TỤC XIN VISA ĐOÀN TRUNG QUỐC </w:t>
            </w:r>
          </w:p>
        </w:tc>
      </w:tr>
      <w:tr w:rsidR="006F26AC" w:rsidRPr="00564FE1" w14:paraId="586AE8D1" w14:textId="77777777" w:rsidTr="00BD48CB">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F26AC" w:rsidRPr="00573567" w:rsidRDefault="006F26AC" w:rsidP="006F26AC">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lang w:val="de-DE"/>
              </w:rPr>
            </w:pPr>
            <w:r w:rsidRPr="00573567">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6F26AC" w:rsidRPr="00573567" w:rsidRDefault="006F26AC" w:rsidP="006F26AC">
            <w:pPr>
              <w:pStyle w:val="BodyText"/>
              <w:tabs>
                <w:tab w:val="left" w:pos="-360"/>
                <w:tab w:val="left" w:pos="337"/>
              </w:tabs>
              <w:spacing w:after="0"/>
              <w:jc w:val="both"/>
              <w:rPr>
                <w:color w:val="000000"/>
                <w:lang w:val="de-DE"/>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872739E" w14:textId="71A29F81" w:rsidR="0096059F" w:rsidRPr="0096059F" w:rsidRDefault="00933AC6" w:rsidP="00F0040E">
      <w:pPr>
        <w:spacing w:before="100" w:beforeAutospacing="1" w:after="100" w:afterAutospacing="1"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19771D3B" wp14:editId="19EBB9D6">
            <wp:extent cx="7086600" cy="1422737"/>
            <wp:effectExtent l="0" t="0" r="0" b="6350"/>
            <wp:docPr id="10" name="Picture 10"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86600" cy="1422737"/>
                    </a:xfrm>
                    <a:prstGeom prst="rect">
                      <a:avLst/>
                    </a:prstGeom>
                    <a:noFill/>
                    <a:ln>
                      <a:noFill/>
                    </a:ln>
                  </pic:spPr>
                </pic:pic>
              </a:graphicData>
            </a:graphic>
          </wp:inline>
        </w:drawing>
      </w:r>
    </w:p>
    <w:p w14:paraId="79CA3821" w14:textId="77777777" w:rsidR="008B20D8" w:rsidRPr="0008678B" w:rsidRDefault="008B20D8" w:rsidP="00F0040E">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86EC8" w14:textId="77777777" w:rsidR="00354B0C" w:rsidRDefault="00354B0C" w:rsidP="003D67AE">
      <w:pPr>
        <w:spacing w:after="0" w:line="240" w:lineRule="auto"/>
      </w:pPr>
      <w:r>
        <w:separator/>
      </w:r>
    </w:p>
  </w:endnote>
  <w:endnote w:type="continuationSeparator" w:id="0">
    <w:p w14:paraId="284809A0" w14:textId="77777777" w:rsidR="00354B0C" w:rsidRDefault="00354B0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C3202" w14:textId="77777777" w:rsidR="00354B0C" w:rsidRDefault="00354B0C" w:rsidP="003D67AE">
      <w:pPr>
        <w:spacing w:after="0" w:line="240" w:lineRule="auto"/>
      </w:pPr>
      <w:r>
        <w:separator/>
      </w:r>
    </w:p>
  </w:footnote>
  <w:footnote w:type="continuationSeparator" w:id="0">
    <w:p w14:paraId="0CD6A29D" w14:textId="77777777" w:rsidR="00354B0C" w:rsidRDefault="00354B0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2" type="#_x0000_t75" style="width:11.85pt;height:11.85pt;visibility:visible;mso-wrap-style:square" o:bullet="t">
        <v:imagedata r:id="rId1" o:title=""/>
      </v:shape>
    </w:pict>
  </w:numPicBullet>
  <w:numPicBullet w:numPicBulletId="1">
    <w:pict>
      <v:shape id="_x0000_i1233" type="#_x0000_t75" style="width:11.85pt;height:11.85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A7105B"/>
    <w:multiLevelType w:val="hybridMultilevel"/>
    <w:tmpl w:val="294A88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15"/>
  </w:num>
  <w:num w:numId="3">
    <w:abstractNumId w:val="7"/>
  </w:num>
  <w:num w:numId="4">
    <w:abstractNumId w:val="5"/>
  </w:num>
  <w:num w:numId="5">
    <w:abstractNumId w:val="14"/>
  </w:num>
  <w:num w:numId="6">
    <w:abstractNumId w:val="22"/>
  </w:num>
  <w:num w:numId="7">
    <w:abstractNumId w:val="26"/>
  </w:num>
  <w:num w:numId="8">
    <w:abstractNumId w:val="13"/>
  </w:num>
  <w:num w:numId="9">
    <w:abstractNumId w:val="4"/>
  </w:num>
  <w:num w:numId="10">
    <w:abstractNumId w:val="3"/>
  </w:num>
  <w:num w:numId="11">
    <w:abstractNumId w:val="23"/>
  </w:num>
  <w:num w:numId="12">
    <w:abstractNumId w:val="9"/>
  </w:num>
  <w:num w:numId="13">
    <w:abstractNumId w:val="27"/>
  </w:num>
  <w:num w:numId="14">
    <w:abstractNumId w:val="28"/>
  </w:num>
  <w:num w:numId="15">
    <w:abstractNumId w:val="20"/>
  </w:num>
  <w:num w:numId="16">
    <w:abstractNumId w:val="8"/>
  </w:num>
  <w:num w:numId="17">
    <w:abstractNumId w:val="24"/>
  </w:num>
  <w:num w:numId="18">
    <w:abstractNumId w:val="16"/>
  </w:num>
  <w:num w:numId="19">
    <w:abstractNumId w:val="0"/>
  </w:num>
  <w:num w:numId="20">
    <w:abstractNumId w:val="17"/>
  </w:num>
  <w:num w:numId="21">
    <w:abstractNumId w:val="10"/>
  </w:num>
  <w:num w:numId="22">
    <w:abstractNumId w:val="11"/>
  </w:num>
  <w:num w:numId="23">
    <w:abstractNumId w:val="1"/>
  </w:num>
  <w:num w:numId="24">
    <w:abstractNumId w:val="19"/>
  </w:num>
  <w:num w:numId="25">
    <w:abstractNumId w:val="12"/>
  </w:num>
  <w:num w:numId="26">
    <w:abstractNumId w:val="25"/>
  </w:num>
  <w:num w:numId="27">
    <w:abstractNumId w:val="6"/>
  </w:num>
  <w:num w:numId="28">
    <w:abstractNumId w:val="2"/>
  </w:num>
  <w:num w:numId="29">
    <w:abstractNumId w:val="11"/>
  </w:num>
  <w:num w:numId="30">
    <w:abstractNumId w:val="18"/>
  </w:num>
  <w:num w:numId="31">
    <w:abstractNumId w:val="18"/>
  </w:num>
  <w:num w:numId="3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56C0"/>
    <w:rsid w:val="00007207"/>
    <w:rsid w:val="000115EA"/>
    <w:rsid w:val="00017571"/>
    <w:rsid w:val="00020E80"/>
    <w:rsid w:val="00021652"/>
    <w:rsid w:val="000223CF"/>
    <w:rsid w:val="000255A7"/>
    <w:rsid w:val="000310B9"/>
    <w:rsid w:val="0003195A"/>
    <w:rsid w:val="00031CF6"/>
    <w:rsid w:val="00031D8E"/>
    <w:rsid w:val="00033BD5"/>
    <w:rsid w:val="0003424F"/>
    <w:rsid w:val="00035805"/>
    <w:rsid w:val="00036AF5"/>
    <w:rsid w:val="000400D7"/>
    <w:rsid w:val="000546D0"/>
    <w:rsid w:val="00054F90"/>
    <w:rsid w:val="000566C4"/>
    <w:rsid w:val="0006421F"/>
    <w:rsid w:val="00070CFE"/>
    <w:rsid w:val="00072A63"/>
    <w:rsid w:val="00084A4F"/>
    <w:rsid w:val="00085050"/>
    <w:rsid w:val="0008678B"/>
    <w:rsid w:val="0009083A"/>
    <w:rsid w:val="00093AE1"/>
    <w:rsid w:val="000A1CEA"/>
    <w:rsid w:val="000A39EC"/>
    <w:rsid w:val="000A4570"/>
    <w:rsid w:val="000A6C04"/>
    <w:rsid w:val="000B169F"/>
    <w:rsid w:val="000B2F09"/>
    <w:rsid w:val="000B3503"/>
    <w:rsid w:val="000C52AA"/>
    <w:rsid w:val="000C673F"/>
    <w:rsid w:val="000D3810"/>
    <w:rsid w:val="000D5E39"/>
    <w:rsid w:val="000D6283"/>
    <w:rsid w:val="000D783E"/>
    <w:rsid w:val="000E1395"/>
    <w:rsid w:val="000E421C"/>
    <w:rsid w:val="000E6DCC"/>
    <w:rsid w:val="000F040B"/>
    <w:rsid w:val="000F0805"/>
    <w:rsid w:val="000F0C24"/>
    <w:rsid w:val="000F2C04"/>
    <w:rsid w:val="000F78F0"/>
    <w:rsid w:val="000F7B6E"/>
    <w:rsid w:val="001104F3"/>
    <w:rsid w:val="00110EC3"/>
    <w:rsid w:val="00114135"/>
    <w:rsid w:val="00117D37"/>
    <w:rsid w:val="00125AD9"/>
    <w:rsid w:val="00126C2B"/>
    <w:rsid w:val="001274FD"/>
    <w:rsid w:val="00134590"/>
    <w:rsid w:val="00160393"/>
    <w:rsid w:val="00164665"/>
    <w:rsid w:val="00171255"/>
    <w:rsid w:val="0017569E"/>
    <w:rsid w:val="00177B75"/>
    <w:rsid w:val="0018688F"/>
    <w:rsid w:val="00187E79"/>
    <w:rsid w:val="001907E5"/>
    <w:rsid w:val="0019182A"/>
    <w:rsid w:val="00195CB6"/>
    <w:rsid w:val="001A2305"/>
    <w:rsid w:val="001A3EF5"/>
    <w:rsid w:val="001A4B37"/>
    <w:rsid w:val="001A6348"/>
    <w:rsid w:val="001B157E"/>
    <w:rsid w:val="001B4B7C"/>
    <w:rsid w:val="001B6B5F"/>
    <w:rsid w:val="001C08E7"/>
    <w:rsid w:val="001C16B5"/>
    <w:rsid w:val="001C2C49"/>
    <w:rsid w:val="001C53CA"/>
    <w:rsid w:val="001D0EC8"/>
    <w:rsid w:val="001D23AE"/>
    <w:rsid w:val="001D4550"/>
    <w:rsid w:val="001E377E"/>
    <w:rsid w:val="001E3CBD"/>
    <w:rsid w:val="001E5A05"/>
    <w:rsid w:val="001E7B64"/>
    <w:rsid w:val="001F0FE8"/>
    <w:rsid w:val="001F43C6"/>
    <w:rsid w:val="00201EBA"/>
    <w:rsid w:val="00204CD3"/>
    <w:rsid w:val="0021582E"/>
    <w:rsid w:val="002200D6"/>
    <w:rsid w:val="0022234B"/>
    <w:rsid w:val="00224F4C"/>
    <w:rsid w:val="00230C45"/>
    <w:rsid w:val="0024089F"/>
    <w:rsid w:val="00240BFE"/>
    <w:rsid w:val="00243774"/>
    <w:rsid w:val="002444E2"/>
    <w:rsid w:val="00262112"/>
    <w:rsid w:val="002661E5"/>
    <w:rsid w:val="00271421"/>
    <w:rsid w:val="002724C1"/>
    <w:rsid w:val="00272B9C"/>
    <w:rsid w:val="002778E1"/>
    <w:rsid w:val="00281EE7"/>
    <w:rsid w:val="00282789"/>
    <w:rsid w:val="002833F1"/>
    <w:rsid w:val="002902C3"/>
    <w:rsid w:val="0029030B"/>
    <w:rsid w:val="002961BC"/>
    <w:rsid w:val="002A01C3"/>
    <w:rsid w:val="002A2A22"/>
    <w:rsid w:val="002B4199"/>
    <w:rsid w:val="002B5EA9"/>
    <w:rsid w:val="002B654A"/>
    <w:rsid w:val="002B681B"/>
    <w:rsid w:val="002B6D05"/>
    <w:rsid w:val="002C3AC0"/>
    <w:rsid w:val="002C517A"/>
    <w:rsid w:val="002C75B0"/>
    <w:rsid w:val="002D03F3"/>
    <w:rsid w:val="002D23B7"/>
    <w:rsid w:val="002D5F95"/>
    <w:rsid w:val="002E7CFE"/>
    <w:rsid w:val="003003F1"/>
    <w:rsid w:val="00303C26"/>
    <w:rsid w:val="00304724"/>
    <w:rsid w:val="00315704"/>
    <w:rsid w:val="00315E32"/>
    <w:rsid w:val="0032219F"/>
    <w:rsid w:val="00332788"/>
    <w:rsid w:val="00337AF3"/>
    <w:rsid w:val="0034377F"/>
    <w:rsid w:val="00344386"/>
    <w:rsid w:val="003543E6"/>
    <w:rsid w:val="003543FD"/>
    <w:rsid w:val="00354B0C"/>
    <w:rsid w:val="003559BD"/>
    <w:rsid w:val="0036121A"/>
    <w:rsid w:val="00362A83"/>
    <w:rsid w:val="0036608E"/>
    <w:rsid w:val="00373905"/>
    <w:rsid w:val="0037411C"/>
    <w:rsid w:val="003802DF"/>
    <w:rsid w:val="00393370"/>
    <w:rsid w:val="003A0FEC"/>
    <w:rsid w:val="003A2142"/>
    <w:rsid w:val="003A69BD"/>
    <w:rsid w:val="003B01A3"/>
    <w:rsid w:val="003B796E"/>
    <w:rsid w:val="003C31DF"/>
    <w:rsid w:val="003C5390"/>
    <w:rsid w:val="003C7A0A"/>
    <w:rsid w:val="003D2257"/>
    <w:rsid w:val="003D67AE"/>
    <w:rsid w:val="003D6B5B"/>
    <w:rsid w:val="003E09D7"/>
    <w:rsid w:val="003E2D22"/>
    <w:rsid w:val="003F4983"/>
    <w:rsid w:val="0042083E"/>
    <w:rsid w:val="004234FA"/>
    <w:rsid w:val="00427762"/>
    <w:rsid w:val="004310F8"/>
    <w:rsid w:val="00445777"/>
    <w:rsid w:val="00453907"/>
    <w:rsid w:val="004549F1"/>
    <w:rsid w:val="00455F43"/>
    <w:rsid w:val="004564CC"/>
    <w:rsid w:val="00456B21"/>
    <w:rsid w:val="00462E06"/>
    <w:rsid w:val="00464685"/>
    <w:rsid w:val="00466493"/>
    <w:rsid w:val="0047406C"/>
    <w:rsid w:val="004740FF"/>
    <w:rsid w:val="00475ADA"/>
    <w:rsid w:val="00480776"/>
    <w:rsid w:val="004831A6"/>
    <w:rsid w:val="00484B8E"/>
    <w:rsid w:val="00484E37"/>
    <w:rsid w:val="00486237"/>
    <w:rsid w:val="00494A6F"/>
    <w:rsid w:val="00495251"/>
    <w:rsid w:val="00496C48"/>
    <w:rsid w:val="004A11DD"/>
    <w:rsid w:val="004A1DA6"/>
    <w:rsid w:val="004A304F"/>
    <w:rsid w:val="004A6CC8"/>
    <w:rsid w:val="004B3357"/>
    <w:rsid w:val="004B768B"/>
    <w:rsid w:val="004C1640"/>
    <w:rsid w:val="004C246B"/>
    <w:rsid w:val="004D54DD"/>
    <w:rsid w:val="004E3481"/>
    <w:rsid w:val="004E3DC1"/>
    <w:rsid w:val="004E5815"/>
    <w:rsid w:val="004F19C4"/>
    <w:rsid w:val="004F1E21"/>
    <w:rsid w:val="004F382C"/>
    <w:rsid w:val="004F7B52"/>
    <w:rsid w:val="00503586"/>
    <w:rsid w:val="00505141"/>
    <w:rsid w:val="005076DA"/>
    <w:rsid w:val="00512BE2"/>
    <w:rsid w:val="005154E4"/>
    <w:rsid w:val="00523EB4"/>
    <w:rsid w:val="00525A67"/>
    <w:rsid w:val="00533605"/>
    <w:rsid w:val="00540C27"/>
    <w:rsid w:val="00540D30"/>
    <w:rsid w:val="00541CA9"/>
    <w:rsid w:val="0054493D"/>
    <w:rsid w:val="00545340"/>
    <w:rsid w:val="005460F7"/>
    <w:rsid w:val="00552C8A"/>
    <w:rsid w:val="00560952"/>
    <w:rsid w:val="00564FE1"/>
    <w:rsid w:val="00571C75"/>
    <w:rsid w:val="00573567"/>
    <w:rsid w:val="00574F7F"/>
    <w:rsid w:val="00581E9A"/>
    <w:rsid w:val="005825DA"/>
    <w:rsid w:val="00585775"/>
    <w:rsid w:val="00587A2B"/>
    <w:rsid w:val="005916DF"/>
    <w:rsid w:val="00593DC8"/>
    <w:rsid w:val="005A114E"/>
    <w:rsid w:val="005A237C"/>
    <w:rsid w:val="005A4181"/>
    <w:rsid w:val="005A4256"/>
    <w:rsid w:val="005A489B"/>
    <w:rsid w:val="005B151E"/>
    <w:rsid w:val="005B1608"/>
    <w:rsid w:val="005B585C"/>
    <w:rsid w:val="005B623A"/>
    <w:rsid w:val="005C3528"/>
    <w:rsid w:val="005C39CE"/>
    <w:rsid w:val="005C54D3"/>
    <w:rsid w:val="005C767A"/>
    <w:rsid w:val="005D3F1E"/>
    <w:rsid w:val="005D647B"/>
    <w:rsid w:val="005D6C9A"/>
    <w:rsid w:val="005E1D83"/>
    <w:rsid w:val="005E432E"/>
    <w:rsid w:val="005E5961"/>
    <w:rsid w:val="005F6B77"/>
    <w:rsid w:val="005F76BD"/>
    <w:rsid w:val="006006A7"/>
    <w:rsid w:val="006039A2"/>
    <w:rsid w:val="00614925"/>
    <w:rsid w:val="00615597"/>
    <w:rsid w:val="0062053B"/>
    <w:rsid w:val="0062112C"/>
    <w:rsid w:val="0062415A"/>
    <w:rsid w:val="00625899"/>
    <w:rsid w:val="00630571"/>
    <w:rsid w:val="0063071D"/>
    <w:rsid w:val="00644946"/>
    <w:rsid w:val="006554AB"/>
    <w:rsid w:val="006557E4"/>
    <w:rsid w:val="00655DD6"/>
    <w:rsid w:val="0066040C"/>
    <w:rsid w:val="006634FD"/>
    <w:rsid w:val="00665A58"/>
    <w:rsid w:val="00666FA1"/>
    <w:rsid w:val="0066786D"/>
    <w:rsid w:val="00670CF5"/>
    <w:rsid w:val="00675F1D"/>
    <w:rsid w:val="0068058A"/>
    <w:rsid w:val="00680D23"/>
    <w:rsid w:val="00683070"/>
    <w:rsid w:val="0068342C"/>
    <w:rsid w:val="006844C8"/>
    <w:rsid w:val="0069210A"/>
    <w:rsid w:val="00696937"/>
    <w:rsid w:val="006A02FA"/>
    <w:rsid w:val="006A0FD9"/>
    <w:rsid w:val="006A73DD"/>
    <w:rsid w:val="006B04EC"/>
    <w:rsid w:val="006C09F1"/>
    <w:rsid w:val="006C4B3B"/>
    <w:rsid w:val="006C4F14"/>
    <w:rsid w:val="006E3A33"/>
    <w:rsid w:val="006E4611"/>
    <w:rsid w:val="006E464B"/>
    <w:rsid w:val="006E5059"/>
    <w:rsid w:val="006E79F9"/>
    <w:rsid w:val="006F26AC"/>
    <w:rsid w:val="006F3FC1"/>
    <w:rsid w:val="006F7170"/>
    <w:rsid w:val="0070122B"/>
    <w:rsid w:val="00702625"/>
    <w:rsid w:val="007046A4"/>
    <w:rsid w:val="00705B4D"/>
    <w:rsid w:val="0071211E"/>
    <w:rsid w:val="007141B8"/>
    <w:rsid w:val="00720C8B"/>
    <w:rsid w:val="00722E1C"/>
    <w:rsid w:val="007260B3"/>
    <w:rsid w:val="00732359"/>
    <w:rsid w:val="0073272F"/>
    <w:rsid w:val="00732B87"/>
    <w:rsid w:val="00733D7B"/>
    <w:rsid w:val="00740668"/>
    <w:rsid w:val="00740C12"/>
    <w:rsid w:val="007417C5"/>
    <w:rsid w:val="00742766"/>
    <w:rsid w:val="007427C4"/>
    <w:rsid w:val="00746AB9"/>
    <w:rsid w:val="00755275"/>
    <w:rsid w:val="007572A5"/>
    <w:rsid w:val="007653B4"/>
    <w:rsid w:val="00765EFC"/>
    <w:rsid w:val="00766A4D"/>
    <w:rsid w:val="0077035E"/>
    <w:rsid w:val="0077046E"/>
    <w:rsid w:val="0077097F"/>
    <w:rsid w:val="00771255"/>
    <w:rsid w:val="00772B42"/>
    <w:rsid w:val="00774003"/>
    <w:rsid w:val="00776F52"/>
    <w:rsid w:val="00781686"/>
    <w:rsid w:val="007828EC"/>
    <w:rsid w:val="007851B5"/>
    <w:rsid w:val="0078570C"/>
    <w:rsid w:val="00792023"/>
    <w:rsid w:val="007A3176"/>
    <w:rsid w:val="007B41B7"/>
    <w:rsid w:val="007B5E21"/>
    <w:rsid w:val="007C5019"/>
    <w:rsid w:val="007C596C"/>
    <w:rsid w:val="007C7722"/>
    <w:rsid w:val="007D0186"/>
    <w:rsid w:val="007D1077"/>
    <w:rsid w:val="007D6102"/>
    <w:rsid w:val="007E0249"/>
    <w:rsid w:val="007E0E06"/>
    <w:rsid w:val="007E185B"/>
    <w:rsid w:val="007E53D1"/>
    <w:rsid w:val="007E673F"/>
    <w:rsid w:val="007E71BB"/>
    <w:rsid w:val="007E73B3"/>
    <w:rsid w:val="007F7B5D"/>
    <w:rsid w:val="00800450"/>
    <w:rsid w:val="008039F5"/>
    <w:rsid w:val="00805D27"/>
    <w:rsid w:val="00807FCA"/>
    <w:rsid w:val="00811379"/>
    <w:rsid w:val="00811634"/>
    <w:rsid w:val="00812724"/>
    <w:rsid w:val="008144C8"/>
    <w:rsid w:val="00816E25"/>
    <w:rsid w:val="00830261"/>
    <w:rsid w:val="0084260B"/>
    <w:rsid w:val="00844F96"/>
    <w:rsid w:val="00852E99"/>
    <w:rsid w:val="00854148"/>
    <w:rsid w:val="00854500"/>
    <w:rsid w:val="00854714"/>
    <w:rsid w:val="00856E82"/>
    <w:rsid w:val="00861CEB"/>
    <w:rsid w:val="0086613E"/>
    <w:rsid w:val="00870C9C"/>
    <w:rsid w:val="00880A55"/>
    <w:rsid w:val="008827C7"/>
    <w:rsid w:val="008A6B05"/>
    <w:rsid w:val="008B208E"/>
    <w:rsid w:val="008B20D8"/>
    <w:rsid w:val="008B2368"/>
    <w:rsid w:val="008B2594"/>
    <w:rsid w:val="008B2891"/>
    <w:rsid w:val="008B440D"/>
    <w:rsid w:val="008B72B1"/>
    <w:rsid w:val="008B7943"/>
    <w:rsid w:val="008C1490"/>
    <w:rsid w:val="008C21BD"/>
    <w:rsid w:val="008C7AFF"/>
    <w:rsid w:val="008D1C88"/>
    <w:rsid w:val="008D1EDC"/>
    <w:rsid w:val="008D5378"/>
    <w:rsid w:val="008E3AFD"/>
    <w:rsid w:val="008E4E40"/>
    <w:rsid w:val="008E6507"/>
    <w:rsid w:val="00900DDD"/>
    <w:rsid w:val="00903F30"/>
    <w:rsid w:val="00905E64"/>
    <w:rsid w:val="009067C4"/>
    <w:rsid w:val="00906BDE"/>
    <w:rsid w:val="00920A33"/>
    <w:rsid w:val="00920E27"/>
    <w:rsid w:val="00922711"/>
    <w:rsid w:val="00924DD7"/>
    <w:rsid w:val="00924E9A"/>
    <w:rsid w:val="00933817"/>
    <w:rsid w:val="00933AC6"/>
    <w:rsid w:val="00935807"/>
    <w:rsid w:val="009471C6"/>
    <w:rsid w:val="00950FF9"/>
    <w:rsid w:val="00953149"/>
    <w:rsid w:val="00956872"/>
    <w:rsid w:val="0096001C"/>
    <w:rsid w:val="0096059F"/>
    <w:rsid w:val="00963B59"/>
    <w:rsid w:val="00964CE2"/>
    <w:rsid w:val="00971352"/>
    <w:rsid w:val="00990623"/>
    <w:rsid w:val="009974BF"/>
    <w:rsid w:val="009A17C7"/>
    <w:rsid w:val="009A21D1"/>
    <w:rsid w:val="009A5B86"/>
    <w:rsid w:val="009B737B"/>
    <w:rsid w:val="009C1015"/>
    <w:rsid w:val="009C156C"/>
    <w:rsid w:val="009C1F76"/>
    <w:rsid w:val="009C7C25"/>
    <w:rsid w:val="009D1E52"/>
    <w:rsid w:val="009D6CCB"/>
    <w:rsid w:val="009E0566"/>
    <w:rsid w:val="009F16B8"/>
    <w:rsid w:val="009F2A71"/>
    <w:rsid w:val="009F57F3"/>
    <w:rsid w:val="00A04472"/>
    <w:rsid w:val="00A06F50"/>
    <w:rsid w:val="00A147DA"/>
    <w:rsid w:val="00A1577F"/>
    <w:rsid w:val="00A20357"/>
    <w:rsid w:val="00A2609D"/>
    <w:rsid w:val="00A26D30"/>
    <w:rsid w:val="00A32DDF"/>
    <w:rsid w:val="00A37B8B"/>
    <w:rsid w:val="00A42AA2"/>
    <w:rsid w:val="00A45C6E"/>
    <w:rsid w:val="00A45EF3"/>
    <w:rsid w:val="00A55650"/>
    <w:rsid w:val="00A6017D"/>
    <w:rsid w:val="00A612D6"/>
    <w:rsid w:val="00A71A33"/>
    <w:rsid w:val="00A71C29"/>
    <w:rsid w:val="00A74A0F"/>
    <w:rsid w:val="00A82451"/>
    <w:rsid w:val="00A832F6"/>
    <w:rsid w:val="00A86424"/>
    <w:rsid w:val="00A943D2"/>
    <w:rsid w:val="00A97540"/>
    <w:rsid w:val="00AA0EBA"/>
    <w:rsid w:val="00AA1614"/>
    <w:rsid w:val="00AA2E2B"/>
    <w:rsid w:val="00AB2C1E"/>
    <w:rsid w:val="00AB39D6"/>
    <w:rsid w:val="00AB4D36"/>
    <w:rsid w:val="00AD4798"/>
    <w:rsid w:val="00AE0516"/>
    <w:rsid w:val="00AE348A"/>
    <w:rsid w:val="00AE4342"/>
    <w:rsid w:val="00AE4C50"/>
    <w:rsid w:val="00AE4D49"/>
    <w:rsid w:val="00B03C90"/>
    <w:rsid w:val="00B1133A"/>
    <w:rsid w:val="00B140E7"/>
    <w:rsid w:val="00B1587B"/>
    <w:rsid w:val="00B15B61"/>
    <w:rsid w:val="00B16607"/>
    <w:rsid w:val="00B176CB"/>
    <w:rsid w:val="00B20CB7"/>
    <w:rsid w:val="00B20F52"/>
    <w:rsid w:val="00B24CFD"/>
    <w:rsid w:val="00B25686"/>
    <w:rsid w:val="00B30228"/>
    <w:rsid w:val="00B304AA"/>
    <w:rsid w:val="00B304DF"/>
    <w:rsid w:val="00B32945"/>
    <w:rsid w:val="00B361E9"/>
    <w:rsid w:val="00B370A3"/>
    <w:rsid w:val="00B413D0"/>
    <w:rsid w:val="00B44019"/>
    <w:rsid w:val="00B4520E"/>
    <w:rsid w:val="00B54587"/>
    <w:rsid w:val="00B547C6"/>
    <w:rsid w:val="00B57DF4"/>
    <w:rsid w:val="00B733C6"/>
    <w:rsid w:val="00B73FCB"/>
    <w:rsid w:val="00BA19E8"/>
    <w:rsid w:val="00BA337E"/>
    <w:rsid w:val="00BB1574"/>
    <w:rsid w:val="00BC1C0D"/>
    <w:rsid w:val="00BC2624"/>
    <w:rsid w:val="00BC37E5"/>
    <w:rsid w:val="00BC4B3B"/>
    <w:rsid w:val="00BD3871"/>
    <w:rsid w:val="00BD48CB"/>
    <w:rsid w:val="00BD5DE2"/>
    <w:rsid w:val="00BD6590"/>
    <w:rsid w:val="00BE040C"/>
    <w:rsid w:val="00BE3010"/>
    <w:rsid w:val="00BE66B2"/>
    <w:rsid w:val="00BF15D0"/>
    <w:rsid w:val="00BF378C"/>
    <w:rsid w:val="00BF431E"/>
    <w:rsid w:val="00C00B80"/>
    <w:rsid w:val="00C0197A"/>
    <w:rsid w:val="00C14FA8"/>
    <w:rsid w:val="00C166BE"/>
    <w:rsid w:val="00C32344"/>
    <w:rsid w:val="00C3379C"/>
    <w:rsid w:val="00C3715C"/>
    <w:rsid w:val="00C42975"/>
    <w:rsid w:val="00C42C67"/>
    <w:rsid w:val="00C46222"/>
    <w:rsid w:val="00C46307"/>
    <w:rsid w:val="00C46811"/>
    <w:rsid w:val="00C51C58"/>
    <w:rsid w:val="00C528BE"/>
    <w:rsid w:val="00C533CB"/>
    <w:rsid w:val="00C53794"/>
    <w:rsid w:val="00C53B69"/>
    <w:rsid w:val="00C56F7B"/>
    <w:rsid w:val="00C60F0E"/>
    <w:rsid w:val="00C623C2"/>
    <w:rsid w:val="00C641DC"/>
    <w:rsid w:val="00C81339"/>
    <w:rsid w:val="00C81BB8"/>
    <w:rsid w:val="00C90007"/>
    <w:rsid w:val="00C921FC"/>
    <w:rsid w:val="00C938B9"/>
    <w:rsid w:val="00CA18C1"/>
    <w:rsid w:val="00CA1A9E"/>
    <w:rsid w:val="00CB3147"/>
    <w:rsid w:val="00CB5F5C"/>
    <w:rsid w:val="00CC5A14"/>
    <w:rsid w:val="00CC5BEA"/>
    <w:rsid w:val="00CE587C"/>
    <w:rsid w:val="00CE67E8"/>
    <w:rsid w:val="00CF4A50"/>
    <w:rsid w:val="00CF4D39"/>
    <w:rsid w:val="00CF569F"/>
    <w:rsid w:val="00CF6440"/>
    <w:rsid w:val="00D03712"/>
    <w:rsid w:val="00D03C0F"/>
    <w:rsid w:val="00D03C35"/>
    <w:rsid w:val="00D04D79"/>
    <w:rsid w:val="00D1136D"/>
    <w:rsid w:val="00D12439"/>
    <w:rsid w:val="00D1429A"/>
    <w:rsid w:val="00D26670"/>
    <w:rsid w:val="00D2733F"/>
    <w:rsid w:val="00D27D70"/>
    <w:rsid w:val="00D334F9"/>
    <w:rsid w:val="00D41404"/>
    <w:rsid w:val="00D43748"/>
    <w:rsid w:val="00D43B4F"/>
    <w:rsid w:val="00D443AF"/>
    <w:rsid w:val="00D446C6"/>
    <w:rsid w:val="00D459E3"/>
    <w:rsid w:val="00D462FB"/>
    <w:rsid w:val="00D601A2"/>
    <w:rsid w:val="00D71C5D"/>
    <w:rsid w:val="00D720B5"/>
    <w:rsid w:val="00D7293E"/>
    <w:rsid w:val="00D76398"/>
    <w:rsid w:val="00D86841"/>
    <w:rsid w:val="00D9070B"/>
    <w:rsid w:val="00D920BA"/>
    <w:rsid w:val="00D93B69"/>
    <w:rsid w:val="00D95172"/>
    <w:rsid w:val="00DA3C62"/>
    <w:rsid w:val="00DB7342"/>
    <w:rsid w:val="00DB7C0D"/>
    <w:rsid w:val="00DC2EB8"/>
    <w:rsid w:val="00DD517A"/>
    <w:rsid w:val="00DE03C3"/>
    <w:rsid w:val="00DE431B"/>
    <w:rsid w:val="00DF70FC"/>
    <w:rsid w:val="00E0022A"/>
    <w:rsid w:val="00E07F6F"/>
    <w:rsid w:val="00E25627"/>
    <w:rsid w:val="00E2791B"/>
    <w:rsid w:val="00E37A80"/>
    <w:rsid w:val="00E4100F"/>
    <w:rsid w:val="00E470C7"/>
    <w:rsid w:val="00E50B5B"/>
    <w:rsid w:val="00E64B25"/>
    <w:rsid w:val="00E70806"/>
    <w:rsid w:val="00E77751"/>
    <w:rsid w:val="00E860A7"/>
    <w:rsid w:val="00E930D7"/>
    <w:rsid w:val="00E96CC9"/>
    <w:rsid w:val="00EA2096"/>
    <w:rsid w:val="00EA4BAF"/>
    <w:rsid w:val="00EA6C55"/>
    <w:rsid w:val="00EB4790"/>
    <w:rsid w:val="00EC3678"/>
    <w:rsid w:val="00EC4C86"/>
    <w:rsid w:val="00EC6F22"/>
    <w:rsid w:val="00ED3A49"/>
    <w:rsid w:val="00EE37A5"/>
    <w:rsid w:val="00EE7C48"/>
    <w:rsid w:val="00EF020A"/>
    <w:rsid w:val="00EF1C0C"/>
    <w:rsid w:val="00EF4052"/>
    <w:rsid w:val="00EF6ED0"/>
    <w:rsid w:val="00F0040E"/>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71A00"/>
    <w:rsid w:val="00F840E2"/>
    <w:rsid w:val="00F85D72"/>
    <w:rsid w:val="00F90913"/>
    <w:rsid w:val="00F90AEC"/>
    <w:rsid w:val="00F92BD1"/>
    <w:rsid w:val="00F92E24"/>
    <w:rsid w:val="00F95909"/>
    <w:rsid w:val="00FA43B0"/>
    <w:rsid w:val="00FB35DD"/>
    <w:rsid w:val="00FB48C4"/>
    <w:rsid w:val="00FC0558"/>
    <w:rsid w:val="00FC2569"/>
    <w:rsid w:val="00FC3F18"/>
    <w:rsid w:val="00FD309E"/>
    <w:rsid w:val="00FD6B2B"/>
    <w:rsid w:val="00FE1890"/>
    <w:rsid w:val="00FE3E99"/>
    <w:rsid w:val="00FE4AB0"/>
    <w:rsid w:val="00FF1778"/>
    <w:rsid w:val="00FF2A94"/>
    <w:rsid w:val="00FF4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E80"/>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549F1"/>
    <w:rPr>
      <w:strike w:val="0"/>
      <w:dstrike w:val="0"/>
      <w:color w:val="008800"/>
      <w:u w:val="none"/>
      <w:effect w:val="none"/>
    </w:rPr>
  </w:style>
  <w:style w:type="character" w:customStyle="1" w:styleId="ijbc4wchangedtext">
    <w:name w:val="ijbc4w_changedtext"/>
    <w:basedOn w:val="DefaultParagraphFont"/>
    <w:rsid w:val="00A45C6E"/>
  </w:style>
  <w:style w:type="character" w:customStyle="1" w:styleId="inqyif">
    <w:name w:val="inqyif"/>
    <w:basedOn w:val="DefaultParagraphFont"/>
    <w:rsid w:val="00F90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5597969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84DEB-D05F-4AED-BFE2-6896C65EB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2350</Words>
  <Characters>13397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2025-02-18T06:25:00Z</cp:lastPrinted>
  <dcterms:created xsi:type="dcterms:W3CDTF">2026-10-21T09:04:00Z</dcterms:created>
  <dcterms:modified xsi:type="dcterms:W3CDTF">2026-10-21T09:04:00Z</dcterms:modified>
</cp:coreProperties>
</file>