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091747A8" w:rsidR="00733D7B" w:rsidRPr="00480776" w:rsidRDefault="000961F9" w:rsidP="00733D7B">
      <w:pPr>
        <w:spacing w:after="0" w:line="240" w:lineRule="auto"/>
        <w:rPr>
          <w:rFonts w:ascii="Times New Roman" w:eastAsia="Times New Roman" w:hAnsi="Times New Roman"/>
          <w:sz w:val="24"/>
          <w:szCs w:val="24"/>
          <w:lang w:eastAsia="en-US"/>
        </w:rPr>
      </w:pPr>
      <w:r w:rsidRPr="00723F3E">
        <w:rPr>
          <w:rFonts w:ascii="Times New Roman" w:hAnsi="Times New Roman"/>
          <w:noProof/>
          <w:sz w:val="24"/>
          <w:szCs w:val="24"/>
        </w:rPr>
        <w:drawing>
          <wp:inline distT="0" distB="0" distL="0" distR="0" wp14:anchorId="5D24B2A0" wp14:editId="58C785F5">
            <wp:extent cx="6972300" cy="1271207"/>
            <wp:effectExtent l="0" t="0" r="0" b="0"/>
            <wp:docPr id="90572704" name="Picture 90572704" descr="A green letter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2704" name="Picture 90572704" descr="A green letter on a black background&#10;&#10;AI-generated content may be incorrect."/>
                    <pic:cNvPicPr/>
                  </pic:nvPicPr>
                  <pic:blipFill>
                    <a:blip r:embed="rId8" cstate="email">
                      <a:extLst>
                        <a:ext uri="{28A0092B-C50C-407E-A947-70E740481C1C}">
                          <a14:useLocalDpi xmlns:a14="http://schemas.microsoft.com/office/drawing/2010/main"/>
                        </a:ext>
                      </a:extLst>
                    </a:blip>
                    <a:stretch>
                      <a:fillRect/>
                    </a:stretch>
                  </pic:blipFill>
                  <pic:spPr>
                    <a:xfrm>
                      <a:off x="0" y="0"/>
                      <a:ext cx="6972300" cy="1271207"/>
                    </a:xfrm>
                    <a:prstGeom prst="rect">
                      <a:avLst/>
                    </a:prstGeom>
                  </pic:spPr>
                </pic:pic>
              </a:graphicData>
            </a:graphic>
          </wp:inline>
        </w:drawing>
      </w:r>
    </w:p>
    <w:p w14:paraId="73FB0C58" w14:textId="77777777" w:rsidR="001907E5" w:rsidRPr="00480776" w:rsidRDefault="001A6348" w:rsidP="00733D7B">
      <w:pPr>
        <w:spacing w:after="0" w:line="240" w:lineRule="auto"/>
        <w:jc w:val="center"/>
        <w:textDirection w:val="btLr"/>
        <w:rPr>
          <w:rFonts w:ascii="Times New Roman" w:eastAsia="Tahoma" w:hAnsi="Times New Roman"/>
          <w:b/>
          <w:color w:val="FF6600"/>
          <w:sz w:val="124"/>
          <w:szCs w:val="124"/>
        </w:rPr>
      </w:pPr>
      <w:r w:rsidRPr="00B827AB">
        <w:rPr>
          <w:noProof/>
        </w:rPr>
        <w:drawing>
          <wp:inline distT="0" distB="0" distL="0" distR="0" wp14:anchorId="4F99DED8" wp14:editId="221220B0">
            <wp:extent cx="6910070" cy="1714500"/>
            <wp:effectExtent l="0" t="0" r="508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0070" cy="1714500"/>
                    </a:xfrm>
                    <a:prstGeom prst="rect">
                      <a:avLst/>
                    </a:prstGeom>
                    <a:noFill/>
                    <a:ln>
                      <a:noFill/>
                    </a:ln>
                  </pic:spPr>
                </pic:pic>
              </a:graphicData>
            </a:graphic>
          </wp:inline>
        </w:drawing>
      </w:r>
    </w:p>
    <w:p w14:paraId="01157459" w14:textId="77777777" w:rsidR="00880A55" w:rsidRPr="00480776" w:rsidRDefault="001A6348" w:rsidP="00733D7B">
      <w:pPr>
        <w:spacing w:after="0" w:line="240" w:lineRule="auto"/>
        <w:contextualSpacing/>
        <w:jc w:val="center"/>
        <w:rPr>
          <w:rFonts w:ascii="Times New Roman" w:hAnsi="Times New Roman"/>
          <w:noProof/>
          <w:lang w:eastAsia="en-US"/>
        </w:rPr>
      </w:pPr>
      <w:r w:rsidRPr="00480776">
        <w:rPr>
          <w:rFonts w:ascii="Times New Roman" w:hAnsi="Times New Roman"/>
          <w:noProof/>
          <w:sz w:val="24"/>
          <w:szCs w:val="24"/>
        </w:rPr>
        <w:drawing>
          <wp:inline distT="0" distB="0" distL="0" distR="0" wp14:anchorId="6F066647" wp14:editId="7F104099">
            <wp:extent cx="7030720" cy="4317024"/>
            <wp:effectExtent l="0" t="0" r="0" b="7620"/>
            <wp:docPr id="3" name="Picture 1" descr="A screenshot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ar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36779" cy="4320744"/>
                    </a:xfrm>
                    <a:prstGeom prst="rect">
                      <a:avLst/>
                    </a:prstGeom>
                    <a:noFill/>
                    <a:ln>
                      <a:noFill/>
                    </a:ln>
                  </pic:spPr>
                </pic:pic>
              </a:graphicData>
            </a:graphic>
          </wp:inline>
        </w:drawing>
      </w:r>
    </w:p>
    <w:p w14:paraId="745EB51C" w14:textId="77777777" w:rsidR="00607360" w:rsidRPr="00607360" w:rsidRDefault="003D67AE" w:rsidP="00C50D97">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607360">
        <w:rPr>
          <w:rFonts w:ascii="Times New Roman" w:hAnsi="Times New Roman"/>
          <w:b/>
          <w:bCs/>
          <w:color w:val="FF0000"/>
          <w:sz w:val="28"/>
          <w:szCs w:val="28"/>
          <w:lang w:val="vi-VN"/>
        </w:rPr>
        <w:t>Visa Trung Quốc cực kỳ đơn giản chỉ Hộ chiếu scan và hình</w:t>
      </w:r>
    </w:p>
    <w:p w14:paraId="38470ED7" w14:textId="5E50825E" w:rsidR="005B585C" w:rsidRPr="00C1402C" w:rsidRDefault="003D67AE" w:rsidP="00CC5052">
      <w:pPr>
        <w:pStyle w:val="ListParagraph"/>
        <w:numPr>
          <w:ilvl w:val="0"/>
          <w:numId w:val="4"/>
        </w:numPr>
        <w:tabs>
          <w:tab w:val="left" w:pos="284"/>
        </w:tabs>
        <w:spacing w:after="160" w:line="240" w:lineRule="auto"/>
        <w:ind w:left="0" w:firstLine="0"/>
        <w:jc w:val="both"/>
        <w:rPr>
          <w:rFonts w:ascii="Times New Roman" w:hAnsi="Times New Roman"/>
          <w:b/>
          <w:bCs/>
          <w:color w:val="FF0000"/>
          <w:sz w:val="36"/>
          <w:szCs w:val="36"/>
          <w:lang w:val="vi-VN"/>
        </w:rPr>
      </w:pPr>
      <w:r w:rsidRPr="00C1402C">
        <w:rPr>
          <w:rFonts w:ascii="Times New Roman" w:hAnsi="Times New Roman"/>
          <w:b/>
          <w:bCs/>
          <w:color w:val="FF0000"/>
          <w:sz w:val="28"/>
          <w:szCs w:val="28"/>
          <w:lang w:val="vi-VN"/>
        </w:rPr>
        <w:t>Chương trình hấp dẫn với khách sạn 4* - 5*</w:t>
      </w:r>
      <w:r w:rsidR="00C1402C" w:rsidRPr="00C1402C">
        <w:rPr>
          <w:rFonts w:ascii="Times New Roman" w:hAnsi="Times New Roman"/>
          <w:b/>
          <w:bCs/>
          <w:color w:val="FF0000"/>
          <w:sz w:val="28"/>
          <w:szCs w:val="28"/>
          <w:lang w:val="vi-VN"/>
        </w:rPr>
        <w:t>địa phương</w:t>
      </w:r>
    </w:p>
    <w:tbl>
      <w:tblPr>
        <w:tblW w:w="5000" w:type="pct"/>
        <w:jc w:val="center"/>
        <w:tblLook w:val="04A0" w:firstRow="1" w:lastRow="0" w:firstColumn="1" w:lastColumn="0" w:noHBand="0" w:noVBand="1"/>
      </w:tblPr>
      <w:tblGrid>
        <w:gridCol w:w="1491"/>
        <w:gridCol w:w="858"/>
        <w:gridCol w:w="4126"/>
        <w:gridCol w:w="1344"/>
        <w:gridCol w:w="1801"/>
        <w:gridCol w:w="1540"/>
      </w:tblGrid>
      <w:tr w:rsidR="007E71BB" w:rsidRPr="009F16B8" w14:paraId="59F94313" w14:textId="77777777" w:rsidTr="000961F9">
        <w:trPr>
          <w:trHeight w:val="366"/>
          <w:jc w:val="center"/>
        </w:trPr>
        <w:tc>
          <w:tcPr>
            <w:tcW w:w="668" w:type="pct"/>
            <w:shd w:val="clear" w:color="auto" w:fill="3DC12F"/>
            <w:vAlign w:val="center"/>
          </w:tcPr>
          <w:p w14:paraId="1EDA2D60" w14:textId="77777777" w:rsidR="007E71BB" w:rsidRPr="009F16B8" w:rsidRDefault="007E71BB" w:rsidP="00C14FA8">
            <w:pPr>
              <w:pStyle w:val="Default"/>
              <w:rPr>
                <w:b/>
                <w:iCs/>
                <w:color w:val="FFFFFF"/>
              </w:rPr>
            </w:pPr>
            <w:r w:rsidRPr="00BD6590">
              <w:rPr>
                <w:rFonts w:eastAsia="SimSun"/>
                <w:color w:val="FFFFFF"/>
                <w:lang w:val="vi-VN" w:eastAsia="zh-CN"/>
              </w:rPr>
              <w:br w:type="page"/>
            </w:r>
            <w:r w:rsidRPr="009F16B8">
              <w:rPr>
                <w:b/>
                <w:color w:val="FFFFFF"/>
              </w:rPr>
              <w:t>NGÀY 1:</w:t>
            </w:r>
          </w:p>
        </w:tc>
        <w:tc>
          <w:tcPr>
            <w:tcW w:w="4332" w:type="pct"/>
            <w:gridSpan w:val="5"/>
            <w:shd w:val="clear" w:color="auto" w:fill="3DC12F"/>
            <w:vAlign w:val="center"/>
          </w:tcPr>
          <w:p w14:paraId="330B77A2" w14:textId="72ECB516" w:rsidR="007E71BB" w:rsidRPr="009F16B8" w:rsidRDefault="007E71BB" w:rsidP="00C14FA8">
            <w:pPr>
              <w:pStyle w:val="Default"/>
              <w:ind w:right="-91"/>
              <w:rPr>
                <w:b/>
                <w:iCs/>
                <w:color w:val="FFFFFF"/>
              </w:rPr>
            </w:pPr>
            <w:r w:rsidRPr="009F16B8">
              <w:rPr>
                <w:b/>
                <w:color w:val="FFFFFF"/>
              </w:rPr>
              <w:t xml:space="preserve">TP.HCM </w:t>
            </w:r>
            <w:r w:rsidR="00B10971">
              <w:rPr>
                <w:b/>
                <w:color w:val="FFFFFF"/>
              </w:rPr>
              <w:t xml:space="preserve"> - </w:t>
            </w:r>
            <w:r w:rsidRPr="009F16B8">
              <w:rPr>
                <w:b/>
                <w:color w:val="FFFFFF"/>
              </w:rPr>
              <w:t xml:space="preserve"> TRÙNG KHÁNH                                        </w:t>
            </w:r>
            <w:r w:rsidR="00C166BE">
              <w:rPr>
                <w:b/>
                <w:color w:val="FFFFFF"/>
              </w:rPr>
              <w:t xml:space="preserve">                              </w:t>
            </w:r>
            <w:r w:rsidRPr="009F16B8">
              <w:rPr>
                <w:b/>
                <w:color w:val="FFFFFF"/>
              </w:rPr>
              <w:t xml:space="preserve">  (Ăn trên máy bay)</w:t>
            </w:r>
          </w:p>
        </w:tc>
      </w:tr>
      <w:tr w:rsidR="0036608E" w:rsidRPr="001F2DC3" w14:paraId="39773800" w14:textId="77777777" w:rsidTr="005825DA">
        <w:trPr>
          <w:trHeight w:val="116"/>
          <w:jc w:val="center"/>
        </w:trPr>
        <w:tc>
          <w:tcPr>
            <w:tcW w:w="5000" w:type="pct"/>
            <w:gridSpan w:val="6"/>
          </w:tcPr>
          <w:p w14:paraId="4A8F2175" w14:textId="77777777" w:rsidR="00DB7342" w:rsidRPr="00DB7342" w:rsidRDefault="003D67AE" w:rsidP="00DB7342">
            <w:pPr>
              <w:pStyle w:val="NoSpacing"/>
              <w:numPr>
                <w:ilvl w:val="0"/>
                <w:numId w:val="17"/>
              </w:numPr>
              <w:tabs>
                <w:tab w:val="left" w:pos="270"/>
              </w:tabs>
              <w:ind w:left="0" w:firstLine="0"/>
              <w:rPr>
                <w:rFonts w:ascii="Times New Roman" w:hAnsi="Times New Roman"/>
                <w:b/>
                <w:color w:val="FF0000"/>
                <w:sz w:val="24"/>
                <w:szCs w:val="24"/>
                <w:lang w:val="vi-VN"/>
              </w:rPr>
            </w:pPr>
            <w:r w:rsidRPr="00DB7342">
              <w:rPr>
                <w:rFonts w:ascii="Times New Roman" w:hAnsi="Times New Roman"/>
                <w:sz w:val="24"/>
                <w:szCs w:val="24"/>
                <w:lang w:val="vi-VN"/>
              </w:rPr>
              <w:t xml:space="preserve">Trưởng đoàn đón Quý khách tại sân bay </w:t>
            </w:r>
            <w:r w:rsidRPr="00DB7342">
              <w:rPr>
                <w:rFonts w:ascii="Times New Roman" w:hAnsi="Times New Roman"/>
                <w:b/>
                <w:color w:val="FF0000"/>
                <w:sz w:val="24"/>
                <w:szCs w:val="24"/>
                <w:lang w:val="vi-VN"/>
              </w:rPr>
              <w:t>Tân Sơn Nhất</w:t>
            </w:r>
            <w:r w:rsidRPr="00DB7342">
              <w:rPr>
                <w:rFonts w:ascii="Times New Roman" w:hAnsi="Times New Roman"/>
                <w:b/>
                <w:color w:val="FF0000"/>
                <w:sz w:val="24"/>
                <w:szCs w:val="24"/>
              </w:rPr>
              <w:t xml:space="preserve"> </w:t>
            </w:r>
            <w:r w:rsidRPr="00DB7342">
              <w:rPr>
                <w:rFonts w:ascii="Times New Roman" w:hAnsi="Times New Roman"/>
                <w:sz w:val="24"/>
                <w:szCs w:val="24"/>
              </w:rPr>
              <w:t>để</w:t>
            </w:r>
            <w:r w:rsidRPr="00DB7342">
              <w:rPr>
                <w:rFonts w:ascii="Times New Roman" w:hAnsi="Times New Roman"/>
                <w:sz w:val="24"/>
                <w:szCs w:val="24"/>
                <w:lang w:val="vi-VN"/>
              </w:rPr>
              <w:t xml:space="preserve"> làm thủ tục check</w:t>
            </w:r>
            <w:r w:rsidRPr="00DB7342">
              <w:rPr>
                <w:rFonts w:ascii="Times New Roman" w:hAnsi="Times New Roman"/>
                <w:sz w:val="24"/>
                <w:szCs w:val="24"/>
              </w:rPr>
              <w:t>-</w:t>
            </w:r>
            <w:r w:rsidRPr="00DB7342">
              <w:rPr>
                <w:rFonts w:ascii="Times New Roman" w:hAnsi="Times New Roman"/>
                <w:sz w:val="24"/>
                <w:szCs w:val="24"/>
                <w:lang w:val="vi-VN"/>
              </w:rPr>
              <w:t xml:space="preserve">in đáp chuyến bay </w:t>
            </w:r>
          </w:p>
          <w:p w14:paraId="700356B9" w14:textId="77777777" w:rsidR="00DB7342" w:rsidRDefault="003D67AE" w:rsidP="00DB7342">
            <w:pPr>
              <w:pStyle w:val="NoSpacing"/>
              <w:tabs>
                <w:tab w:val="left" w:pos="270"/>
              </w:tabs>
              <w:jc w:val="center"/>
              <w:rPr>
                <w:rStyle w:val="fontstyle01"/>
                <w:rFonts w:ascii="Times New Roman" w:hAnsi="Times New Roman"/>
                <w:color w:val="FF0000"/>
                <w:lang w:val="vi-VN"/>
              </w:rPr>
            </w:pPr>
            <w:r w:rsidRPr="00DB7342">
              <w:rPr>
                <w:rStyle w:val="fontstyle01"/>
                <w:rFonts w:ascii="Times New Roman" w:hAnsi="Times New Roman"/>
                <w:color w:val="FF0000"/>
                <w:lang w:val="vi-VN"/>
              </w:rPr>
              <w:t>CA408</w:t>
            </w:r>
            <w:r w:rsidRPr="00DB7342">
              <w:rPr>
                <w:rStyle w:val="fontstyle01"/>
                <w:rFonts w:ascii="Times New Roman" w:hAnsi="Times New Roman"/>
                <w:lang w:val="vi-VN"/>
              </w:rPr>
              <w:t xml:space="preserve"> </w:t>
            </w:r>
            <w:r w:rsidRPr="00DB7342">
              <w:rPr>
                <w:rStyle w:val="fontstyle01"/>
                <w:rFonts w:ascii="Times New Roman" w:hAnsi="Times New Roman"/>
                <w:color w:val="FF0000"/>
                <w:lang w:val="vi-VN"/>
              </w:rPr>
              <w:t xml:space="preserve">SGN-CKG </w:t>
            </w:r>
            <w:r w:rsidRPr="00DB7342">
              <w:rPr>
                <w:rStyle w:val="fontstyle21"/>
                <w:rFonts w:ascii="Times New Roman" w:hAnsi="Times New Roman"/>
                <w:b/>
                <w:bCs/>
                <w:color w:val="FF0000"/>
                <w:lang w:val="vi-VN"/>
              </w:rPr>
              <w:t>đi</w:t>
            </w:r>
            <w:r w:rsidRPr="00DB7342">
              <w:rPr>
                <w:rStyle w:val="fontstyle21"/>
                <w:rFonts w:ascii="Times New Roman" w:hAnsi="Times New Roman"/>
                <w:color w:val="FF0000"/>
                <w:lang w:val="vi-VN"/>
              </w:rPr>
              <w:t xml:space="preserve"> </w:t>
            </w:r>
            <w:r w:rsidRPr="00DB7342">
              <w:rPr>
                <w:rStyle w:val="fontstyle01"/>
                <w:rFonts w:ascii="Times New Roman" w:hAnsi="Times New Roman"/>
                <w:color w:val="FF0000"/>
                <w:lang w:val="vi-VN"/>
              </w:rPr>
              <w:t>Trùng Khánh.</w:t>
            </w:r>
          </w:p>
          <w:p w14:paraId="62FDB0DF" w14:textId="45F8148C" w:rsidR="005B585C" w:rsidRPr="00103FFE" w:rsidRDefault="003D67AE" w:rsidP="00020845">
            <w:pPr>
              <w:pStyle w:val="NoSpacing"/>
              <w:tabs>
                <w:tab w:val="left" w:pos="270"/>
              </w:tabs>
              <w:jc w:val="center"/>
              <w:rPr>
                <w:rFonts w:ascii="Times New Roman" w:hAnsi="Times New Roman"/>
                <w:b/>
                <w:color w:val="FF0000"/>
                <w:sz w:val="24"/>
                <w:szCs w:val="24"/>
                <w:lang w:val="vi-VN"/>
              </w:rPr>
            </w:pPr>
            <w:r w:rsidRPr="00DB7342">
              <w:rPr>
                <w:rStyle w:val="fontstyle01"/>
                <w:rFonts w:ascii="Times New Roman" w:hAnsi="Times New Roman"/>
                <w:lang w:val="vi-VN"/>
              </w:rPr>
              <w:t>(Giờ bay chi tiết theo từng ngày khởi hành)</w:t>
            </w:r>
          </w:p>
        </w:tc>
      </w:tr>
      <w:tr w:rsidR="007E71BB" w:rsidRPr="009F16B8" w14:paraId="68FEBC5F" w14:textId="77777777" w:rsidTr="000961F9">
        <w:trPr>
          <w:trHeight w:val="339"/>
          <w:jc w:val="center"/>
        </w:trPr>
        <w:tc>
          <w:tcPr>
            <w:tcW w:w="668" w:type="pct"/>
            <w:shd w:val="clear" w:color="auto" w:fill="3DC12F"/>
            <w:vAlign w:val="center"/>
          </w:tcPr>
          <w:p w14:paraId="2DAC1B70" w14:textId="77777777" w:rsidR="007E71BB" w:rsidRPr="009F16B8" w:rsidRDefault="007E71BB" w:rsidP="009A17C7">
            <w:pPr>
              <w:pStyle w:val="Default"/>
              <w:rPr>
                <w:b/>
                <w:color w:val="FFFFFF"/>
              </w:rPr>
            </w:pPr>
            <w:r w:rsidRPr="009F16B8">
              <w:rPr>
                <w:b/>
                <w:color w:val="FFFFFF"/>
              </w:rPr>
              <w:t>NGÀY 2:</w:t>
            </w:r>
          </w:p>
        </w:tc>
        <w:tc>
          <w:tcPr>
            <w:tcW w:w="4332" w:type="pct"/>
            <w:gridSpan w:val="5"/>
            <w:shd w:val="clear" w:color="auto" w:fill="3DC12F"/>
            <w:vAlign w:val="center"/>
          </w:tcPr>
          <w:p w14:paraId="3EA55D72" w14:textId="3638BEFF" w:rsidR="007E71BB" w:rsidRPr="009F16B8" w:rsidRDefault="007E71BB" w:rsidP="009A17C7">
            <w:pPr>
              <w:pStyle w:val="Default"/>
              <w:ind w:right="-91"/>
              <w:rPr>
                <w:b/>
                <w:color w:val="FFFFFF"/>
              </w:rPr>
            </w:pPr>
            <w:r w:rsidRPr="009F16B8">
              <w:rPr>
                <w:b/>
                <w:color w:val="FFFFFF"/>
              </w:rPr>
              <w:t xml:space="preserve">TRÙNG KHÁNH </w:t>
            </w:r>
            <w:r w:rsidR="00B10971">
              <w:rPr>
                <w:b/>
                <w:color w:val="FFFFFF"/>
                <w:sz w:val="32"/>
                <w:szCs w:val="32"/>
              </w:rPr>
              <w:t xml:space="preserve"> - </w:t>
            </w:r>
            <w:r w:rsidR="00103FFE">
              <w:rPr>
                <w:color w:val="008000"/>
                <w:sz w:val="32"/>
                <w:szCs w:val="32"/>
              </w:rPr>
              <w:t xml:space="preserve"> </w:t>
            </w:r>
            <w:r w:rsidRPr="009F16B8">
              <w:rPr>
                <w:b/>
                <w:color w:val="FFFFFF"/>
              </w:rPr>
              <w:t xml:space="preserve">THÀNH ĐÔ </w:t>
            </w:r>
            <w:r w:rsidR="00B10971">
              <w:rPr>
                <w:b/>
                <w:color w:val="FFFFFF"/>
              </w:rPr>
              <w:t xml:space="preserve"> - </w:t>
            </w:r>
            <w:r w:rsidR="00103FFE">
              <w:rPr>
                <w:b/>
                <w:color w:val="008000"/>
              </w:rPr>
              <w:t xml:space="preserve"> </w:t>
            </w:r>
            <w:r w:rsidRPr="009F16B8">
              <w:rPr>
                <w:b/>
                <w:color w:val="FFFFFF"/>
              </w:rPr>
              <w:t xml:space="preserve">LẠC SƠN </w:t>
            </w:r>
            <w:r w:rsidR="00B10971">
              <w:rPr>
                <w:b/>
                <w:color w:val="FFFFFF"/>
              </w:rPr>
              <w:t xml:space="preserve"> - </w:t>
            </w:r>
            <w:r w:rsidRPr="009F16B8">
              <w:rPr>
                <w:b/>
                <w:color w:val="FFFFFF"/>
              </w:rPr>
              <w:t xml:space="preserve"> NGA MI SƠN</w:t>
            </w:r>
            <w:r w:rsidR="00C166BE">
              <w:rPr>
                <w:b/>
                <w:color w:val="FFFFFF"/>
              </w:rPr>
              <w:t xml:space="preserve">                      </w:t>
            </w:r>
            <w:r w:rsidRPr="009F16B8">
              <w:rPr>
                <w:b/>
                <w:color w:val="FFFFFF"/>
              </w:rPr>
              <w:t xml:space="preserve"> (Ăn 3 bữa)</w:t>
            </w:r>
          </w:p>
        </w:tc>
      </w:tr>
      <w:tr w:rsidR="00502CAB" w:rsidRPr="00502CAB" w14:paraId="1A18752A" w14:textId="77777777" w:rsidTr="00502CAB">
        <w:trPr>
          <w:trHeight w:val="339"/>
          <w:jc w:val="center"/>
        </w:trPr>
        <w:tc>
          <w:tcPr>
            <w:tcW w:w="5000" w:type="pct"/>
            <w:gridSpan w:val="6"/>
            <w:vAlign w:val="center"/>
          </w:tcPr>
          <w:p w14:paraId="6A7B3485" w14:textId="77777777" w:rsidR="00502CAB" w:rsidRPr="00480776" w:rsidRDefault="00502CAB" w:rsidP="00502CAB">
            <w:pPr>
              <w:pStyle w:val="ListParagraph"/>
              <w:numPr>
                <w:ilvl w:val="0"/>
                <w:numId w:val="6"/>
              </w:numPr>
              <w:tabs>
                <w:tab w:val="left" w:pos="0"/>
                <w:tab w:val="left" w:pos="284"/>
              </w:tabs>
              <w:spacing w:after="0" w:line="240" w:lineRule="auto"/>
              <w:ind w:left="0" w:right="-1" w:firstLine="0"/>
              <w:jc w:val="both"/>
              <w:rPr>
                <w:rFonts w:ascii="Times New Roman" w:hAnsi="Times New Roman"/>
                <w:sz w:val="24"/>
                <w:szCs w:val="24"/>
                <w:lang w:val="vi-VN"/>
              </w:rPr>
            </w:pPr>
            <w:r w:rsidRPr="00480776">
              <w:rPr>
                <w:rFonts w:ascii="Times New Roman" w:hAnsi="Times New Roman"/>
                <w:sz w:val="24"/>
                <w:szCs w:val="24"/>
                <w:lang w:val="vi-VN"/>
              </w:rPr>
              <w:t xml:space="preserve">Đến sân bay </w:t>
            </w:r>
            <w:r w:rsidRPr="00480776">
              <w:rPr>
                <w:rFonts w:ascii="Times New Roman" w:eastAsia="Times New Roman" w:hAnsi="Times New Roman"/>
                <w:b/>
                <w:color w:val="00B050"/>
                <w:sz w:val="24"/>
                <w:szCs w:val="24"/>
                <w:lang w:val="vi-VN"/>
              </w:rPr>
              <w:t>Trùng Khánh</w:t>
            </w:r>
            <w:r w:rsidRPr="00480776">
              <w:rPr>
                <w:rFonts w:ascii="Times New Roman" w:hAnsi="Times New Roman"/>
                <w:sz w:val="24"/>
                <w:szCs w:val="24"/>
                <w:lang w:val="vi-VN"/>
              </w:rPr>
              <w:t xml:space="preserve">, Đoàn làm thủ tục nhập cảnh Trung Quốc – Hướng Dẫn đón đoàn đưa đi ăn sáng. </w:t>
            </w:r>
          </w:p>
          <w:p w14:paraId="139AB05B" w14:textId="77777777" w:rsidR="00502CAB" w:rsidRPr="00480776" w:rsidRDefault="00502CAB" w:rsidP="00502CAB">
            <w:pPr>
              <w:widowControl w:val="0"/>
              <w:numPr>
                <w:ilvl w:val="0"/>
                <w:numId w:val="7"/>
              </w:numPr>
              <w:tabs>
                <w:tab w:val="left" w:pos="0"/>
                <w:tab w:val="left" w:pos="284"/>
              </w:tabs>
              <w:autoSpaceDE w:val="0"/>
              <w:autoSpaceDN w:val="0"/>
              <w:spacing w:after="0" w:line="240" w:lineRule="auto"/>
              <w:ind w:left="0" w:right="-1" w:firstLine="0"/>
              <w:jc w:val="both"/>
              <w:rPr>
                <w:rFonts w:ascii="Times New Roman" w:hAnsi="Times New Roman"/>
                <w:sz w:val="24"/>
                <w:szCs w:val="24"/>
                <w:lang w:val="vi-VN"/>
              </w:rPr>
            </w:pPr>
            <w:r w:rsidRPr="00480776">
              <w:rPr>
                <w:rFonts w:ascii="Times New Roman" w:eastAsia="PMingLiU" w:hAnsi="Times New Roman"/>
                <w:sz w:val="24"/>
                <w:szCs w:val="24"/>
                <w:lang w:val="vi-VN" w:eastAsia="zh-TW"/>
              </w:rPr>
              <w:t xml:space="preserve">Sau đó, đoàn di chuyển </w:t>
            </w:r>
            <w:r w:rsidRPr="00480776">
              <w:rPr>
                <w:rFonts w:ascii="Times New Roman" w:hAnsi="Times New Roman"/>
                <w:sz w:val="24"/>
                <w:szCs w:val="24"/>
                <w:lang w:val="vi-VN"/>
              </w:rPr>
              <w:t xml:space="preserve">ra trạm tàu cao tốc - ngồi tàu cao tốc khởi hành đi </w:t>
            </w:r>
            <w:r w:rsidRPr="00480776">
              <w:rPr>
                <w:rFonts w:ascii="Times New Roman" w:hAnsi="Times New Roman"/>
                <w:b/>
                <w:color w:val="00B050"/>
                <w:sz w:val="24"/>
                <w:szCs w:val="24"/>
                <w:lang w:val="vi-VN"/>
              </w:rPr>
              <w:t>Thành Đô</w:t>
            </w:r>
            <w:r w:rsidRPr="00480776">
              <w:rPr>
                <w:rFonts w:ascii="Times New Roman" w:hAnsi="Times New Roman"/>
                <w:color w:val="00B050"/>
                <w:sz w:val="24"/>
                <w:szCs w:val="24"/>
                <w:lang w:val="vi-VN"/>
              </w:rPr>
              <w:t xml:space="preserve"> </w:t>
            </w:r>
            <w:r w:rsidRPr="00480776">
              <w:rPr>
                <w:rFonts w:ascii="Times New Roman" w:hAnsi="Times New Roman"/>
                <w:sz w:val="24"/>
                <w:szCs w:val="24"/>
                <w:lang w:val="vi-VN"/>
              </w:rPr>
              <w:t>(</w:t>
            </w:r>
            <w:r>
              <w:rPr>
                <w:rFonts w:ascii="Times New Roman" w:hAnsi="Times New Roman"/>
                <w:sz w:val="24"/>
                <w:szCs w:val="24"/>
                <w:lang w:val="vi-VN"/>
              </w:rPr>
              <w:t xml:space="preserve">chuyến tàu tham khảo </w:t>
            </w:r>
            <w:r w:rsidRPr="00480776">
              <w:rPr>
                <w:rFonts w:ascii="Times New Roman" w:hAnsi="Times New Roman"/>
                <w:b/>
                <w:bCs/>
                <w:color w:val="FF0000"/>
                <w:kern w:val="2"/>
                <w:sz w:val="24"/>
                <w:szCs w:val="24"/>
                <w:lang w:val="vi-VN"/>
              </w:rPr>
              <w:t>G8608 09:13 – 10:19</w:t>
            </w:r>
            <w:r w:rsidRPr="00480776">
              <w:rPr>
                <w:rFonts w:ascii="Times New Roman" w:hAnsi="Times New Roman"/>
                <w:sz w:val="24"/>
                <w:szCs w:val="24"/>
                <w:lang w:val="vi-VN"/>
              </w:rPr>
              <w:t xml:space="preserve">). </w:t>
            </w:r>
          </w:p>
          <w:p w14:paraId="306C44F6" w14:textId="77777777" w:rsidR="00502CAB" w:rsidRPr="00480776" w:rsidRDefault="00502CAB" w:rsidP="00502CAB">
            <w:pPr>
              <w:widowControl w:val="0"/>
              <w:numPr>
                <w:ilvl w:val="0"/>
                <w:numId w:val="7"/>
              </w:numPr>
              <w:tabs>
                <w:tab w:val="left" w:pos="0"/>
                <w:tab w:val="left" w:pos="284"/>
              </w:tabs>
              <w:autoSpaceDE w:val="0"/>
              <w:autoSpaceDN w:val="0"/>
              <w:spacing w:after="0" w:line="240" w:lineRule="auto"/>
              <w:ind w:left="0" w:right="-1" w:firstLine="0"/>
              <w:jc w:val="both"/>
              <w:rPr>
                <w:rFonts w:ascii="Times New Roman" w:hAnsi="Times New Roman"/>
                <w:sz w:val="24"/>
                <w:szCs w:val="24"/>
                <w:lang w:val="vi-VN"/>
              </w:rPr>
            </w:pPr>
            <w:r w:rsidRPr="00480776">
              <w:rPr>
                <w:rFonts w:ascii="Times New Roman" w:hAnsi="Times New Roman"/>
                <w:sz w:val="24"/>
                <w:szCs w:val="24"/>
                <w:lang w:val="vi-VN"/>
              </w:rPr>
              <w:t xml:space="preserve">Đến Thành Đô đoàn di chuyển đi </w:t>
            </w:r>
            <w:r w:rsidRPr="00480776">
              <w:rPr>
                <w:rFonts w:ascii="Times New Roman" w:hAnsi="Times New Roman"/>
                <w:b/>
                <w:color w:val="00B050"/>
                <w:sz w:val="24"/>
                <w:szCs w:val="24"/>
                <w:lang w:val="vi-VN"/>
              </w:rPr>
              <w:t>Lạc Sơn</w:t>
            </w:r>
            <w:r>
              <w:rPr>
                <w:rFonts w:ascii="Times New Roman" w:hAnsi="Times New Roman"/>
                <w:sz w:val="24"/>
                <w:szCs w:val="24"/>
                <w:lang w:val="vi-VN"/>
              </w:rPr>
              <w:t>.</w:t>
            </w:r>
          </w:p>
          <w:p w14:paraId="62FBF4BD" w14:textId="77777777" w:rsidR="00502CAB" w:rsidRPr="00480776" w:rsidRDefault="00502CAB" w:rsidP="00502CAB">
            <w:pPr>
              <w:widowControl w:val="0"/>
              <w:numPr>
                <w:ilvl w:val="0"/>
                <w:numId w:val="7"/>
              </w:numPr>
              <w:tabs>
                <w:tab w:val="left" w:pos="0"/>
                <w:tab w:val="left" w:pos="284"/>
              </w:tabs>
              <w:autoSpaceDE w:val="0"/>
              <w:autoSpaceDN w:val="0"/>
              <w:spacing w:after="0" w:line="240" w:lineRule="auto"/>
              <w:ind w:left="0" w:right="-1" w:firstLine="0"/>
              <w:jc w:val="both"/>
              <w:rPr>
                <w:rFonts w:ascii="Times New Roman" w:hAnsi="Times New Roman"/>
                <w:sz w:val="24"/>
                <w:szCs w:val="24"/>
                <w:lang w:val="vi-VN"/>
              </w:rPr>
            </w:pPr>
            <w:r w:rsidRPr="00480776">
              <w:rPr>
                <w:rFonts w:ascii="Times New Roman" w:hAnsi="Times New Roman"/>
                <w:sz w:val="24"/>
                <w:szCs w:val="24"/>
                <w:lang w:val="vi-VN"/>
              </w:rPr>
              <w:t xml:space="preserve">Sau khi ăn trưa đoàn ngồi thuyền tham quan </w:t>
            </w:r>
            <w:r w:rsidRPr="00480776">
              <w:rPr>
                <w:rFonts w:ascii="Times New Roman" w:hAnsi="Times New Roman"/>
                <w:b/>
                <w:color w:val="00B050"/>
                <w:sz w:val="24"/>
                <w:szCs w:val="24"/>
                <w:lang w:val="vi-VN"/>
              </w:rPr>
              <w:t>Lạc Sơn Đại Phật</w:t>
            </w:r>
            <w:r w:rsidRPr="00480776">
              <w:rPr>
                <w:rFonts w:ascii="Times New Roman" w:hAnsi="Times New Roman"/>
                <w:sz w:val="24"/>
                <w:szCs w:val="24"/>
                <w:lang w:val="vi-VN"/>
              </w:rPr>
              <w:t xml:space="preserve"> - còn gọi là Lăng Vân Đại Phật hay Gia Định Đại Phật, là tượng Phật bằng đá cao nhất thế giới. Là di sản thế giới </w:t>
            </w:r>
            <w:r w:rsidRPr="00480776">
              <w:rPr>
                <w:rFonts w:ascii="Times New Roman" w:hAnsi="Times New Roman"/>
                <w:b/>
                <w:bCs/>
                <w:sz w:val="24"/>
                <w:szCs w:val="24"/>
                <w:lang w:val="vi-VN"/>
              </w:rPr>
              <w:t>UNESCO</w:t>
            </w:r>
            <w:r w:rsidRPr="00480776">
              <w:rPr>
                <w:rFonts w:ascii="Times New Roman" w:hAnsi="Times New Roman"/>
                <w:sz w:val="24"/>
                <w:szCs w:val="24"/>
                <w:lang w:val="vi-VN"/>
              </w:rPr>
              <w:t>, bức tượng đá đối mặt với Nga Mi Sơn, và dòng sông chảy dưới chân của Phật. Quý khách sẽ được ngắm nhìn “Phật ngủ” từ xa</w:t>
            </w:r>
          </w:p>
          <w:p w14:paraId="76E8DE5C" w14:textId="77777777" w:rsidR="00502CAB" w:rsidRPr="00480776" w:rsidRDefault="00502CAB" w:rsidP="00502CAB">
            <w:pPr>
              <w:pStyle w:val="BodyText"/>
              <w:numPr>
                <w:ilvl w:val="0"/>
                <w:numId w:val="8"/>
              </w:numPr>
              <w:tabs>
                <w:tab w:val="left" w:pos="0"/>
                <w:tab w:val="left" w:pos="284"/>
              </w:tabs>
              <w:spacing w:after="0"/>
              <w:ind w:left="0" w:right="-1" w:firstLine="0"/>
              <w:rPr>
                <w:lang w:val="vi-VN"/>
              </w:rPr>
            </w:pPr>
            <w:r w:rsidRPr="00480776">
              <w:rPr>
                <w:lang w:val="vi-VN"/>
              </w:rPr>
              <w:t>Sau khi ăn tối đoàn về khách sạn nhận phòng và nghỉ đêm tại Nga Mi</w:t>
            </w:r>
          </w:p>
          <w:p w14:paraId="39DE2404" w14:textId="7835A565" w:rsidR="00502CAB" w:rsidRPr="00502CAB" w:rsidRDefault="00502CAB" w:rsidP="009A17C7">
            <w:pPr>
              <w:pStyle w:val="Default"/>
              <w:ind w:right="-91"/>
              <w:rPr>
                <w:b/>
                <w:color w:val="FFFFFF"/>
                <w:lang w:val="vi-VN"/>
              </w:rPr>
            </w:pPr>
            <w:r w:rsidRPr="00480776">
              <w:rPr>
                <w:noProof/>
                <w:lang w:eastAsia="zh-CN"/>
              </w:rPr>
              <w:lastRenderedPageBreak/>
              <w:drawing>
                <wp:inline distT="0" distB="0" distL="0" distR="0" wp14:anchorId="3D1718B1" wp14:editId="3A1B01A9">
                  <wp:extent cx="6861658" cy="148336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screen">
                            <a:extLst>
                              <a:ext uri="{28A0092B-C50C-407E-A947-70E740481C1C}">
                                <a14:useLocalDpi xmlns:a14="http://schemas.microsoft.com/office/drawing/2010/main"/>
                              </a:ext>
                            </a:extLst>
                          </a:blip>
                          <a:stretch>
                            <a:fillRect/>
                          </a:stretch>
                        </pic:blipFill>
                        <pic:spPr>
                          <a:xfrm>
                            <a:off x="0" y="0"/>
                            <a:ext cx="6874079" cy="1486045"/>
                          </a:xfrm>
                          <a:prstGeom prst="rect">
                            <a:avLst/>
                          </a:prstGeom>
                          <a:ln>
                            <a:noFill/>
                          </a:ln>
                          <a:effectLst>
                            <a:softEdge rad="112500"/>
                          </a:effectLst>
                        </pic:spPr>
                      </pic:pic>
                    </a:graphicData>
                  </a:graphic>
                </wp:inline>
              </w:drawing>
            </w:r>
          </w:p>
        </w:tc>
      </w:tr>
      <w:tr w:rsidR="007E71BB" w:rsidRPr="009F16B8" w14:paraId="10E0AA99" w14:textId="77777777" w:rsidTr="000961F9">
        <w:trPr>
          <w:trHeight w:val="369"/>
          <w:jc w:val="center"/>
        </w:trPr>
        <w:tc>
          <w:tcPr>
            <w:tcW w:w="668" w:type="pct"/>
            <w:shd w:val="clear" w:color="auto" w:fill="3DC12F"/>
            <w:vAlign w:val="center"/>
          </w:tcPr>
          <w:p w14:paraId="41161BD0" w14:textId="77777777" w:rsidR="007E71BB" w:rsidRPr="009F16B8" w:rsidRDefault="007E71BB" w:rsidP="00C14FA8">
            <w:pPr>
              <w:pStyle w:val="Default"/>
              <w:rPr>
                <w:b/>
                <w:iCs/>
                <w:color w:val="FFFFFF"/>
              </w:rPr>
            </w:pPr>
            <w:r w:rsidRPr="009F16B8">
              <w:rPr>
                <w:b/>
                <w:color w:val="FFFFFF"/>
              </w:rPr>
              <w:lastRenderedPageBreak/>
              <w:t>NGÀY 3:</w:t>
            </w:r>
          </w:p>
        </w:tc>
        <w:tc>
          <w:tcPr>
            <w:tcW w:w="4332" w:type="pct"/>
            <w:gridSpan w:val="5"/>
            <w:shd w:val="clear" w:color="auto" w:fill="3DC12F"/>
            <w:vAlign w:val="center"/>
          </w:tcPr>
          <w:p w14:paraId="0835BEAD" w14:textId="6E4BDA1C" w:rsidR="007E71BB" w:rsidRPr="009F16B8" w:rsidRDefault="007E71BB" w:rsidP="00C14FA8">
            <w:pPr>
              <w:pStyle w:val="Default"/>
              <w:ind w:right="-91"/>
              <w:rPr>
                <w:b/>
                <w:iCs/>
                <w:color w:val="FFFFFF"/>
              </w:rPr>
            </w:pPr>
            <w:r w:rsidRPr="009F16B8">
              <w:rPr>
                <w:b/>
                <w:color w:val="FFFFFF"/>
              </w:rPr>
              <w:t xml:space="preserve">NGA MI </w:t>
            </w:r>
            <w:r w:rsidR="00B10971">
              <w:rPr>
                <w:b/>
                <w:color w:val="FFFFFF"/>
              </w:rPr>
              <w:t xml:space="preserve"> - </w:t>
            </w:r>
            <w:r w:rsidRPr="009F16B8">
              <w:rPr>
                <w:b/>
                <w:color w:val="FFFFFF"/>
              </w:rPr>
              <w:t xml:space="preserve"> THÀNH ĐÔ                                                                 </w:t>
            </w:r>
            <w:r w:rsidR="00C166BE">
              <w:rPr>
                <w:b/>
                <w:color w:val="FFFFFF"/>
              </w:rPr>
              <w:t xml:space="preserve">                             </w:t>
            </w:r>
            <w:r w:rsidRPr="009F16B8">
              <w:rPr>
                <w:b/>
                <w:color w:val="FFFFFF"/>
              </w:rPr>
              <w:t>(Ăn 3 bữa)</w:t>
            </w:r>
          </w:p>
        </w:tc>
      </w:tr>
      <w:tr w:rsidR="00920A33" w:rsidRPr="00480776" w14:paraId="3AAEFE38" w14:textId="77777777" w:rsidTr="005825DA">
        <w:trPr>
          <w:trHeight w:val="4803"/>
          <w:jc w:val="center"/>
        </w:trPr>
        <w:tc>
          <w:tcPr>
            <w:tcW w:w="5000" w:type="pct"/>
            <w:gridSpan w:val="6"/>
          </w:tcPr>
          <w:p w14:paraId="15FD6875" w14:textId="77777777" w:rsidR="00920A33" w:rsidRPr="00480776" w:rsidRDefault="00920A33" w:rsidP="001B6B5F">
            <w:pPr>
              <w:pStyle w:val="ListParagraph"/>
              <w:numPr>
                <w:ilvl w:val="0"/>
                <w:numId w:val="6"/>
              </w:numPr>
              <w:tabs>
                <w:tab w:val="left" w:pos="0"/>
                <w:tab w:val="left" w:pos="284"/>
              </w:tabs>
              <w:spacing w:before="8" w:after="0" w:line="259"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Quý khách ăn sáng tại khách sạn, đoàn làm thủ tục trả phòng. </w:t>
            </w:r>
          </w:p>
          <w:p w14:paraId="359CFED0" w14:textId="77777777" w:rsidR="00920A33" w:rsidRPr="00480776" w:rsidRDefault="00920A33" w:rsidP="001B6B5F">
            <w:pPr>
              <w:pStyle w:val="ListParagraph"/>
              <w:numPr>
                <w:ilvl w:val="0"/>
                <w:numId w:val="6"/>
              </w:numPr>
              <w:tabs>
                <w:tab w:val="left" w:pos="0"/>
                <w:tab w:val="left" w:pos="284"/>
              </w:tabs>
              <w:spacing w:before="8" w:after="0" w:line="259"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Xe đưa quý khách đi tham quan </w:t>
            </w:r>
            <w:r w:rsidRPr="00480776">
              <w:rPr>
                <w:rFonts w:ascii="Times New Roman" w:hAnsi="Times New Roman"/>
                <w:b/>
                <w:bCs/>
                <w:color w:val="00B050"/>
                <w:sz w:val="24"/>
                <w:szCs w:val="24"/>
                <w:lang w:val="vi-VN"/>
              </w:rPr>
              <w:t>Nga Mi Kim Đỉnh</w:t>
            </w:r>
            <w:r w:rsidRPr="00480776">
              <w:rPr>
                <w:rFonts w:ascii="Times New Roman" w:hAnsi="Times New Roman"/>
                <w:sz w:val="24"/>
                <w:szCs w:val="24"/>
                <w:lang w:val="vi-VN"/>
              </w:rPr>
              <w:t xml:space="preserve">, điểm cuối cùng và cao nhất của núi Nga Mi – tức Kim đỉnh. Kim đỉnh nằm trên một vùng núi gọi là Vạn Phật Đỉnh gồm có nhiều chùa và thắng cảnh khác nhau. Vào đời nhà Thanh sau khi thi nhân Đàm Chung Nhạc du ngoạn ở núi Nga Mi ông đã hết mực ca ngợi và nêu lên 10 cảnh đẹp chính của núi, nào là </w:t>
            </w:r>
            <w:r w:rsidRPr="00480776">
              <w:rPr>
                <w:rFonts w:ascii="Times New Roman" w:hAnsi="Times New Roman"/>
                <w:b/>
                <w:bCs/>
                <w:color w:val="00B050"/>
                <w:sz w:val="24"/>
                <w:szCs w:val="24"/>
                <w:lang w:val="vi-VN"/>
              </w:rPr>
              <w:t>Kim Đỉnh Tường Quang</w:t>
            </w:r>
            <w:r w:rsidRPr="00480776">
              <w:rPr>
                <w:rFonts w:ascii="Times New Roman" w:hAnsi="Times New Roman"/>
                <w:sz w:val="24"/>
                <w:szCs w:val="24"/>
                <w:lang w:val="vi-VN"/>
              </w:rPr>
              <w:t xml:space="preserve">, </w:t>
            </w:r>
            <w:r w:rsidRPr="00480776">
              <w:rPr>
                <w:rFonts w:ascii="Times New Roman" w:hAnsi="Times New Roman"/>
                <w:b/>
                <w:bCs/>
                <w:color w:val="00B050"/>
                <w:sz w:val="24"/>
                <w:szCs w:val="24"/>
                <w:lang w:val="vi-VN"/>
              </w:rPr>
              <w:t>Tượng Trì Nguyệt Dạ</w:t>
            </w:r>
            <w:r w:rsidRPr="00480776">
              <w:rPr>
                <w:rFonts w:ascii="Times New Roman" w:hAnsi="Times New Roman"/>
                <w:sz w:val="24"/>
                <w:szCs w:val="24"/>
                <w:lang w:val="vi-VN"/>
              </w:rPr>
              <w:t xml:space="preserve">, </w:t>
            </w:r>
            <w:r w:rsidRPr="00480776">
              <w:rPr>
                <w:rFonts w:ascii="Times New Roman" w:hAnsi="Times New Roman"/>
                <w:b/>
                <w:bCs/>
                <w:color w:val="00B050"/>
                <w:sz w:val="24"/>
                <w:szCs w:val="24"/>
                <w:lang w:val="vi-VN"/>
              </w:rPr>
              <w:t>Bạch Thủy Thu Phong</w:t>
            </w:r>
            <w:r w:rsidRPr="00480776">
              <w:rPr>
                <w:rFonts w:ascii="Times New Roman" w:hAnsi="Times New Roman"/>
                <w:sz w:val="24"/>
                <w:szCs w:val="24"/>
                <w:lang w:val="vi-VN"/>
              </w:rPr>
              <w:t xml:space="preserve"> v.v... (</w:t>
            </w:r>
            <w:r w:rsidRPr="00480776">
              <w:rPr>
                <w:rFonts w:ascii="Times New Roman" w:hAnsi="Times New Roman"/>
                <w:b/>
                <w:bCs/>
                <w:sz w:val="24"/>
                <w:szCs w:val="24"/>
                <w:lang w:val="vi-VN"/>
              </w:rPr>
              <w:t>bao gồm xe du lịch và cáp treo</w:t>
            </w:r>
            <w:r w:rsidRPr="00480776">
              <w:rPr>
                <w:rFonts w:ascii="Times New Roman" w:hAnsi="Times New Roman"/>
                <w:sz w:val="24"/>
                <w:szCs w:val="24"/>
                <w:lang w:val="vi-VN"/>
              </w:rPr>
              <w:t>)</w:t>
            </w:r>
          </w:p>
          <w:p w14:paraId="62E82EC7" w14:textId="77777777" w:rsidR="00920A33" w:rsidRPr="00480776" w:rsidRDefault="00920A33" w:rsidP="001B6B5F">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vi-VN" w:eastAsia="vi-VN"/>
              </w:rPr>
            </w:pPr>
            <w:r w:rsidRPr="00480776">
              <w:rPr>
                <w:rFonts w:ascii="Times New Roman" w:hAnsi="Times New Roman"/>
                <w:sz w:val="24"/>
                <w:szCs w:val="24"/>
                <w:lang w:val="vi-VN"/>
              </w:rPr>
              <w:t xml:space="preserve">Dùng cơm trưa trên núi. </w:t>
            </w:r>
          </w:p>
          <w:p w14:paraId="0057717F" w14:textId="77777777" w:rsidR="00920A33" w:rsidRPr="00480776" w:rsidRDefault="00920A33" w:rsidP="001B6B5F">
            <w:pPr>
              <w:pStyle w:val="ListParagraph"/>
              <w:numPr>
                <w:ilvl w:val="0"/>
                <w:numId w:val="8"/>
              </w:numPr>
              <w:tabs>
                <w:tab w:val="left" w:pos="0"/>
                <w:tab w:val="left" w:pos="284"/>
              </w:tabs>
              <w:spacing w:before="8" w:after="0" w:line="259" w:lineRule="auto"/>
              <w:ind w:left="0" w:firstLine="0"/>
              <w:jc w:val="both"/>
              <w:rPr>
                <w:rFonts w:ascii="Times New Roman" w:eastAsia="Times New Roman" w:hAnsi="Times New Roman"/>
                <w:sz w:val="24"/>
                <w:szCs w:val="24"/>
                <w:lang w:val="vi-VN" w:eastAsia="vi-VN"/>
              </w:rPr>
            </w:pPr>
            <w:r w:rsidRPr="00480776">
              <w:rPr>
                <w:rFonts w:ascii="Times New Roman" w:hAnsi="Times New Roman"/>
                <w:sz w:val="24"/>
                <w:szCs w:val="24"/>
                <w:lang w:val="vi-VN"/>
              </w:rPr>
              <w:t xml:space="preserve">Sau khi xuống núi, đoàn di chuyển đến </w:t>
            </w:r>
            <w:r w:rsidRPr="00480776">
              <w:rPr>
                <w:rFonts w:ascii="Times New Roman" w:hAnsi="Times New Roman"/>
                <w:b/>
                <w:bCs/>
                <w:sz w:val="24"/>
                <w:szCs w:val="24"/>
                <w:lang w:val="vi-VN"/>
              </w:rPr>
              <w:t>Thành Đô</w:t>
            </w:r>
            <w:r w:rsidRPr="00480776">
              <w:rPr>
                <w:rFonts w:ascii="Times New Roman" w:hAnsi="Times New Roman"/>
                <w:sz w:val="24"/>
                <w:szCs w:val="24"/>
                <w:lang w:val="vi-VN"/>
              </w:rPr>
              <w:t xml:space="preserve">, tham quan </w:t>
            </w:r>
            <w:r w:rsidRPr="00480776">
              <w:rPr>
                <w:rFonts w:ascii="Times New Roman" w:eastAsia="Times New Roman" w:hAnsi="Times New Roman"/>
                <w:b/>
                <w:bCs/>
                <w:sz w:val="24"/>
                <w:szCs w:val="24"/>
                <w:lang w:val="vi-VN" w:eastAsia="vi-VN"/>
              </w:rPr>
              <w:t>Phố Cẩm Lý</w:t>
            </w:r>
            <w:r w:rsidRPr="00480776">
              <w:rPr>
                <w:rFonts w:ascii="Times New Roman" w:eastAsia="Times New Roman" w:hAnsi="Times New Roman"/>
                <w:sz w:val="24"/>
                <w:szCs w:val="24"/>
                <w:lang w:val="vi-VN" w:eastAsia="vi-VN"/>
              </w:rPr>
              <w:t xml:space="preserve"> : Đây là một trong những con phố nổi tiếng nhất của Thành Đô. Có thể nói phố Cẩm Lý là một bức tranh thu nhỏ về văn hóa của Tứ Xuyên nói riêng và Trung Quốc nói chung. </w:t>
            </w:r>
          </w:p>
          <w:p w14:paraId="35A9C983" w14:textId="77777777" w:rsidR="00920A33" w:rsidRPr="00480776" w:rsidRDefault="00920A33" w:rsidP="001B6B5F">
            <w:pPr>
              <w:pStyle w:val="ListParagraph"/>
              <w:numPr>
                <w:ilvl w:val="0"/>
                <w:numId w:val="9"/>
              </w:numPr>
              <w:tabs>
                <w:tab w:val="left" w:pos="0"/>
                <w:tab w:val="left" w:pos="284"/>
              </w:tabs>
              <w:spacing w:before="8" w:after="0" w:line="259" w:lineRule="auto"/>
              <w:ind w:left="0" w:firstLine="0"/>
              <w:jc w:val="both"/>
              <w:rPr>
                <w:rFonts w:ascii="Times New Roman" w:hAnsi="Times New Roman"/>
                <w:sz w:val="24"/>
                <w:szCs w:val="24"/>
                <w:lang w:val="vi-VN"/>
              </w:rPr>
            </w:pPr>
            <w:r w:rsidRPr="00480776">
              <w:rPr>
                <w:rFonts w:ascii="Times New Roman" w:eastAsia="Times New Roman" w:hAnsi="Times New Roman"/>
                <w:sz w:val="24"/>
                <w:szCs w:val="24"/>
                <w:lang w:val="vi-VN"/>
              </w:rPr>
              <w:t xml:space="preserve">Đoàn ăn tối và nghỉ đêm tại Thành Đô. </w:t>
            </w:r>
          </w:p>
          <w:p w14:paraId="4DA47F28" w14:textId="77777777" w:rsidR="00920A33" w:rsidRPr="00480776" w:rsidRDefault="001A6348" w:rsidP="00920A33">
            <w:pPr>
              <w:pStyle w:val="ListParagraph"/>
              <w:tabs>
                <w:tab w:val="left" w:pos="0"/>
                <w:tab w:val="left" w:pos="284"/>
              </w:tabs>
              <w:spacing w:after="0" w:line="240" w:lineRule="auto"/>
              <w:ind w:left="0" w:right="141"/>
              <w:jc w:val="both"/>
              <w:rPr>
                <w:rFonts w:ascii="Times New Roman" w:hAnsi="Times New Roman"/>
                <w:sz w:val="24"/>
                <w:szCs w:val="24"/>
                <w:lang w:val="vi-VN"/>
              </w:rPr>
            </w:pPr>
            <w:r w:rsidRPr="00480776">
              <w:rPr>
                <w:rFonts w:ascii="Times New Roman" w:hAnsi="Times New Roman"/>
                <w:noProof/>
                <w:sz w:val="24"/>
                <w:szCs w:val="24"/>
              </w:rPr>
              <w:drawing>
                <wp:inline distT="0" distB="0" distL="0" distR="0" wp14:anchorId="4AC7372E" wp14:editId="579CADC9">
                  <wp:extent cx="6861175" cy="1325837"/>
                  <wp:effectExtent l="0" t="0" r="0" b="8255"/>
                  <wp:docPr id="5" name="Picture 5" descr="A collage of a gold stat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A collage of a gold statue&#10;&#10;Description automatically generated"/>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6880517" cy="1329575"/>
                          </a:xfrm>
                          <a:prstGeom prst="rect">
                            <a:avLst/>
                          </a:prstGeom>
                          <a:ln>
                            <a:noFill/>
                          </a:ln>
                          <a:effectLst>
                            <a:softEdge rad="112500"/>
                          </a:effectLst>
                        </pic:spPr>
                      </pic:pic>
                    </a:graphicData>
                  </a:graphic>
                </wp:inline>
              </w:drawing>
            </w:r>
          </w:p>
        </w:tc>
      </w:tr>
      <w:tr w:rsidR="007E71BB" w:rsidRPr="009F16B8" w14:paraId="509B4429" w14:textId="77777777" w:rsidTr="000961F9">
        <w:trPr>
          <w:trHeight w:val="369"/>
          <w:jc w:val="center"/>
        </w:trPr>
        <w:tc>
          <w:tcPr>
            <w:tcW w:w="668" w:type="pct"/>
            <w:shd w:val="clear" w:color="auto" w:fill="3DC12F"/>
            <w:vAlign w:val="center"/>
          </w:tcPr>
          <w:p w14:paraId="665B7844" w14:textId="77777777" w:rsidR="007E71BB" w:rsidRPr="009F16B8" w:rsidRDefault="007E71BB" w:rsidP="00C14FA8">
            <w:pPr>
              <w:pStyle w:val="Default"/>
              <w:rPr>
                <w:b/>
                <w:iCs/>
                <w:color w:val="FFFFFF"/>
              </w:rPr>
            </w:pPr>
            <w:r w:rsidRPr="009F16B8">
              <w:rPr>
                <w:b/>
                <w:color w:val="FFFFFF"/>
              </w:rPr>
              <w:t>NGÀY 4:</w:t>
            </w:r>
          </w:p>
        </w:tc>
        <w:tc>
          <w:tcPr>
            <w:tcW w:w="4332" w:type="pct"/>
            <w:gridSpan w:val="5"/>
            <w:shd w:val="clear" w:color="auto" w:fill="3DC12F"/>
            <w:vAlign w:val="center"/>
          </w:tcPr>
          <w:p w14:paraId="5E21C54F" w14:textId="10ECA6A4" w:rsidR="007E71BB" w:rsidRPr="009F16B8" w:rsidRDefault="007E71BB" w:rsidP="00C14FA8">
            <w:pPr>
              <w:pStyle w:val="Default"/>
              <w:ind w:right="-91"/>
              <w:rPr>
                <w:b/>
                <w:iCs/>
                <w:color w:val="FFFFFF"/>
              </w:rPr>
            </w:pPr>
            <w:r w:rsidRPr="009F16B8">
              <w:rPr>
                <w:b/>
                <w:color w:val="FFFFFF"/>
              </w:rPr>
              <w:t xml:space="preserve">THÀNH ĐÔ </w:t>
            </w:r>
            <w:r w:rsidR="00B10971">
              <w:rPr>
                <w:b/>
                <w:color w:val="FFFFFF"/>
                <w:sz w:val="32"/>
                <w:szCs w:val="32"/>
              </w:rPr>
              <w:t xml:space="preserve"> - </w:t>
            </w:r>
            <w:r w:rsidRPr="00103FFE">
              <w:rPr>
                <w:b/>
                <w:color w:val="FFFFFF"/>
                <w:sz w:val="32"/>
                <w:szCs w:val="32"/>
              </w:rPr>
              <w:t xml:space="preserve"> </w:t>
            </w:r>
            <w:r w:rsidRPr="009F16B8">
              <w:rPr>
                <w:b/>
                <w:color w:val="FFFFFF"/>
              </w:rPr>
              <w:t xml:space="preserve">CỬU TRẠI CÂU                                                </w:t>
            </w:r>
            <w:r w:rsidR="00BD5DE2">
              <w:rPr>
                <w:b/>
                <w:color w:val="FFFFFF"/>
              </w:rPr>
              <w:t xml:space="preserve">                            </w:t>
            </w:r>
            <w:r w:rsidR="00C166BE">
              <w:rPr>
                <w:b/>
                <w:color w:val="FFFFFF"/>
              </w:rPr>
              <w:t xml:space="preserve">   </w:t>
            </w:r>
            <w:r w:rsidRPr="009F16B8">
              <w:rPr>
                <w:b/>
                <w:color w:val="FFFFFF"/>
              </w:rPr>
              <w:t>(Ăn 3 bữa)</w:t>
            </w:r>
          </w:p>
        </w:tc>
      </w:tr>
      <w:tr w:rsidR="00920A33" w:rsidRPr="00480776" w14:paraId="08C4D422" w14:textId="77777777" w:rsidTr="00020845">
        <w:trPr>
          <w:trHeight w:val="4707"/>
          <w:jc w:val="center"/>
        </w:trPr>
        <w:tc>
          <w:tcPr>
            <w:tcW w:w="5000" w:type="pct"/>
            <w:gridSpan w:val="6"/>
            <w:shd w:val="clear" w:color="auto" w:fill="FFFFFF"/>
            <w:vAlign w:val="center"/>
          </w:tcPr>
          <w:p w14:paraId="6F92B847" w14:textId="77777777" w:rsidR="00920A33" w:rsidRPr="00480776" w:rsidRDefault="00920A33" w:rsidP="001B6B5F">
            <w:pPr>
              <w:pStyle w:val="ListParagraph"/>
              <w:widowControl w:val="0"/>
              <w:numPr>
                <w:ilvl w:val="0"/>
                <w:numId w:val="11"/>
              </w:numPr>
              <w:tabs>
                <w:tab w:val="left" w:pos="0"/>
                <w:tab w:val="left" w:pos="284"/>
              </w:tabs>
              <w:autoSpaceDE w:val="0"/>
              <w:autoSpaceDN w:val="0"/>
              <w:spacing w:after="0" w:line="240" w:lineRule="auto"/>
              <w:ind w:left="0" w:right="40" w:firstLine="0"/>
              <w:contextualSpacing w:val="0"/>
              <w:jc w:val="both"/>
              <w:rPr>
                <w:rFonts w:ascii="Times New Roman" w:hAnsi="Times New Roman"/>
                <w:sz w:val="24"/>
                <w:szCs w:val="24"/>
                <w:lang w:val="vi-VN"/>
              </w:rPr>
            </w:pPr>
            <w:r w:rsidRPr="00480776">
              <w:rPr>
                <w:rFonts w:ascii="Times New Roman" w:hAnsi="Times New Roman"/>
                <w:sz w:val="24"/>
                <w:szCs w:val="24"/>
                <w:lang w:val="vi-VN"/>
              </w:rPr>
              <w:t xml:space="preserve">Đoàn dùng bữa sáng tại khách sạn, làm thủ tục trả phòng khởi hành </w:t>
            </w:r>
            <w:r w:rsidRPr="00480776">
              <w:rPr>
                <w:rFonts w:ascii="Times New Roman" w:hAnsi="Times New Roman"/>
                <w:sz w:val="24"/>
                <w:szCs w:val="24"/>
              </w:rPr>
              <w:t xml:space="preserve">đến </w:t>
            </w:r>
            <w:r w:rsidRPr="00480776">
              <w:rPr>
                <w:rFonts w:ascii="Times New Roman" w:hAnsi="Times New Roman"/>
                <w:b/>
                <w:sz w:val="24"/>
                <w:szCs w:val="24"/>
              </w:rPr>
              <w:t xml:space="preserve">trạm cao tốc ngồi tàu </w:t>
            </w:r>
            <w:r w:rsidRPr="00480776">
              <w:rPr>
                <w:rFonts w:ascii="Times New Roman" w:hAnsi="Times New Roman"/>
                <w:b/>
                <w:color w:val="FF0000"/>
                <w:sz w:val="24"/>
                <w:szCs w:val="24"/>
              </w:rPr>
              <w:t>C6376 10</w:t>
            </w:r>
            <w:r w:rsidR="00933817">
              <w:rPr>
                <w:rFonts w:ascii="Times New Roman" w:hAnsi="Times New Roman"/>
                <w:b/>
                <w:color w:val="FF0000"/>
                <w:sz w:val="24"/>
                <w:szCs w:val="24"/>
              </w:rPr>
              <w:t>:</w:t>
            </w:r>
            <w:r w:rsidRPr="00480776">
              <w:rPr>
                <w:rFonts w:ascii="Times New Roman" w:hAnsi="Times New Roman"/>
                <w:b/>
                <w:color w:val="FF0000"/>
                <w:sz w:val="24"/>
                <w:szCs w:val="24"/>
              </w:rPr>
              <w:t>30-12</w:t>
            </w:r>
            <w:r w:rsidR="00933817">
              <w:rPr>
                <w:rFonts w:ascii="Times New Roman" w:hAnsi="Times New Roman"/>
                <w:b/>
                <w:color w:val="FF0000"/>
                <w:sz w:val="24"/>
                <w:szCs w:val="24"/>
              </w:rPr>
              <w:t>:</w:t>
            </w:r>
            <w:r w:rsidRPr="00480776">
              <w:rPr>
                <w:rFonts w:ascii="Times New Roman" w:hAnsi="Times New Roman"/>
                <w:b/>
                <w:color w:val="FF0000"/>
                <w:sz w:val="24"/>
                <w:szCs w:val="24"/>
              </w:rPr>
              <w:t>11</w:t>
            </w:r>
            <w:r w:rsidRPr="00480776">
              <w:rPr>
                <w:rFonts w:ascii="Times New Roman" w:hAnsi="Times New Roman"/>
                <w:sz w:val="24"/>
                <w:szCs w:val="24"/>
              </w:rPr>
              <w:t xml:space="preserve"> </w:t>
            </w:r>
            <w:r w:rsidRPr="00480776">
              <w:rPr>
                <w:rFonts w:ascii="Times New Roman" w:hAnsi="Times New Roman"/>
                <w:sz w:val="24"/>
                <w:szCs w:val="24"/>
                <w:lang w:val="vi-VN"/>
              </w:rPr>
              <w:t>đi</w:t>
            </w:r>
            <w:r w:rsidRPr="00480776">
              <w:rPr>
                <w:rFonts w:ascii="Times New Roman" w:hAnsi="Times New Roman"/>
                <w:sz w:val="24"/>
                <w:szCs w:val="24"/>
              </w:rPr>
              <w:t xml:space="preserve"> Trấn Giang Quan</w:t>
            </w:r>
            <w:r w:rsidR="00933817">
              <w:rPr>
                <w:rFonts w:ascii="Times New Roman" w:hAnsi="Times New Roman"/>
                <w:sz w:val="24"/>
                <w:szCs w:val="24"/>
              </w:rPr>
              <w:t>.</w:t>
            </w:r>
          </w:p>
          <w:p w14:paraId="6AB45E65" w14:textId="77777777" w:rsidR="00920A33" w:rsidRPr="00480776" w:rsidRDefault="00920A33" w:rsidP="001B6B5F">
            <w:pPr>
              <w:pStyle w:val="ListParagraph"/>
              <w:widowControl w:val="0"/>
              <w:numPr>
                <w:ilvl w:val="0"/>
                <w:numId w:val="11"/>
              </w:numPr>
              <w:tabs>
                <w:tab w:val="left" w:pos="0"/>
                <w:tab w:val="left" w:pos="284"/>
                <w:tab w:val="left" w:pos="4710"/>
              </w:tabs>
              <w:autoSpaceDE w:val="0"/>
              <w:autoSpaceDN w:val="0"/>
              <w:spacing w:before="1" w:after="0" w:line="240" w:lineRule="auto"/>
              <w:ind w:left="0" w:right="40" w:firstLine="0"/>
              <w:contextualSpacing w:val="0"/>
              <w:jc w:val="both"/>
              <w:rPr>
                <w:rFonts w:ascii="Times New Roman" w:hAnsi="Times New Roman"/>
                <w:sz w:val="24"/>
                <w:szCs w:val="24"/>
                <w:lang w:val="vi-VN"/>
              </w:rPr>
            </w:pPr>
            <w:r w:rsidRPr="00480776">
              <w:rPr>
                <w:rFonts w:ascii="Times New Roman" w:hAnsi="Times New Roman"/>
                <w:sz w:val="24"/>
                <w:szCs w:val="24"/>
                <w:lang w:val="vi-VN"/>
              </w:rPr>
              <w:t>Trên đường đến Cửu Trại Câu, đoàn ghé tham quan Cửa hàng quà lưu niệm, tham quan</w:t>
            </w:r>
            <w:r w:rsidRPr="00480776">
              <w:rPr>
                <w:rFonts w:ascii="Times New Roman" w:eastAsia="Times New Roman" w:hAnsi="Times New Roman"/>
                <w:sz w:val="24"/>
                <w:szCs w:val="24"/>
                <w:lang w:val="vi-VN"/>
              </w:rPr>
              <w:t xml:space="preserve"> </w:t>
            </w:r>
            <w:r w:rsidRPr="00480776">
              <w:rPr>
                <w:rFonts w:ascii="Times New Roman" w:hAnsi="Times New Roman"/>
                <w:b/>
                <w:color w:val="00B050"/>
                <w:sz w:val="24"/>
                <w:szCs w:val="24"/>
                <w:lang w:val="vi-VN"/>
              </w:rPr>
              <w:t>Cổ Thành Tùng Phan</w:t>
            </w:r>
            <w:r w:rsidRPr="00480776">
              <w:rPr>
                <w:rFonts w:ascii="Times New Roman" w:hAnsi="Times New Roman"/>
                <w:sz w:val="24"/>
                <w:szCs w:val="24"/>
                <w:lang w:val="vi-VN"/>
              </w:rPr>
              <w:t>: Là cổ trấn mang ý nghĩa lịch sử lâu đời ở Tứ Xuyên. Được xây dựng dưới thời Minh Hồng Vũ, là một điểm quan trọng trên tuyến đường “</w:t>
            </w:r>
            <w:r w:rsidRPr="00480776">
              <w:rPr>
                <w:rFonts w:ascii="Times New Roman" w:hAnsi="Times New Roman"/>
                <w:b/>
                <w:color w:val="00B050"/>
                <w:sz w:val="24"/>
                <w:szCs w:val="24"/>
                <w:lang w:val="vi-VN"/>
              </w:rPr>
              <w:t>Trà Mã Cổ Đạo</w:t>
            </w:r>
            <w:r w:rsidRPr="00480776">
              <w:rPr>
                <w:rFonts w:ascii="Times New Roman" w:hAnsi="Times New Roman"/>
                <w:b/>
                <w:sz w:val="24"/>
                <w:szCs w:val="24"/>
                <w:lang w:val="vi-VN"/>
              </w:rPr>
              <w:t>”</w:t>
            </w:r>
            <w:r w:rsidRPr="00480776">
              <w:rPr>
                <w:rFonts w:ascii="Times New Roman" w:hAnsi="Times New Roman"/>
                <w:sz w:val="24"/>
                <w:szCs w:val="24"/>
                <w:lang w:val="vi-VN"/>
              </w:rPr>
              <w:t xml:space="preserve"> kết nối giao thương giữa dân tộc Tạng, Hán, Hồi, Khương với nhau.</w:t>
            </w:r>
          </w:p>
          <w:p w14:paraId="24964A65" w14:textId="29CC2A3F" w:rsidR="00920A33" w:rsidRPr="00480776" w:rsidRDefault="00920A33" w:rsidP="001B6B5F">
            <w:pPr>
              <w:pStyle w:val="BodyText"/>
              <w:numPr>
                <w:ilvl w:val="0"/>
                <w:numId w:val="8"/>
              </w:numPr>
              <w:tabs>
                <w:tab w:val="left" w:pos="0"/>
                <w:tab w:val="left" w:pos="90"/>
                <w:tab w:val="left" w:pos="284"/>
              </w:tabs>
              <w:spacing w:after="0"/>
              <w:ind w:left="0" w:right="40" w:firstLine="0"/>
              <w:contextualSpacing/>
              <w:jc w:val="both"/>
              <w:rPr>
                <w:lang w:val="vi-VN"/>
              </w:rPr>
            </w:pPr>
            <w:r w:rsidRPr="00480776">
              <w:rPr>
                <w:lang w:val="vi-VN"/>
              </w:rPr>
              <w:t xml:space="preserve">Đến nơi đoàn dùng bữa tối hoặc có thể </w:t>
            </w:r>
            <w:r w:rsidRPr="00480776">
              <w:rPr>
                <w:b/>
                <w:bCs/>
                <w:lang w:val="vi-VN"/>
              </w:rPr>
              <w:t>đăng ký trải nghiệm</w:t>
            </w:r>
            <w:r w:rsidRPr="00480776">
              <w:rPr>
                <w:lang w:val="vi-VN"/>
              </w:rPr>
              <w:t xml:space="preserve"> đến nhà người Tạng để thưởng thức lẩu dân tộc Tạng (</w:t>
            </w:r>
            <w:r w:rsidR="00AD48A7" w:rsidRPr="00AD48A7">
              <w:rPr>
                <w:b/>
                <w:lang w:val="vi-VN"/>
              </w:rPr>
              <w:t xml:space="preserve">Giá </w:t>
            </w:r>
            <w:r w:rsidR="002C3BE8" w:rsidRPr="006D188A">
              <w:rPr>
                <w:b/>
                <w:lang w:val="vi-VN"/>
              </w:rPr>
              <w:t>đề xuất phụ thu</w:t>
            </w:r>
            <w:r w:rsidR="00AD48A7" w:rsidRPr="00AD48A7">
              <w:rPr>
                <w:b/>
                <w:lang w:val="vi-VN"/>
              </w:rPr>
              <w:t>:</w:t>
            </w:r>
            <w:r w:rsidR="00AD48A7">
              <w:rPr>
                <w:lang w:val="vi-VN"/>
              </w:rPr>
              <w:t xml:space="preserve"> </w:t>
            </w:r>
            <w:r w:rsidR="00AD48A7">
              <w:rPr>
                <w:b/>
                <w:bCs/>
                <w:lang w:val="vi-VN"/>
              </w:rPr>
              <w:t>4</w:t>
            </w:r>
            <w:r w:rsidR="00AD48A7" w:rsidRPr="00AD48A7">
              <w:rPr>
                <w:b/>
                <w:bCs/>
                <w:lang w:val="vi-VN"/>
              </w:rPr>
              <w:t>8</w:t>
            </w:r>
            <w:r w:rsidRPr="00480776">
              <w:rPr>
                <w:b/>
                <w:bCs/>
                <w:lang w:val="vi-VN"/>
              </w:rPr>
              <w:t>0,000VNĐ</w:t>
            </w:r>
            <w:r w:rsidRPr="00480776">
              <w:rPr>
                <w:lang w:val="vi-VN"/>
              </w:rPr>
              <w:t>), Quý khách không tham gia dùng lẩu sẽ dùng bữa tại khách sạn hoặc hoàn phí tự túc ăn tối.</w:t>
            </w:r>
          </w:p>
          <w:p w14:paraId="34B0C847" w14:textId="77777777" w:rsidR="00920A33" w:rsidRPr="00480776" w:rsidRDefault="00920A33" w:rsidP="001B6B5F">
            <w:pPr>
              <w:pStyle w:val="ListParagraph"/>
              <w:widowControl w:val="0"/>
              <w:numPr>
                <w:ilvl w:val="0"/>
                <w:numId w:val="10"/>
              </w:numPr>
              <w:tabs>
                <w:tab w:val="left" w:pos="0"/>
                <w:tab w:val="left" w:pos="284"/>
                <w:tab w:val="left" w:pos="4710"/>
              </w:tabs>
              <w:autoSpaceDE w:val="0"/>
              <w:autoSpaceDN w:val="0"/>
              <w:spacing w:after="0" w:line="240" w:lineRule="auto"/>
              <w:ind w:left="0" w:right="40" w:firstLine="0"/>
              <w:jc w:val="both"/>
              <w:rPr>
                <w:rFonts w:ascii="Times New Roman" w:hAnsi="Times New Roman"/>
                <w:sz w:val="24"/>
                <w:szCs w:val="24"/>
                <w:lang w:val="vi-VN"/>
              </w:rPr>
            </w:pPr>
            <w:r w:rsidRPr="00480776">
              <w:rPr>
                <w:rFonts w:ascii="Times New Roman" w:hAnsi="Times New Roman"/>
                <w:sz w:val="24"/>
                <w:szCs w:val="24"/>
                <w:lang w:val="vi-VN"/>
              </w:rPr>
              <w:t xml:space="preserve">Nghỉ đêm tại </w:t>
            </w:r>
            <w:r w:rsidRPr="00480776">
              <w:rPr>
                <w:rFonts w:ascii="Times New Roman" w:hAnsi="Times New Roman"/>
                <w:b/>
                <w:bCs/>
                <w:sz w:val="24"/>
                <w:szCs w:val="24"/>
                <w:lang w:val="vi-VN"/>
              </w:rPr>
              <w:t>Cửu Trại Câu</w:t>
            </w:r>
            <w:r w:rsidRPr="00480776">
              <w:rPr>
                <w:rFonts w:ascii="Times New Roman" w:hAnsi="Times New Roman"/>
                <w:sz w:val="24"/>
                <w:szCs w:val="24"/>
                <w:lang w:val="vi-VN"/>
              </w:rPr>
              <w:t>.</w:t>
            </w:r>
          </w:p>
          <w:p w14:paraId="7D001F7C" w14:textId="77777777" w:rsidR="00920A33" w:rsidRPr="00480776" w:rsidRDefault="001A6348" w:rsidP="00920A33">
            <w:pPr>
              <w:pStyle w:val="Default"/>
              <w:spacing w:before="20" w:after="20" w:line="276" w:lineRule="auto"/>
              <w:rPr>
                <w:b/>
                <w:color w:val="009900"/>
              </w:rPr>
            </w:pPr>
            <w:r w:rsidRPr="00480776">
              <w:rPr>
                <w:noProof/>
                <w:lang w:eastAsia="zh-CN"/>
              </w:rPr>
              <w:drawing>
                <wp:inline distT="0" distB="0" distL="0" distR="0" wp14:anchorId="30C3DC33" wp14:editId="64E364BF">
                  <wp:extent cx="6876288" cy="1360805"/>
                  <wp:effectExtent l="0" t="0" r="127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screen">
                            <a:extLst>
                              <a:ext uri="{28A0092B-C50C-407E-A947-70E740481C1C}">
                                <a14:useLocalDpi xmlns:a14="http://schemas.microsoft.com/office/drawing/2010/main"/>
                              </a:ext>
                            </a:extLst>
                          </a:blip>
                          <a:stretch>
                            <a:fillRect/>
                          </a:stretch>
                        </pic:blipFill>
                        <pic:spPr>
                          <a:xfrm>
                            <a:off x="0" y="0"/>
                            <a:ext cx="6878668" cy="1361276"/>
                          </a:xfrm>
                          <a:prstGeom prst="rect">
                            <a:avLst/>
                          </a:prstGeom>
                          <a:ln>
                            <a:noFill/>
                          </a:ln>
                          <a:effectLst>
                            <a:softEdge rad="112500"/>
                          </a:effectLst>
                        </pic:spPr>
                      </pic:pic>
                    </a:graphicData>
                  </a:graphic>
                </wp:inline>
              </w:drawing>
            </w:r>
          </w:p>
        </w:tc>
      </w:tr>
      <w:tr w:rsidR="007E71BB" w:rsidRPr="009F16B8" w14:paraId="525239B3" w14:textId="77777777" w:rsidTr="000961F9">
        <w:trPr>
          <w:trHeight w:val="369"/>
          <w:jc w:val="center"/>
        </w:trPr>
        <w:tc>
          <w:tcPr>
            <w:tcW w:w="668" w:type="pct"/>
            <w:shd w:val="clear" w:color="auto" w:fill="3DC12F"/>
            <w:vAlign w:val="center"/>
          </w:tcPr>
          <w:p w14:paraId="020AC80A" w14:textId="77777777" w:rsidR="007E71BB" w:rsidRPr="009F16B8" w:rsidRDefault="007E71BB" w:rsidP="00C14FA8">
            <w:pPr>
              <w:pStyle w:val="Default"/>
              <w:rPr>
                <w:b/>
                <w:iCs/>
                <w:color w:val="FFFFFF"/>
              </w:rPr>
            </w:pPr>
            <w:r w:rsidRPr="009F16B8">
              <w:rPr>
                <w:b/>
                <w:color w:val="FFFFFF"/>
              </w:rPr>
              <w:t>NGÀY 5:</w:t>
            </w:r>
          </w:p>
        </w:tc>
        <w:tc>
          <w:tcPr>
            <w:tcW w:w="4332" w:type="pct"/>
            <w:gridSpan w:val="5"/>
            <w:shd w:val="clear" w:color="auto" w:fill="3DC12F"/>
            <w:vAlign w:val="center"/>
          </w:tcPr>
          <w:p w14:paraId="72A8D722" w14:textId="77777777" w:rsidR="007E71BB" w:rsidRPr="009F16B8" w:rsidRDefault="007E71BB" w:rsidP="00C14FA8">
            <w:pPr>
              <w:pStyle w:val="Default"/>
              <w:ind w:right="-91"/>
              <w:rPr>
                <w:b/>
                <w:iCs/>
                <w:color w:val="FFFFFF"/>
              </w:rPr>
            </w:pPr>
            <w:r w:rsidRPr="009F16B8">
              <w:rPr>
                <w:b/>
                <w:color w:val="FFFFFF"/>
              </w:rPr>
              <w:t xml:space="preserve">CỬU TRẠI CÂU                                                                              </w:t>
            </w:r>
            <w:r w:rsidR="00BD5DE2">
              <w:rPr>
                <w:b/>
                <w:color w:val="FFFFFF"/>
              </w:rPr>
              <w:t xml:space="preserve">                          </w:t>
            </w:r>
            <w:r w:rsidR="00C166BE">
              <w:rPr>
                <w:b/>
                <w:color w:val="FFFFFF"/>
              </w:rPr>
              <w:t xml:space="preserve">  </w:t>
            </w:r>
            <w:r w:rsidRPr="009F16B8">
              <w:rPr>
                <w:b/>
                <w:color w:val="FFFFFF"/>
              </w:rPr>
              <w:t>(Ăn 2 bữa)</w:t>
            </w:r>
          </w:p>
        </w:tc>
      </w:tr>
      <w:tr w:rsidR="00920A33" w:rsidRPr="00480776" w14:paraId="2FCB3A0F" w14:textId="77777777" w:rsidTr="005825DA">
        <w:trPr>
          <w:trHeight w:val="369"/>
          <w:jc w:val="center"/>
        </w:trPr>
        <w:tc>
          <w:tcPr>
            <w:tcW w:w="5000" w:type="pct"/>
            <w:gridSpan w:val="6"/>
            <w:shd w:val="clear" w:color="auto" w:fill="FFFFFF"/>
            <w:vAlign w:val="center"/>
          </w:tcPr>
          <w:p w14:paraId="377C6CA8" w14:textId="77777777" w:rsidR="00920A33" w:rsidRPr="00480776" w:rsidRDefault="00920A33" w:rsidP="001B6B5F">
            <w:pPr>
              <w:pStyle w:val="NoSpacing"/>
              <w:numPr>
                <w:ilvl w:val="0"/>
                <w:numId w:val="12"/>
              </w:numPr>
              <w:tabs>
                <w:tab w:val="left" w:pos="270"/>
              </w:tabs>
              <w:ind w:left="0" w:firstLine="0"/>
              <w:jc w:val="both"/>
              <w:rPr>
                <w:rFonts w:ascii="Times New Roman" w:hAnsi="Times New Roman"/>
                <w:sz w:val="24"/>
                <w:szCs w:val="24"/>
              </w:rPr>
            </w:pPr>
            <w:r w:rsidRPr="00480776">
              <w:rPr>
                <w:rFonts w:ascii="Times New Roman" w:hAnsi="Times New Roman"/>
                <w:sz w:val="24"/>
                <w:szCs w:val="24"/>
                <w:lang w:val="vi-VN"/>
              </w:rPr>
              <w:t>Sau khi ăn sáng</w:t>
            </w:r>
            <w:r w:rsidRPr="00480776">
              <w:rPr>
                <w:rFonts w:ascii="Times New Roman" w:hAnsi="Times New Roman"/>
                <w:sz w:val="24"/>
                <w:szCs w:val="24"/>
              </w:rPr>
              <w:t xml:space="preserve">, đoàn đi tham quan </w:t>
            </w:r>
            <w:r w:rsidRPr="009D6CCB">
              <w:rPr>
                <w:rFonts w:ascii="Times New Roman" w:hAnsi="Times New Roman"/>
                <w:b/>
                <w:color w:val="00B050"/>
                <w:sz w:val="24"/>
                <w:szCs w:val="24"/>
              </w:rPr>
              <w:t>Cửu Trại Câu</w:t>
            </w:r>
            <w:r w:rsidRPr="009D6CCB">
              <w:rPr>
                <w:rFonts w:ascii="Times New Roman" w:hAnsi="Times New Roman"/>
                <w:color w:val="00B050"/>
                <w:sz w:val="24"/>
                <w:szCs w:val="24"/>
              </w:rPr>
              <w:t xml:space="preserve"> </w:t>
            </w:r>
            <w:r w:rsidRPr="00480776">
              <w:rPr>
                <w:rFonts w:ascii="Times New Roman" w:hAnsi="Times New Roman"/>
                <w:sz w:val="24"/>
                <w:szCs w:val="24"/>
              </w:rPr>
              <w:t xml:space="preserve">: Nơi được mệnh danh là </w:t>
            </w:r>
            <w:r w:rsidRPr="009D6CCB">
              <w:rPr>
                <w:rFonts w:ascii="Times New Roman" w:hAnsi="Times New Roman"/>
                <w:color w:val="00B050"/>
                <w:sz w:val="24"/>
                <w:szCs w:val="24"/>
              </w:rPr>
              <w:t>“</w:t>
            </w:r>
            <w:r w:rsidRPr="009D6CCB">
              <w:rPr>
                <w:rFonts w:ascii="Times New Roman" w:hAnsi="Times New Roman"/>
                <w:b/>
                <w:color w:val="00B050"/>
                <w:sz w:val="24"/>
                <w:szCs w:val="24"/>
              </w:rPr>
              <w:t>thiên đường hạ giới”</w:t>
            </w:r>
            <w:r w:rsidRPr="009D6CCB">
              <w:rPr>
                <w:rFonts w:ascii="Times New Roman" w:hAnsi="Times New Roman"/>
                <w:color w:val="00B050"/>
                <w:sz w:val="24"/>
                <w:szCs w:val="24"/>
              </w:rPr>
              <w:t xml:space="preserve"> </w:t>
            </w:r>
            <w:r w:rsidRPr="00480776">
              <w:rPr>
                <w:rFonts w:ascii="Times New Roman" w:hAnsi="Times New Roman"/>
                <w:sz w:val="24"/>
                <w:szCs w:val="24"/>
              </w:rPr>
              <w:t xml:space="preserve">với phong cảnh sơn thủy thiên tạc hùng vĩ. Một tuyệt tác gồm 12 đỉnh núi, với hơn 100 hải tử (hồ con) cùng 17 thác nước và muôn vàn loại động thực vật phong phú giữa vùng núi đá vôi ở cao độ trung bình từ 2.000m đến 4.000m. </w:t>
            </w:r>
          </w:p>
          <w:p w14:paraId="3B6140B3" w14:textId="77777777" w:rsidR="00920A33" w:rsidRPr="00480776" w:rsidRDefault="00920A33" w:rsidP="001B6B5F">
            <w:pPr>
              <w:pStyle w:val="NoSpacing"/>
              <w:numPr>
                <w:ilvl w:val="0"/>
                <w:numId w:val="12"/>
              </w:numPr>
              <w:tabs>
                <w:tab w:val="left" w:pos="270"/>
              </w:tabs>
              <w:ind w:left="0" w:firstLine="0"/>
              <w:jc w:val="both"/>
              <w:rPr>
                <w:rFonts w:ascii="Times New Roman" w:hAnsi="Times New Roman"/>
                <w:sz w:val="24"/>
                <w:szCs w:val="24"/>
              </w:rPr>
            </w:pPr>
            <w:r w:rsidRPr="00480776">
              <w:rPr>
                <w:rFonts w:ascii="Times New Roman" w:hAnsi="Times New Roman"/>
                <w:sz w:val="24"/>
                <w:szCs w:val="24"/>
              </w:rPr>
              <w:t xml:space="preserve">Đến nơi, </w:t>
            </w:r>
            <w:r w:rsidRPr="00480776">
              <w:rPr>
                <w:rFonts w:ascii="Times New Roman" w:hAnsi="Times New Roman"/>
                <w:b/>
                <w:sz w:val="24"/>
                <w:szCs w:val="24"/>
              </w:rPr>
              <w:t>Quý Khách dùng Bữa Trưa (Chi phí tự túc).</w:t>
            </w:r>
          </w:p>
          <w:p w14:paraId="1CFBDA70" w14:textId="77777777" w:rsidR="00920A33" w:rsidRPr="00480776" w:rsidRDefault="00920A33" w:rsidP="001B6B5F">
            <w:pPr>
              <w:pStyle w:val="NoSpacing"/>
              <w:numPr>
                <w:ilvl w:val="0"/>
                <w:numId w:val="12"/>
              </w:numPr>
              <w:tabs>
                <w:tab w:val="left" w:pos="270"/>
              </w:tabs>
              <w:ind w:left="0" w:firstLine="0"/>
              <w:jc w:val="both"/>
              <w:rPr>
                <w:rFonts w:ascii="Times New Roman" w:hAnsi="Times New Roman"/>
                <w:sz w:val="24"/>
                <w:szCs w:val="24"/>
              </w:rPr>
            </w:pPr>
            <w:r w:rsidRPr="00480776">
              <w:rPr>
                <w:rFonts w:ascii="Times New Roman" w:hAnsi="Times New Roman"/>
                <w:sz w:val="24"/>
                <w:szCs w:val="24"/>
              </w:rPr>
              <w:t xml:space="preserve">Sau đó, quý khách chuyển sang ngồi Xe Du Lịch Sinh Thái đi tham quan các hồ nước được hình thành từ núi đá vôi trầm tích với các cảnh điểm chính như: </w:t>
            </w:r>
            <w:r w:rsidRPr="00224F4C">
              <w:rPr>
                <w:rFonts w:ascii="Times New Roman" w:hAnsi="Times New Roman"/>
                <w:color w:val="00B050"/>
                <w:sz w:val="24"/>
                <w:szCs w:val="24"/>
              </w:rPr>
              <w:t>Hồ Trường, Hồ Ngọa Hổ, Hồ Hoa Lửa, Hồ Song Long, Hồ Thiên Nga, Hồ Gương, Rừng Nguyên Sinh...</w:t>
            </w:r>
            <w:r w:rsidRPr="00480776">
              <w:rPr>
                <w:rFonts w:ascii="Times New Roman" w:hAnsi="Times New Roman"/>
                <w:sz w:val="24"/>
                <w:szCs w:val="24"/>
              </w:rPr>
              <w:t xml:space="preserve">Tại đây, Quý Khách có dịp thưởng ngoạn quần thể thác nước thiên nhiên đẹp đến ngỡ ngàng như: Thác Thụ Chính, Thác Nhược Nhật Lang, Bãi Trân Châu.... </w:t>
            </w:r>
          </w:p>
          <w:p w14:paraId="04F7B223" w14:textId="77777777" w:rsidR="00920A33" w:rsidRPr="00480776" w:rsidRDefault="00920A33" w:rsidP="001B6B5F">
            <w:pPr>
              <w:pStyle w:val="NoSpacing"/>
              <w:numPr>
                <w:ilvl w:val="0"/>
                <w:numId w:val="12"/>
              </w:numPr>
              <w:tabs>
                <w:tab w:val="left" w:pos="270"/>
              </w:tabs>
              <w:ind w:left="0" w:firstLine="0"/>
              <w:jc w:val="both"/>
              <w:rPr>
                <w:rFonts w:ascii="Times New Roman" w:hAnsi="Times New Roman"/>
                <w:sz w:val="24"/>
                <w:szCs w:val="24"/>
              </w:rPr>
            </w:pPr>
            <w:r w:rsidRPr="00480776">
              <w:rPr>
                <w:rFonts w:ascii="Times New Roman" w:hAnsi="Times New Roman"/>
                <w:sz w:val="24"/>
                <w:szCs w:val="24"/>
              </w:rPr>
              <w:t xml:space="preserve">Quý Khách dùng bữa tối tại nhà hàng địa phương và nghỉ ngơi tại khách sạn hoặc đăng ký xem </w:t>
            </w:r>
            <w:r w:rsidRPr="00480776">
              <w:rPr>
                <w:rFonts w:ascii="Times New Roman" w:hAnsi="Times New Roman"/>
                <w:b/>
                <w:bCs/>
                <w:sz w:val="24"/>
                <w:szCs w:val="24"/>
              </w:rPr>
              <w:t>chương trình biểu diễn Cửu Trại Thiên Cổ Tình</w:t>
            </w:r>
            <w:r w:rsidRPr="00480776">
              <w:rPr>
                <w:rFonts w:ascii="Times New Roman" w:hAnsi="Times New Roman"/>
                <w:b/>
                <w:sz w:val="24"/>
                <w:szCs w:val="24"/>
              </w:rPr>
              <w:t xml:space="preserve"> (Chi phí tự túc)</w:t>
            </w:r>
          </w:p>
          <w:p w14:paraId="2D79AC14" w14:textId="77777777" w:rsidR="00920A33" w:rsidRPr="00480776" w:rsidRDefault="001A6348" w:rsidP="00920A33">
            <w:pPr>
              <w:pStyle w:val="Default"/>
              <w:spacing w:before="20" w:after="20" w:line="276" w:lineRule="auto"/>
              <w:rPr>
                <w:b/>
                <w:color w:val="009900"/>
              </w:rPr>
            </w:pPr>
            <w:r w:rsidRPr="00480776">
              <w:rPr>
                <w:noProof/>
                <w:lang w:eastAsia="zh-CN"/>
              </w:rPr>
              <w:lastRenderedPageBreak/>
              <w:drawing>
                <wp:inline distT="0" distB="0" distL="0" distR="0" wp14:anchorId="029CD386" wp14:editId="539D405B">
                  <wp:extent cx="6934200" cy="1457217"/>
                  <wp:effectExtent l="0" t="0" r="0"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screen">
                            <a:extLst>
                              <a:ext uri="{28A0092B-C50C-407E-A947-70E740481C1C}">
                                <a14:useLocalDpi xmlns:a14="http://schemas.microsoft.com/office/drawing/2010/main"/>
                              </a:ext>
                            </a:extLst>
                          </a:blip>
                          <a:stretch>
                            <a:fillRect/>
                          </a:stretch>
                        </pic:blipFill>
                        <pic:spPr>
                          <a:xfrm>
                            <a:off x="0" y="0"/>
                            <a:ext cx="6962509" cy="1463166"/>
                          </a:xfrm>
                          <a:prstGeom prst="rect">
                            <a:avLst/>
                          </a:prstGeom>
                          <a:ln>
                            <a:noFill/>
                          </a:ln>
                          <a:effectLst>
                            <a:softEdge rad="112500"/>
                          </a:effectLst>
                        </pic:spPr>
                      </pic:pic>
                    </a:graphicData>
                  </a:graphic>
                </wp:inline>
              </w:drawing>
            </w:r>
          </w:p>
        </w:tc>
      </w:tr>
      <w:tr w:rsidR="007E71BB" w:rsidRPr="009F16B8" w14:paraId="6246E3ED" w14:textId="77777777" w:rsidTr="000961F9">
        <w:trPr>
          <w:trHeight w:val="369"/>
          <w:jc w:val="center"/>
        </w:trPr>
        <w:tc>
          <w:tcPr>
            <w:tcW w:w="668" w:type="pct"/>
            <w:shd w:val="clear" w:color="auto" w:fill="3DC12F"/>
            <w:vAlign w:val="center"/>
          </w:tcPr>
          <w:p w14:paraId="227F0D2B" w14:textId="77777777" w:rsidR="007E71BB" w:rsidRPr="009F16B8" w:rsidRDefault="007E71BB" w:rsidP="00C14FA8">
            <w:pPr>
              <w:pStyle w:val="Default"/>
              <w:rPr>
                <w:b/>
                <w:iCs/>
                <w:color w:val="FFFFFF"/>
              </w:rPr>
            </w:pPr>
            <w:r w:rsidRPr="009F16B8">
              <w:rPr>
                <w:b/>
                <w:color w:val="FFFFFF"/>
              </w:rPr>
              <w:lastRenderedPageBreak/>
              <w:t>NGÀY 6:</w:t>
            </w:r>
          </w:p>
        </w:tc>
        <w:tc>
          <w:tcPr>
            <w:tcW w:w="4332" w:type="pct"/>
            <w:gridSpan w:val="5"/>
            <w:shd w:val="clear" w:color="auto" w:fill="3DC12F"/>
            <w:vAlign w:val="center"/>
          </w:tcPr>
          <w:p w14:paraId="7F28FB8A" w14:textId="68EEF7B9" w:rsidR="007E71BB" w:rsidRPr="009F16B8" w:rsidRDefault="007E71BB" w:rsidP="00BD5DE2">
            <w:pPr>
              <w:pStyle w:val="Default"/>
              <w:ind w:right="-1"/>
              <w:rPr>
                <w:b/>
                <w:iCs/>
                <w:color w:val="FFFFFF"/>
              </w:rPr>
            </w:pPr>
            <w:r w:rsidRPr="009F16B8">
              <w:rPr>
                <w:b/>
                <w:color w:val="FFFFFF"/>
              </w:rPr>
              <w:t xml:space="preserve">CỬU TRẠI CÂU </w:t>
            </w:r>
            <w:r w:rsidR="00B10971">
              <w:rPr>
                <w:b/>
                <w:color w:val="FFFFFF"/>
                <w:lang w:val="vi-VN"/>
              </w:rPr>
              <w:t xml:space="preserve"> - </w:t>
            </w:r>
            <w:r w:rsidRPr="009F16B8">
              <w:rPr>
                <w:b/>
                <w:color w:val="FFFFFF"/>
              </w:rPr>
              <w:t xml:space="preserve"> ĐÔ GIANG YỂN                                           </w:t>
            </w:r>
            <w:r w:rsidR="007E53D1">
              <w:rPr>
                <w:b/>
                <w:color w:val="FFFFFF"/>
              </w:rPr>
              <w:t xml:space="preserve">            </w:t>
            </w:r>
            <w:r w:rsidR="004A242C">
              <w:rPr>
                <w:b/>
                <w:color w:val="FFFFFF"/>
              </w:rPr>
              <w:t xml:space="preserve">  </w:t>
            </w:r>
            <w:r w:rsidR="007E53D1">
              <w:rPr>
                <w:b/>
                <w:color w:val="FFFFFF"/>
              </w:rPr>
              <w:t xml:space="preserve">           </w:t>
            </w:r>
            <w:r w:rsidR="00C166BE">
              <w:rPr>
                <w:b/>
                <w:color w:val="FFFFFF"/>
              </w:rPr>
              <w:t xml:space="preserve">  </w:t>
            </w:r>
            <w:r w:rsidR="00BD5DE2">
              <w:rPr>
                <w:b/>
                <w:color w:val="FFFFFF"/>
              </w:rPr>
              <w:t xml:space="preserve"> </w:t>
            </w:r>
            <w:r w:rsidRPr="009F16B8">
              <w:rPr>
                <w:b/>
                <w:color w:val="FFFFFF"/>
              </w:rPr>
              <w:t>(Ăn 3 bữa)</w:t>
            </w:r>
          </w:p>
        </w:tc>
      </w:tr>
      <w:tr w:rsidR="00920A33" w:rsidRPr="001F2DC3" w14:paraId="13BDDCC3" w14:textId="77777777" w:rsidTr="005825DA">
        <w:trPr>
          <w:trHeight w:val="3102"/>
          <w:jc w:val="center"/>
        </w:trPr>
        <w:tc>
          <w:tcPr>
            <w:tcW w:w="5000" w:type="pct"/>
            <w:gridSpan w:val="6"/>
            <w:shd w:val="clear" w:color="auto" w:fill="FFFFFF"/>
            <w:vAlign w:val="center"/>
          </w:tcPr>
          <w:p w14:paraId="54A2F29B" w14:textId="77777777" w:rsidR="00920A33" w:rsidRPr="00480776" w:rsidRDefault="00920A33" w:rsidP="001B6B5F">
            <w:pPr>
              <w:pStyle w:val="NoSpacing"/>
              <w:numPr>
                <w:ilvl w:val="0"/>
                <w:numId w:val="13"/>
              </w:numPr>
              <w:tabs>
                <w:tab w:val="left" w:pos="270"/>
              </w:tabs>
              <w:ind w:left="0" w:firstLine="0"/>
              <w:jc w:val="both"/>
              <w:rPr>
                <w:rFonts w:ascii="Times New Roman" w:hAnsi="Times New Roman"/>
                <w:sz w:val="24"/>
                <w:szCs w:val="24"/>
              </w:rPr>
            </w:pPr>
            <w:r w:rsidRPr="00480776">
              <w:rPr>
                <w:rFonts w:ascii="Times New Roman" w:hAnsi="Times New Roman"/>
                <w:sz w:val="24"/>
                <w:szCs w:val="24"/>
                <w:lang w:val="vi-VN"/>
              </w:rPr>
              <w:t>Quý khách ăn sáng tại khách sạn, đoàn làm thủ tục trả phòng.</w:t>
            </w:r>
            <w:r w:rsidRPr="00480776">
              <w:rPr>
                <w:rFonts w:ascii="Times New Roman" w:hAnsi="Times New Roman"/>
                <w:sz w:val="24"/>
                <w:szCs w:val="24"/>
              </w:rPr>
              <w:t xml:space="preserve"> Đoàn</w:t>
            </w:r>
            <w:r w:rsidRPr="00480776">
              <w:rPr>
                <w:rFonts w:ascii="Times New Roman" w:hAnsi="Times New Roman"/>
                <w:sz w:val="24"/>
                <w:szCs w:val="24"/>
                <w:lang w:val="vi-VN"/>
              </w:rPr>
              <w:t xml:space="preserve"> tham quan và mua sắm đồ dùng bạc của người dân tộc Tạng.</w:t>
            </w:r>
          </w:p>
          <w:p w14:paraId="0A4219A6" w14:textId="77777777" w:rsidR="00920A33" w:rsidRPr="00480776" w:rsidRDefault="00920A33" w:rsidP="001B6B5F">
            <w:pPr>
              <w:pStyle w:val="NoSpacing"/>
              <w:numPr>
                <w:ilvl w:val="0"/>
                <w:numId w:val="13"/>
              </w:numPr>
              <w:tabs>
                <w:tab w:val="left" w:pos="270"/>
              </w:tabs>
              <w:ind w:left="0" w:firstLine="0"/>
              <w:jc w:val="both"/>
              <w:rPr>
                <w:rFonts w:ascii="Times New Roman" w:hAnsi="Times New Roman"/>
                <w:sz w:val="24"/>
                <w:szCs w:val="24"/>
                <w:lang w:val="vi-VN"/>
              </w:rPr>
            </w:pPr>
            <w:r w:rsidRPr="00480776">
              <w:rPr>
                <w:rFonts w:ascii="Times New Roman" w:hAnsi="Times New Roman"/>
                <w:sz w:val="24"/>
                <w:szCs w:val="24"/>
              </w:rPr>
              <w:t xml:space="preserve">Trên đường đi, đoàn ghé tham quan </w:t>
            </w:r>
            <w:r w:rsidRPr="00480776">
              <w:rPr>
                <w:rFonts w:ascii="Times New Roman" w:hAnsi="Times New Roman"/>
                <w:b/>
                <w:color w:val="00B050"/>
                <w:sz w:val="24"/>
                <w:szCs w:val="24"/>
                <w:lang w:val="vi-VN"/>
              </w:rPr>
              <w:t>Hồ Điệp Khê (Diexi Haizi)</w:t>
            </w:r>
            <w:r w:rsidRPr="00480776">
              <w:rPr>
                <w:rFonts w:ascii="Times New Roman" w:hAnsi="Times New Roman"/>
                <w:b/>
                <w:sz w:val="24"/>
                <w:szCs w:val="24"/>
                <w:lang w:val="vi-VN"/>
              </w:rPr>
              <w:t>:</w:t>
            </w:r>
            <w:r w:rsidRPr="00480776">
              <w:rPr>
                <w:rFonts w:ascii="Times New Roman" w:hAnsi="Times New Roman"/>
                <w:sz w:val="24"/>
                <w:szCs w:val="24"/>
                <w:lang w:val="vi-VN"/>
              </w:rPr>
              <w:t xml:space="preserve"> Được hình thành sau trận động đất 7.5 độ richter xảy ra vào năm 1933. Nằm ở độ cao 2.258m, trên cung đường đến các khu danh thắng Hoàng Long, Cửu Trại Câu. Hồ Điệp Khê được đánh giá là di tích sót lại sau động đất đẹp nhất, được bảo tồn hoàn thiện nhất Trung Quốc đến thời điểm hiện nay.</w:t>
            </w:r>
          </w:p>
          <w:p w14:paraId="24DEBA04" w14:textId="77777777" w:rsidR="00920A33" w:rsidRPr="00480776" w:rsidRDefault="00920A33" w:rsidP="001B6B5F">
            <w:pPr>
              <w:pStyle w:val="NoSpacing"/>
              <w:numPr>
                <w:ilvl w:val="0"/>
                <w:numId w:val="13"/>
              </w:numPr>
              <w:tabs>
                <w:tab w:val="left" w:pos="270"/>
              </w:tabs>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Đoàn dùng cơm trưa, sau đó tham </w:t>
            </w:r>
            <w:r w:rsidRPr="00480776">
              <w:rPr>
                <w:rFonts w:ascii="Times New Roman" w:hAnsi="Times New Roman"/>
                <w:b/>
                <w:color w:val="00B050"/>
                <w:sz w:val="24"/>
                <w:szCs w:val="24"/>
                <w:lang w:val="vi-VN"/>
              </w:rPr>
              <w:t>Thị Trấn Xuyên Chủ Tự</w:t>
            </w:r>
            <w:r w:rsidRPr="00480776">
              <w:rPr>
                <w:rFonts w:ascii="Times New Roman" w:hAnsi="Times New Roman"/>
                <w:sz w:val="24"/>
                <w:szCs w:val="24"/>
                <w:lang w:val="vi-VN"/>
              </w:rPr>
              <w:t>: thuộc huyện Tùng Phan, Châu A Bá là nơi cư trú của bốn tộc người gồm Tạng, Hồi, Hán và Khương. Trong số đó, phần đông là người Tạng đã sinh sống ở đây qua nhiều thế kỷ và vẫn còn giữ gìn được những nét văn hóa truyền thống thú vị, quý khách sẽ được tìm hiểu và mua sắm một số loại thảo dược quý của dân tộc Tạng</w:t>
            </w:r>
          </w:p>
          <w:p w14:paraId="0F92F496" w14:textId="77777777" w:rsidR="00920A33" w:rsidRPr="00DB7342" w:rsidRDefault="00920A33" w:rsidP="00920A33">
            <w:pPr>
              <w:pStyle w:val="NoSpacing"/>
              <w:numPr>
                <w:ilvl w:val="0"/>
                <w:numId w:val="13"/>
              </w:numPr>
              <w:tabs>
                <w:tab w:val="left" w:pos="270"/>
              </w:tabs>
              <w:ind w:left="0" w:firstLine="0"/>
              <w:jc w:val="both"/>
              <w:rPr>
                <w:rFonts w:ascii="Times New Roman" w:eastAsia="Times New Roman" w:hAnsi="Times New Roman"/>
                <w:bCs/>
                <w:sz w:val="24"/>
                <w:szCs w:val="24"/>
                <w:lang w:val="vi-VN"/>
              </w:rPr>
            </w:pPr>
            <w:r w:rsidRPr="00480776">
              <w:rPr>
                <w:rFonts w:ascii="Times New Roman" w:eastAsia="Times New Roman" w:hAnsi="Times New Roman"/>
                <w:sz w:val="24"/>
                <w:szCs w:val="24"/>
                <w:lang w:val="vi-VN"/>
              </w:rPr>
              <w:t xml:space="preserve">Quý Khách dùng bữa tối tại nhà hàng địa phương và nghỉ ngơi tại </w:t>
            </w:r>
            <w:r w:rsidRPr="00480776">
              <w:rPr>
                <w:rFonts w:ascii="Times New Roman" w:eastAsia="Times New Roman" w:hAnsi="Times New Roman"/>
                <w:b/>
                <w:bCs/>
                <w:sz w:val="24"/>
                <w:szCs w:val="24"/>
                <w:lang w:val="vi-VN"/>
              </w:rPr>
              <w:t>Đô Giang Yển.</w:t>
            </w:r>
          </w:p>
        </w:tc>
      </w:tr>
      <w:tr w:rsidR="007E71BB" w:rsidRPr="009F16B8" w14:paraId="0F4132B8" w14:textId="77777777" w:rsidTr="000961F9">
        <w:trPr>
          <w:trHeight w:val="369"/>
          <w:jc w:val="center"/>
        </w:trPr>
        <w:tc>
          <w:tcPr>
            <w:tcW w:w="668" w:type="pct"/>
            <w:shd w:val="clear" w:color="auto" w:fill="3DC12F"/>
            <w:vAlign w:val="center"/>
          </w:tcPr>
          <w:p w14:paraId="75CAD624" w14:textId="77777777" w:rsidR="007E71BB" w:rsidRPr="009F16B8" w:rsidRDefault="007E71BB" w:rsidP="00C14FA8">
            <w:pPr>
              <w:pStyle w:val="Default"/>
              <w:rPr>
                <w:b/>
                <w:iCs/>
                <w:color w:val="FFFFFF"/>
              </w:rPr>
            </w:pPr>
            <w:r w:rsidRPr="009F16B8">
              <w:rPr>
                <w:b/>
                <w:color w:val="FFFFFF"/>
              </w:rPr>
              <w:t>NGÀY 7:</w:t>
            </w:r>
          </w:p>
        </w:tc>
        <w:tc>
          <w:tcPr>
            <w:tcW w:w="4332" w:type="pct"/>
            <w:gridSpan w:val="5"/>
            <w:shd w:val="clear" w:color="auto" w:fill="3DC12F"/>
            <w:vAlign w:val="center"/>
          </w:tcPr>
          <w:p w14:paraId="018610DA" w14:textId="6196D993" w:rsidR="007E71BB" w:rsidRPr="009F16B8" w:rsidRDefault="007E71BB" w:rsidP="00774003">
            <w:pPr>
              <w:pStyle w:val="Default"/>
              <w:ind w:right="-91"/>
              <w:rPr>
                <w:b/>
                <w:iCs/>
                <w:color w:val="FFFFFF"/>
              </w:rPr>
            </w:pPr>
            <w:r w:rsidRPr="009F16B8">
              <w:rPr>
                <w:b/>
                <w:color w:val="FFFFFF"/>
              </w:rPr>
              <w:t xml:space="preserve">ĐÔ GIANG YỂN </w:t>
            </w:r>
            <w:r w:rsidR="00B10971">
              <w:rPr>
                <w:b/>
                <w:color w:val="FFFFFF"/>
                <w:sz w:val="32"/>
                <w:szCs w:val="32"/>
                <w:lang w:val="vi-VN"/>
              </w:rPr>
              <w:t xml:space="preserve"> - </w:t>
            </w:r>
            <w:r w:rsidRPr="00103FFE">
              <w:rPr>
                <w:b/>
                <w:color w:val="FFFFFF"/>
                <w:lang w:val="vi-VN"/>
              </w:rPr>
              <w:t xml:space="preserve"> </w:t>
            </w:r>
            <w:r w:rsidRPr="009F16B8">
              <w:rPr>
                <w:b/>
                <w:color w:val="FFFFFF"/>
                <w:lang w:val="vi-VN"/>
              </w:rPr>
              <w:t>TRÙNG KHÁNH</w:t>
            </w:r>
            <w:r w:rsidRPr="009F16B8">
              <w:rPr>
                <w:b/>
                <w:color w:val="FFFFFF"/>
              </w:rPr>
              <w:t xml:space="preserve">                                            </w:t>
            </w:r>
            <w:r w:rsidR="00774003">
              <w:rPr>
                <w:b/>
                <w:color w:val="FFFFFF"/>
              </w:rPr>
              <w:t xml:space="preserve">                   </w:t>
            </w:r>
            <w:r w:rsidR="00C166BE">
              <w:rPr>
                <w:b/>
                <w:color w:val="FFFFFF"/>
              </w:rPr>
              <w:t xml:space="preserve">       </w:t>
            </w:r>
            <w:r w:rsidR="004A242C">
              <w:rPr>
                <w:b/>
                <w:color w:val="FFFFFF"/>
              </w:rPr>
              <w:t>(Ăn 2</w:t>
            </w:r>
            <w:r w:rsidRPr="009F16B8">
              <w:rPr>
                <w:b/>
                <w:color w:val="FFFFFF"/>
              </w:rPr>
              <w:t xml:space="preserve"> bữa)</w:t>
            </w:r>
          </w:p>
        </w:tc>
      </w:tr>
      <w:tr w:rsidR="00480776" w:rsidRPr="00480776" w14:paraId="21205A00" w14:textId="77777777" w:rsidTr="005825DA">
        <w:trPr>
          <w:trHeight w:val="1851"/>
          <w:jc w:val="center"/>
        </w:trPr>
        <w:tc>
          <w:tcPr>
            <w:tcW w:w="5000" w:type="pct"/>
            <w:gridSpan w:val="6"/>
            <w:shd w:val="clear" w:color="auto" w:fill="FFFFFF"/>
            <w:vAlign w:val="center"/>
          </w:tcPr>
          <w:p w14:paraId="5343872C" w14:textId="77777777" w:rsidR="00480776" w:rsidRPr="00480776" w:rsidRDefault="00480776" w:rsidP="005916DF">
            <w:pPr>
              <w:pStyle w:val="NoSpacing"/>
              <w:numPr>
                <w:ilvl w:val="0"/>
                <w:numId w:val="15"/>
              </w:numPr>
              <w:tabs>
                <w:tab w:val="left" w:pos="270"/>
              </w:tabs>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Quý khách ăn sáng tại khách sạn, sau đó di chuyển đi tham quan </w:t>
            </w:r>
            <w:r w:rsidRPr="00480776">
              <w:rPr>
                <w:rFonts w:ascii="Times New Roman" w:hAnsi="Times New Roman"/>
                <w:b/>
                <w:color w:val="00B050"/>
                <w:sz w:val="24"/>
                <w:szCs w:val="24"/>
                <w:lang w:val="vi-VN"/>
              </w:rPr>
              <w:t xml:space="preserve">Khu </w:t>
            </w:r>
            <w:r w:rsidRPr="00480776">
              <w:rPr>
                <w:rFonts w:ascii="Times New Roman" w:hAnsi="Times New Roman"/>
                <w:b/>
                <w:color w:val="00B050"/>
                <w:sz w:val="24"/>
                <w:szCs w:val="24"/>
              </w:rPr>
              <w:t>Công viên Gấu Trúc Đô Giang Yển</w:t>
            </w:r>
            <w:r w:rsidRPr="00480776">
              <w:rPr>
                <w:rFonts w:ascii="Times New Roman" w:hAnsi="Times New Roman"/>
                <w:sz w:val="24"/>
                <w:szCs w:val="24"/>
              </w:rPr>
              <w:t>.</w:t>
            </w:r>
            <w:r w:rsidRPr="00480776">
              <w:rPr>
                <w:rFonts w:ascii="Times New Roman" w:hAnsi="Times New Roman"/>
                <w:sz w:val="24"/>
                <w:szCs w:val="24"/>
                <w:lang w:val="vi-VN"/>
              </w:rPr>
              <w:t xml:space="preserve"> </w:t>
            </w:r>
          </w:p>
          <w:p w14:paraId="60A58F84" w14:textId="77777777" w:rsidR="00480776" w:rsidRPr="00480776" w:rsidRDefault="00480776" w:rsidP="005916DF">
            <w:pPr>
              <w:pStyle w:val="NoSpacing"/>
              <w:numPr>
                <w:ilvl w:val="0"/>
                <w:numId w:val="15"/>
              </w:numPr>
              <w:tabs>
                <w:tab w:val="left" w:pos="270"/>
              </w:tabs>
              <w:ind w:left="0" w:firstLine="0"/>
              <w:jc w:val="both"/>
              <w:rPr>
                <w:rFonts w:ascii="Times New Roman" w:hAnsi="Times New Roman"/>
                <w:sz w:val="24"/>
                <w:szCs w:val="24"/>
                <w:lang w:val="vi-VN"/>
              </w:rPr>
            </w:pPr>
            <w:r w:rsidRPr="00480776">
              <w:rPr>
                <w:rFonts w:ascii="Times New Roman" w:eastAsia="Times New Roman" w:hAnsi="Times New Roman"/>
                <w:sz w:val="24"/>
                <w:szCs w:val="24"/>
                <w:lang w:val="vi-VN" w:eastAsia="zh-CN"/>
              </w:rPr>
              <w:t xml:space="preserve">Dùng cơm trưa quý khách đến </w:t>
            </w:r>
            <w:r w:rsidRPr="00480776">
              <w:rPr>
                <w:rFonts w:ascii="Times New Roman" w:hAnsi="Times New Roman"/>
                <w:b/>
                <w:sz w:val="24"/>
                <w:szCs w:val="24"/>
                <w:lang w:val="vi-VN"/>
              </w:rPr>
              <w:t>Thành Đô ngồi tàu cao tốc</w:t>
            </w:r>
            <w:r w:rsidRPr="00480776">
              <w:rPr>
                <w:rFonts w:ascii="Times New Roman" w:hAnsi="Times New Roman"/>
                <w:sz w:val="24"/>
                <w:szCs w:val="24"/>
                <w:lang w:val="vi-VN"/>
              </w:rPr>
              <w:t xml:space="preserve"> (</w:t>
            </w:r>
            <w:r w:rsidRPr="00480776">
              <w:rPr>
                <w:rFonts w:ascii="Times New Roman" w:hAnsi="Times New Roman"/>
                <w:b/>
                <w:bCs/>
                <w:color w:val="FF0000"/>
                <w:kern w:val="2"/>
                <w:sz w:val="24"/>
                <w:szCs w:val="24"/>
                <w:lang w:val="vi-VN" w:eastAsia="zh-CN"/>
              </w:rPr>
              <w:t xml:space="preserve">G8757 14:24-16:06) </w:t>
            </w:r>
            <w:r w:rsidRPr="00480776">
              <w:rPr>
                <w:rFonts w:ascii="Times New Roman" w:hAnsi="Times New Roman"/>
                <w:sz w:val="24"/>
                <w:szCs w:val="24"/>
                <w:lang w:val="vi-VN"/>
              </w:rPr>
              <w:t xml:space="preserve">về </w:t>
            </w:r>
            <w:r w:rsidRPr="00480776">
              <w:rPr>
                <w:rFonts w:ascii="Times New Roman" w:hAnsi="Times New Roman"/>
                <w:b/>
                <w:color w:val="00B050"/>
                <w:sz w:val="24"/>
                <w:szCs w:val="24"/>
                <w:lang w:val="vi-VN"/>
              </w:rPr>
              <w:t>Trùng Khánh.</w:t>
            </w:r>
          </w:p>
          <w:p w14:paraId="4A7FAC18" w14:textId="77777777" w:rsidR="00480776" w:rsidRPr="00480776" w:rsidRDefault="00480776" w:rsidP="005916DF">
            <w:pPr>
              <w:pStyle w:val="NoSpacing"/>
              <w:numPr>
                <w:ilvl w:val="0"/>
                <w:numId w:val="15"/>
              </w:numPr>
              <w:tabs>
                <w:tab w:val="left" w:pos="270"/>
              </w:tabs>
              <w:ind w:left="0" w:firstLine="0"/>
              <w:jc w:val="both"/>
              <w:rPr>
                <w:rFonts w:ascii="Times New Roman" w:hAnsi="Times New Roman"/>
                <w:sz w:val="24"/>
                <w:szCs w:val="24"/>
                <w:lang w:val="vi-VN"/>
              </w:rPr>
            </w:pPr>
            <w:r w:rsidRPr="00480776">
              <w:rPr>
                <w:rFonts w:ascii="Times New Roman" w:eastAsia="Times New Roman" w:hAnsi="Times New Roman"/>
                <w:sz w:val="24"/>
                <w:szCs w:val="24"/>
                <w:lang w:val="vi-VN" w:eastAsia="vi-VN"/>
              </w:rPr>
              <w:t xml:space="preserve">Đến nơi, đoàn tham quan </w:t>
            </w:r>
            <w:r w:rsidRPr="00480776">
              <w:rPr>
                <w:rFonts w:ascii="Times New Roman" w:hAnsi="Times New Roman"/>
                <w:b/>
                <w:color w:val="00B050"/>
                <w:sz w:val="24"/>
                <w:szCs w:val="24"/>
                <w:lang w:val="vi-VN"/>
              </w:rPr>
              <w:t xml:space="preserve">Đường Sắt Trên Cao Chạy Xuyên Qua Các Tòa Nhà Cao Tầng: </w:t>
            </w:r>
            <w:r w:rsidRPr="00480776">
              <w:rPr>
                <w:rFonts w:ascii="Times New Roman" w:hAnsi="Times New Roman"/>
                <w:sz w:val="24"/>
                <w:szCs w:val="24"/>
                <w:lang w:val="vi-VN"/>
              </w:rPr>
              <w:t xml:space="preserve">Quý khách tận mắt ngắm nhìn, Check-in chụp lại khoảnh khắc </w:t>
            </w:r>
            <w:r w:rsidRPr="00480776">
              <w:rPr>
                <w:rFonts w:ascii="Times New Roman" w:hAnsi="Times New Roman"/>
                <w:b/>
                <w:sz w:val="24"/>
                <w:szCs w:val="24"/>
                <w:lang w:val="vi-VN"/>
              </w:rPr>
              <w:t>các đoàn tàu điện đi xuyên qua tòa nhà chung cư cao tầng</w:t>
            </w:r>
            <w:r w:rsidRPr="00480776">
              <w:rPr>
                <w:rFonts w:ascii="Times New Roman" w:hAnsi="Times New Roman"/>
                <w:sz w:val="24"/>
                <w:szCs w:val="24"/>
                <w:lang w:val="vi-VN"/>
              </w:rPr>
              <w:t xml:space="preserve"> trong một cảm giác hồi hộp.</w:t>
            </w:r>
          </w:p>
          <w:p w14:paraId="1EF9F933" w14:textId="77777777" w:rsidR="00480776" w:rsidRPr="00480776" w:rsidRDefault="00480776" w:rsidP="005916DF">
            <w:pPr>
              <w:pStyle w:val="NoSpacing"/>
              <w:numPr>
                <w:ilvl w:val="0"/>
                <w:numId w:val="15"/>
              </w:numPr>
              <w:tabs>
                <w:tab w:val="left" w:pos="270"/>
              </w:tabs>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Tiếp tục tham quan </w:t>
            </w:r>
            <w:r w:rsidRPr="00480776">
              <w:rPr>
                <w:rFonts w:ascii="Times New Roman" w:hAnsi="Times New Roman"/>
                <w:b/>
                <w:color w:val="00B050"/>
                <w:sz w:val="24"/>
                <w:szCs w:val="24"/>
                <w:lang w:val="vi-VN"/>
              </w:rPr>
              <w:t>Hồng Nhai Động</w:t>
            </w:r>
            <w:r w:rsidRPr="00480776">
              <w:rPr>
                <w:rFonts w:ascii="Times New Roman" w:hAnsi="Times New Roman"/>
                <w:sz w:val="24"/>
                <w:szCs w:val="24"/>
                <w:lang w:val="vi-VN"/>
              </w:rPr>
              <w:t xml:space="preserve"> - Khu phố cổ 11 tầng lầu với mái ngói rêu phong, hoa văn chạm trổ, là điểm check in cực hot hiện nay.</w:t>
            </w:r>
          </w:p>
          <w:p w14:paraId="76D9E341" w14:textId="77777777" w:rsidR="00480776" w:rsidRPr="00480776" w:rsidRDefault="00480776" w:rsidP="005916DF">
            <w:pPr>
              <w:pStyle w:val="NoSpacing"/>
              <w:numPr>
                <w:ilvl w:val="0"/>
                <w:numId w:val="15"/>
              </w:numPr>
              <w:tabs>
                <w:tab w:val="left" w:pos="270"/>
              </w:tabs>
              <w:ind w:left="0" w:firstLine="0"/>
              <w:jc w:val="both"/>
              <w:rPr>
                <w:rFonts w:ascii="Times New Roman" w:eastAsia="Calibri" w:hAnsi="Times New Roman"/>
                <w:sz w:val="24"/>
                <w:szCs w:val="24"/>
                <w:lang w:val="vi-VN"/>
              </w:rPr>
            </w:pPr>
            <w:r w:rsidRPr="00480776">
              <w:rPr>
                <w:rFonts w:ascii="Times New Roman" w:hAnsi="Times New Roman"/>
                <w:sz w:val="24"/>
                <w:szCs w:val="24"/>
                <w:lang w:val="vi-VN"/>
              </w:rPr>
              <w:t xml:space="preserve">Đoàn tiếp tục tham quan </w:t>
            </w:r>
            <w:r w:rsidRPr="00480776">
              <w:rPr>
                <w:rFonts w:ascii="Times New Roman" w:eastAsia="Calibri" w:hAnsi="Times New Roman"/>
                <w:b/>
                <w:color w:val="00B050"/>
                <w:sz w:val="24"/>
                <w:szCs w:val="24"/>
                <w:lang w:val="vi-VN"/>
              </w:rPr>
              <w:t xml:space="preserve">Đại lễ đường nhân dân Trùng Khánh </w:t>
            </w:r>
            <w:r w:rsidRPr="00480776">
              <w:rPr>
                <w:rFonts w:ascii="Times New Roman" w:hAnsi="Times New Roman"/>
                <w:sz w:val="24"/>
                <w:szCs w:val="24"/>
                <w:lang w:val="vi-VN"/>
              </w:rPr>
              <w:t xml:space="preserve">còn được gọi là </w:t>
            </w:r>
            <w:r w:rsidRPr="00480776">
              <w:rPr>
                <w:rFonts w:ascii="Times New Roman" w:hAnsi="Times New Roman"/>
                <w:b/>
                <w:bCs/>
                <w:sz w:val="24"/>
                <w:szCs w:val="24"/>
                <w:lang w:val="vi-VN"/>
              </w:rPr>
              <w:t>Thính phòng nhân dân Trùng Khánh</w:t>
            </w:r>
            <w:r w:rsidRPr="00480776">
              <w:rPr>
                <w:rFonts w:ascii="Times New Roman" w:hAnsi="Times New Roman"/>
                <w:sz w:val="24"/>
                <w:szCs w:val="24"/>
                <w:lang w:val="vi-VN"/>
              </w:rPr>
              <w:t>, được coi là một trong những công trình kiến trúc biểu tượng của Trùng Khánh. Đây là một lễ đường lớn và là địa điểm tổ chức những cuộc họp chính trị, những sự kiện văn hóa quốc gia. (tham quan bên ngoài)</w:t>
            </w:r>
          </w:p>
          <w:p w14:paraId="1FF02AA1" w14:textId="77777777" w:rsidR="00480776" w:rsidRPr="00480776" w:rsidRDefault="00480776" w:rsidP="005916DF">
            <w:pPr>
              <w:pStyle w:val="NoSpacing"/>
              <w:numPr>
                <w:ilvl w:val="0"/>
                <w:numId w:val="15"/>
              </w:numPr>
              <w:tabs>
                <w:tab w:val="left" w:pos="270"/>
              </w:tabs>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Tham quan </w:t>
            </w:r>
            <w:r w:rsidRPr="00480776">
              <w:rPr>
                <w:rFonts w:ascii="Times New Roman" w:hAnsi="Times New Roman"/>
                <w:b/>
                <w:color w:val="00B050"/>
                <w:sz w:val="24"/>
                <w:szCs w:val="24"/>
                <w:lang w:val="vi-VN"/>
              </w:rPr>
              <w:t>Đài Tượng Niệm Giải Phóng</w:t>
            </w:r>
            <w:r w:rsidRPr="00480776">
              <w:rPr>
                <w:rFonts w:ascii="Times New Roman" w:hAnsi="Times New Roman"/>
                <w:sz w:val="24"/>
                <w:szCs w:val="24"/>
                <w:lang w:val="vi-VN"/>
              </w:rPr>
              <w:t xml:space="preserve">, đài tưởng niệm được biết đến như trung tâm thương mại của quận Yuzhong ở Trùng Khánh. Tự do tham quan mua sắm tại đây. </w:t>
            </w:r>
            <w:r w:rsidRPr="00480776">
              <w:rPr>
                <w:rFonts w:ascii="Times New Roman" w:hAnsi="Times New Roman"/>
                <w:b/>
                <w:sz w:val="24"/>
                <w:szCs w:val="24"/>
                <w:lang w:val="vi-VN"/>
              </w:rPr>
              <w:t>(Bữa tối tự túc)</w:t>
            </w:r>
          </w:p>
          <w:p w14:paraId="5BA01942" w14:textId="77777777" w:rsidR="00480776" w:rsidRPr="00480776" w:rsidRDefault="00480776" w:rsidP="005916DF">
            <w:pPr>
              <w:pStyle w:val="NoSpacing"/>
              <w:numPr>
                <w:ilvl w:val="0"/>
                <w:numId w:val="15"/>
              </w:numPr>
              <w:tabs>
                <w:tab w:val="left" w:pos="270"/>
              </w:tabs>
              <w:ind w:left="0" w:firstLine="0"/>
              <w:jc w:val="both"/>
              <w:rPr>
                <w:rFonts w:ascii="Times New Roman" w:hAnsi="Times New Roman"/>
                <w:sz w:val="24"/>
                <w:szCs w:val="24"/>
                <w:lang w:val="vi-VN"/>
              </w:rPr>
            </w:pPr>
            <w:r w:rsidRPr="00480776">
              <w:rPr>
                <w:rFonts w:ascii="Times New Roman" w:eastAsia="Times New Roman" w:hAnsi="Times New Roman"/>
                <w:sz w:val="24"/>
                <w:szCs w:val="24"/>
                <w:lang w:val="vi-VN"/>
              </w:rPr>
              <w:t xml:space="preserve">Nghỉ đêm tại </w:t>
            </w:r>
            <w:r w:rsidRPr="00480776">
              <w:rPr>
                <w:rFonts w:ascii="Times New Roman" w:eastAsia="Times New Roman" w:hAnsi="Times New Roman"/>
                <w:b/>
                <w:bCs/>
                <w:sz w:val="24"/>
                <w:szCs w:val="24"/>
                <w:lang w:val="vi-VN"/>
              </w:rPr>
              <w:t>Trùng Khánh</w:t>
            </w:r>
            <w:r w:rsidRPr="00480776">
              <w:rPr>
                <w:rFonts w:ascii="Times New Roman" w:hAnsi="Times New Roman"/>
                <w:sz w:val="24"/>
                <w:szCs w:val="24"/>
                <w:lang w:val="vi-VN"/>
              </w:rPr>
              <w:t xml:space="preserve"> </w:t>
            </w:r>
          </w:p>
          <w:p w14:paraId="27F5F0B7" w14:textId="77777777" w:rsidR="00480776" w:rsidRPr="00480776" w:rsidRDefault="001A6348" w:rsidP="005916DF">
            <w:pPr>
              <w:pStyle w:val="ListParagraph"/>
              <w:tabs>
                <w:tab w:val="left" w:pos="0"/>
                <w:tab w:val="left" w:pos="284"/>
              </w:tabs>
              <w:spacing w:after="0" w:line="240" w:lineRule="auto"/>
              <w:ind w:left="0"/>
              <w:rPr>
                <w:rFonts w:ascii="Times New Roman" w:eastAsia="Times New Roman" w:hAnsi="Times New Roman"/>
                <w:sz w:val="24"/>
                <w:szCs w:val="24"/>
                <w:lang w:val="vi-VN"/>
              </w:rPr>
            </w:pPr>
            <w:r w:rsidRPr="00480776">
              <w:rPr>
                <w:rFonts w:ascii="Times New Roman" w:hAnsi="Times New Roman"/>
                <w:noProof/>
              </w:rPr>
              <w:drawing>
                <wp:inline distT="0" distB="0" distL="0" distR="0" wp14:anchorId="15D6403C" wp14:editId="56931815">
                  <wp:extent cx="6911975" cy="1438275"/>
                  <wp:effectExtent l="0" t="0" r="3175" b="9525"/>
                  <wp:docPr id="8" name="Picture 11" descr="A building with a tower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uilding with a tower and trees&#10;&#10;AI-generated content may be incorrect."/>
                          <pic:cNvPicPr/>
                        </pic:nvPicPr>
                        <pic:blipFill>
                          <a:blip r:embed="rId15" cstate="screen">
                            <a:extLst>
                              <a:ext uri="{28A0092B-C50C-407E-A947-70E740481C1C}">
                                <a14:useLocalDpi xmlns:a14="http://schemas.microsoft.com/office/drawing/2010/main"/>
                              </a:ext>
                            </a:extLst>
                          </a:blip>
                          <a:stretch>
                            <a:fillRect/>
                          </a:stretch>
                        </pic:blipFill>
                        <pic:spPr>
                          <a:xfrm>
                            <a:off x="0" y="0"/>
                            <a:ext cx="6914887" cy="1438881"/>
                          </a:xfrm>
                          <a:prstGeom prst="rect">
                            <a:avLst/>
                          </a:prstGeom>
                          <a:ln>
                            <a:noFill/>
                          </a:ln>
                          <a:effectLst>
                            <a:softEdge rad="112500"/>
                          </a:effectLst>
                        </pic:spPr>
                      </pic:pic>
                    </a:graphicData>
                  </a:graphic>
                </wp:inline>
              </w:drawing>
            </w:r>
          </w:p>
        </w:tc>
      </w:tr>
      <w:tr w:rsidR="007E71BB" w:rsidRPr="009F16B8" w14:paraId="57272EA1" w14:textId="77777777" w:rsidTr="000961F9">
        <w:trPr>
          <w:trHeight w:val="369"/>
          <w:jc w:val="center"/>
        </w:trPr>
        <w:tc>
          <w:tcPr>
            <w:tcW w:w="668" w:type="pct"/>
            <w:shd w:val="clear" w:color="auto" w:fill="3DC12F"/>
            <w:vAlign w:val="center"/>
          </w:tcPr>
          <w:p w14:paraId="71296A58" w14:textId="77777777" w:rsidR="007E71BB" w:rsidRPr="009F16B8" w:rsidRDefault="007E71BB" w:rsidP="00C14FA8">
            <w:pPr>
              <w:pStyle w:val="Default"/>
              <w:rPr>
                <w:b/>
                <w:color w:val="FFFFFF"/>
              </w:rPr>
            </w:pPr>
            <w:r w:rsidRPr="009F16B8">
              <w:rPr>
                <w:b/>
                <w:color w:val="FFFFFF"/>
              </w:rPr>
              <w:t>NGÀY 8:</w:t>
            </w:r>
          </w:p>
        </w:tc>
        <w:tc>
          <w:tcPr>
            <w:tcW w:w="4332" w:type="pct"/>
            <w:gridSpan w:val="5"/>
            <w:shd w:val="clear" w:color="auto" w:fill="3DC12F"/>
            <w:vAlign w:val="center"/>
          </w:tcPr>
          <w:p w14:paraId="5CE1A296" w14:textId="44451CA6" w:rsidR="007E71BB" w:rsidRPr="009F16B8" w:rsidRDefault="007E71BB" w:rsidP="00BD5DE2">
            <w:pPr>
              <w:pStyle w:val="Default"/>
              <w:ind w:right="-1"/>
              <w:rPr>
                <w:b/>
                <w:color w:val="FFFFFF"/>
              </w:rPr>
            </w:pPr>
            <w:r w:rsidRPr="009F16B8">
              <w:rPr>
                <w:b/>
                <w:color w:val="FFFFFF"/>
                <w:lang w:val="vi-VN"/>
              </w:rPr>
              <w:t>TRÙNG KHÁNH</w:t>
            </w:r>
            <w:r w:rsidRPr="009F16B8">
              <w:rPr>
                <w:b/>
                <w:color w:val="FFFFFF"/>
              </w:rPr>
              <w:t xml:space="preserve"> </w:t>
            </w:r>
            <w:r w:rsidR="00B10971">
              <w:rPr>
                <w:b/>
                <w:color w:val="FFFFFF"/>
              </w:rPr>
              <w:t xml:space="preserve"> - </w:t>
            </w:r>
            <w:r w:rsidRPr="009F16B8">
              <w:rPr>
                <w:b/>
                <w:color w:val="FFFFFF"/>
              </w:rPr>
              <w:t xml:space="preserve"> TP.HCM                                                                    </w:t>
            </w:r>
            <w:r w:rsidR="00903F30">
              <w:rPr>
                <w:b/>
                <w:color w:val="FFFFFF"/>
              </w:rPr>
              <w:t xml:space="preserve">     </w:t>
            </w:r>
            <w:r w:rsidR="00BD5DE2">
              <w:rPr>
                <w:b/>
                <w:color w:val="FFFFFF"/>
              </w:rPr>
              <w:t xml:space="preserve">  </w:t>
            </w:r>
            <w:r w:rsidRPr="009F16B8">
              <w:rPr>
                <w:b/>
                <w:color w:val="FFFFFF"/>
              </w:rPr>
              <w:t>(Ăn sáng, trưa)</w:t>
            </w:r>
          </w:p>
        </w:tc>
      </w:tr>
      <w:tr w:rsidR="00480776" w:rsidRPr="00480776" w14:paraId="3EC79F2A" w14:textId="77777777" w:rsidTr="005825DA">
        <w:trPr>
          <w:trHeight w:val="369"/>
          <w:jc w:val="center"/>
        </w:trPr>
        <w:tc>
          <w:tcPr>
            <w:tcW w:w="5000" w:type="pct"/>
            <w:gridSpan w:val="6"/>
            <w:shd w:val="clear" w:color="auto" w:fill="FFFFFF"/>
            <w:vAlign w:val="center"/>
          </w:tcPr>
          <w:p w14:paraId="1534C409" w14:textId="77777777" w:rsidR="00480776" w:rsidRPr="00480776" w:rsidRDefault="00480776" w:rsidP="001B6B5F">
            <w:pPr>
              <w:pStyle w:val="ListParagraph"/>
              <w:numPr>
                <w:ilvl w:val="0"/>
                <w:numId w:val="6"/>
              </w:numPr>
              <w:tabs>
                <w:tab w:val="left" w:pos="270"/>
              </w:tabs>
              <w:spacing w:after="5" w:line="240"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Sau khi ăn sáng, đoàn </w:t>
            </w:r>
            <w:r w:rsidRPr="00480776">
              <w:rPr>
                <w:rFonts w:ascii="Times New Roman" w:hAnsi="Times New Roman"/>
                <w:sz w:val="24"/>
                <w:szCs w:val="24"/>
              </w:rPr>
              <w:t xml:space="preserve">làm thủ tục trả phòng và di chuyển tham quan </w:t>
            </w:r>
            <w:r w:rsidRPr="00480776">
              <w:rPr>
                <w:rFonts w:ascii="Times New Roman" w:hAnsi="Times New Roman"/>
                <w:b/>
                <w:color w:val="00B050"/>
                <w:sz w:val="24"/>
                <w:szCs w:val="24"/>
                <w:lang w:val="vi-VN"/>
              </w:rPr>
              <w:t>Cổ Trấn Nghìn Năm Từ Khí Khẩu (Ciqikou Old Town)</w:t>
            </w:r>
            <w:r w:rsidRPr="00480776">
              <w:rPr>
                <w:rFonts w:ascii="Times New Roman" w:hAnsi="Times New Roman"/>
                <w:b/>
                <w:bCs/>
                <w:sz w:val="24"/>
                <w:szCs w:val="24"/>
                <w:lang w:val="vi-VN"/>
              </w:rPr>
              <w:t>:</w:t>
            </w:r>
            <w:r w:rsidRPr="00480776">
              <w:rPr>
                <w:rFonts w:ascii="Times New Roman" w:hAnsi="Times New Roman"/>
                <w:sz w:val="24"/>
                <w:szCs w:val="24"/>
                <w:lang w:val="vi-VN"/>
              </w:rPr>
              <w:t xml:space="preserve"> Nguyên danh là </w:t>
            </w:r>
            <w:r w:rsidRPr="00480776">
              <w:rPr>
                <w:rFonts w:ascii="Times New Roman" w:hAnsi="Times New Roman"/>
                <w:b/>
                <w:sz w:val="24"/>
                <w:szCs w:val="24"/>
                <w:lang w:val="vi-VN"/>
              </w:rPr>
              <w:t>Long Ẩn Trấn</w:t>
            </w:r>
            <w:r w:rsidRPr="00480776">
              <w:rPr>
                <w:rFonts w:ascii="Times New Roman" w:hAnsi="Times New Roman"/>
                <w:sz w:val="24"/>
                <w:szCs w:val="24"/>
                <w:lang w:val="vi-VN"/>
              </w:rPr>
              <w:t xml:space="preserve">, trị trấn cổ xưa, được xây dựng từ thời nhà Tống vào năm 998. </w:t>
            </w:r>
            <w:r w:rsidRPr="00480776">
              <w:rPr>
                <w:rFonts w:ascii="Times New Roman" w:hAnsi="Times New Roman"/>
                <w:b/>
                <w:bCs/>
                <w:sz w:val="24"/>
                <w:szCs w:val="24"/>
                <w:lang w:val="vi-VN"/>
              </w:rPr>
              <w:t>Ciqikou Old Town</w:t>
            </w:r>
            <w:r w:rsidRPr="00480776">
              <w:rPr>
                <w:rFonts w:ascii="Times New Roman" w:hAnsi="Times New Roman"/>
                <w:sz w:val="24"/>
                <w:szCs w:val="24"/>
                <w:lang w:val="vi-VN"/>
              </w:rPr>
              <w:t xml:space="preserve"> nằm ở ngoại ô Trùng Khánh với những con dốc bậc đá cổ kính, hai bên đường là các quán trà lầu đèn lồng đỏ cùng những cửa tiệm, nhà hàng đậm chất phong kiến Trung Hoa.</w:t>
            </w:r>
          </w:p>
          <w:p w14:paraId="2451562D" w14:textId="77777777" w:rsidR="00480776" w:rsidRPr="00480776" w:rsidRDefault="00480776" w:rsidP="001B6B5F">
            <w:pPr>
              <w:pStyle w:val="ListParagraph"/>
              <w:widowControl w:val="0"/>
              <w:numPr>
                <w:ilvl w:val="0"/>
                <w:numId w:val="14"/>
              </w:numPr>
              <w:tabs>
                <w:tab w:val="left" w:pos="270"/>
                <w:tab w:val="left" w:pos="360"/>
              </w:tabs>
              <w:spacing w:after="0" w:line="240"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Quý khách dùng bữa trưa, sau đó tham quan check in </w:t>
            </w:r>
            <w:r w:rsidRPr="00480776">
              <w:rPr>
                <w:rFonts w:ascii="Times New Roman" w:hAnsi="Times New Roman"/>
                <w:b/>
                <w:color w:val="00B050"/>
                <w:sz w:val="24"/>
                <w:szCs w:val="24"/>
                <w:lang w:val="vi-VN"/>
              </w:rPr>
              <w:t>Long Môn Hào</w:t>
            </w:r>
            <w:r w:rsidRPr="00480776">
              <w:rPr>
                <w:rFonts w:ascii="Times New Roman" w:hAnsi="Times New Roman"/>
                <w:sz w:val="24"/>
                <w:szCs w:val="24"/>
                <w:lang w:val="vi-VN"/>
              </w:rPr>
              <w:t>- nằm ở khu vực lõi của thành phố chính Trùng Khánh, có tổng diện tích là 180.000 mét vuông, bao gồm 18 tòa nhà lịch sử và văn hóa nổi bật, là con phố cổ văn hóa và lịch sử được bảo tồn tốt nhất và lớn nhất trong khu vực đô thị chính của Trùng Khánh.</w:t>
            </w:r>
          </w:p>
          <w:p w14:paraId="5F63CC12" w14:textId="7E7C2A31" w:rsidR="00480776" w:rsidRPr="00480776" w:rsidRDefault="00480776" w:rsidP="001B6B5F">
            <w:pPr>
              <w:pStyle w:val="ListParagraph"/>
              <w:widowControl w:val="0"/>
              <w:numPr>
                <w:ilvl w:val="0"/>
                <w:numId w:val="14"/>
              </w:numPr>
              <w:tabs>
                <w:tab w:val="left" w:pos="270"/>
                <w:tab w:val="left" w:pos="360"/>
              </w:tabs>
              <w:spacing w:after="0" w:line="240"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Sau đó đoàn di chuyển ra sân bay làm thủ tục đáp </w:t>
            </w:r>
            <w:r w:rsidRPr="00480776">
              <w:rPr>
                <w:rFonts w:ascii="Times New Roman" w:hAnsi="Times New Roman"/>
                <w:b/>
                <w:color w:val="FF0000"/>
                <w:sz w:val="24"/>
                <w:szCs w:val="24"/>
                <w:lang w:val="vi-VN"/>
              </w:rPr>
              <w:t>chuyến bay CA407 CKG-SGN về TPHCM</w:t>
            </w:r>
          </w:p>
          <w:p w14:paraId="1298B292" w14:textId="77777777" w:rsidR="00480776" w:rsidRPr="00480776" w:rsidRDefault="00480776" w:rsidP="001B6B5F">
            <w:pPr>
              <w:pStyle w:val="ListParagraph"/>
              <w:numPr>
                <w:ilvl w:val="0"/>
                <w:numId w:val="14"/>
              </w:numPr>
              <w:tabs>
                <w:tab w:val="left" w:pos="270"/>
              </w:tabs>
              <w:spacing w:after="0" w:line="240" w:lineRule="auto"/>
              <w:ind w:left="0" w:firstLine="0"/>
              <w:jc w:val="both"/>
              <w:rPr>
                <w:rFonts w:ascii="Times New Roman" w:hAnsi="Times New Roman"/>
                <w:sz w:val="24"/>
                <w:szCs w:val="24"/>
                <w:lang w:val="vi-VN"/>
              </w:rPr>
            </w:pPr>
            <w:r w:rsidRPr="00480776">
              <w:rPr>
                <w:rFonts w:ascii="Times New Roman" w:hAnsi="Times New Roman"/>
                <w:sz w:val="24"/>
                <w:szCs w:val="24"/>
                <w:lang w:val="vi-VN"/>
              </w:rPr>
              <w:t xml:space="preserve">Đến </w:t>
            </w:r>
            <w:r w:rsidRPr="00480776">
              <w:rPr>
                <w:rFonts w:ascii="Times New Roman" w:hAnsi="Times New Roman"/>
                <w:b/>
                <w:sz w:val="24"/>
                <w:szCs w:val="24"/>
                <w:lang w:val="vi-VN"/>
              </w:rPr>
              <w:t>TP</w:t>
            </w:r>
            <w:r w:rsidRPr="00480776">
              <w:rPr>
                <w:rFonts w:ascii="Times New Roman" w:hAnsi="Times New Roman"/>
                <w:b/>
                <w:sz w:val="24"/>
                <w:szCs w:val="24"/>
              </w:rPr>
              <w:t>.</w:t>
            </w:r>
            <w:r w:rsidRPr="00480776">
              <w:rPr>
                <w:rFonts w:ascii="Times New Roman" w:hAnsi="Times New Roman"/>
                <w:b/>
                <w:sz w:val="24"/>
                <w:szCs w:val="24"/>
                <w:lang w:val="vi-VN"/>
              </w:rPr>
              <w:t>HCM</w:t>
            </w:r>
            <w:r w:rsidRPr="00480776">
              <w:rPr>
                <w:rFonts w:ascii="Times New Roman" w:hAnsi="Times New Roman"/>
                <w:sz w:val="24"/>
                <w:szCs w:val="24"/>
                <w:lang w:val="vi-VN"/>
              </w:rPr>
              <w:t>, HDV chia tay đoàn. Hẹn gặp lại Quý khách</w:t>
            </w:r>
            <w:r w:rsidRPr="00480776">
              <w:rPr>
                <w:rFonts w:ascii="Times New Roman" w:hAnsi="Times New Roman"/>
                <w:b/>
                <w:color w:val="00B050"/>
                <w:sz w:val="24"/>
                <w:szCs w:val="24"/>
                <w:lang w:val="vi-VN"/>
              </w:rPr>
              <w:t>.</w:t>
            </w:r>
          </w:p>
          <w:p w14:paraId="07075153" w14:textId="3B487FEA" w:rsidR="00480776" w:rsidRPr="00480776" w:rsidRDefault="001A6348" w:rsidP="00480776">
            <w:pPr>
              <w:pStyle w:val="ListParagraph"/>
              <w:tabs>
                <w:tab w:val="left" w:pos="270"/>
              </w:tabs>
              <w:spacing w:after="0" w:line="240" w:lineRule="auto"/>
              <w:ind w:left="0"/>
              <w:jc w:val="both"/>
              <w:rPr>
                <w:rFonts w:ascii="Times New Roman" w:hAnsi="Times New Roman"/>
                <w:sz w:val="24"/>
                <w:szCs w:val="24"/>
                <w:lang w:val="vi-VN"/>
              </w:rPr>
            </w:pPr>
            <w:r w:rsidRPr="00480776">
              <w:rPr>
                <w:rFonts w:ascii="Times New Roman" w:hAnsi="Times New Roman"/>
                <w:noProof/>
              </w:rPr>
              <w:lastRenderedPageBreak/>
              <w:drawing>
                <wp:inline distT="0" distB="0" distL="0" distR="0" wp14:anchorId="3D635458" wp14:editId="4D5C406E">
                  <wp:extent cx="6868795" cy="1552575"/>
                  <wp:effectExtent l="0" t="0" r="8255" b="9525"/>
                  <wp:docPr id="9" name="Picture 727981282" descr="A city with building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81282" name="Picture 727981282" descr="A city with buildings and trees&#10;&#10;AI-generated content may be incorrect."/>
                          <pic:cNvPicPr/>
                        </pic:nvPicPr>
                        <pic:blipFill>
                          <a:blip r:embed="rId16" cstate="screen">
                            <a:extLst>
                              <a:ext uri="{28A0092B-C50C-407E-A947-70E740481C1C}">
                                <a14:useLocalDpi xmlns:a14="http://schemas.microsoft.com/office/drawing/2010/main"/>
                              </a:ext>
                            </a:extLst>
                          </a:blip>
                          <a:stretch>
                            <a:fillRect/>
                          </a:stretch>
                        </pic:blipFill>
                        <pic:spPr>
                          <a:xfrm>
                            <a:off x="0" y="0"/>
                            <a:ext cx="6870998" cy="1553073"/>
                          </a:xfrm>
                          <a:prstGeom prst="rect">
                            <a:avLst/>
                          </a:prstGeom>
                          <a:ln>
                            <a:noFill/>
                          </a:ln>
                          <a:effectLst>
                            <a:softEdge rad="112500"/>
                          </a:effectLst>
                        </pic:spPr>
                      </pic:pic>
                    </a:graphicData>
                  </a:graphic>
                </wp:inline>
              </w:drawing>
            </w:r>
          </w:p>
        </w:tc>
      </w:tr>
      <w:tr w:rsidR="00480776" w:rsidRPr="00480776" w14:paraId="14C73713" w14:textId="77777777" w:rsidTr="00C46222">
        <w:trPr>
          <w:trHeight w:val="720"/>
          <w:jc w:val="center"/>
        </w:trPr>
        <w:tc>
          <w:tcPr>
            <w:tcW w:w="5000" w:type="pct"/>
            <w:gridSpan w:val="6"/>
            <w:shd w:val="clear" w:color="auto" w:fill="FFFFFF"/>
            <w:vAlign w:val="center"/>
          </w:tcPr>
          <w:p w14:paraId="0B31E913" w14:textId="77777777" w:rsidR="00480776" w:rsidRPr="00480776" w:rsidRDefault="00480776" w:rsidP="00C46222">
            <w:pPr>
              <w:tabs>
                <w:tab w:val="left" w:pos="284"/>
              </w:tabs>
              <w:spacing w:after="0"/>
              <w:rPr>
                <w:rFonts w:ascii="Times New Roman" w:hAnsi="Times New Roman"/>
                <w:sz w:val="24"/>
                <w:szCs w:val="24"/>
                <w:lang w:val="vi-VN"/>
              </w:rPr>
            </w:pPr>
            <w:r w:rsidRPr="00480776">
              <w:rPr>
                <w:rFonts w:ascii="Times New Roman" w:hAnsi="Times New Roman"/>
                <w:b/>
                <w:bCs/>
                <w:color w:val="C00000"/>
                <w:sz w:val="24"/>
                <w:szCs w:val="24"/>
                <w:lang w:val="vi-VN"/>
              </w:rPr>
              <w:lastRenderedPageBreak/>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C14FA8" w:rsidRPr="001F2DC3" w14:paraId="1151C4B3" w14:textId="77777777" w:rsidTr="00617F00">
        <w:trPr>
          <w:trHeight w:val="368"/>
          <w:jc w:val="center"/>
        </w:trPr>
        <w:tc>
          <w:tcPr>
            <w:tcW w:w="1052"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920A33" w:rsidRPr="00480776" w:rsidRDefault="00920A33" w:rsidP="00920A33">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2EF55EBA"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849"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099"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C14FA8" w:rsidRPr="00480776" w14:paraId="4EF43908" w14:textId="77777777" w:rsidTr="00617F00">
        <w:trPr>
          <w:trHeight w:val="530"/>
          <w:jc w:val="center"/>
        </w:trPr>
        <w:tc>
          <w:tcPr>
            <w:tcW w:w="1052" w:type="pct"/>
            <w:gridSpan w:val="2"/>
            <w:vMerge/>
            <w:tcBorders>
              <w:left w:val="single" w:sz="4" w:space="0" w:color="auto"/>
              <w:right w:val="single" w:sz="4" w:space="0" w:color="auto"/>
            </w:tcBorders>
            <w:shd w:val="clear" w:color="auto" w:fill="FFFF00"/>
            <w:vAlign w:val="center"/>
          </w:tcPr>
          <w:p w14:paraId="08F3B67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49" w:type="pct"/>
            <w:vMerge/>
            <w:tcBorders>
              <w:left w:val="single" w:sz="4" w:space="0" w:color="auto"/>
              <w:right w:val="single" w:sz="4" w:space="0" w:color="auto"/>
            </w:tcBorders>
            <w:shd w:val="clear" w:color="auto" w:fill="FFFF00"/>
            <w:vAlign w:val="center"/>
          </w:tcPr>
          <w:p w14:paraId="08AB7F86"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2"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7"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920A33" w:rsidRPr="00BD6590" w:rsidRDefault="00920A33" w:rsidP="00920A33">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920A33" w:rsidRPr="00480776" w:rsidRDefault="00920A33" w:rsidP="00920A33">
            <w:pPr>
              <w:pStyle w:val="ListParagraph"/>
              <w:tabs>
                <w:tab w:val="left" w:pos="270"/>
                <w:tab w:val="left" w:pos="360"/>
              </w:tabs>
              <w:spacing w:after="0"/>
              <w:ind w:left="-120" w:right="-90"/>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690" w:type="pct"/>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920A33" w:rsidRPr="00480776" w:rsidRDefault="00920A33" w:rsidP="00920A33">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920A33" w:rsidRPr="00480776" w:rsidRDefault="00480776" w:rsidP="00920A33">
            <w:pPr>
              <w:pStyle w:val="ListParagraph"/>
              <w:tabs>
                <w:tab w:val="left" w:pos="270"/>
                <w:tab w:val="left" w:pos="360"/>
              </w:tabs>
              <w:spacing w:after="0"/>
              <w:ind w:left="0"/>
              <w:jc w:val="center"/>
              <w:rPr>
                <w:rFonts w:ascii="Times New Roman" w:hAnsi="Times New Roman"/>
                <w:sz w:val="21"/>
                <w:szCs w:val="21"/>
                <w:lang w:val="de-DE"/>
              </w:rPr>
            </w:pPr>
            <w:r>
              <w:rPr>
                <w:rFonts w:ascii="Times New Roman" w:hAnsi="Times New Roman"/>
                <w:b/>
                <w:sz w:val="16"/>
                <w:szCs w:val="20"/>
              </w:rPr>
              <w:t>(</w:t>
            </w:r>
            <w:r w:rsidR="00920A33" w:rsidRPr="00480776">
              <w:rPr>
                <w:rFonts w:ascii="Times New Roman" w:hAnsi="Times New Roman"/>
                <w:b/>
                <w:sz w:val="16"/>
                <w:szCs w:val="20"/>
              </w:rPr>
              <w:t>Dướ</w:t>
            </w:r>
            <w:r>
              <w:rPr>
                <w:rFonts w:ascii="Times New Roman" w:hAnsi="Times New Roman"/>
                <w:b/>
                <w:sz w:val="16"/>
                <w:szCs w:val="20"/>
              </w:rPr>
              <w:t>i 2T</w:t>
            </w:r>
            <w:r w:rsidR="00920A33" w:rsidRPr="00480776">
              <w:rPr>
                <w:rFonts w:ascii="Times New Roman" w:hAnsi="Times New Roman"/>
                <w:b/>
                <w:sz w:val="16"/>
                <w:szCs w:val="20"/>
              </w:rPr>
              <w:t>)</w:t>
            </w:r>
          </w:p>
        </w:tc>
      </w:tr>
      <w:tr w:rsidR="00C14FA8" w:rsidRPr="00480776" w14:paraId="5D7FD680" w14:textId="77777777" w:rsidTr="00617F00">
        <w:trPr>
          <w:trHeight w:val="60"/>
          <w:jc w:val="center"/>
        </w:trPr>
        <w:tc>
          <w:tcPr>
            <w:tcW w:w="1052"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849" w:type="pct"/>
            <w:vMerge/>
            <w:tcBorders>
              <w:left w:val="single" w:sz="4" w:space="0" w:color="auto"/>
              <w:bottom w:val="single" w:sz="4" w:space="0" w:color="auto"/>
              <w:right w:val="single" w:sz="4" w:space="0" w:color="auto"/>
            </w:tcBorders>
            <w:shd w:val="clear" w:color="auto" w:fill="FFFF00"/>
            <w:vAlign w:val="center"/>
          </w:tcPr>
          <w:p w14:paraId="576BB35C"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602" w:type="pct"/>
            <w:vMerge/>
            <w:tcBorders>
              <w:left w:val="single" w:sz="4" w:space="0" w:color="auto"/>
              <w:bottom w:val="single" w:sz="4" w:space="0" w:color="auto"/>
              <w:right w:val="single" w:sz="4" w:space="0" w:color="auto"/>
            </w:tcBorders>
            <w:shd w:val="clear" w:color="auto" w:fill="FFFF00"/>
            <w:vAlign w:val="center"/>
          </w:tcPr>
          <w:p w14:paraId="59CCB952" w14:textId="77777777" w:rsidR="00920A33" w:rsidRPr="00480776" w:rsidRDefault="00920A33" w:rsidP="00920A33">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49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920A33" w:rsidRPr="00480776" w:rsidRDefault="00920A33" w:rsidP="00920A33">
            <w:pPr>
              <w:pStyle w:val="ListParagraph"/>
              <w:tabs>
                <w:tab w:val="left" w:pos="270"/>
                <w:tab w:val="left" w:pos="360"/>
              </w:tabs>
              <w:spacing w:after="0"/>
              <w:ind w:left="0"/>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986F73" w:rsidRPr="00480776" w14:paraId="0853A63A" w14:textId="77777777" w:rsidTr="00617F00">
        <w:trPr>
          <w:trHeight w:val="557"/>
          <w:jc w:val="center"/>
        </w:trPr>
        <w:tc>
          <w:tcPr>
            <w:tcW w:w="1052" w:type="pct"/>
            <w:gridSpan w:val="2"/>
            <w:tcBorders>
              <w:top w:val="single" w:sz="4" w:space="0" w:color="auto"/>
              <w:left w:val="single" w:sz="4" w:space="0" w:color="auto"/>
              <w:bottom w:val="single" w:sz="4" w:space="0" w:color="auto"/>
              <w:right w:val="single" w:sz="4" w:space="0" w:color="auto"/>
            </w:tcBorders>
            <w:vAlign w:val="center"/>
          </w:tcPr>
          <w:p w14:paraId="34556E67" w14:textId="0F40D500" w:rsidR="00570FD3" w:rsidRDefault="00570FD3" w:rsidP="00CF70A8">
            <w:pPr>
              <w:pStyle w:val="NoSpacing"/>
              <w:jc w:val="center"/>
              <w:rPr>
                <w:rFonts w:ascii="Times New Roman" w:hAnsi="Times New Roman"/>
                <w:b/>
                <w:sz w:val="24"/>
                <w:szCs w:val="24"/>
                <w:lang w:eastAsia="zh-CN"/>
              </w:rPr>
            </w:pPr>
            <w:r>
              <w:rPr>
                <w:rFonts w:ascii="Times New Roman" w:hAnsi="Times New Roman"/>
                <w:b/>
                <w:sz w:val="24"/>
                <w:szCs w:val="24"/>
                <w:lang w:eastAsia="zh-CN"/>
              </w:rPr>
              <w:t>21/09/2026</w:t>
            </w:r>
          </w:p>
        </w:tc>
        <w:tc>
          <w:tcPr>
            <w:tcW w:w="1849" w:type="pct"/>
            <w:tcBorders>
              <w:top w:val="single" w:sz="4" w:space="0" w:color="auto"/>
              <w:left w:val="single" w:sz="4" w:space="0" w:color="auto"/>
              <w:bottom w:val="single" w:sz="4" w:space="0" w:color="auto"/>
              <w:right w:val="single" w:sz="4" w:space="0" w:color="auto"/>
            </w:tcBorders>
            <w:vAlign w:val="center"/>
          </w:tcPr>
          <w:p w14:paraId="5F090C8D" w14:textId="77777777" w:rsidR="00986F73" w:rsidRPr="00C3393F" w:rsidRDefault="00986F73" w:rsidP="00986F73">
            <w:pPr>
              <w:pStyle w:val="NoSpacing"/>
              <w:jc w:val="center"/>
              <w:rPr>
                <w:rFonts w:ascii="Times New Roman" w:hAnsi="Times New Roman"/>
                <w:b/>
                <w:color w:val="FF0000"/>
                <w:sz w:val="24"/>
                <w:szCs w:val="24"/>
                <w:lang w:val="vi-VN"/>
              </w:rPr>
            </w:pPr>
            <w:r w:rsidRPr="00C3393F">
              <w:rPr>
                <w:rFonts w:ascii="Times New Roman" w:hAnsi="Times New Roman"/>
                <w:b/>
                <w:color w:val="FF0000"/>
                <w:sz w:val="24"/>
                <w:szCs w:val="24"/>
                <w:lang w:val="vi-VN"/>
              </w:rPr>
              <w:t xml:space="preserve">CA408 SGN-CKG </w:t>
            </w:r>
            <w:r w:rsidRPr="00C3393F">
              <w:rPr>
                <w:rFonts w:ascii="Times New Roman" w:hAnsi="Times New Roman"/>
                <w:b/>
                <w:color w:val="FF0000"/>
                <w:sz w:val="24"/>
                <w:szCs w:val="24"/>
              </w:rPr>
              <w:t>23</w:t>
            </w:r>
            <w:r w:rsidRPr="00C3393F">
              <w:rPr>
                <w:rFonts w:ascii="Times New Roman" w:hAnsi="Times New Roman"/>
                <w:b/>
                <w:color w:val="FF0000"/>
                <w:sz w:val="24"/>
                <w:szCs w:val="24"/>
                <w:lang w:val="vi-VN"/>
              </w:rPr>
              <w:t>:20-0</w:t>
            </w:r>
            <w:r w:rsidRPr="00C3393F">
              <w:rPr>
                <w:rFonts w:ascii="Times New Roman" w:hAnsi="Times New Roman"/>
                <w:b/>
                <w:color w:val="FF0000"/>
                <w:sz w:val="24"/>
                <w:szCs w:val="24"/>
              </w:rPr>
              <w:t>4</w:t>
            </w:r>
            <w:r w:rsidRPr="00C3393F">
              <w:rPr>
                <w:rFonts w:ascii="Times New Roman" w:hAnsi="Times New Roman"/>
                <w:b/>
                <w:color w:val="FF0000"/>
                <w:sz w:val="24"/>
                <w:szCs w:val="24"/>
                <w:lang w:val="vi-VN"/>
              </w:rPr>
              <w:t>:00</w:t>
            </w:r>
          </w:p>
          <w:p w14:paraId="4C79409B" w14:textId="7933588F" w:rsidR="00986F73" w:rsidRPr="00C3393F" w:rsidRDefault="00986F73" w:rsidP="00986F73">
            <w:pPr>
              <w:pStyle w:val="NoSpacing"/>
              <w:jc w:val="center"/>
              <w:rPr>
                <w:rFonts w:ascii="Times New Roman" w:hAnsi="Times New Roman"/>
                <w:b/>
                <w:color w:val="FF0000"/>
                <w:sz w:val="24"/>
                <w:szCs w:val="24"/>
                <w:lang w:val="vi-VN"/>
              </w:rPr>
            </w:pPr>
            <w:r w:rsidRPr="00C3393F">
              <w:rPr>
                <w:rFonts w:ascii="Times New Roman" w:hAnsi="Times New Roman"/>
                <w:b/>
                <w:color w:val="FF0000"/>
                <w:sz w:val="24"/>
                <w:szCs w:val="24"/>
                <w:lang w:val="vi-VN"/>
              </w:rPr>
              <w:t>CA407 CKG-SGN 1</w:t>
            </w:r>
            <w:r w:rsidRPr="00C3393F">
              <w:rPr>
                <w:rFonts w:ascii="Times New Roman" w:hAnsi="Times New Roman"/>
                <w:b/>
                <w:color w:val="FF0000"/>
                <w:sz w:val="24"/>
                <w:szCs w:val="24"/>
              </w:rPr>
              <w:t>8</w:t>
            </w:r>
            <w:r w:rsidRPr="00C3393F">
              <w:rPr>
                <w:rFonts w:ascii="Times New Roman" w:hAnsi="Times New Roman"/>
                <w:b/>
                <w:color w:val="FF0000"/>
                <w:sz w:val="24"/>
                <w:szCs w:val="24"/>
                <w:lang w:val="vi-VN"/>
              </w:rPr>
              <w:t>:</w:t>
            </w:r>
            <w:r w:rsidRPr="00C3393F">
              <w:rPr>
                <w:rFonts w:ascii="Times New Roman" w:hAnsi="Times New Roman"/>
                <w:b/>
                <w:color w:val="FF0000"/>
                <w:sz w:val="24"/>
                <w:szCs w:val="24"/>
              </w:rPr>
              <w:t>40</w:t>
            </w:r>
            <w:r w:rsidRPr="00C3393F">
              <w:rPr>
                <w:rFonts w:ascii="Times New Roman" w:hAnsi="Times New Roman"/>
                <w:b/>
                <w:color w:val="FF0000"/>
                <w:sz w:val="24"/>
                <w:szCs w:val="24"/>
                <w:lang w:val="vi-VN"/>
              </w:rPr>
              <w:t>-2</w:t>
            </w:r>
            <w:r w:rsidRPr="00C3393F">
              <w:rPr>
                <w:rFonts w:ascii="Times New Roman" w:hAnsi="Times New Roman"/>
                <w:b/>
                <w:color w:val="FF0000"/>
                <w:sz w:val="24"/>
                <w:szCs w:val="24"/>
              </w:rPr>
              <w:t>1</w:t>
            </w:r>
            <w:r w:rsidRPr="00C3393F">
              <w:rPr>
                <w:rFonts w:ascii="Times New Roman" w:hAnsi="Times New Roman"/>
                <w:b/>
                <w:color w:val="FF0000"/>
                <w:sz w:val="24"/>
                <w:szCs w:val="24"/>
                <w:lang w:val="vi-VN"/>
              </w:rPr>
              <w:t>:</w:t>
            </w:r>
            <w:r w:rsidRPr="00C3393F">
              <w:rPr>
                <w:rFonts w:ascii="Times New Roman" w:hAnsi="Times New Roman"/>
                <w:b/>
                <w:color w:val="FF0000"/>
                <w:sz w:val="24"/>
                <w:szCs w:val="24"/>
              </w:rPr>
              <w:t>20</w:t>
            </w:r>
          </w:p>
        </w:tc>
        <w:tc>
          <w:tcPr>
            <w:tcW w:w="602" w:type="pct"/>
            <w:tcBorders>
              <w:top w:val="single" w:sz="4" w:space="0" w:color="auto"/>
              <w:left w:val="single" w:sz="4" w:space="0" w:color="auto"/>
              <w:bottom w:val="single" w:sz="4" w:space="0" w:color="auto"/>
              <w:right w:val="single" w:sz="4" w:space="0" w:color="auto"/>
            </w:tcBorders>
            <w:vAlign w:val="center"/>
          </w:tcPr>
          <w:p w14:paraId="62B05652" w14:textId="536B5096" w:rsidR="00986F73" w:rsidRPr="005B0DCE" w:rsidRDefault="00986F73" w:rsidP="00986F73">
            <w:pPr>
              <w:pStyle w:val="NoSpacing"/>
              <w:jc w:val="center"/>
              <w:rPr>
                <w:rFonts w:ascii="Times New Roman" w:hAnsi="Times New Roman"/>
                <w:b/>
                <w:color w:val="0070C0"/>
                <w:sz w:val="24"/>
                <w:szCs w:val="24"/>
              </w:rPr>
            </w:pPr>
            <w:r>
              <w:rPr>
                <w:rFonts w:ascii="Times New Roman" w:hAnsi="Times New Roman"/>
                <w:b/>
                <w:color w:val="0070C0"/>
                <w:sz w:val="24"/>
                <w:szCs w:val="24"/>
              </w:rPr>
              <w:t>26.990.000</w:t>
            </w:r>
          </w:p>
        </w:tc>
        <w:tc>
          <w:tcPr>
            <w:tcW w:w="807" w:type="pct"/>
            <w:tcBorders>
              <w:top w:val="single" w:sz="4" w:space="0" w:color="auto"/>
              <w:left w:val="single" w:sz="4" w:space="0" w:color="auto"/>
              <w:bottom w:val="single" w:sz="4" w:space="0" w:color="auto"/>
              <w:right w:val="single" w:sz="4" w:space="0" w:color="auto"/>
            </w:tcBorders>
            <w:vAlign w:val="center"/>
          </w:tcPr>
          <w:p w14:paraId="21EC63BA" w14:textId="2DA52576" w:rsidR="00986F73" w:rsidRPr="005B0DCE" w:rsidRDefault="00986F73" w:rsidP="00986F73">
            <w:pPr>
              <w:pStyle w:val="NoSpacing"/>
              <w:jc w:val="center"/>
              <w:rPr>
                <w:rFonts w:ascii="Times New Roman" w:hAnsi="Times New Roman"/>
                <w:b/>
                <w:sz w:val="24"/>
                <w:szCs w:val="24"/>
              </w:rPr>
            </w:pPr>
            <w:r>
              <w:rPr>
                <w:rFonts w:ascii="Times New Roman" w:hAnsi="Times New Roman"/>
                <w:b/>
                <w:sz w:val="24"/>
                <w:szCs w:val="24"/>
              </w:rPr>
              <w:t>23.692.000</w:t>
            </w:r>
          </w:p>
        </w:tc>
        <w:tc>
          <w:tcPr>
            <w:tcW w:w="690" w:type="pct"/>
            <w:tcBorders>
              <w:top w:val="single" w:sz="4" w:space="0" w:color="auto"/>
              <w:left w:val="single" w:sz="4" w:space="0" w:color="auto"/>
              <w:bottom w:val="single" w:sz="4" w:space="0" w:color="auto"/>
              <w:right w:val="single" w:sz="4" w:space="0" w:color="auto"/>
            </w:tcBorders>
            <w:vAlign w:val="center"/>
          </w:tcPr>
          <w:p w14:paraId="04BAAB8B" w14:textId="1CBA138D" w:rsidR="00986F73" w:rsidRPr="005B0DCE" w:rsidRDefault="00986F73" w:rsidP="00986F73">
            <w:pPr>
              <w:pStyle w:val="NoSpacing"/>
              <w:jc w:val="center"/>
              <w:rPr>
                <w:rFonts w:ascii="Times New Roman" w:hAnsi="Times New Roman"/>
                <w:b/>
                <w:sz w:val="24"/>
                <w:szCs w:val="24"/>
              </w:rPr>
            </w:pPr>
            <w:r>
              <w:rPr>
                <w:rFonts w:ascii="Times New Roman" w:hAnsi="Times New Roman"/>
                <w:b/>
                <w:sz w:val="24"/>
                <w:szCs w:val="24"/>
              </w:rPr>
              <w:t>8.097.000</w:t>
            </w:r>
          </w:p>
        </w:tc>
      </w:tr>
      <w:tr w:rsidR="00986F73" w:rsidRPr="00480776" w14:paraId="7A670516" w14:textId="77777777" w:rsidTr="00617F00">
        <w:trPr>
          <w:trHeight w:val="557"/>
          <w:jc w:val="center"/>
        </w:trPr>
        <w:tc>
          <w:tcPr>
            <w:tcW w:w="1052" w:type="pct"/>
            <w:gridSpan w:val="2"/>
            <w:tcBorders>
              <w:top w:val="single" w:sz="4" w:space="0" w:color="auto"/>
              <w:left w:val="single" w:sz="4" w:space="0" w:color="auto"/>
              <w:bottom w:val="single" w:sz="4" w:space="0" w:color="auto"/>
              <w:right w:val="single" w:sz="4" w:space="0" w:color="auto"/>
            </w:tcBorders>
            <w:vAlign w:val="center"/>
          </w:tcPr>
          <w:p w14:paraId="4FFD3507" w14:textId="77777777" w:rsidR="00986F73" w:rsidRDefault="00986F73" w:rsidP="00986F73">
            <w:pPr>
              <w:pStyle w:val="NoSpacing"/>
              <w:jc w:val="center"/>
              <w:rPr>
                <w:rFonts w:ascii="Times New Roman" w:hAnsi="Times New Roman"/>
                <w:b/>
                <w:sz w:val="24"/>
                <w:szCs w:val="24"/>
                <w:lang w:eastAsia="zh-CN"/>
              </w:rPr>
            </w:pPr>
            <w:r>
              <w:rPr>
                <w:rFonts w:ascii="Times New Roman" w:hAnsi="Times New Roman"/>
                <w:b/>
                <w:sz w:val="24"/>
                <w:szCs w:val="24"/>
                <w:lang w:eastAsia="zh-CN"/>
              </w:rPr>
              <w:t>11/10/2026</w:t>
            </w:r>
          </w:p>
          <w:p w14:paraId="6CFB1792" w14:textId="77777777" w:rsidR="00986F73" w:rsidRDefault="00986F73" w:rsidP="00986F73">
            <w:pPr>
              <w:pStyle w:val="NoSpacing"/>
              <w:jc w:val="center"/>
              <w:rPr>
                <w:rFonts w:ascii="Times New Roman" w:hAnsi="Times New Roman"/>
                <w:b/>
                <w:sz w:val="24"/>
                <w:szCs w:val="24"/>
                <w:lang w:eastAsia="zh-CN"/>
              </w:rPr>
            </w:pPr>
            <w:r>
              <w:rPr>
                <w:rFonts w:ascii="Times New Roman" w:hAnsi="Times New Roman"/>
                <w:b/>
                <w:sz w:val="24"/>
                <w:szCs w:val="24"/>
                <w:lang w:eastAsia="zh-CN"/>
              </w:rPr>
              <w:t>17/10/2026</w:t>
            </w:r>
          </w:p>
          <w:p w14:paraId="22BD8E2F" w14:textId="7283624E" w:rsidR="00986F73" w:rsidRDefault="00986F73" w:rsidP="00986F73">
            <w:pPr>
              <w:pStyle w:val="NoSpacing"/>
              <w:jc w:val="center"/>
              <w:rPr>
                <w:rFonts w:ascii="Times New Roman" w:hAnsi="Times New Roman"/>
                <w:b/>
                <w:sz w:val="24"/>
                <w:szCs w:val="24"/>
                <w:lang w:eastAsia="zh-CN"/>
              </w:rPr>
            </w:pPr>
            <w:r>
              <w:rPr>
                <w:rFonts w:ascii="Times New Roman" w:hAnsi="Times New Roman"/>
                <w:b/>
                <w:sz w:val="24"/>
                <w:szCs w:val="24"/>
                <w:lang w:eastAsia="zh-CN"/>
              </w:rPr>
              <w:t>25/10/2026</w:t>
            </w:r>
          </w:p>
        </w:tc>
        <w:tc>
          <w:tcPr>
            <w:tcW w:w="1849" w:type="pct"/>
            <w:tcBorders>
              <w:top w:val="single" w:sz="4" w:space="0" w:color="auto"/>
              <w:left w:val="single" w:sz="4" w:space="0" w:color="auto"/>
              <w:bottom w:val="single" w:sz="4" w:space="0" w:color="auto"/>
              <w:right w:val="single" w:sz="4" w:space="0" w:color="auto"/>
            </w:tcBorders>
            <w:vAlign w:val="center"/>
          </w:tcPr>
          <w:p w14:paraId="0D0093ED" w14:textId="77777777" w:rsidR="00986F73" w:rsidRPr="00C3393F" w:rsidRDefault="00986F73" w:rsidP="00986F73">
            <w:pPr>
              <w:pStyle w:val="NoSpacing"/>
              <w:jc w:val="center"/>
              <w:rPr>
                <w:rFonts w:ascii="Times New Roman" w:hAnsi="Times New Roman"/>
                <w:b/>
                <w:color w:val="7030A0"/>
                <w:sz w:val="24"/>
                <w:szCs w:val="24"/>
                <w:lang w:val="vi-VN"/>
              </w:rPr>
            </w:pPr>
            <w:r w:rsidRPr="00C3393F">
              <w:rPr>
                <w:rFonts w:ascii="Times New Roman" w:hAnsi="Times New Roman"/>
                <w:b/>
                <w:color w:val="7030A0"/>
                <w:sz w:val="24"/>
                <w:szCs w:val="24"/>
                <w:lang w:val="vi-VN"/>
              </w:rPr>
              <w:t xml:space="preserve">CA408 SGN-CKG </w:t>
            </w:r>
            <w:r w:rsidRPr="00C3393F">
              <w:rPr>
                <w:rFonts w:ascii="Times New Roman" w:hAnsi="Times New Roman"/>
                <w:b/>
                <w:color w:val="7030A0"/>
                <w:sz w:val="24"/>
                <w:szCs w:val="24"/>
              </w:rPr>
              <w:t>23</w:t>
            </w:r>
            <w:r w:rsidRPr="00C3393F">
              <w:rPr>
                <w:rFonts w:ascii="Times New Roman" w:hAnsi="Times New Roman"/>
                <w:b/>
                <w:color w:val="7030A0"/>
                <w:sz w:val="24"/>
                <w:szCs w:val="24"/>
                <w:lang w:val="vi-VN"/>
              </w:rPr>
              <w:t>:20-0</w:t>
            </w:r>
            <w:r w:rsidRPr="00C3393F">
              <w:rPr>
                <w:rFonts w:ascii="Times New Roman" w:hAnsi="Times New Roman"/>
                <w:b/>
                <w:color w:val="7030A0"/>
                <w:sz w:val="24"/>
                <w:szCs w:val="24"/>
              </w:rPr>
              <w:t>4</w:t>
            </w:r>
            <w:r w:rsidRPr="00C3393F">
              <w:rPr>
                <w:rFonts w:ascii="Times New Roman" w:hAnsi="Times New Roman"/>
                <w:b/>
                <w:color w:val="7030A0"/>
                <w:sz w:val="24"/>
                <w:szCs w:val="24"/>
                <w:lang w:val="vi-VN"/>
              </w:rPr>
              <w:t>:00</w:t>
            </w:r>
          </w:p>
          <w:p w14:paraId="5D045D8A" w14:textId="6A379CB3" w:rsidR="00986F73" w:rsidRPr="00C3393F" w:rsidRDefault="00986F73" w:rsidP="00986F73">
            <w:pPr>
              <w:pStyle w:val="NoSpacing"/>
              <w:jc w:val="center"/>
              <w:rPr>
                <w:rFonts w:ascii="Times New Roman" w:hAnsi="Times New Roman"/>
                <w:b/>
                <w:color w:val="FF0000"/>
                <w:sz w:val="24"/>
                <w:szCs w:val="24"/>
                <w:lang w:val="vi-VN"/>
              </w:rPr>
            </w:pPr>
            <w:r w:rsidRPr="00C3393F">
              <w:rPr>
                <w:rFonts w:ascii="Times New Roman" w:hAnsi="Times New Roman"/>
                <w:b/>
                <w:color w:val="7030A0"/>
                <w:sz w:val="24"/>
                <w:szCs w:val="24"/>
                <w:lang w:val="vi-VN"/>
              </w:rPr>
              <w:t>CA407 CKG-SGN 1</w:t>
            </w:r>
            <w:r w:rsidRPr="00C3393F">
              <w:rPr>
                <w:rFonts w:ascii="Times New Roman" w:hAnsi="Times New Roman"/>
                <w:b/>
                <w:color w:val="7030A0"/>
                <w:sz w:val="24"/>
                <w:szCs w:val="24"/>
              </w:rPr>
              <w:t>8</w:t>
            </w:r>
            <w:r w:rsidRPr="00C3393F">
              <w:rPr>
                <w:rFonts w:ascii="Times New Roman" w:hAnsi="Times New Roman"/>
                <w:b/>
                <w:color w:val="7030A0"/>
                <w:sz w:val="24"/>
                <w:szCs w:val="24"/>
                <w:lang w:val="vi-VN"/>
              </w:rPr>
              <w:t>:</w:t>
            </w:r>
            <w:r w:rsidRPr="00C3393F">
              <w:rPr>
                <w:rFonts w:ascii="Times New Roman" w:hAnsi="Times New Roman"/>
                <w:b/>
                <w:color w:val="7030A0"/>
                <w:sz w:val="24"/>
                <w:szCs w:val="24"/>
              </w:rPr>
              <w:t>40</w:t>
            </w:r>
            <w:r w:rsidRPr="00C3393F">
              <w:rPr>
                <w:rFonts w:ascii="Times New Roman" w:hAnsi="Times New Roman"/>
                <w:b/>
                <w:color w:val="7030A0"/>
                <w:sz w:val="24"/>
                <w:szCs w:val="24"/>
                <w:lang w:val="vi-VN"/>
              </w:rPr>
              <w:t>-2</w:t>
            </w:r>
            <w:r w:rsidRPr="00C3393F">
              <w:rPr>
                <w:rFonts w:ascii="Times New Roman" w:hAnsi="Times New Roman"/>
                <w:b/>
                <w:color w:val="7030A0"/>
                <w:sz w:val="24"/>
                <w:szCs w:val="24"/>
              </w:rPr>
              <w:t>1</w:t>
            </w:r>
            <w:r w:rsidRPr="00C3393F">
              <w:rPr>
                <w:rFonts w:ascii="Times New Roman" w:hAnsi="Times New Roman"/>
                <w:b/>
                <w:color w:val="7030A0"/>
                <w:sz w:val="24"/>
                <w:szCs w:val="24"/>
                <w:lang w:val="vi-VN"/>
              </w:rPr>
              <w:t>:</w:t>
            </w:r>
            <w:r w:rsidRPr="00C3393F">
              <w:rPr>
                <w:rFonts w:ascii="Times New Roman" w:hAnsi="Times New Roman"/>
                <w:b/>
                <w:color w:val="7030A0"/>
                <w:sz w:val="24"/>
                <w:szCs w:val="24"/>
              </w:rPr>
              <w:t>20</w:t>
            </w:r>
          </w:p>
        </w:tc>
        <w:tc>
          <w:tcPr>
            <w:tcW w:w="602" w:type="pct"/>
            <w:tcBorders>
              <w:top w:val="single" w:sz="4" w:space="0" w:color="auto"/>
              <w:left w:val="single" w:sz="4" w:space="0" w:color="auto"/>
              <w:bottom w:val="single" w:sz="4" w:space="0" w:color="auto"/>
              <w:right w:val="single" w:sz="4" w:space="0" w:color="auto"/>
            </w:tcBorders>
            <w:vAlign w:val="center"/>
          </w:tcPr>
          <w:p w14:paraId="0B856761" w14:textId="0B598993" w:rsidR="00986F73" w:rsidRDefault="00986F73" w:rsidP="00986F73">
            <w:pPr>
              <w:pStyle w:val="NoSpacing"/>
              <w:jc w:val="center"/>
              <w:rPr>
                <w:rFonts w:ascii="Times New Roman" w:hAnsi="Times New Roman"/>
                <w:b/>
                <w:color w:val="0070C0"/>
                <w:sz w:val="24"/>
                <w:szCs w:val="24"/>
              </w:rPr>
            </w:pPr>
            <w:r>
              <w:rPr>
                <w:rFonts w:ascii="Times New Roman" w:hAnsi="Times New Roman"/>
                <w:b/>
                <w:color w:val="0070C0"/>
                <w:sz w:val="24"/>
                <w:szCs w:val="24"/>
              </w:rPr>
              <w:t>28.990.000</w:t>
            </w:r>
          </w:p>
        </w:tc>
        <w:tc>
          <w:tcPr>
            <w:tcW w:w="807" w:type="pct"/>
            <w:tcBorders>
              <w:top w:val="single" w:sz="4" w:space="0" w:color="auto"/>
              <w:left w:val="single" w:sz="4" w:space="0" w:color="auto"/>
              <w:bottom w:val="single" w:sz="4" w:space="0" w:color="auto"/>
              <w:right w:val="single" w:sz="4" w:space="0" w:color="auto"/>
            </w:tcBorders>
            <w:vAlign w:val="center"/>
          </w:tcPr>
          <w:p w14:paraId="17DBAB77" w14:textId="0AAE560F" w:rsidR="00986F73" w:rsidRDefault="00986F73" w:rsidP="00986F73">
            <w:pPr>
              <w:pStyle w:val="NoSpacing"/>
              <w:jc w:val="center"/>
              <w:rPr>
                <w:rFonts w:ascii="Times New Roman" w:hAnsi="Times New Roman"/>
                <w:b/>
                <w:sz w:val="24"/>
                <w:szCs w:val="24"/>
              </w:rPr>
            </w:pPr>
            <w:r>
              <w:rPr>
                <w:rFonts w:ascii="Times New Roman" w:hAnsi="Times New Roman"/>
                <w:b/>
                <w:sz w:val="24"/>
                <w:szCs w:val="24"/>
              </w:rPr>
              <w:t>25.292.000</w:t>
            </w:r>
          </w:p>
        </w:tc>
        <w:tc>
          <w:tcPr>
            <w:tcW w:w="690" w:type="pct"/>
            <w:tcBorders>
              <w:top w:val="single" w:sz="4" w:space="0" w:color="auto"/>
              <w:left w:val="single" w:sz="4" w:space="0" w:color="auto"/>
              <w:bottom w:val="single" w:sz="4" w:space="0" w:color="auto"/>
              <w:right w:val="single" w:sz="4" w:space="0" w:color="auto"/>
            </w:tcBorders>
            <w:vAlign w:val="center"/>
          </w:tcPr>
          <w:p w14:paraId="614DA2AF" w14:textId="086C9436" w:rsidR="00986F73" w:rsidRDefault="00986F73" w:rsidP="00986F73">
            <w:pPr>
              <w:pStyle w:val="NoSpacing"/>
              <w:jc w:val="center"/>
              <w:rPr>
                <w:rFonts w:ascii="Times New Roman" w:hAnsi="Times New Roman"/>
                <w:b/>
                <w:sz w:val="24"/>
                <w:szCs w:val="24"/>
              </w:rPr>
            </w:pPr>
            <w:r>
              <w:rPr>
                <w:rFonts w:ascii="Times New Roman" w:hAnsi="Times New Roman"/>
                <w:b/>
                <w:sz w:val="24"/>
                <w:szCs w:val="24"/>
              </w:rPr>
              <w:t>8.697.000</w:t>
            </w:r>
          </w:p>
        </w:tc>
      </w:tr>
      <w:tr w:rsidR="00CB006B" w:rsidRPr="00480776" w14:paraId="1004E6DA" w14:textId="77777777" w:rsidTr="00617F00">
        <w:trPr>
          <w:trHeight w:val="557"/>
          <w:jc w:val="center"/>
        </w:trPr>
        <w:tc>
          <w:tcPr>
            <w:tcW w:w="1052" w:type="pct"/>
            <w:gridSpan w:val="2"/>
            <w:tcBorders>
              <w:top w:val="single" w:sz="4" w:space="0" w:color="auto"/>
              <w:left w:val="single" w:sz="4" w:space="0" w:color="auto"/>
              <w:bottom w:val="single" w:sz="4" w:space="0" w:color="auto"/>
              <w:right w:val="single" w:sz="4" w:space="0" w:color="auto"/>
            </w:tcBorders>
            <w:vAlign w:val="center"/>
          </w:tcPr>
          <w:p w14:paraId="04847482" w14:textId="77777777" w:rsidR="00CB006B" w:rsidRDefault="00CB006B" w:rsidP="00986F73">
            <w:pPr>
              <w:pStyle w:val="NoSpacing"/>
              <w:jc w:val="center"/>
              <w:rPr>
                <w:rFonts w:ascii="Times New Roman" w:hAnsi="Times New Roman"/>
                <w:b/>
                <w:sz w:val="24"/>
                <w:szCs w:val="24"/>
                <w:lang w:eastAsia="zh-CN"/>
              </w:rPr>
            </w:pPr>
            <w:r>
              <w:rPr>
                <w:rFonts w:ascii="Times New Roman" w:hAnsi="Times New Roman"/>
                <w:b/>
                <w:sz w:val="24"/>
                <w:szCs w:val="24"/>
                <w:lang w:eastAsia="zh-CN"/>
              </w:rPr>
              <w:t>05/11/2026</w:t>
            </w:r>
          </w:p>
          <w:p w14:paraId="3911765E" w14:textId="77777777" w:rsidR="00CB006B" w:rsidRDefault="00CB006B" w:rsidP="00986F73">
            <w:pPr>
              <w:pStyle w:val="NoSpacing"/>
              <w:jc w:val="center"/>
              <w:rPr>
                <w:rFonts w:ascii="Times New Roman" w:hAnsi="Times New Roman"/>
                <w:b/>
                <w:sz w:val="24"/>
                <w:szCs w:val="24"/>
                <w:lang w:eastAsia="zh-CN"/>
              </w:rPr>
            </w:pPr>
            <w:r>
              <w:rPr>
                <w:rFonts w:ascii="Times New Roman" w:hAnsi="Times New Roman"/>
                <w:b/>
                <w:sz w:val="24"/>
                <w:szCs w:val="24"/>
                <w:lang w:eastAsia="zh-CN"/>
              </w:rPr>
              <w:t>12/11/2026</w:t>
            </w:r>
          </w:p>
          <w:p w14:paraId="7C425288" w14:textId="31D40413" w:rsidR="00AF44C4" w:rsidRDefault="00AF44C4" w:rsidP="00986F73">
            <w:pPr>
              <w:pStyle w:val="NoSpacing"/>
              <w:jc w:val="center"/>
              <w:rPr>
                <w:rFonts w:ascii="Times New Roman" w:hAnsi="Times New Roman"/>
                <w:b/>
                <w:sz w:val="24"/>
                <w:szCs w:val="24"/>
                <w:lang w:eastAsia="zh-CN"/>
              </w:rPr>
            </w:pPr>
            <w:r>
              <w:rPr>
                <w:rFonts w:ascii="Times New Roman" w:hAnsi="Times New Roman"/>
                <w:b/>
                <w:sz w:val="24"/>
                <w:szCs w:val="24"/>
                <w:lang w:eastAsia="zh-CN"/>
              </w:rPr>
              <w:t>26/11/2026</w:t>
            </w:r>
          </w:p>
        </w:tc>
        <w:tc>
          <w:tcPr>
            <w:tcW w:w="1849" w:type="pct"/>
            <w:tcBorders>
              <w:top w:val="single" w:sz="4" w:space="0" w:color="auto"/>
              <w:left w:val="single" w:sz="4" w:space="0" w:color="auto"/>
              <w:bottom w:val="single" w:sz="4" w:space="0" w:color="auto"/>
              <w:right w:val="single" w:sz="4" w:space="0" w:color="auto"/>
            </w:tcBorders>
            <w:vAlign w:val="center"/>
          </w:tcPr>
          <w:p w14:paraId="3EF99D32" w14:textId="639FD04F" w:rsidR="00CB006B" w:rsidRPr="00C3393F" w:rsidRDefault="00CB006B" w:rsidP="00CB006B">
            <w:pPr>
              <w:pStyle w:val="NoSpacing"/>
              <w:jc w:val="center"/>
              <w:rPr>
                <w:rFonts w:ascii="Times New Roman" w:hAnsi="Times New Roman"/>
                <w:b/>
                <w:color w:val="FF0000"/>
                <w:sz w:val="24"/>
                <w:szCs w:val="24"/>
                <w:lang w:val="vi-VN"/>
              </w:rPr>
            </w:pPr>
            <w:r w:rsidRPr="00C3393F">
              <w:rPr>
                <w:rFonts w:ascii="Times New Roman" w:hAnsi="Times New Roman"/>
                <w:b/>
                <w:color w:val="FF0000"/>
                <w:sz w:val="24"/>
                <w:szCs w:val="24"/>
                <w:lang w:val="vi-VN"/>
              </w:rPr>
              <w:t xml:space="preserve">CA408 SGN-CKG </w:t>
            </w:r>
            <w:r w:rsidRPr="00C3393F">
              <w:rPr>
                <w:rFonts w:ascii="Times New Roman" w:hAnsi="Times New Roman"/>
                <w:b/>
                <w:color w:val="FF0000"/>
                <w:sz w:val="24"/>
                <w:szCs w:val="24"/>
              </w:rPr>
              <w:t>23</w:t>
            </w:r>
            <w:r w:rsidRPr="00C3393F">
              <w:rPr>
                <w:rFonts w:ascii="Times New Roman" w:hAnsi="Times New Roman"/>
                <w:b/>
                <w:color w:val="FF0000"/>
                <w:sz w:val="24"/>
                <w:szCs w:val="24"/>
                <w:lang w:val="vi-VN"/>
              </w:rPr>
              <w:t>:20-0</w:t>
            </w:r>
            <w:r>
              <w:rPr>
                <w:rFonts w:ascii="Times New Roman" w:hAnsi="Times New Roman"/>
                <w:b/>
                <w:color w:val="FF0000"/>
                <w:sz w:val="24"/>
                <w:szCs w:val="24"/>
              </w:rPr>
              <w:t>4</w:t>
            </w:r>
            <w:r w:rsidRPr="00C3393F">
              <w:rPr>
                <w:rFonts w:ascii="Times New Roman" w:hAnsi="Times New Roman"/>
                <w:b/>
                <w:color w:val="FF0000"/>
                <w:sz w:val="24"/>
                <w:szCs w:val="24"/>
                <w:lang w:val="vi-VN"/>
              </w:rPr>
              <w:t>:00</w:t>
            </w:r>
          </w:p>
          <w:p w14:paraId="1765168E" w14:textId="036CC2DC" w:rsidR="00CB006B" w:rsidRPr="00C3393F" w:rsidRDefault="00CB006B" w:rsidP="00CB006B">
            <w:pPr>
              <w:pStyle w:val="NoSpacing"/>
              <w:jc w:val="center"/>
              <w:rPr>
                <w:rFonts w:ascii="Times New Roman" w:hAnsi="Times New Roman"/>
                <w:b/>
                <w:color w:val="7030A0"/>
                <w:sz w:val="24"/>
                <w:szCs w:val="24"/>
                <w:lang w:val="vi-VN"/>
              </w:rPr>
            </w:pPr>
            <w:r w:rsidRPr="00C3393F">
              <w:rPr>
                <w:rFonts w:ascii="Times New Roman" w:hAnsi="Times New Roman"/>
                <w:b/>
                <w:color w:val="FF0000"/>
                <w:sz w:val="24"/>
                <w:szCs w:val="24"/>
                <w:lang w:val="vi-VN"/>
              </w:rPr>
              <w:t xml:space="preserve">CA407 CKG-SGN </w:t>
            </w:r>
            <w:r w:rsidRPr="00CB006B">
              <w:rPr>
                <w:rFonts w:ascii="Times New Roman" w:hAnsi="Times New Roman"/>
                <w:b/>
                <w:color w:val="FF0000"/>
                <w:sz w:val="24"/>
                <w:szCs w:val="24"/>
                <w:highlight w:val="yellow"/>
              </w:rPr>
              <w:t>19:15</w:t>
            </w:r>
            <w:r w:rsidRPr="00CB006B">
              <w:rPr>
                <w:rFonts w:ascii="Times New Roman" w:hAnsi="Times New Roman"/>
                <w:b/>
                <w:color w:val="FF0000"/>
                <w:sz w:val="24"/>
                <w:szCs w:val="24"/>
                <w:highlight w:val="yellow"/>
                <w:lang w:val="vi-VN"/>
              </w:rPr>
              <w:t>-2</w:t>
            </w:r>
            <w:r w:rsidRPr="00CB006B">
              <w:rPr>
                <w:rFonts w:ascii="Times New Roman" w:hAnsi="Times New Roman"/>
                <w:b/>
                <w:color w:val="FF0000"/>
                <w:sz w:val="24"/>
                <w:szCs w:val="24"/>
                <w:highlight w:val="yellow"/>
              </w:rPr>
              <w:t>1</w:t>
            </w:r>
            <w:r w:rsidRPr="00CB006B">
              <w:rPr>
                <w:rFonts w:ascii="Times New Roman" w:hAnsi="Times New Roman"/>
                <w:b/>
                <w:color w:val="FF0000"/>
                <w:sz w:val="24"/>
                <w:szCs w:val="24"/>
                <w:highlight w:val="yellow"/>
                <w:lang w:val="vi-VN"/>
              </w:rPr>
              <w:t>:</w:t>
            </w:r>
            <w:r w:rsidRPr="00CB006B">
              <w:rPr>
                <w:rFonts w:ascii="Times New Roman" w:hAnsi="Times New Roman"/>
                <w:b/>
                <w:color w:val="FF0000"/>
                <w:sz w:val="24"/>
                <w:szCs w:val="24"/>
                <w:highlight w:val="yellow"/>
              </w:rPr>
              <w:t>55</w:t>
            </w:r>
          </w:p>
        </w:tc>
        <w:tc>
          <w:tcPr>
            <w:tcW w:w="602" w:type="pct"/>
            <w:tcBorders>
              <w:top w:val="single" w:sz="4" w:space="0" w:color="auto"/>
              <w:left w:val="single" w:sz="4" w:space="0" w:color="auto"/>
              <w:bottom w:val="single" w:sz="4" w:space="0" w:color="auto"/>
              <w:right w:val="single" w:sz="4" w:space="0" w:color="auto"/>
            </w:tcBorders>
            <w:vAlign w:val="center"/>
          </w:tcPr>
          <w:p w14:paraId="1C1F15D6" w14:textId="40E32982" w:rsidR="00CB006B" w:rsidRDefault="00CB006B" w:rsidP="00986F73">
            <w:pPr>
              <w:pStyle w:val="NoSpacing"/>
              <w:jc w:val="center"/>
              <w:rPr>
                <w:rFonts w:ascii="Times New Roman" w:hAnsi="Times New Roman"/>
                <w:b/>
                <w:color w:val="0070C0"/>
                <w:sz w:val="24"/>
                <w:szCs w:val="24"/>
              </w:rPr>
            </w:pPr>
            <w:r>
              <w:rPr>
                <w:rFonts w:ascii="Times New Roman" w:hAnsi="Times New Roman"/>
                <w:b/>
                <w:color w:val="0070C0"/>
                <w:sz w:val="24"/>
                <w:szCs w:val="24"/>
              </w:rPr>
              <w:t>26.990.000</w:t>
            </w:r>
          </w:p>
        </w:tc>
        <w:tc>
          <w:tcPr>
            <w:tcW w:w="807" w:type="pct"/>
            <w:tcBorders>
              <w:top w:val="single" w:sz="4" w:space="0" w:color="auto"/>
              <w:left w:val="single" w:sz="4" w:space="0" w:color="auto"/>
              <w:bottom w:val="single" w:sz="4" w:space="0" w:color="auto"/>
              <w:right w:val="single" w:sz="4" w:space="0" w:color="auto"/>
            </w:tcBorders>
            <w:vAlign w:val="center"/>
          </w:tcPr>
          <w:p w14:paraId="6F957AD2" w14:textId="183B5FDD" w:rsidR="00CB006B" w:rsidRDefault="00CB006B" w:rsidP="00986F73">
            <w:pPr>
              <w:pStyle w:val="NoSpacing"/>
              <w:jc w:val="center"/>
              <w:rPr>
                <w:rFonts w:ascii="Times New Roman" w:hAnsi="Times New Roman"/>
                <w:b/>
                <w:sz w:val="24"/>
                <w:szCs w:val="24"/>
              </w:rPr>
            </w:pPr>
            <w:r>
              <w:rPr>
                <w:rFonts w:ascii="Times New Roman" w:hAnsi="Times New Roman"/>
                <w:b/>
                <w:sz w:val="24"/>
                <w:szCs w:val="24"/>
              </w:rPr>
              <w:t>23.692.000</w:t>
            </w:r>
          </w:p>
        </w:tc>
        <w:tc>
          <w:tcPr>
            <w:tcW w:w="690" w:type="pct"/>
            <w:tcBorders>
              <w:top w:val="single" w:sz="4" w:space="0" w:color="auto"/>
              <w:left w:val="single" w:sz="4" w:space="0" w:color="auto"/>
              <w:bottom w:val="single" w:sz="4" w:space="0" w:color="auto"/>
              <w:right w:val="single" w:sz="4" w:space="0" w:color="auto"/>
            </w:tcBorders>
            <w:vAlign w:val="center"/>
          </w:tcPr>
          <w:p w14:paraId="5495C073" w14:textId="0C304E40" w:rsidR="00CB006B" w:rsidRDefault="00CB006B" w:rsidP="00986F73">
            <w:pPr>
              <w:pStyle w:val="NoSpacing"/>
              <w:jc w:val="center"/>
              <w:rPr>
                <w:rFonts w:ascii="Times New Roman" w:hAnsi="Times New Roman"/>
                <w:b/>
                <w:sz w:val="24"/>
                <w:szCs w:val="24"/>
              </w:rPr>
            </w:pPr>
            <w:r>
              <w:rPr>
                <w:rFonts w:ascii="Times New Roman" w:hAnsi="Times New Roman"/>
                <w:b/>
                <w:sz w:val="24"/>
                <w:szCs w:val="24"/>
              </w:rPr>
              <w:t>8.097.000</w:t>
            </w:r>
          </w:p>
        </w:tc>
      </w:tr>
      <w:tr w:rsidR="00CB006B" w:rsidRPr="00480776" w14:paraId="514DBEE6" w14:textId="77777777" w:rsidTr="00617F00">
        <w:trPr>
          <w:trHeight w:val="557"/>
          <w:jc w:val="center"/>
        </w:trPr>
        <w:tc>
          <w:tcPr>
            <w:tcW w:w="1052" w:type="pct"/>
            <w:gridSpan w:val="2"/>
            <w:tcBorders>
              <w:top w:val="single" w:sz="4" w:space="0" w:color="auto"/>
              <w:left w:val="single" w:sz="4" w:space="0" w:color="auto"/>
              <w:bottom w:val="single" w:sz="4" w:space="0" w:color="auto"/>
              <w:right w:val="single" w:sz="4" w:space="0" w:color="auto"/>
            </w:tcBorders>
            <w:vAlign w:val="center"/>
          </w:tcPr>
          <w:p w14:paraId="2DE4DC58" w14:textId="77777777" w:rsidR="00CB006B" w:rsidRDefault="00CB006B" w:rsidP="00986F73">
            <w:pPr>
              <w:pStyle w:val="NoSpacing"/>
              <w:jc w:val="center"/>
              <w:rPr>
                <w:rFonts w:ascii="Times New Roman" w:hAnsi="Times New Roman"/>
                <w:b/>
                <w:sz w:val="24"/>
                <w:szCs w:val="24"/>
                <w:lang w:eastAsia="zh-CN"/>
              </w:rPr>
            </w:pPr>
            <w:r>
              <w:rPr>
                <w:rFonts w:ascii="Times New Roman" w:hAnsi="Times New Roman"/>
                <w:b/>
                <w:sz w:val="24"/>
                <w:szCs w:val="24"/>
                <w:lang w:eastAsia="zh-CN"/>
              </w:rPr>
              <w:t>10/12/2026</w:t>
            </w:r>
          </w:p>
          <w:p w14:paraId="7E6D0DBF" w14:textId="0EC44FF8" w:rsidR="00AF44C4" w:rsidRDefault="00AF44C4" w:rsidP="00986F73">
            <w:pPr>
              <w:pStyle w:val="NoSpacing"/>
              <w:jc w:val="center"/>
              <w:rPr>
                <w:rFonts w:ascii="Times New Roman" w:hAnsi="Times New Roman"/>
                <w:b/>
                <w:sz w:val="24"/>
                <w:szCs w:val="24"/>
                <w:lang w:eastAsia="zh-CN"/>
              </w:rPr>
            </w:pPr>
            <w:r>
              <w:rPr>
                <w:rFonts w:ascii="Times New Roman" w:hAnsi="Times New Roman"/>
                <w:b/>
                <w:sz w:val="24"/>
                <w:szCs w:val="24"/>
                <w:lang w:eastAsia="zh-CN"/>
              </w:rPr>
              <w:t>17/12/2026</w:t>
            </w:r>
          </w:p>
        </w:tc>
        <w:tc>
          <w:tcPr>
            <w:tcW w:w="1849" w:type="pct"/>
            <w:tcBorders>
              <w:top w:val="single" w:sz="4" w:space="0" w:color="auto"/>
              <w:left w:val="single" w:sz="4" w:space="0" w:color="auto"/>
              <w:bottom w:val="single" w:sz="4" w:space="0" w:color="auto"/>
              <w:right w:val="single" w:sz="4" w:space="0" w:color="auto"/>
            </w:tcBorders>
            <w:vAlign w:val="center"/>
          </w:tcPr>
          <w:p w14:paraId="1636C1AB" w14:textId="77777777" w:rsidR="00CB006B" w:rsidRPr="00CB006B" w:rsidRDefault="00CB006B" w:rsidP="00CB006B">
            <w:pPr>
              <w:pStyle w:val="NoSpacing"/>
              <w:jc w:val="center"/>
              <w:rPr>
                <w:rFonts w:ascii="Times New Roman" w:hAnsi="Times New Roman"/>
                <w:b/>
                <w:color w:val="7030A0"/>
                <w:sz w:val="24"/>
                <w:szCs w:val="24"/>
                <w:lang w:val="vi-VN"/>
              </w:rPr>
            </w:pPr>
            <w:r w:rsidRPr="00CB006B">
              <w:rPr>
                <w:rFonts w:ascii="Times New Roman" w:hAnsi="Times New Roman"/>
                <w:b/>
                <w:color w:val="7030A0"/>
                <w:sz w:val="24"/>
                <w:szCs w:val="24"/>
                <w:lang w:val="vi-VN"/>
              </w:rPr>
              <w:t xml:space="preserve">CA408 SGN-CKG </w:t>
            </w:r>
            <w:r w:rsidRPr="00CB006B">
              <w:rPr>
                <w:rFonts w:ascii="Times New Roman" w:hAnsi="Times New Roman"/>
                <w:b/>
                <w:color w:val="7030A0"/>
                <w:sz w:val="24"/>
                <w:szCs w:val="24"/>
              </w:rPr>
              <w:t>23</w:t>
            </w:r>
            <w:r w:rsidRPr="00CB006B">
              <w:rPr>
                <w:rFonts w:ascii="Times New Roman" w:hAnsi="Times New Roman"/>
                <w:b/>
                <w:color w:val="7030A0"/>
                <w:sz w:val="24"/>
                <w:szCs w:val="24"/>
                <w:lang w:val="vi-VN"/>
              </w:rPr>
              <w:t>:20-0</w:t>
            </w:r>
            <w:r w:rsidRPr="00CB006B">
              <w:rPr>
                <w:rFonts w:ascii="Times New Roman" w:hAnsi="Times New Roman"/>
                <w:b/>
                <w:color w:val="7030A0"/>
                <w:sz w:val="24"/>
                <w:szCs w:val="24"/>
              </w:rPr>
              <w:t>4</w:t>
            </w:r>
            <w:r w:rsidRPr="00CB006B">
              <w:rPr>
                <w:rFonts w:ascii="Times New Roman" w:hAnsi="Times New Roman"/>
                <w:b/>
                <w:color w:val="7030A0"/>
                <w:sz w:val="24"/>
                <w:szCs w:val="24"/>
                <w:lang w:val="vi-VN"/>
              </w:rPr>
              <w:t>:00</w:t>
            </w:r>
          </w:p>
          <w:p w14:paraId="38B54F99" w14:textId="4DB06881" w:rsidR="00CB006B" w:rsidRPr="00CB006B" w:rsidRDefault="00CB006B" w:rsidP="00CB006B">
            <w:pPr>
              <w:pStyle w:val="NoSpacing"/>
              <w:jc w:val="center"/>
              <w:rPr>
                <w:rFonts w:ascii="Times New Roman" w:hAnsi="Times New Roman"/>
                <w:b/>
                <w:color w:val="7030A0"/>
                <w:sz w:val="24"/>
                <w:szCs w:val="24"/>
                <w:lang w:val="vi-VN"/>
              </w:rPr>
            </w:pPr>
            <w:r w:rsidRPr="00CB006B">
              <w:rPr>
                <w:rFonts w:ascii="Times New Roman" w:hAnsi="Times New Roman"/>
                <w:b/>
                <w:color w:val="7030A0"/>
                <w:sz w:val="24"/>
                <w:szCs w:val="24"/>
                <w:lang w:val="vi-VN"/>
              </w:rPr>
              <w:t xml:space="preserve">CA407 CKG-SGN </w:t>
            </w:r>
            <w:r w:rsidRPr="00CB006B">
              <w:rPr>
                <w:rFonts w:ascii="Times New Roman" w:hAnsi="Times New Roman"/>
                <w:b/>
                <w:color w:val="7030A0"/>
                <w:sz w:val="24"/>
                <w:szCs w:val="24"/>
                <w:highlight w:val="yellow"/>
              </w:rPr>
              <w:t>19:15</w:t>
            </w:r>
            <w:r w:rsidRPr="00CB006B">
              <w:rPr>
                <w:rFonts w:ascii="Times New Roman" w:hAnsi="Times New Roman"/>
                <w:b/>
                <w:color w:val="7030A0"/>
                <w:sz w:val="24"/>
                <w:szCs w:val="24"/>
                <w:highlight w:val="yellow"/>
                <w:lang w:val="vi-VN"/>
              </w:rPr>
              <w:t>-2</w:t>
            </w:r>
            <w:r w:rsidRPr="00CB006B">
              <w:rPr>
                <w:rFonts w:ascii="Times New Roman" w:hAnsi="Times New Roman"/>
                <w:b/>
                <w:color w:val="7030A0"/>
                <w:sz w:val="24"/>
                <w:szCs w:val="24"/>
                <w:highlight w:val="yellow"/>
              </w:rPr>
              <w:t>1</w:t>
            </w:r>
            <w:r w:rsidRPr="00CB006B">
              <w:rPr>
                <w:rFonts w:ascii="Times New Roman" w:hAnsi="Times New Roman"/>
                <w:b/>
                <w:color w:val="7030A0"/>
                <w:sz w:val="24"/>
                <w:szCs w:val="24"/>
                <w:highlight w:val="yellow"/>
                <w:lang w:val="vi-VN"/>
              </w:rPr>
              <w:t>:</w:t>
            </w:r>
            <w:r w:rsidRPr="00CB006B">
              <w:rPr>
                <w:rFonts w:ascii="Times New Roman" w:hAnsi="Times New Roman"/>
                <w:b/>
                <w:color w:val="7030A0"/>
                <w:sz w:val="24"/>
                <w:szCs w:val="24"/>
                <w:highlight w:val="yellow"/>
              </w:rPr>
              <w:t>55</w:t>
            </w:r>
          </w:p>
        </w:tc>
        <w:tc>
          <w:tcPr>
            <w:tcW w:w="602" w:type="pct"/>
            <w:tcBorders>
              <w:top w:val="single" w:sz="4" w:space="0" w:color="auto"/>
              <w:left w:val="single" w:sz="4" w:space="0" w:color="auto"/>
              <w:bottom w:val="single" w:sz="4" w:space="0" w:color="auto"/>
              <w:right w:val="single" w:sz="4" w:space="0" w:color="auto"/>
            </w:tcBorders>
            <w:vAlign w:val="center"/>
          </w:tcPr>
          <w:p w14:paraId="1EBB7A20" w14:textId="7DCA3729" w:rsidR="00CB006B" w:rsidRDefault="00CB006B" w:rsidP="00986F73">
            <w:pPr>
              <w:pStyle w:val="NoSpacing"/>
              <w:jc w:val="center"/>
              <w:rPr>
                <w:rFonts w:ascii="Times New Roman" w:hAnsi="Times New Roman"/>
                <w:b/>
                <w:color w:val="0070C0"/>
                <w:sz w:val="24"/>
                <w:szCs w:val="24"/>
              </w:rPr>
            </w:pPr>
            <w:r>
              <w:rPr>
                <w:rFonts w:ascii="Times New Roman" w:hAnsi="Times New Roman"/>
                <w:b/>
                <w:color w:val="0070C0"/>
                <w:sz w:val="24"/>
                <w:szCs w:val="24"/>
              </w:rPr>
              <w:t>25.990.000</w:t>
            </w:r>
          </w:p>
        </w:tc>
        <w:tc>
          <w:tcPr>
            <w:tcW w:w="807" w:type="pct"/>
            <w:tcBorders>
              <w:top w:val="single" w:sz="4" w:space="0" w:color="auto"/>
              <w:left w:val="single" w:sz="4" w:space="0" w:color="auto"/>
              <w:bottom w:val="single" w:sz="4" w:space="0" w:color="auto"/>
              <w:right w:val="single" w:sz="4" w:space="0" w:color="auto"/>
            </w:tcBorders>
            <w:vAlign w:val="center"/>
          </w:tcPr>
          <w:p w14:paraId="1948D36D" w14:textId="2B229326" w:rsidR="00CB006B" w:rsidRDefault="00CB006B" w:rsidP="00986F73">
            <w:pPr>
              <w:pStyle w:val="NoSpacing"/>
              <w:jc w:val="center"/>
              <w:rPr>
                <w:rFonts w:ascii="Times New Roman" w:hAnsi="Times New Roman"/>
                <w:b/>
                <w:sz w:val="24"/>
                <w:szCs w:val="24"/>
              </w:rPr>
            </w:pPr>
            <w:r>
              <w:rPr>
                <w:rFonts w:ascii="Times New Roman" w:hAnsi="Times New Roman"/>
                <w:b/>
                <w:sz w:val="24"/>
                <w:szCs w:val="24"/>
              </w:rPr>
              <w:t>22.892.000</w:t>
            </w:r>
          </w:p>
        </w:tc>
        <w:tc>
          <w:tcPr>
            <w:tcW w:w="690" w:type="pct"/>
            <w:tcBorders>
              <w:top w:val="single" w:sz="4" w:space="0" w:color="auto"/>
              <w:left w:val="single" w:sz="4" w:space="0" w:color="auto"/>
              <w:bottom w:val="single" w:sz="4" w:space="0" w:color="auto"/>
              <w:right w:val="single" w:sz="4" w:space="0" w:color="auto"/>
            </w:tcBorders>
            <w:vAlign w:val="center"/>
          </w:tcPr>
          <w:p w14:paraId="19E3C01C" w14:textId="294427FD" w:rsidR="00CB006B" w:rsidRDefault="00CB006B" w:rsidP="00986F73">
            <w:pPr>
              <w:pStyle w:val="NoSpacing"/>
              <w:jc w:val="center"/>
              <w:rPr>
                <w:rFonts w:ascii="Times New Roman" w:hAnsi="Times New Roman"/>
                <w:b/>
                <w:sz w:val="24"/>
                <w:szCs w:val="24"/>
              </w:rPr>
            </w:pPr>
            <w:r>
              <w:rPr>
                <w:rFonts w:ascii="Times New Roman" w:hAnsi="Times New Roman"/>
                <w:b/>
                <w:sz w:val="24"/>
                <w:szCs w:val="24"/>
              </w:rPr>
              <w:t>7.797.000</w:t>
            </w:r>
          </w:p>
        </w:tc>
      </w:tr>
      <w:tr w:rsidR="00AF44C4" w:rsidRPr="00480776" w14:paraId="2947EA61" w14:textId="77777777" w:rsidTr="00617F00">
        <w:trPr>
          <w:trHeight w:val="557"/>
          <w:jc w:val="center"/>
        </w:trPr>
        <w:tc>
          <w:tcPr>
            <w:tcW w:w="1052" w:type="pct"/>
            <w:gridSpan w:val="2"/>
            <w:tcBorders>
              <w:top w:val="single" w:sz="4" w:space="0" w:color="auto"/>
              <w:left w:val="single" w:sz="4" w:space="0" w:color="auto"/>
              <w:bottom w:val="single" w:sz="4" w:space="0" w:color="auto"/>
              <w:right w:val="single" w:sz="4" w:space="0" w:color="auto"/>
            </w:tcBorders>
            <w:vAlign w:val="center"/>
          </w:tcPr>
          <w:p w14:paraId="16D96791" w14:textId="77777777" w:rsidR="00AF44C4" w:rsidRPr="00AF44C4" w:rsidRDefault="00AF44C4" w:rsidP="00986F73">
            <w:pPr>
              <w:pStyle w:val="NoSpacing"/>
              <w:jc w:val="center"/>
              <w:rPr>
                <w:rFonts w:ascii="Times New Roman" w:hAnsi="Times New Roman"/>
                <w:b/>
                <w:color w:val="FF0000"/>
                <w:sz w:val="24"/>
                <w:szCs w:val="24"/>
                <w:lang w:eastAsia="zh-CN"/>
              </w:rPr>
            </w:pPr>
            <w:r w:rsidRPr="00AF44C4">
              <w:rPr>
                <w:rFonts w:ascii="Times New Roman" w:hAnsi="Times New Roman"/>
                <w:b/>
                <w:color w:val="FF0000"/>
                <w:sz w:val="24"/>
                <w:szCs w:val="24"/>
                <w:lang w:eastAsia="zh-CN"/>
              </w:rPr>
              <w:t>27/12/2026</w:t>
            </w:r>
          </w:p>
          <w:p w14:paraId="52B6E6BA" w14:textId="35624269" w:rsidR="00AF44C4" w:rsidRPr="00AF44C4" w:rsidRDefault="00AF44C4" w:rsidP="00986F73">
            <w:pPr>
              <w:pStyle w:val="NoSpacing"/>
              <w:jc w:val="center"/>
              <w:rPr>
                <w:rFonts w:ascii="Times New Roman" w:hAnsi="Times New Roman"/>
                <w:b/>
                <w:color w:val="FF0000"/>
                <w:sz w:val="24"/>
                <w:szCs w:val="24"/>
                <w:lang w:eastAsia="zh-CN"/>
              </w:rPr>
            </w:pPr>
            <w:r w:rsidRPr="00AF44C4">
              <w:rPr>
                <w:rFonts w:ascii="Times New Roman" w:hAnsi="Times New Roman"/>
                <w:b/>
                <w:color w:val="FF0000"/>
                <w:sz w:val="24"/>
                <w:szCs w:val="24"/>
                <w:lang w:eastAsia="zh-CN"/>
              </w:rPr>
              <w:t>TẾT TÂY</w:t>
            </w:r>
          </w:p>
        </w:tc>
        <w:tc>
          <w:tcPr>
            <w:tcW w:w="1849" w:type="pct"/>
            <w:tcBorders>
              <w:top w:val="single" w:sz="4" w:space="0" w:color="auto"/>
              <w:left w:val="single" w:sz="4" w:space="0" w:color="auto"/>
              <w:bottom w:val="single" w:sz="4" w:space="0" w:color="auto"/>
              <w:right w:val="single" w:sz="4" w:space="0" w:color="auto"/>
            </w:tcBorders>
            <w:vAlign w:val="center"/>
          </w:tcPr>
          <w:p w14:paraId="2DE30CD3" w14:textId="77777777" w:rsidR="00AF44C4" w:rsidRPr="00C3393F" w:rsidRDefault="00AF44C4" w:rsidP="00AF44C4">
            <w:pPr>
              <w:pStyle w:val="NoSpacing"/>
              <w:jc w:val="center"/>
              <w:rPr>
                <w:rFonts w:ascii="Times New Roman" w:hAnsi="Times New Roman"/>
                <w:b/>
                <w:color w:val="FF0000"/>
                <w:sz w:val="24"/>
                <w:szCs w:val="24"/>
                <w:lang w:val="vi-VN"/>
              </w:rPr>
            </w:pPr>
            <w:r w:rsidRPr="00C3393F">
              <w:rPr>
                <w:rFonts w:ascii="Times New Roman" w:hAnsi="Times New Roman"/>
                <w:b/>
                <w:color w:val="FF0000"/>
                <w:sz w:val="24"/>
                <w:szCs w:val="24"/>
                <w:lang w:val="vi-VN"/>
              </w:rPr>
              <w:t xml:space="preserve">CA408 SGN-CKG </w:t>
            </w:r>
            <w:r w:rsidRPr="00C3393F">
              <w:rPr>
                <w:rFonts w:ascii="Times New Roman" w:hAnsi="Times New Roman"/>
                <w:b/>
                <w:color w:val="FF0000"/>
                <w:sz w:val="24"/>
                <w:szCs w:val="24"/>
              </w:rPr>
              <w:t>23</w:t>
            </w:r>
            <w:r w:rsidRPr="00C3393F">
              <w:rPr>
                <w:rFonts w:ascii="Times New Roman" w:hAnsi="Times New Roman"/>
                <w:b/>
                <w:color w:val="FF0000"/>
                <w:sz w:val="24"/>
                <w:szCs w:val="24"/>
                <w:lang w:val="vi-VN"/>
              </w:rPr>
              <w:t>:20-0</w:t>
            </w:r>
            <w:r>
              <w:rPr>
                <w:rFonts w:ascii="Times New Roman" w:hAnsi="Times New Roman"/>
                <w:b/>
                <w:color w:val="FF0000"/>
                <w:sz w:val="24"/>
                <w:szCs w:val="24"/>
              </w:rPr>
              <w:t>4</w:t>
            </w:r>
            <w:r w:rsidRPr="00C3393F">
              <w:rPr>
                <w:rFonts w:ascii="Times New Roman" w:hAnsi="Times New Roman"/>
                <w:b/>
                <w:color w:val="FF0000"/>
                <w:sz w:val="24"/>
                <w:szCs w:val="24"/>
                <w:lang w:val="vi-VN"/>
              </w:rPr>
              <w:t>:00</w:t>
            </w:r>
          </w:p>
          <w:p w14:paraId="4DBE41B7" w14:textId="7A6FD6D0" w:rsidR="00AF44C4" w:rsidRPr="00CB006B" w:rsidRDefault="00AF44C4" w:rsidP="00AF44C4">
            <w:pPr>
              <w:pStyle w:val="NoSpacing"/>
              <w:jc w:val="center"/>
              <w:rPr>
                <w:rFonts w:ascii="Times New Roman" w:hAnsi="Times New Roman"/>
                <w:b/>
                <w:color w:val="7030A0"/>
                <w:sz w:val="24"/>
                <w:szCs w:val="24"/>
                <w:lang w:val="vi-VN"/>
              </w:rPr>
            </w:pPr>
            <w:r w:rsidRPr="00C3393F">
              <w:rPr>
                <w:rFonts w:ascii="Times New Roman" w:hAnsi="Times New Roman"/>
                <w:b/>
                <w:color w:val="FF0000"/>
                <w:sz w:val="24"/>
                <w:szCs w:val="24"/>
                <w:lang w:val="vi-VN"/>
              </w:rPr>
              <w:t xml:space="preserve">CA407 CKG-SGN </w:t>
            </w:r>
            <w:r w:rsidRPr="00CB006B">
              <w:rPr>
                <w:rFonts w:ascii="Times New Roman" w:hAnsi="Times New Roman"/>
                <w:b/>
                <w:color w:val="FF0000"/>
                <w:sz w:val="24"/>
                <w:szCs w:val="24"/>
                <w:highlight w:val="yellow"/>
              </w:rPr>
              <w:t>19:15</w:t>
            </w:r>
            <w:r w:rsidRPr="00CB006B">
              <w:rPr>
                <w:rFonts w:ascii="Times New Roman" w:hAnsi="Times New Roman"/>
                <w:b/>
                <w:color w:val="FF0000"/>
                <w:sz w:val="24"/>
                <w:szCs w:val="24"/>
                <w:highlight w:val="yellow"/>
                <w:lang w:val="vi-VN"/>
              </w:rPr>
              <w:t>-2</w:t>
            </w:r>
            <w:r w:rsidRPr="00CB006B">
              <w:rPr>
                <w:rFonts w:ascii="Times New Roman" w:hAnsi="Times New Roman"/>
                <w:b/>
                <w:color w:val="FF0000"/>
                <w:sz w:val="24"/>
                <w:szCs w:val="24"/>
                <w:highlight w:val="yellow"/>
              </w:rPr>
              <w:t>1</w:t>
            </w:r>
            <w:r w:rsidRPr="00CB006B">
              <w:rPr>
                <w:rFonts w:ascii="Times New Roman" w:hAnsi="Times New Roman"/>
                <w:b/>
                <w:color w:val="FF0000"/>
                <w:sz w:val="24"/>
                <w:szCs w:val="24"/>
                <w:highlight w:val="yellow"/>
                <w:lang w:val="vi-VN"/>
              </w:rPr>
              <w:t>:</w:t>
            </w:r>
            <w:r w:rsidRPr="00CB006B">
              <w:rPr>
                <w:rFonts w:ascii="Times New Roman" w:hAnsi="Times New Roman"/>
                <w:b/>
                <w:color w:val="FF0000"/>
                <w:sz w:val="24"/>
                <w:szCs w:val="24"/>
                <w:highlight w:val="yellow"/>
              </w:rPr>
              <w:t>55</w:t>
            </w:r>
          </w:p>
        </w:tc>
        <w:tc>
          <w:tcPr>
            <w:tcW w:w="602" w:type="pct"/>
            <w:tcBorders>
              <w:top w:val="single" w:sz="4" w:space="0" w:color="auto"/>
              <w:left w:val="single" w:sz="4" w:space="0" w:color="auto"/>
              <w:bottom w:val="single" w:sz="4" w:space="0" w:color="auto"/>
              <w:right w:val="single" w:sz="4" w:space="0" w:color="auto"/>
            </w:tcBorders>
            <w:vAlign w:val="center"/>
          </w:tcPr>
          <w:p w14:paraId="16EBE2A6" w14:textId="2A3EFB67" w:rsidR="00AF44C4" w:rsidRPr="00AF44C4" w:rsidRDefault="00AF44C4" w:rsidP="00986F73">
            <w:pPr>
              <w:pStyle w:val="NoSpacing"/>
              <w:jc w:val="center"/>
              <w:rPr>
                <w:rFonts w:ascii="Times New Roman" w:hAnsi="Times New Roman"/>
                <w:b/>
                <w:color w:val="FF0000"/>
                <w:sz w:val="24"/>
                <w:szCs w:val="24"/>
              </w:rPr>
            </w:pPr>
            <w:r w:rsidRPr="00AF44C4">
              <w:rPr>
                <w:rFonts w:ascii="Times New Roman" w:hAnsi="Times New Roman"/>
                <w:b/>
                <w:color w:val="FF0000"/>
                <w:sz w:val="24"/>
                <w:szCs w:val="24"/>
              </w:rPr>
              <w:t>27.990.000</w:t>
            </w:r>
          </w:p>
        </w:tc>
        <w:tc>
          <w:tcPr>
            <w:tcW w:w="807" w:type="pct"/>
            <w:tcBorders>
              <w:top w:val="single" w:sz="4" w:space="0" w:color="auto"/>
              <w:left w:val="single" w:sz="4" w:space="0" w:color="auto"/>
              <w:bottom w:val="single" w:sz="4" w:space="0" w:color="auto"/>
              <w:right w:val="single" w:sz="4" w:space="0" w:color="auto"/>
            </w:tcBorders>
            <w:vAlign w:val="center"/>
          </w:tcPr>
          <w:p w14:paraId="7262B39F" w14:textId="1A1CF29A" w:rsidR="00AF44C4" w:rsidRDefault="00AF44C4" w:rsidP="00986F73">
            <w:pPr>
              <w:pStyle w:val="NoSpacing"/>
              <w:jc w:val="center"/>
              <w:rPr>
                <w:rFonts w:ascii="Times New Roman" w:hAnsi="Times New Roman"/>
                <w:b/>
                <w:sz w:val="24"/>
                <w:szCs w:val="24"/>
              </w:rPr>
            </w:pPr>
            <w:r>
              <w:rPr>
                <w:rFonts w:ascii="Times New Roman" w:hAnsi="Times New Roman"/>
                <w:b/>
                <w:sz w:val="24"/>
                <w:szCs w:val="24"/>
              </w:rPr>
              <w:t>24.492.000</w:t>
            </w:r>
          </w:p>
        </w:tc>
        <w:tc>
          <w:tcPr>
            <w:tcW w:w="690" w:type="pct"/>
            <w:tcBorders>
              <w:top w:val="single" w:sz="4" w:space="0" w:color="auto"/>
              <w:left w:val="single" w:sz="4" w:space="0" w:color="auto"/>
              <w:bottom w:val="single" w:sz="4" w:space="0" w:color="auto"/>
              <w:right w:val="single" w:sz="4" w:space="0" w:color="auto"/>
            </w:tcBorders>
            <w:vAlign w:val="center"/>
          </w:tcPr>
          <w:p w14:paraId="4F91D93D" w14:textId="0F1CE6B7" w:rsidR="00AF44C4" w:rsidRDefault="00AF44C4" w:rsidP="00986F73">
            <w:pPr>
              <w:pStyle w:val="NoSpacing"/>
              <w:jc w:val="center"/>
              <w:rPr>
                <w:rFonts w:ascii="Times New Roman" w:hAnsi="Times New Roman"/>
                <w:b/>
                <w:sz w:val="24"/>
                <w:szCs w:val="24"/>
              </w:rPr>
            </w:pPr>
            <w:r>
              <w:rPr>
                <w:rFonts w:ascii="Times New Roman" w:hAnsi="Times New Roman"/>
                <w:b/>
                <w:sz w:val="24"/>
                <w:szCs w:val="24"/>
              </w:rPr>
              <w:t>8.397.000</w:t>
            </w:r>
          </w:p>
        </w:tc>
      </w:tr>
      <w:tr w:rsidR="00986F73" w:rsidRPr="00480776" w14:paraId="37C5A644" w14:textId="77777777" w:rsidTr="0008678B">
        <w:trPr>
          <w:trHeight w:val="233"/>
          <w:jc w:val="center"/>
        </w:trPr>
        <w:tc>
          <w:tcPr>
            <w:tcW w:w="5000" w:type="pct"/>
            <w:gridSpan w:val="6"/>
            <w:tcBorders>
              <w:top w:val="single" w:sz="4" w:space="0" w:color="auto"/>
              <w:bottom w:val="single" w:sz="4" w:space="0" w:color="auto"/>
            </w:tcBorders>
            <w:vAlign w:val="center"/>
          </w:tcPr>
          <w:p w14:paraId="402DCAB0" w14:textId="77777777" w:rsidR="00986F73" w:rsidRPr="00480776" w:rsidRDefault="00986F73" w:rsidP="00986F73">
            <w:pPr>
              <w:pStyle w:val="NoSpacing"/>
              <w:jc w:val="center"/>
              <w:rPr>
                <w:rFonts w:ascii="Times New Roman" w:hAnsi="Times New Roman"/>
                <w:b/>
                <w:color w:val="7030A0"/>
                <w:sz w:val="24"/>
                <w:szCs w:val="24"/>
              </w:rPr>
            </w:pPr>
          </w:p>
        </w:tc>
      </w:tr>
      <w:tr w:rsidR="00986F73" w:rsidRPr="009F16B8" w14:paraId="6EF8AFCF" w14:textId="77777777" w:rsidTr="00FE3E99">
        <w:trPr>
          <w:trHeight w:val="359"/>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986F73" w:rsidRPr="009F16B8" w:rsidRDefault="00986F73" w:rsidP="00986F73">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986F73" w:rsidRPr="00480776" w14:paraId="50970B49"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57D9AE0" w14:textId="67723AC8" w:rsidR="00986F73" w:rsidRPr="00723F3E" w:rsidRDefault="00986F73" w:rsidP="00986F73">
            <w:pPr>
              <w:pStyle w:val="BodyText"/>
              <w:numPr>
                <w:ilvl w:val="0"/>
                <w:numId w:val="3"/>
              </w:numPr>
              <w:tabs>
                <w:tab w:val="left" w:pos="-360"/>
                <w:tab w:val="left" w:pos="337"/>
              </w:tabs>
              <w:spacing w:after="0"/>
              <w:ind w:right="38"/>
              <w:jc w:val="both"/>
              <w:rPr>
                <w:b/>
                <w:bCs/>
                <w:iCs/>
                <w:color w:val="FF0000"/>
                <w:lang w:val="en-SG"/>
              </w:rPr>
            </w:pPr>
            <w:r w:rsidRPr="00723F3E">
              <w:rPr>
                <w:color w:val="000000"/>
                <w:lang w:val="en-SG"/>
              </w:rPr>
              <w:t xml:space="preserve">Vé máy bay khứ hồi </w:t>
            </w:r>
            <w:r w:rsidRPr="00723F3E">
              <w:rPr>
                <w:bCs/>
                <w:color w:val="000000"/>
                <w:lang w:val="en-SG"/>
              </w:rPr>
              <w:t>theo đoàn (gồm</w:t>
            </w:r>
            <w:r w:rsidRPr="00723F3E">
              <w:rPr>
                <w:bCs/>
                <w:color w:val="000000"/>
                <w:lang w:val="vi-VN"/>
              </w:rPr>
              <w:t xml:space="preserve"> 1 kiện 23</w:t>
            </w:r>
            <w:r w:rsidRPr="00723F3E">
              <w:rPr>
                <w:bCs/>
                <w:color w:val="000000"/>
                <w:lang w:val="en-SG"/>
              </w:rPr>
              <w:t>kg</w:t>
            </w:r>
            <w:r>
              <w:rPr>
                <w:bCs/>
                <w:color w:val="000000"/>
                <w:lang w:val="en-SG"/>
              </w:rPr>
              <w:t xml:space="preserve"> ký gởi</w:t>
            </w:r>
            <w:r w:rsidRPr="00723F3E">
              <w:rPr>
                <w:bCs/>
                <w:color w:val="000000"/>
                <w:lang w:val="en-SG"/>
              </w:rPr>
              <w:t xml:space="preserve"> + 05kg hành lý</w:t>
            </w:r>
            <w:r>
              <w:rPr>
                <w:bCs/>
                <w:color w:val="000000"/>
                <w:lang w:val="en-SG"/>
              </w:rPr>
              <w:t xml:space="preserve"> xách tay</w:t>
            </w:r>
            <w:r w:rsidRPr="00723F3E">
              <w:rPr>
                <w:bCs/>
                <w:color w:val="000000"/>
                <w:lang w:val="en-SG"/>
              </w:rPr>
              <w:t>)</w:t>
            </w:r>
          </w:p>
          <w:p w14:paraId="4EAB54D2" w14:textId="77777777" w:rsidR="00986F73" w:rsidRPr="00723F3E" w:rsidRDefault="00986F73" w:rsidP="00986F73">
            <w:pPr>
              <w:pStyle w:val="BodyText"/>
              <w:numPr>
                <w:ilvl w:val="0"/>
                <w:numId w:val="3"/>
              </w:numPr>
              <w:tabs>
                <w:tab w:val="left" w:pos="-360"/>
                <w:tab w:val="left" w:pos="337"/>
              </w:tabs>
              <w:spacing w:after="0"/>
              <w:ind w:right="38"/>
              <w:jc w:val="both"/>
              <w:rPr>
                <w:bCs/>
                <w:iCs/>
                <w:color w:val="000000"/>
                <w:lang w:val="en-SG"/>
              </w:rPr>
            </w:pPr>
            <w:r w:rsidRPr="00723F3E">
              <w:rPr>
                <w:bCs/>
                <w:iCs/>
                <w:color w:val="000000"/>
                <w:lang w:val="en-SG"/>
              </w:rPr>
              <w:t>Bảo hiểm du lịch Quốc tế suốt tuyến.</w:t>
            </w:r>
          </w:p>
          <w:p w14:paraId="1DE1E724" w14:textId="77777777" w:rsidR="00986F73" w:rsidRPr="00723F3E" w:rsidRDefault="00986F73" w:rsidP="00986F73">
            <w:pPr>
              <w:pStyle w:val="BodyText"/>
              <w:numPr>
                <w:ilvl w:val="0"/>
                <w:numId w:val="3"/>
              </w:numPr>
              <w:tabs>
                <w:tab w:val="left" w:pos="-360"/>
                <w:tab w:val="left" w:pos="337"/>
              </w:tabs>
              <w:spacing w:after="0"/>
              <w:ind w:right="38"/>
              <w:jc w:val="both"/>
              <w:rPr>
                <w:bCs/>
                <w:iCs/>
                <w:color w:val="000000"/>
                <w:lang w:val="en-SG"/>
              </w:rPr>
            </w:pPr>
            <w:r w:rsidRPr="00723F3E">
              <w:rPr>
                <w:bCs/>
                <w:iCs/>
                <w:color w:val="000000"/>
                <w:lang w:val="en-SG"/>
              </w:rPr>
              <w:t>Phí an ninh sân bay, bảo hiểm hàng không thuế phi trường 2 nước (có thể thay đổi tại thời điểm xuất vé).</w:t>
            </w:r>
          </w:p>
          <w:p w14:paraId="7E6D044D" w14:textId="2D656B2E" w:rsidR="00986F73" w:rsidRPr="00723F3E" w:rsidRDefault="00986F73" w:rsidP="00986F73">
            <w:pPr>
              <w:pStyle w:val="BodyText"/>
              <w:numPr>
                <w:ilvl w:val="0"/>
                <w:numId w:val="3"/>
              </w:numPr>
              <w:tabs>
                <w:tab w:val="left" w:pos="-360"/>
                <w:tab w:val="left" w:pos="337"/>
                <w:tab w:val="left" w:pos="540"/>
              </w:tabs>
              <w:spacing w:after="0"/>
              <w:ind w:right="90"/>
              <w:jc w:val="both"/>
              <w:rPr>
                <w:lang w:val="en-SG"/>
              </w:rPr>
            </w:pPr>
            <w:r w:rsidRPr="00723F3E">
              <w:rPr>
                <w:bCs/>
                <w:iCs/>
                <w:color w:val="000000"/>
                <w:lang w:val="en-SG"/>
              </w:rPr>
              <w:t xml:space="preserve">Khách sạn tiêu chuẩn </w:t>
            </w:r>
            <w:r w:rsidRPr="00723F3E">
              <w:rPr>
                <w:b/>
                <w:bCs/>
                <w:iCs/>
                <w:color w:val="000000"/>
                <w:lang w:val="en-SG"/>
              </w:rPr>
              <w:t>4* - 5*</w:t>
            </w:r>
            <w:r>
              <w:rPr>
                <w:b/>
                <w:bCs/>
                <w:iCs/>
                <w:color w:val="000000"/>
                <w:lang w:val="en-SG"/>
              </w:rPr>
              <w:t>địa phương</w:t>
            </w:r>
            <w:r w:rsidRPr="00723F3E">
              <w:rPr>
                <w:bCs/>
                <w:iCs/>
                <w:color w:val="000000"/>
                <w:lang w:val="en-SG"/>
              </w:rPr>
              <w:t xml:space="preserve"> (2 người/phòng).</w:t>
            </w:r>
            <w:r>
              <w:rPr>
                <w:bCs/>
                <w:iCs/>
                <w:color w:val="000000"/>
                <w:lang w:val="en-SG"/>
              </w:rPr>
              <w:t xml:space="preserve"> </w:t>
            </w:r>
            <w:r w:rsidRPr="00C709D5">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374AEEF7" w14:textId="77777777" w:rsidR="00986F73" w:rsidRPr="00C1402C" w:rsidRDefault="00986F73" w:rsidP="00986F73">
            <w:pPr>
              <w:pStyle w:val="BodyText"/>
              <w:numPr>
                <w:ilvl w:val="0"/>
                <w:numId w:val="3"/>
              </w:numPr>
              <w:tabs>
                <w:tab w:val="left" w:pos="-360"/>
                <w:tab w:val="left" w:pos="337"/>
              </w:tabs>
              <w:spacing w:after="0"/>
              <w:ind w:right="38"/>
              <w:jc w:val="both"/>
              <w:rPr>
                <w:bCs/>
                <w:i/>
                <w:iCs/>
                <w:color w:val="0000CC"/>
                <w:lang w:val="en-SG"/>
              </w:rPr>
            </w:pPr>
            <w:r w:rsidRPr="00723F3E">
              <w:rPr>
                <w:bCs/>
                <w:iCs/>
                <w:color w:val="000000"/>
                <w:lang w:val="en-SG"/>
              </w:rPr>
              <w:t xml:space="preserve">Visa đoàn nhập cảnh Trung Quốc cho khách </w:t>
            </w:r>
            <w:r w:rsidRPr="00723F3E">
              <w:rPr>
                <w:b/>
                <w:bCs/>
                <w:color w:val="0000FF"/>
                <w:lang w:val="vi-VN" w:eastAsia="en-US"/>
              </w:rPr>
              <w:t>hộ chiếu Việt Nam</w:t>
            </w:r>
            <w:r w:rsidRPr="00723F3E">
              <w:rPr>
                <w:bCs/>
                <w:iCs/>
                <w:color w:val="000000"/>
                <w:lang w:val="en-SG"/>
              </w:rPr>
              <w:t xml:space="preserve">. </w:t>
            </w:r>
            <w:r w:rsidRPr="00723F3E">
              <w:rPr>
                <w:b/>
                <w:bCs/>
                <w:iCs/>
                <w:color w:val="000000"/>
                <w:lang w:val="en-SG"/>
              </w:rPr>
              <w:t xml:space="preserve">(Scan </w:t>
            </w:r>
            <w:r w:rsidRPr="00723F3E">
              <w:rPr>
                <w:b/>
                <w:color w:val="000000"/>
                <w:lang w:val="en-SG"/>
              </w:rPr>
              <w:t xml:space="preserve">Hộ chiếu + FILE hình thẻ 4*6 nền trắng)  </w:t>
            </w:r>
          </w:p>
          <w:p w14:paraId="4B00E068" w14:textId="77777777" w:rsidR="00986F73" w:rsidRPr="002E71DC" w:rsidRDefault="00986F73" w:rsidP="00986F73">
            <w:pPr>
              <w:pStyle w:val="BodyText"/>
              <w:widowControl w:val="0"/>
              <w:numPr>
                <w:ilvl w:val="0"/>
                <w:numId w:val="20"/>
              </w:numPr>
              <w:tabs>
                <w:tab w:val="left" w:pos="-360"/>
              </w:tabs>
              <w:spacing w:after="0"/>
              <w:ind w:left="884" w:right="38" w:hanging="284"/>
              <w:jc w:val="both"/>
              <w:rPr>
                <w:bCs/>
                <w:i/>
                <w:iCs/>
                <w:color w:val="0000CC"/>
                <w:lang w:val="en-SG"/>
              </w:rPr>
            </w:pPr>
            <w:r w:rsidRPr="00FB6934">
              <w:rPr>
                <w:b/>
                <w:bCs/>
                <w:i/>
                <w:color w:val="0000CC"/>
                <w:lang w:val="en-SG"/>
              </w:rPr>
              <w:t>Nga Mi:</w:t>
            </w:r>
            <w:r w:rsidRPr="00FB6934">
              <w:rPr>
                <w:b/>
                <w:bCs/>
              </w:rPr>
              <w:t xml:space="preserve"> </w:t>
            </w:r>
            <w:r w:rsidRPr="00766882">
              <w:rPr>
                <w:b/>
                <w:bCs/>
                <w:i/>
                <w:color w:val="0000CC"/>
                <w:lang w:val="en-US"/>
              </w:rPr>
              <w:t>Hengmai Hotel</w:t>
            </w:r>
            <w:r>
              <w:rPr>
                <w:i/>
                <w:color w:val="0000CC"/>
                <w:lang w:val="en-SG"/>
              </w:rPr>
              <w:t xml:space="preserve"> hoặc tương đương</w:t>
            </w:r>
          </w:p>
          <w:p w14:paraId="7BADD0AA" w14:textId="77777777" w:rsidR="00986F73" w:rsidRPr="002E71DC" w:rsidRDefault="00986F73" w:rsidP="00986F73">
            <w:pPr>
              <w:pStyle w:val="BodyText"/>
              <w:widowControl w:val="0"/>
              <w:numPr>
                <w:ilvl w:val="0"/>
                <w:numId w:val="20"/>
              </w:numPr>
              <w:tabs>
                <w:tab w:val="left" w:pos="-360"/>
              </w:tabs>
              <w:spacing w:after="0"/>
              <w:ind w:left="884" w:right="38" w:hanging="284"/>
              <w:jc w:val="both"/>
              <w:rPr>
                <w:bCs/>
                <w:i/>
                <w:iCs/>
                <w:color w:val="0000CC"/>
                <w:lang w:val="en-SG"/>
              </w:rPr>
            </w:pPr>
            <w:r w:rsidRPr="00FB6934">
              <w:rPr>
                <w:b/>
                <w:bCs/>
                <w:i/>
                <w:color w:val="0000CC"/>
                <w:lang w:val="en-SG"/>
              </w:rPr>
              <w:t>Thành Đô:</w:t>
            </w:r>
            <w:r w:rsidRPr="00FB6934">
              <w:rPr>
                <w:b/>
                <w:bCs/>
              </w:rPr>
              <w:t xml:space="preserve"> </w:t>
            </w:r>
            <w:r w:rsidRPr="00FB6934">
              <w:rPr>
                <w:b/>
                <w:bCs/>
                <w:i/>
                <w:color w:val="0000CC"/>
                <w:lang w:val="en-SG"/>
              </w:rPr>
              <w:t>Rayfont Hotel Chengdu</w:t>
            </w:r>
            <w:r>
              <w:rPr>
                <w:i/>
                <w:color w:val="0000CC"/>
                <w:lang w:val="en-SG"/>
              </w:rPr>
              <w:t xml:space="preserve"> hoặc tương đương</w:t>
            </w:r>
          </w:p>
          <w:p w14:paraId="562B169F" w14:textId="77777777" w:rsidR="00986F73" w:rsidRPr="00FB6934" w:rsidRDefault="00986F73" w:rsidP="00986F73">
            <w:pPr>
              <w:pStyle w:val="BodyText"/>
              <w:widowControl w:val="0"/>
              <w:numPr>
                <w:ilvl w:val="0"/>
                <w:numId w:val="20"/>
              </w:numPr>
              <w:tabs>
                <w:tab w:val="left" w:pos="-360"/>
              </w:tabs>
              <w:spacing w:after="0"/>
              <w:ind w:left="884" w:right="38" w:hanging="284"/>
              <w:jc w:val="both"/>
              <w:rPr>
                <w:bCs/>
                <w:i/>
                <w:iCs/>
                <w:color w:val="0000CC"/>
                <w:lang w:val="en-SG"/>
              </w:rPr>
            </w:pPr>
            <w:r w:rsidRPr="00FB6934">
              <w:rPr>
                <w:b/>
                <w:bCs/>
                <w:i/>
                <w:color w:val="0000CC"/>
                <w:lang w:val="en-SG"/>
              </w:rPr>
              <w:t>Cửu Trại Câu:</w:t>
            </w:r>
            <w:r w:rsidRPr="00FB6934">
              <w:rPr>
                <w:b/>
                <w:bCs/>
              </w:rPr>
              <w:t xml:space="preserve"> </w:t>
            </w:r>
            <w:r w:rsidRPr="00FB6934">
              <w:rPr>
                <w:b/>
                <w:bCs/>
                <w:i/>
                <w:color w:val="0000CC"/>
                <w:lang w:val="en-SG"/>
              </w:rPr>
              <w:t>Rundu International Hot Spring Hotel</w:t>
            </w:r>
            <w:r>
              <w:rPr>
                <w:i/>
                <w:color w:val="0000CC"/>
                <w:lang w:val="en-SG"/>
              </w:rPr>
              <w:t xml:space="preserve"> hoặc tương đương</w:t>
            </w:r>
          </w:p>
          <w:p w14:paraId="4E0FBE2F" w14:textId="77777777" w:rsidR="00986F73" w:rsidRPr="00FB6934" w:rsidRDefault="00986F73" w:rsidP="00986F73">
            <w:pPr>
              <w:pStyle w:val="BodyText"/>
              <w:widowControl w:val="0"/>
              <w:numPr>
                <w:ilvl w:val="0"/>
                <w:numId w:val="20"/>
              </w:numPr>
              <w:tabs>
                <w:tab w:val="left" w:pos="-360"/>
              </w:tabs>
              <w:spacing w:after="0"/>
              <w:ind w:left="884" w:right="38" w:hanging="284"/>
              <w:jc w:val="both"/>
              <w:rPr>
                <w:bCs/>
                <w:i/>
                <w:iCs/>
                <w:color w:val="0000CC"/>
                <w:lang w:val="en-SG"/>
              </w:rPr>
            </w:pPr>
            <w:r w:rsidRPr="00FB6934">
              <w:rPr>
                <w:b/>
                <w:i/>
                <w:iCs/>
                <w:color w:val="0000CC"/>
                <w:lang w:val="en-SG"/>
              </w:rPr>
              <w:t xml:space="preserve">Đô Giang Yển: </w:t>
            </w:r>
            <w:r w:rsidRPr="00766882">
              <w:rPr>
                <w:b/>
                <w:i/>
                <w:iCs/>
                <w:color w:val="0000CC"/>
                <w:lang w:val="en-US"/>
              </w:rPr>
              <w:t>Mingzhi Shangchun Holiday</w:t>
            </w:r>
            <w:r>
              <w:rPr>
                <w:b/>
                <w:i/>
                <w:iCs/>
                <w:color w:val="0000CC"/>
                <w:lang w:val="en-US"/>
              </w:rPr>
              <w:t xml:space="preserve"> </w:t>
            </w:r>
            <w:r w:rsidRPr="00FB6934">
              <w:rPr>
                <w:b/>
                <w:i/>
                <w:iCs/>
                <w:color w:val="0000CC"/>
                <w:lang w:val="en-SG"/>
              </w:rPr>
              <w:t>Hotel</w:t>
            </w:r>
            <w:r w:rsidRPr="00FB6934">
              <w:rPr>
                <w:bCs/>
                <w:i/>
                <w:iCs/>
                <w:color w:val="0000CC"/>
                <w:lang w:val="en-SG"/>
              </w:rPr>
              <w:t xml:space="preserve"> </w:t>
            </w:r>
            <w:r>
              <w:rPr>
                <w:i/>
                <w:color w:val="0000CC"/>
                <w:lang w:val="en-SG"/>
              </w:rPr>
              <w:t>hoặc tương đương</w:t>
            </w:r>
          </w:p>
          <w:p w14:paraId="4CFFE48B" w14:textId="77777777" w:rsidR="00986F73" w:rsidRPr="00C1402C" w:rsidRDefault="00986F73" w:rsidP="00986F73">
            <w:pPr>
              <w:pStyle w:val="BodyText"/>
              <w:widowControl w:val="0"/>
              <w:numPr>
                <w:ilvl w:val="0"/>
                <w:numId w:val="20"/>
              </w:numPr>
              <w:tabs>
                <w:tab w:val="left" w:pos="-360"/>
              </w:tabs>
              <w:spacing w:after="0"/>
              <w:ind w:left="884" w:right="38" w:hanging="284"/>
              <w:jc w:val="both"/>
              <w:rPr>
                <w:bCs/>
                <w:i/>
                <w:iCs/>
                <w:color w:val="0000CC"/>
                <w:lang w:val="en-SG"/>
              </w:rPr>
            </w:pPr>
            <w:r w:rsidRPr="00C1402C">
              <w:rPr>
                <w:b/>
                <w:bCs/>
                <w:i/>
                <w:color w:val="0000CC"/>
                <w:lang w:val="en-SG"/>
              </w:rPr>
              <w:t>Trùng Khánh:</w:t>
            </w:r>
            <w:r w:rsidRPr="00C1402C">
              <w:rPr>
                <w:b/>
                <w:bCs/>
                <w:i/>
                <w:color w:val="0000CC"/>
              </w:rPr>
              <w:t xml:space="preserve"> </w:t>
            </w:r>
            <w:r w:rsidRPr="00766882">
              <w:rPr>
                <w:b/>
                <w:bCs/>
                <w:i/>
                <w:color w:val="0000CC"/>
                <w:lang w:val="en-US"/>
              </w:rPr>
              <w:t xml:space="preserve">Yifan </w:t>
            </w:r>
            <w:r w:rsidRPr="00C1402C">
              <w:rPr>
                <w:b/>
                <w:bCs/>
                <w:i/>
                <w:color w:val="0000CC"/>
                <w:lang w:val="en-SG"/>
              </w:rPr>
              <w:t xml:space="preserve">Hotel </w:t>
            </w:r>
            <w:r w:rsidRPr="00C1402C">
              <w:rPr>
                <w:i/>
                <w:color w:val="0000CC"/>
                <w:lang w:val="en-SG"/>
              </w:rPr>
              <w:t>hoặc tương đương</w:t>
            </w:r>
          </w:p>
          <w:p w14:paraId="50BE5046" w14:textId="77777777" w:rsidR="00986F73" w:rsidRPr="00723F3E" w:rsidRDefault="00986F73" w:rsidP="00986F73">
            <w:pPr>
              <w:pStyle w:val="BodyText"/>
              <w:numPr>
                <w:ilvl w:val="0"/>
                <w:numId w:val="3"/>
              </w:numPr>
              <w:tabs>
                <w:tab w:val="left" w:pos="-360"/>
                <w:tab w:val="left" w:pos="337"/>
              </w:tabs>
              <w:spacing w:after="0"/>
              <w:ind w:right="38"/>
              <w:jc w:val="both"/>
              <w:rPr>
                <w:bCs/>
                <w:iCs/>
                <w:color w:val="000000"/>
                <w:lang w:val="en-SG"/>
              </w:rPr>
            </w:pPr>
            <w:r w:rsidRPr="00723F3E">
              <w:rPr>
                <w:bCs/>
                <w:iCs/>
                <w:color w:val="000000"/>
                <w:lang w:val="en-SG"/>
              </w:rPr>
              <w:t>Phục vụ 1 chai nước suối/khách/ngày.</w:t>
            </w:r>
          </w:p>
          <w:p w14:paraId="301A5F67" w14:textId="77777777" w:rsidR="00986F73" w:rsidRPr="00723F3E" w:rsidRDefault="00986F73" w:rsidP="00986F73">
            <w:pPr>
              <w:pStyle w:val="BodyText"/>
              <w:numPr>
                <w:ilvl w:val="0"/>
                <w:numId w:val="3"/>
              </w:numPr>
              <w:tabs>
                <w:tab w:val="left" w:pos="-360"/>
                <w:tab w:val="left" w:pos="337"/>
              </w:tabs>
              <w:spacing w:after="0"/>
              <w:ind w:right="38"/>
              <w:jc w:val="both"/>
              <w:rPr>
                <w:bCs/>
                <w:iCs/>
                <w:color w:val="000000"/>
                <w:lang w:val="en-SG"/>
              </w:rPr>
            </w:pPr>
            <w:r w:rsidRPr="00723F3E">
              <w:rPr>
                <w:color w:val="000000"/>
                <w:lang w:val="en-SG"/>
              </w:rPr>
              <w:t xml:space="preserve">Các bữa ăn như chương trình </w:t>
            </w:r>
            <w:r w:rsidRPr="00723F3E">
              <w:rPr>
                <w:bCs/>
                <w:color w:val="000000"/>
                <w:lang w:val="en-SG"/>
              </w:rPr>
              <w:t>(các bữa ăn có thể thay đổi phù hợp với tuyến điểm tuy nhiên vẫn đảm bảo đủ số lượng và chất lượng bữa ăn tương đương hoặc hơn</w:t>
            </w:r>
            <w:r w:rsidRPr="00723F3E">
              <w:rPr>
                <w:bCs/>
                <w:iCs/>
                <w:color w:val="000000"/>
                <w:lang w:val="en-SG"/>
              </w:rPr>
              <w:t>).</w:t>
            </w:r>
          </w:p>
          <w:p w14:paraId="7ECAC150" w14:textId="77777777" w:rsidR="00986F73" w:rsidRPr="00723F3E" w:rsidRDefault="00986F73" w:rsidP="00986F73">
            <w:pPr>
              <w:pStyle w:val="BodyText"/>
              <w:numPr>
                <w:ilvl w:val="0"/>
                <w:numId w:val="3"/>
              </w:numPr>
              <w:tabs>
                <w:tab w:val="left" w:pos="-360"/>
                <w:tab w:val="left" w:pos="337"/>
              </w:tabs>
              <w:spacing w:after="0"/>
              <w:ind w:right="38"/>
              <w:jc w:val="both"/>
              <w:rPr>
                <w:color w:val="000000"/>
                <w:lang w:val="en-SG"/>
              </w:rPr>
            </w:pPr>
            <w:r w:rsidRPr="00723F3E">
              <w:rPr>
                <w:color w:val="000000"/>
                <w:lang w:val="en-SG"/>
              </w:rPr>
              <w:t>Xe máy lạnh vận chuyển suốt tuyến.</w:t>
            </w:r>
          </w:p>
          <w:p w14:paraId="43672488" w14:textId="77777777" w:rsidR="00986F73" w:rsidRDefault="00986F73" w:rsidP="00986F73">
            <w:pPr>
              <w:pStyle w:val="BodyText"/>
              <w:numPr>
                <w:ilvl w:val="0"/>
                <w:numId w:val="3"/>
              </w:numPr>
              <w:tabs>
                <w:tab w:val="left" w:pos="-360"/>
                <w:tab w:val="left" w:pos="337"/>
              </w:tabs>
              <w:spacing w:after="0"/>
              <w:ind w:right="38"/>
              <w:jc w:val="both"/>
              <w:rPr>
                <w:color w:val="000000"/>
                <w:lang w:val="en-SG"/>
              </w:rPr>
            </w:pPr>
            <w:r w:rsidRPr="00723F3E">
              <w:rPr>
                <w:color w:val="000000"/>
                <w:lang w:val="en-SG"/>
              </w:rPr>
              <w:t>Vé tham quan như chương trình.</w:t>
            </w:r>
          </w:p>
          <w:p w14:paraId="66F142A8" w14:textId="77777777" w:rsidR="00986F73" w:rsidRPr="00480776" w:rsidRDefault="00986F73" w:rsidP="00986F73">
            <w:pPr>
              <w:pStyle w:val="BodyText"/>
              <w:numPr>
                <w:ilvl w:val="0"/>
                <w:numId w:val="3"/>
              </w:numPr>
              <w:tabs>
                <w:tab w:val="left" w:pos="-360"/>
                <w:tab w:val="left" w:pos="337"/>
              </w:tabs>
              <w:spacing w:after="0"/>
              <w:ind w:right="38"/>
              <w:jc w:val="both"/>
              <w:rPr>
                <w:color w:val="000000"/>
                <w:lang w:val="en-SG"/>
              </w:rPr>
            </w:pPr>
            <w:r w:rsidRPr="00480776">
              <w:rPr>
                <w:rFonts w:eastAsia="SimSun"/>
                <w:color w:val="000000"/>
                <w:lang w:val="en-SG" w:eastAsia="zh-CN"/>
              </w:rPr>
              <w:t>T</w:t>
            </w:r>
            <w:r w:rsidRPr="00480776">
              <w:rPr>
                <w:color w:val="000000"/>
                <w:lang w:val="en-SG"/>
              </w:rPr>
              <w:t xml:space="preserve">rưởng đoàn </w:t>
            </w:r>
            <w:r w:rsidRPr="00480776">
              <w:rPr>
                <w:rFonts w:eastAsia="SimSun"/>
                <w:color w:val="000000"/>
                <w:lang w:val="en-SG" w:eastAsia="zh-CN"/>
              </w:rPr>
              <w:t xml:space="preserve">và </w:t>
            </w:r>
            <w:r w:rsidRPr="00480776">
              <w:rPr>
                <w:color w:val="000000"/>
                <w:lang w:val="en-SG"/>
              </w:rPr>
              <w:t xml:space="preserve">HDV địa phương </w:t>
            </w:r>
            <w:r w:rsidRPr="00480776">
              <w:rPr>
                <w:rFonts w:eastAsia="SimSun"/>
                <w:color w:val="000000"/>
                <w:lang w:val="en-SG" w:eastAsia="zh-CN"/>
              </w:rPr>
              <w:t xml:space="preserve">phục vụ </w:t>
            </w:r>
            <w:r w:rsidRPr="00480776">
              <w:rPr>
                <w:color w:val="000000"/>
                <w:lang w:val="en-SG"/>
              </w:rPr>
              <w:t>suốt tuyến theo chương trình.</w:t>
            </w:r>
          </w:p>
        </w:tc>
      </w:tr>
      <w:tr w:rsidR="00986F73" w:rsidRPr="009F16B8" w14:paraId="79A55DC3" w14:textId="77777777" w:rsidTr="00FE3E99">
        <w:trPr>
          <w:trHeight w:val="36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986F73" w:rsidRPr="009F16B8" w:rsidRDefault="00986F73" w:rsidP="00986F73">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986F73" w:rsidRPr="00480776" w14:paraId="7AE74536"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580B0424" w14:textId="77777777" w:rsidR="00986F73" w:rsidRPr="00723F3E" w:rsidRDefault="00986F73" w:rsidP="00986F7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bookmarkStart w:id="0" w:name="OLE_LINK7"/>
            <w:r w:rsidRPr="00723F3E">
              <w:rPr>
                <w:rFonts w:ascii="Times New Roman" w:hAnsi="Times New Roman"/>
                <w:color w:val="000000"/>
                <w:sz w:val="24"/>
                <w:szCs w:val="24"/>
                <w:lang w:val="en-SG"/>
              </w:rPr>
              <w:t>Chi phí cá nhân, hành lý quá cước, điện thoại, giặt ủi, tham quan ngoài chương trình.</w:t>
            </w:r>
          </w:p>
          <w:p w14:paraId="39AAAE1F" w14:textId="3E3BC49E" w:rsidR="00986F73" w:rsidRPr="00723F3E" w:rsidRDefault="00986F73" w:rsidP="00986F7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sidRPr="00BD1AA8">
              <w:rPr>
                <w:rFonts w:ascii="Times New Roman" w:hAnsi="Times New Roman"/>
                <w:b/>
                <w:color w:val="FF0000"/>
                <w:sz w:val="24"/>
                <w:szCs w:val="24"/>
                <w:lang w:val="en-SG"/>
              </w:rPr>
              <w:t>Tùy thời điểm</w:t>
            </w:r>
            <w:r w:rsidRPr="00723F3E">
              <w:rPr>
                <w:rFonts w:ascii="Times New Roman" w:hAnsi="Times New Roman"/>
                <w:b/>
                <w:color w:val="FF0000"/>
                <w:sz w:val="24"/>
                <w:szCs w:val="24"/>
                <w:lang w:val="en-SG"/>
              </w:rPr>
              <w:t>).</w:t>
            </w:r>
          </w:p>
          <w:p w14:paraId="63E6BB51" w14:textId="5C38D170" w:rsidR="00986F73" w:rsidRPr="00723F3E" w:rsidRDefault="00986F73" w:rsidP="00986F73">
            <w:pPr>
              <w:numPr>
                <w:ilvl w:val="0"/>
                <w:numId w:val="18"/>
              </w:numPr>
              <w:tabs>
                <w:tab w:val="left" w:pos="360"/>
              </w:tabs>
              <w:spacing w:after="0" w:line="240" w:lineRule="auto"/>
              <w:ind w:left="0" w:right="38"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1572DF9B" w:rsidR="00986F73" w:rsidRPr="00BD1AA8" w:rsidRDefault="00986F73" w:rsidP="00986F73">
            <w:pPr>
              <w:numPr>
                <w:ilvl w:val="0"/>
                <w:numId w:val="18"/>
              </w:numPr>
              <w:tabs>
                <w:tab w:val="left" w:pos="360"/>
              </w:tabs>
              <w:spacing w:after="0" w:line="240" w:lineRule="auto"/>
              <w:ind w:left="0" w:firstLine="0"/>
              <w:jc w:val="both"/>
              <w:rPr>
                <w:rFonts w:ascii="Times New Roman" w:hAnsi="Times New Roman"/>
                <w:color w:val="000000"/>
                <w:sz w:val="24"/>
                <w:szCs w:val="24"/>
                <w:lang w:val="en-SG"/>
              </w:rPr>
            </w:pPr>
            <w:r w:rsidRPr="00723F3E">
              <w:rPr>
                <w:color w:val="000000"/>
                <w:lang w:val="en-SG"/>
              </w:rPr>
              <w:t xml:space="preserve">Tips cho tài xế địa phương </w:t>
            </w:r>
            <w:r w:rsidRPr="00DE00C9">
              <w:rPr>
                <w:rFonts w:ascii="Times New Roman" w:hAnsi="Times New Roman"/>
                <w:color w:val="000000"/>
                <w:sz w:val="24"/>
                <w:szCs w:val="24"/>
                <w:lang w:val="en-SG"/>
              </w:rPr>
              <w:t>và hướng dẫn viên t</w:t>
            </w:r>
            <w:r w:rsidRPr="00DE00C9">
              <w:rPr>
                <w:rFonts w:ascii="Times New Roman" w:hAnsi="Times New Roman"/>
                <w:color w:val="000000"/>
                <w:sz w:val="24"/>
                <w:szCs w:val="24"/>
              </w:rPr>
              <w:t xml:space="preserve">hanh toán tại nước ngoài sẽ </w:t>
            </w:r>
            <w:r w:rsidRPr="00DE00C9">
              <w:rPr>
                <w:rFonts w:ascii="Times New Roman" w:hAnsi="Times New Roman"/>
                <w:b/>
                <w:bCs/>
                <w:color w:val="000000"/>
                <w:sz w:val="24"/>
                <w:szCs w:val="24"/>
              </w:rPr>
              <w:t xml:space="preserve">tính theo tỷ giá tại thời điểm </w:t>
            </w:r>
            <w:r w:rsidRPr="00DE00C9">
              <w:rPr>
                <w:rFonts w:ascii="Times New Roman" w:hAnsi="Times New Roman"/>
                <w:color w:val="000000"/>
                <w:sz w:val="24"/>
                <w:szCs w:val="24"/>
                <w:lang w:val="en-SG"/>
              </w:rPr>
              <w:t>mức đề nghị</w:t>
            </w:r>
            <w:r w:rsidRPr="00DE00C9">
              <w:rPr>
                <w:rFonts w:ascii="Times New Roman" w:hAnsi="Times New Roman"/>
                <w:b/>
                <w:color w:val="EE0000"/>
                <w:sz w:val="24"/>
                <w:szCs w:val="24"/>
                <w:lang w:val="en-SG"/>
              </w:rPr>
              <w:t xml:space="preserve"> </w:t>
            </w:r>
            <w:r>
              <w:rPr>
                <w:rFonts w:ascii="Times New Roman" w:hAnsi="Times New Roman"/>
                <w:b/>
                <w:color w:val="EE0000"/>
                <w:sz w:val="24"/>
                <w:szCs w:val="24"/>
                <w:lang w:val="en-SG"/>
              </w:rPr>
              <w:t>40</w:t>
            </w:r>
            <w:r>
              <w:rPr>
                <w:rFonts w:ascii="Times New Roman" w:hAnsi="Times New Roman" w:hint="eastAsia"/>
                <w:b/>
                <w:color w:val="EE0000"/>
                <w:sz w:val="24"/>
                <w:szCs w:val="24"/>
                <w:lang w:val="en-SG"/>
              </w:rPr>
              <w:t xml:space="preserve"> </w:t>
            </w:r>
            <w:r w:rsidRPr="00DE00C9">
              <w:rPr>
                <w:rFonts w:ascii="Times New Roman" w:hAnsi="Times New Roman"/>
                <w:b/>
                <w:color w:val="EE0000"/>
                <w:sz w:val="24"/>
                <w:szCs w:val="24"/>
                <w:lang w:val="en-SG"/>
              </w:rPr>
              <w:t xml:space="preserve">đô la Mỹ /khách/tour tương đương </w:t>
            </w:r>
            <w:r>
              <w:rPr>
                <w:rFonts w:ascii="Times New Roman" w:hAnsi="Times New Roman"/>
                <w:b/>
                <w:color w:val="EE0000"/>
                <w:sz w:val="24"/>
                <w:szCs w:val="24"/>
                <w:lang w:val="en-SG"/>
              </w:rPr>
              <w:t>1.120</w:t>
            </w:r>
            <w:r w:rsidRPr="00DE00C9">
              <w:rPr>
                <w:rFonts w:ascii="Times New Roman" w:hAnsi="Times New Roman"/>
                <w:b/>
                <w:color w:val="EE0000"/>
                <w:sz w:val="24"/>
                <w:szCs w:val="24"/>
                <w:lang w:val="en-SG"/>
              </w:rPr>
              <w:t>.000/khách/tour.</w:t>
            </w:r>
            <w:bookmarkEnd w:id="0"/>
          </w:p>
        </w:tc>
      </w:tr>
      <w:tr w:rsidR="00986F73" w:rsidRPr="009F16B8" w14:paraId="48F172A0" w14:textId="77777777" w:rsidTr="00FE3E99">
        <w:trPr>
          <w:trHeight w:val="31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986F73" w:rsidRPr="009F16B8" w:rsidRDefault="00986F73" w:rsidP="00986F73">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986F73" w:rsidRPr="00480776" w14:paraId="2DDA2AA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1C7472D" w14:textId="77777777" w:rsidR="00986F73" w:rsidRPr="00723F3E" w:rsidRDefault="00986F73" w:rsidP="00986F7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lastRenderedPageBreak/>
              <w:t>Trẻ nhỏ dưới 2 tuổi: 30% giá tour người lớn (sử dụng giường chung với người lớn).</w:t>
            </w:r>
          </w:p>
          <w:p w14:paraId="05028E80" w14:textId="77777777" w:rsidR="00986F73" w:rsidRPr="00723F3E" w:rsidRDefault="00986F73" w:rsidP="00986F7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986F73" w:rsidRPr="00723F3E" w:rsidRDefault="00986F73" w:rsidP="00986F7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986F73" w:rsidRPr="00480776" w:rsidRDefault="00986F73" w:rsidP="00986F73">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986F73" w:rsidRPr="009F16B8" w14:paraId="598FCF9A" w14:textId="77777777" w:rsidTr="00FE3E99">
        <w:trPr>
          <w:trHeight w:val="404"/>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986F73" w:rsidRPr="009F16B8" w:rsidRDefault="00986F73" w:rsidP="00986F73">
            <w:pPr>
              <w:pStyle w:val="ListParagraph"/>
              <w:tabs>
                <w:tab w:val="left" w:pos="270"/>
              </w:tabs>
              <w:spacing w:after="0" w:line="240" w:lineRule="auto"/>
              <w:ind w:left="0" w:right="38"/>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986F73" w:rsidRPr="00480776" w14:paraId="3ABE54FB" w14:textId="77777777" w:rsidTr="00615597">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tcPr>
          <w:p w14:paraId="7D1C3E01" w14:textId="77777777" w:rsidR="00986F73" w:rsidRPr="00BA19E8" w:rsidRDefault="00986F73" w:rsidP="00986F73">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986F73" w:rsidRPr="00723F3E" w:rsidRDefault="00986F73" w:rsidP="00986F73">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986F73" w:rsidRPr="00723F3E" w:rsidRDefault="00986F73" w:rsidP="00986F73">
            <w:pPr>
              <w:pStyle w:val="ListParagraph"/>
              <w:widowControl w:val="0"/>
              <w:numPr>
                <w:ilvl w:val="0"/>
                <w:numId w:val="2"/>
              </w:numPr>
              <w:tabs>
                <w:tab w:val="left" w:pos="247"/>
                <w:tab w:val="left" w:pos="1418"/>
                <w:tab w:val="left" w:pos="2250"/>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986F73" w:rsidRPr="00723F3E" w:rsidRDefault="00986F73" w:rsidP="00986F73">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986F73" w:rsidRPr="00723F3E" w:rsidRDefault="00986F73" w:rsidP="00986F73">
            <w:pPr>
              <w:pStyle w:val="ListParagraph"/>
              <w:widowControl w:val="0"/>
              <w:numPr>
                <w:ilvl w:val="0"/>
                <w:numId w:val="2"/>
              </w:numPr>
              <w:tabs>
                <w:tab w:val="num" w:pos="0"/>
                <w:tab w:val="left" w:pos="247"/>
                <w:tab w:val="left" w:pos="1418"/>
              </w:tabs>
              <w:spacing w:after="0" w:line="240" w:lineRule="auto"/>
              <w:ind w:left="0" w:right="-284"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29D2FFAB" w:rsidR="00986F73" w:rsidRDefault="00986F73" w:rsidP="00986F73">
            <w:pPr>
              <w:pStyle w:val="ListParagraph"/>
              <w:widowControl w:val="0"/>
              <w:numPr>
                <w:ilvl w:val="0"/>
                <w:numId w:val="2"/>
              </w:numPr>
              <w:tabs>
                <w:tab w:val="left" w:pos="247"/>
                <w:tab w:val="left" w:pos="1418"/>
              </w:tabs>
              <w:spacing w:after="0" w:line="240" w:lineRule="auto"/>
              <w:ind w:left="0" w:right="38"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1EA6FB78" w14:textId="752AB565" w:rsidR="00986F73" w:rsidRPr="00A21CCD" w:rsidRDefault="00986F73" w:rsidP="00986F73">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986F73" w:rsidRPr="00BA19E8" w:rsidRDefault="00986F73" w:rsidP="00986F73">
            <w:pPr>
              <w:pStyle w:val="ListParagraph"/>
              <w:widowControl w:val="0"/>
              <w:numPr>
                <w:ilvl w:val="0"/>
                <w:numId w:val="2"/>
              </w:numPr>
              <w:tabs>
                <w:tab w:val="left" w:pos="180"/>
                <w:tab w:val="left" w:pos="247"/>
                <w:tab w:val="left" w:pos="360"/>
                <w:tab w:val="left" w:pos="1418"/>
              </w:tabs>
              <w:spacing w:after="0" w:line="240" w:lineRule="auto"/>
              <w:ind w:left="0" w:right="38"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986F73" w:rsidRPr="009F16B8" w14:paraId="47D779FE" w14:textId="77777777" w:rsidTr="00FE3E99">
        <w:trPr>
          <w:trHeight w:val="37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986F73" w:rsidRPr="009F16B8" w:rsidRDefault="00986F73" w:rsidP="00986F73">
            <w:pPr>
              <w:pStyle w:val="BodyText"/>
              <w:tabs>
                <w:tab w:val="left" w:pos="-360"/>
                <w:tab w:val="left" w:pos="337"/>
              </w:tabs>
              <w:spacing w:after="0"/>
              <w:ind w:right="38"/>
              <w:rPr>
                <w:color w:val="FFFFFF"/>
                <w:lang w:val="en-SG"/>
              </w:rPr>
            </w:pPr>
            <w:r w:rsidRPr="009F16B8">
              <w:rPr>
                <w:b/>
                <w:bCs/>
                <w:color w:val="FFFFFF"/>
              </w:rPr>
              <w:t>LƯU Ý</w:t>
            </w:r>
          </w:p>
        </w:tc>
      </w:tr>
      <w:tr w:rsidR="00986F73" w:rsidRPr="001F2DC3" w14:paraId="18C3E721" w14:textId="77777777" w:rsidTr="00540D30">
        <w:trPr>
          <w:trHeight w:val="611"/>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2453A05" w14:textId="77777777" w:rsidR="00986F73" w:rsidRPr="002551C5" w:rsidRDefault="00986F73" w:rsidP="00986F7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bCs/>
                <w:color w:val="000000"/>
                <w:sz w:val="24"/>
                <w:szCs w:val="24"/>
              </w:rPr>
            </w:pPr>
            <w:bookmarkStart w:id="1" w:name="_Hlk212820473"/>
            <w:r w:rsidRPr="002551C5">
              <w:rPr>
                <w:rFonts w:ascii="Times New Roman" w:hAnsi="Times New Roman"/>
                <w:b/>
                <w:bCs/>
                <w:color w:val="000000"/>
                <w:sz w:val="24"/>
                <w:szCs w:val="24"/>
              </w:rPr>
              <w:t>(Hộ chiếu) Phải còn thời hạn sử dụng trên 6 tháng (Tính từ ngày khởi hành).</w:t>
            </w:r>
          </w:p>
          <w:p w14:paraId="34CF7BC7" w14:textId="77777777" w:rsidR="00986F73" w:rsidRPr="004D234E" w:rsidRDefault="00986F73" w:rsidP="00986F73">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16CC5059" w14:textId="77777777" w:rsidR="00986F73" w:rsidRPr="004D234E" w:rsidRDefault="00986F73" w:rsidP="00986F73">
            <w:pPr>
              <w:pStyle w:val="ListParagraph"/>
              <w:numPr>
                <w:ilvl w:val="0"/>
                <w:numId w:val="2"/>
              </w:numPr>
              <w:tabs>
                <w:tab w:val="clear" w:pos="5832"/>
                <w:tab w:val="left" w:pos="205"/>
              </w:tabs>
              <w:spacing w:after="0" w:line="240" w:lineRule="auto"/>
              <w:ind w:left="25" w:firstLine="0"/>
              <w:jc w:val="both"/>
              <w:rPr>
                <w:rFonts w:ascii="Times New Roman" w:hAnsi="Times New Roman"/>
                <w:color w:val="000000"/>
                <w:sz w:val="24"/>
                <w:szCs w:val="24"/>
              </w:rPr>
            </w:pPr>
            <w:r w:rsidRPr="004D234E">
              <w:rPr>
                <w:rFonts w:ascii="Times New Roman" w:hAnsi="Times New Roman"/>
                <w:color w:val="000000"/>
                <w:sz w:val="24"/>
                <w:szCs w:val="24"/>
              </w:rPr>
              <w:t xml:space="preserve">Trường hợp quý khách đã có visa sẽ được trừ lại </w:t>
            </w:r>
            <w:r w:rsidRPr="004D234E">
              <w:rPr>
                <w:rFonts w:ascii="Times New Roman" w:hAnsi="Times New Roman"/>
                <w:b/>
                <w:color w:val="000000"/>
                <w:sz w:val="24"/>
                <w:szCs w:val="24"/>
              </w:rPr>
              <w:t>500.000</w:t>
            </w:r>
            <w:r w:rsidRPr="004D234E">
              <w:rPr>
                <w:rFonts w:ascii="Times New Roman" w:hAnsi="Times New Roman"/>
                <w:color w:val="000000"/>
                <w:sz w:val="24"/>
                <w:szCs w:val="24"/>
              </w:rPr>
              <w:t xml:space="preserve"> VNĐ</w:t>
            </w:r>
          </w:p>
          <w:p w14:paraId="373322A6" w14:textId="77777777" w:rsidR="00986F73" w:rsidRPr="004D234E" w:rsidRDefault="00986F73" w:rsidP="00986F7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rPr>
            </w:pPr>
            <w:r w:rsidRPr="004D234E">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w:t>
            </w:r>
            <w:r>
              <w:rPr>
                <w:rFonts w:ascii="Times New Roman" w:hAnsi="Times New Roman"/>
                <w:color w:val="000000"/>
                <w:sz w:val="24"/>
                <w:szCs w:val="24"/>
              </w:rPr>
              <w:t>à</w:t>
            </w:r>
            <w:r w:rsidRPr="004D234E">
              <w:rPr>
                <w:rFonts w:ascii="Times New Roman" w:hAnsi="Times New Roman"/>
                <w:color w:val="000000"/>
                <w:sz w:val="24"/>
                <w:szCs w:val="24"/>
              </w:rPr>
              <w:t>ng, hộ chiếu hết hạn hoặc không đúng qui định….), công ty du lịch sẽ không chịu trách nhiệm và sẽ không hoàn trả tiền tour.</w:t>
            </w:r>
          </w:p>
          <w:p w14:paraId="3FC51C9C" w14:textId="77777777" w:rsidR="00986F73" w:rsidRPr="00D73E97" w:rsidRDefault="00986F73" w:rsidP="00986F7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D73E97">
              <w:rPr>
                <w:rFonts w:ascii="Times New Roman" w:hAnsi="Times New Roman"/>
                <w:color w:val="000000"/>
                <w:sz w:val="24"/>
                <w:szCs w:val="24"/>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07E77281" w14:textId="77777777" w:rsidR="00986F73" w:rsidRDefault="00986F73" w:rsidP="00986F7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55206C92" w14:textId="77777777" w:rsidR="00986F73" w:rsidRDefault="00986F73" w:rsidP="00986F7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57F1EF3C" w14:textId="77777777" w:rsidR="00986F73" w:rsidRPr="00B35B19" w:rsidRDefault="00986F73" w:rsidP="00986F73">
            <w:pPr>
              <w:pStyle w:val="ListParagraph"/>
              <w:numPr>
                <w:ilvl w:val="0"/>
                <w:numId w:val="2"/>
              </w:numPr>
              <w:tabs>
                <w:tab w:val="clear" w:pos="5832"/>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sidRPr="00B35B19">
              <w:rPr>
                <w:rFonts w:ascii="Times New Roman" w:hAnsi="Times New Roman"/>
                <w:color w:val="000000" w:themeColor="text1"/>
                <w:sz w:val="24"/>
                <w:szCs w:val="24"/>
                <w:lang w:val="de-DE"/>
              </w:rPr>
              <w:t>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w:t>
            </w:r>
            <w:r w:rsidRPr="00B35B19">
              <w:rPr>
                <w:rFonts w:ascii="Times New Roman" w:hAnsi="Times New Roman" w:hint="eastAsia"/>
                <w:color w:val="000000" w:themeColor="text1"/>
                <w:sz w:val="24"/>
                <w:szCs w:val="24"/>
                <w:lang w:val="de-DE"/>
              </w:rPr>
              <w:t>5</w:t>
            </w:r>
            <w:r w:rsidRPr="00B35B19">
              <w:rPr>
                <w:rFonts w:ascii="Times New Roman" w:hAnsi="Times New Roman"/>
                <w:color w:val="000000" w:themeColor="text1"/>
                <w:sz w:val="24"/>
                <w:szCs w:val="24"/>
                <w:lang w:val="de-DE"/>
              </w:rPr>
              <w:t xml:space="preserve"> ngày và sẽ thỏa thuận lại ngày khởi hành khác, hoặc hoàn trả toàn bộ số tiền mà Quý khách đã thanh toán. </w:t>
            </w:r>
          </w:p>
          <w:p w14:paraId="7773B499" w14:textId="77777777" w:rsidR="00986F73" w:rsidRPr="00B35B19" w:rsidRDefault="00986F73" w:rsidP="00986F7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D73E97">
              <w:rPr>
                <w:rFonts w:ascii="Times New Roman" w:hAnsi="Times New Roman"/>
                <w:color w:val="000000"/>
                <w:sz w:val="24"/>
                <w:szCs w:val="24"/>
                <w:lang w:val="de-DE"/>
              </w:rPr>
              <w:t xml:space="preserve">Quý khách đã phẩu thuật thẩm mỹ vui lòng làm lại hộ chiếu mới theo hình ảnh ở thời điểm hiện tại. </w:t>
            </w:r>
            <w:r w:rsidRPr="00B35B19">
              <w:rPr>
                <w:rFonts w:ascii="Times New Roman" w:hAnsi="Times New Roman"/>
                <w:color w:val="000000"/>
                <w:sz w:val="24"/>
                <w:szCs w:val="24"/>
                <w:lang w:val="de-DE"/>
              </w:rPr>
              <w:t>Nếu không nhập cảnh được do ảnh hộ chiếu khác hình ảnh thực tế, công ty du lịch không chịu trách nhiệm và sẽ không hoàn trả tiền tour.</w:t>
            </w:r>
          </w:p>
          <w:p w14:paraId="2CE44FB0" w14:textId="77777777" w:rsidR="00986F73" w:rsidRPr="00B35B19" w:rsidRDefault="00986F73" w:rsidP="00986F73">
            <w:pPr>
              <w:pStyle w:val="ListParagraph"/>
              <w:numPr>
                <w:ilvl w:val="0"/>
                <w:numId w:val="2"/>
              </w:numPr>
              <w:tabs>
                <w:tab w:val="clear" w:pos="5832"/>
                <w:tab w:val="left" w:pos="205"/>
                <w:tab w:val="left" w:pos="270"/>
              </w:tabs>
              <w:spacing w:after="0"/>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4DD1E163" w14:textId="77777777" w:rsidR="00986F73" w:rsidRPr="00796EA3" w:rsidRDefault="00986F73" w:rsidP="00986F7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 xml:space="preserve">Do visa Trung Quốc là visa đoàn cùng đi cùng về </w:t>
            </w:r>
            <w:r w:rsidRPr="00F629BA">
              <w:rPr>
                <w:rFonts w:ascii="Times New Roman" w:hAnsi="Times New Roman"/>
                <w:color w:val="000000" w:themeColor="text1"/>
                <w:sz w:val="24"/>
                <w:szCs w:val="24"/>
                <w:lang w:val="de-DE"/>
              </w:rPr>
              <w:t>đúng ngày kết thúc tour</w:t>
            </w:r>
            <w:r>
              <w:rPr>
                <w:rFonts w:ascii="Times New Roman" w:hAnsi="Times New Roman"/>
                <w:color w:val="000000" w:themeColor="text1"/>
                <w:sz w:val="24"/>
                <w:szCs w:val="24"/>
                <w:lang w:val="de-DE"/>
              </w:rPr>
              <w:t>.</w:t>
            </w:r>
          </w:p>
          <w:p w14:paraId="07C073A0" w14:textId="77777777" w:rsidR="00986F73" w:rsidRPr="00166CCD" w:rsidRDefault="00986F73" w:rsidP="00986F73">
            <w:pPr>
              <w:pStyle w:val="ListParagraph"/>
              <w:numPr>
                <w:ilvl w:val="0"/>
                <w:numId w:val="2"/>
              </w:numPr>
              <w:tabs>
                <w:tab w:val="clear" w:pos="5832"/>
                <w:tab w:val="left" w:pos="205"/>
                <w:tab w:val="left" w:pos="270"/>
              </w:tabs>
              <w:spacing w:after="0" w:line="240" w:lineRule="auto"/>
              <w:ind w:left="0" w:firstLine="43"/>
              <w:jc w:val="both"/>
              <w:rPr>
                <w:rFonts w:ascii="Times New Roman" w:hAnsi="Times New Roman"/>
                <w:b/>
                <w:i/>
                <w:color w:val="000000"/>
                <w:sz w:val="24"/>
                <w:szCs w:val="24"/>
                <w:lang w:val="de-DE"/>
              </w:rPr>
            </w:pPr>
            <w:r w:rsidRPr="00166CCD">
              <w:rPr>
                <w:rFonts w:ascii="Times New Roman" w:hAnsi="Times New Roman"/>
                <w:color w:val="000000" w:themeColor="text1"/>
                <w:spacing w:val="3"/>
                <w:sz w:val="23"/>
                <w:szCs w:val="23"/>
                <w:shd w:val="clear" w:color="auto" w:fill="FFFFFF"/>
                <w:lang w:val="de-DE"/>
              </w:rPr>
              <w:t>Trung Quốc khuyến nghị tất cả du khách người nước ngoài nhập cảnh vào Trung Quốc</w:t>
            </w:r>
            <w:r>
              <w:rPr>
                <w:rFonts w:ascii="Times New Roman" w:hAnsi="Times New Roman"/>
                <w:color w:val="000000" w:themeColor="text1"/>
                <w:spacing w:val="3"/>
                <w:sz w:val="23"/>
                <w:szCs w:val="23"/>
                <w:shd w:val="clear" w:color="auto" w:fill="FFFFFF"/>
                <w:lang w:val="de-DE"/>
              </w:rPr>
              <w:t xml:space="preserve"> phải</w:t>
            </w:r>
            <w:r w:rsidRPr="00166CCD">
              <w:rPr>
                <w:rFonts w:ascii="Times New Roman" w:hAnsi="Times New Roman"/>
                <w:color w:val="000000" w:themeColor="text1"/>
                <w:spacing w:val="3"/>
                <w:sz w:val="23"/>
                <w:szCs w:val="23"/>
                <w:shd w:val="clear" w:color="auto" w:fill="FFFFFF"/>
                <w:lang w:val="de-DE"/>
              </w:rPr>
              <w:t xml:space="preserve"> hoàn tất khai báo trực tuyến trước khi làm thủ tục nhập cảnh. </w:t>
            </w:r>
            <w:r w:rsidRPr="00166CCD">
              <w:rPr>
                <w:rFonts w:ascii="Times New Roman" w:hAnsi="Times New Roman"/>
                <w:b/>
                <w:i/>
                <w:color w:val="000000" w:themeColor="text1"/>
                <w:sz w:val="24"/>
                <w:szCs w:val="24"/>
                <w:lang w:val="de-DE"/>
              </w:rPr>
              <w:t xml:space="preserve">Quý khách vui lòng bấm vào link này để thực hiện khai báo online: </w:t>
            </w:r>
            <w:hyperlink r:id="rId17" w:history="1">
              <w:r w:rsidRPr="00166CCD">
                <w:rPr>
                  <w:rStyle w:val="Hyperlink"/>
                  <w:rFonts w:ascii="Times New Roman" w:hAnsi="Times New Roman"/>
                  <w:b/>
                  <w:i/>
                  <w:sz w:val="24"/>
                  <w:szCs w:val="24"/>
                  <w:lang w:val="de-DE"/>
                </w:rPr>
                <w:t>https://s.nia.gov.cn/ArrivalCardFillingPhone/</w:t>
              </w:r>
            </w:hyperlink>
          </w:p>
          <w:p w14:paraId="7D2080BC" w14:textId="09F55BA2" w:rsidR="00986F73" w:rsidRPr="002C1615" w:rsidRDefault="00986F73" w:rsidP="00986F73">
            <w:pPr>
              <w:pStyle w:val="ListParagraph"/>
              <w:numPr>
                <w:ilvl w:val="0"/>
                <w:numId w:val="23"/>
              </w:numPr>
              <w:tabs>
                <w:tab w:val="left" w:pos="199"/>
              </w:tabs>
              <w:ind w:left="0" w:firstLine="40"/>
              <w:jc w:val="both"/>
              <w:rPr>
                <w:rFonts w:ascii="Times New Roman" w:hAnsi="Times New Roman"/>
                <w:sz w:val="24"/>
                <w:szCs w:val="24"/>
                <w:lang w:val="de-DE"/>
              </w:rPr>
            </w:pPr>
            <w:r w:rsidRPr="002C1615">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sidR="00CB006B">
              <w:rPr>
                <w:rFonts w:ascii="Times New Roman" w:hAnsi="Times New Roman"/>
                <w:sz w:val="24"/>
                <w:szCs w:val="24"/>
                <w:lang w:val="de-DE"/>
              </w:rPr>
              <w:t xml:space="preserve"> </w:t>
            </w:r>
            <w:r w:rsidR="00CB006B" w:rsidRPr="00CB006B">
              <w:rPr>
                <w:rFonts w:ascii="Times New Roman" w:hAnsi="Times New Roman"/>
                <w:sz w:val="24"/>
                <w:szCs w:val="24"/>
                <w:lang w:val="de-DE"/>
              </w:rPr>
              <w:t>(Tùy theo từng trường hợp khác nhau, vui lòng liên hệ với nhân viên để được hỗ trợ và thông tin chi tiết).</w:t>
            </w:r>
            <w:bookmarkStart w:id="2" w:name="_GoBack"/>
            <w:bookmarkEnd w:id="2"/>
          </w:p>
          <w:p w14:paraId="62F7B4AA" w14:textId="77777777" w:rsidR="00986F73" w:rsidRPr="00B35B19" w:rsidRDefault="00986F73" w:rsidP="00986F7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Nếu khách có visa rời phải mang theo lúc đi tour. Quý khách là Việt Kiều hoặc người nước ngoài phải mang theo visa tái nhập Việt Nam.</w:t>
            </w:r>
            <w:r>
              <w:rPr>
                <w:rFonts w:ascii="Times New Roman" w:hAnsi="Times New Roman"/>
                <w:color w:val="000000"/>
                <w:sz w:val="24"/>
                <w:szCs w:val="24"/>
                <w:lang w:val="de-DE"/>
              </w:rPr>
              <w:t xml:space="preserve"> </w:t>
            </w:r>
          </w:p>
          <w:p w14:paraId="53DACE13" w14:textId="77777777" w:rsidR="00986F73" w:rsidRPr="00B35B19" w:rsidRDefault="00986F73" w:rsidP="00986F7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color w:val="000000"/>
                <w:sz w:val="24"/>
                <w:szCs w:val="24"/>
                <w:lang w:val="de-DE"/>
              </w:rPr>
            </w:pPr>
            <w:r w:rsidRPr="00B35B19">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0C209376" w14:textId="77777777" w:rsidR="00986F73" w:rsidRPr="00B35B19" w:rsidRDefault="00986F73" w:rsidP="00986F73">
            <w:pPr>
              <w:pStyle w:val="ListParagraph"/>
              <w:numPr>
                <w:ilvl w:val="0"/>
                <w:numId w:val="2"/>
              </w:numPr>
              <w:tabs>
                <w:tab w:val="clear" w:pos="5832"/>
                <w:tab w:val="left" w:pos="205"/>
                <w:tab w:val="left" w:pos="270"/>
              </w:tabs>
              <w:spacing w:after="0" w:line="240" w:lineRule="auto"/>
              <w:ind w:left="25" w:firstLine="0"/>
              <w:jc w:val="both"/>
              <w:rPr>
                <w:rFonts w:ascii="Times New Roman" w:hAnsi="Times New Roman"/>
                <w:b/>
                <w:i/>
                <w:color w:val="FF0000"/>
                <w:sz w:val="24"/>
                <w:szCs w:val="24"/>
                <w:u w:val="single"/>
                <w:lang w:val="de-DE"/>
              </w:rPr>
            </w:pPr>
            <w:r w:rsidRPr="00B35B19">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58C5C033" w:rsidR="00986F73" w:rsidRPr="00242FA0" w:rsidRDefault="00986F73" w:rsidP="00986F73">
            <w:pPr>
              <w:pStyle w:val="ListParagraph"/>
              <w:numPr>
                <w:ilvl w:val="0"/>
                <w:numId w:val="21"/>
              </w:numPr>
              <w:tabs>
                <w:tab w:val="clear" w:pos="5832"/>
                <w:tab w:val="left" w:pos="177"/>
                <w:tab w:val="left" w:pos="257"/>
                <w:tab w:val="num" w:pos="4713"/>
              </w:tabs>
              <w:ind w:left="-107" w:firstLine="0"/>
              <w:jc w:val="both"/>
              <w:rPr>
                <w:rFonts w:ascii="Times New Roman" w:hAnsi="Times New Roman"/>
                <w:color w:val="000000"/>
                <w:sz w:val="24"/>
                <w:szCs w:val="24"/>
                <w:lang w:val="de-DE" w:eastAsia="en-US"/>
              </w:rPr>
            </w:pPr>
            <w:r w:rsidRPr="006B0025">
              <w:rPr>
                <w:rFonts w:ascii="Times New Roman" w:hAnsi="Times New Roman"/>
                <w:color w:val="000000"/>
                <w:sz w:val="24"/>
                <w:szCs w:val="24"/>
                <w:lang w:val="de-DE"/>
              </w:rPr>
              <w:lastRenderedPageBreak/>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bookmarkEnd w:id="1"/>
      <w:tr w:rsidR="00986F73" w:rsidRPr="00C46222" w14:paraId="7BA8D3AA" w14:textId="77777777" w:rsidTr="00615597">
        <w:trPr>
          <w:trHeight w:val="35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986F73" w:rsidRPr="00C46222" w:rsidRDefault="00986F73" w:rsidP="00986F73">
            <w:pPr>
              <w:pStyle w:val="ListParagraph"/>
              <w:tabs>
                <w:tab w:val="left" w:pos="270"/>
                <w:tab w:val="left" w:pos="360"/>
              </w:tabs>
              <w:spacing w:after="0" w:line="240" w:lineRule="auto"/>
              <w:ind w:left="0"/>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986F73" w:rsidRPr="00480776" w14:paraId="586AE8D1" w14:textId="77777777" w:rsidTr="00615597">
        <w:trPr>
          <w:trHeight w:val="269"/>
          <w:jc w:val="center"/>
        </w:trPr>
        <w:tc>
          <w:tcPr>
            <w:tcW w:w="5000" w:type="pct"/>
            <w:gridSpan w:val="6"/>
            <w:tcBorders>
              <w:top w:val="single" w:sz="4" w:space="0" w:color="auto"/>
              <w:left w:val="single" w:sz="4" w:space="0" w:color="auto"/>
              <w:bottom w:val="single" w:sz="4" w:space="0" w:color="auto"/>
              <w:right w:val="single" w:sz="4" w:space="0" w:color="auto"/>
            </w:tcBorders>
          </w:tcPr>
          <w:p w14:paraId="16CD2C94" w14:textId="77777777" w:rsidR="00986F73" w:rsidRPr="00723F3E" w:rsidRDefault="00986F73" w:rsidP="00986F73">
            <w:pPr>
              <w:pStyle w:val="ListParagraph"/>
              <w:numPr>
                <w:ilvl w:val="0"/>
                <w:numId w:val="2"/>
              </w:numPr>
              <w:tabs>
                <w:tab w:val="left" w:pos="270"/>
              </w:tabs>
              <w:spacing w:after="0" w:line="240" w:lineRule="auto"/>
              <w:ind w:left="-23"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986F73" w:rsidRPr="00723F3E" w:rsidRDefault="00986F73" w:rsidP="00986F73">
            <w:pPr>
              <w:pStyle w:val="BodyText"/>
              <w:tabs>
                <w:tab w:val="left" w:pos="-360"/>
                <w:tab w:val="left" w:pos="337"/>
              </w:tabs>
              <w:spacing w:after="0"/>
              <w:ind w:right="38"/>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5FD99EF5" w14:textId="548870A9" w:rsidR="000961F9" w:rsidRPr="000961F9" w:rsidRDefault="000961F9" w:rsidP="000961F9">
      <w:pPr>
        <w:spacing w:before="100" w:beforeAutospacing="1" w:after="100" w:afterAutospacing="1" w:line="240" w:lineRule="auto"/>
        <w:rPr>
          <w:rFonts w:ascii="Times New Roman" w:eastAsia="Times New Roman" w:hAnsi="Times New Roman"/>
          <w:noProof/>
          <w:sz w:val="24"/>
          <w:szCs w:val="24"/>
          <w:lang w:val="vi-VN" w:eastAsia="en-US"/>
        </w:rPr>
      </w:pPr>
      <w:r w:rsidRPr="000961F9">
        <w:rPr>
          <w:rFonts w:ascii="Times New Roman" w:eastAsia="Times New Roman" w:hAnsi="Times New Roman"/>
          <w:noProof/>
          <w:sz w:val="24"/>
          <w:szCs w:val="24"/>
        </w:rPr>
        <w:drawing>
          <wp:inline distT="0" distB="0" distL="0" distR="0" wp14:anchorId="632A10F6" wp14:editId="796AFD57">
            <wp:extent cx="6972300" cy="1399540"/>
            <wp:effectExtent l="0" t="0" r="0" b="0"/>
            <wp:docPr id="819025361" name="Picture 2" descr="A city with tall buildings and green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25361" name="Picture 2" descr="A city with tall buildings and green grass&#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72300" cy="1399540"/>
                    </a:xfrm>
                    <a:prstGeom prst="rect">
                      <a:avLst/>
                    </a:prstGeom>
                    <a:noFill/>
                    <a:ln>
                      <a:noFill/>
                    </a:ln>
                  </pic:spPr>
                </pic:pic>
              </a:graphicData>
            </a:graphic>
          </wp:inline>
        </w:drawing>
      </w:r>
    </w:p>
    <w:p w14:paraId="79CA3821" w14:textId="77777777" w:rsidR="008B20D8" w:rsidRPr="0008678B"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020845">
      <w:pgSz w:w="11907" w:h="16839" w:code="9"/>
      <w:pgMar w:top="270" w:right="387" w:bottom="180" w:left="36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0D600" w14:textId="77777777" w:rsidR="00A8734B" w:rsidRDefault="00A8734B" w:rsidP="003D67AE">
      <w:pPr>
        <w:spacing w:after="0" w:line="240" w:lineRule="auto"/>
      </w:pPr>
      <w:r>
        <w:separator/>
      </w:r>
    </w:p>
  </w:endnote>
  <w:endnote w:type="continuationSeparator" w:id="0">
    <w:p w14:paraId="38DF2E59" w14:textId="77777777" w:rsidR="00A8734B" w:rsidRDefault="00A8734B"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D5FEA" w14:textId="77777777" w:rsidR="00A8734B" w:rsidRDefault="00A8734B" w:rsidP="003D67AE">
      <w:pPr>
        <w:spacing w:after="0" w:line="240" w:lineRule="auto"/>
      </w:pPr>
      <w:r>
        <w:separator/>
      </w:r>
    </w:p>
  </w:footnote>
  <w:footnote w:type="continuationSeparator" w:id="0">
    <w:p w14:paraId="4117D289" w14:textId="77777777" w:rsidR="00A8734B" w:rsidRDefault="00A8734B"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6F06664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12pt;height:12pt;visibility:visible;mso-wrap-style:square" o:bullet="t">
        <v:imagedata r:id="rId1" o:title=""/>
      </v:shape>
    </w:pict>
  </w:numPicBullet>
  <w:abstractNum w:abstractNumId="0" w15:restartNumberingAfterBreak="0">
    <w:nsid w:val="14815D17"/>
    <w:multiLevelType w:val="hybridMultilevel"/>
    <w:tmpl w:val="0CC8AF72"/>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71538E"/>
    <w:multiLevelType w:val="hybridMultilevel"/>
    <w:tmpl w:val="A268DC2E"/>
    <w:lvl w:ilvl="0" w:tplc="042A0001">
      <w:start w:val="1"/>
      <w:numFmt w:val="bullet"/>
      <w:lvlText w:val=""/>
      <w:lvlJc w:val="left"/>
      <w:pPr>
        <w:ind w:left="360" w:hanging="360"/>
      </w:pPr>
      <w:rPr>
        <w:rFonts w:ascii="Symbol" w:hAnsi="Symbol"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447F49"/>
    <w:multiLevelType w:val="hybridMultilevel"/>
    <w:tmpl w:val="2D42A8AC"/>
    <w:lvl w:ilvl="0" w:tplc="D7489930">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4"/>
  </w:num>
  <w:num w:numId="4">
    <w:abstractNumId w:val="3"/>
  </w:num>
  <w:num w:numId="5">
    <w:abstractNumId w:val="9"/>
  </w:num>
  <w:num w:numId="6">
    <w:abstractNumId w:val="15"/>
  </w:num>
  <w:num w:numId="7">
    <w:abstractNumId w:val="19"/>
  </w:num>
  <w:num w:numId="8">
    <w:abstractNumId w:val="8"/>
  </w:num>
  <w:num w:numId="9">
    <w:abstractNumId w:val="2"/>
  </w:num>
  <w:num w:numId="10">
    <w:abstractNumId w:val="1"/>
  </w:num>
  <w:num w:numId="11">
    <w:abstractNumId w:val="17"/>
  </w:num>
  <w:num w:numId="12">
    <w:abstractNumId w:val="6"/>
  </w:num>
  <w:num w:numId="13">
    <w:abstractNumId w:val="20"/>
  </w:num>
  <w:num w:numId="14">
    <w:abstractNumId w:val="21"/>
  </w:num>
  <w:num w:numId="15">
    <w:abstractNumId w:val="13"/>
  </w:num>
  <w:num w:numId="16">
    <w:abstractNumId w:val="5"/>
  </w:num>
  <w:num w:numId="17">
    <w:abstractNumId w:val="18"/>
  </w:num>
  <w:num w:numId="18">
    <w:abstractNumId w:val="11"/>
  </w:num>
  <w:num w:numId="19">
    <w:abstractNumId w:val="0"/>
  </w:num>
  <w:num w:numId="20">
    <w:abstractNumId w:val="7"/>
  </w:num>
  <w:num w:numId="21">
    <w:abstractNumId w:val="10"/>
  </w:num>
  <w:num w:numId="22">
    <w:abstractNumId w:val="16"/>
  </w:num>
  <w:num w:numId="23">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09B"/>
    <w:rsid w:val="000115EA"/>
    <w:rsid w:val="00017571"/>
    <w:rsid w:val="00020845"/>
    <w:rsid w:val="000223CF"/>
    <w:rsid w:val="000268A5"/>
    <w:rsid w:val="000310B9"/>
    <w:rsid w:val="0003195A"/>
    <w:rsid w:val="00031D8E"/>
    <w:rsid w:val="0003424F"/>
    <w:rsid w:val="00035805"/>
    <w:rsid w:val="00036503"/>
    <w:rsid w:val="000400D7"/>
    <w:rsid w:val="000513D1"/>
    <w:rsid w:val="000545AD"/>
    <w:rsid w:val="00054F90"/>
    <w:rsid w:val="00070CFE"/>
    <w:rsid w:val="00072A63"/>
    <w:rsid w:val="00084A4F"/>
    <w:rsid w:val="00085050"/>
    <w:rsid w:val="0008678B"/>
    <w:rsid w:val="00087085"/>
    <w:rsid w:val="0009083A"/>
    <w:rsid w:val="00093AE1"/>
    <w:rsid w:val="000961F9"/>
    <w:rsid w:val="000A0CAA"/>
    <w:rsid w:val="000A1CEA"/>
    <w:rsid w:val="000A6C04"/>
    <w:rsid w:val="000B169F"/>
    <w:rsid w:val="000B2F09"/>
    <w:rsid w:val="000B3503"/>
    <w:rsid w:val="000B6322"/>
    <w:rsid w:val="000C52AA"/>
    <w:rsid w:val="000C673F"/>
    <w:rsid w:val="000D3810"/>
    <w:rsid w:val="000D5E39"/>
    <w:rsid w:val="000D6283"/>
    <w:rsid w:val="000D64FF"/>
    <w:rsid w:val="000D783E"/>
    <w:rsid w:val="000E6DCC"/>
    <w:rsid w:val="000F0805"/>
    <w:rsid w:val="000F3527"/>
    <w:rsid w:val="000F7B6E"/>
    <w:rsid w:val="00101CE3"/>
    <w:rsid w:val="00103FFE"/>
    <w:rsid w:val="001104F3"/>
    <w:rsid w:val="00114135"/>
    <w:rsid w:val="00117D37"/>
    <w:rsid w:val="00125AD9"/>
    <w:rsid w:val="00126C2B"/>
    <w:rsid w:val="00127B6F"/>
    <w:rsid w:val="00134590"/>
    <w:rsid w:val="00142218"/>
    <w:rsid w:val="00147003"/>
    <w:rsid w:val="00164665"/>
    <w:rsid w:val="00172845"/>
    <w:rsid w:val="0018688F"/>
    <w:rsid w:val="00187C8D"/>
    <w:rsid w:val="001907E5"/>
    <w:rsid w:val="0019182A"/>
    <w:rsid w:val="00195CB6"/>
    <w:rsid w:val="001A3EF5"/>
    <w:rsid w:val="001A4B37"/>
    <w:rsid w:val="001A6348"/>
    <w:rsid w:val="001B157E"/>
    <w:rsid w:val="001B4EF0"/>
    <w:rsid w:val="001B6B5F"/>
    <w:rsid w:val="001C16B5"/>
    <w:rsid w:val="001C2C49"/>
    <w:rsid w:val="001C2D52"/>
    <w:rsid w:val="001C53CA"/>
    <w:rsid w:val="001D0EC8"/>
    <w:rsid w:val="001D19D8"/>
    <w:rsid w:val="001D23AE"/>
    <w:rsid w:val="001D40A7"/>
    <w:rsid w:val="001D4550"/>
    <w:rsid w:val="001E5A05"/>
    <w:rsid w:val="001E7B64"/>
    <w:rsid w:val="001F0FE8"/>
    <w:rsid w:val="001F2DC3"/>
    <w:rsid w:val="001F43C6"/>
    <w:rsid w:val="001F6B2B"/>
    <w:rsid w:val="00213E6F"/>
    <w:rsid w:val="0021582E"/>
    <w:rsid w:val="00217200"/>
    <w:rsid w:val="002200D6"/>
    <w:rsid w:val="0022234B"/>
    <w:rsid w:val="00224F4C"/>
    <w:rsid w:val="002358DC"/>
    <w:rsid w:val="0024089F"/>
    <w:rsid w:val="00240BFE"/>
    <w:rsid w:val="00242FA0"/>
    <w:rsid w:val="00243175"/>
    <w:rsid w:val="00243774"/>
    <w:rsid w:val="002444E2"/>
    <w:rsid w:val="002450C4"/>
    <w:rsid w:val="00245C9D"/>
    <w:rsid w:val="00251B18"/>
    <w:rsid w:val="00255F22"/>
    <w:rsid w:val="00271421"/>
    <w:rsid w:val="002724C1"/>
    <w:rsid w:val="002778E1"/>
    <w:rsid w:val="00281EE7"/>
    <w:rsid w:val="002833F1"/>
    <w:rsid w:val="0029030B"/>
    <w:rsid w:val="00290ABD"/>
    <w:rsid w:val="002961BC"/>
    <w:rsid w:val="002B4199"/>
    <w:rsid w:val="002B5EA9"/>
    <w:rsid w:val="002B6D05"/>
    <w:rsid w:val="002B73D4"/>
    <w:rsid w:val="002C1615"/>
    <w:rsid w:val="002C39D8"/>
    <w:rsid w:val="002C3AC0"/>
    <w:rsid w:val="002C3BE8"/>
    <w:rsid w:val="002D0FE1"/>
    <w:rsid w:val="002D23B7"/>
    <w:rsid w:val="002D5F95"/>
    <w:rsid w:val="002E1962"/>
    <w:rsid w:val="002E6201"/>
    <w:rsid w:val="003003F1"/>
    <w:rsid w:val="00303C26"/>
    <w:rsid w:val="00304724"/>
    <w:rsid w:val="00315704"/>
    <w:rsid w:val="0032219F"/>
    <w:rsid w:val="00330DA8"/>
    <w:rsid w:val="00332788"/>
    <w:rsid w:val="00333087"/>
    <w:rsid w:val="0033481A"/>
    <w:rsid w:val="00337AF3"/>
    <w:rsid w:val="0034377F"/>
    <w:rsid w:val="00344386"/>
    <w:rsid w:val="00354189"/>
    <w:rsid w:val="003543E6"/>
    <w:rsid w:val="003543FD"/>
    <w:rsid w:val="003559BD"/>
    <w:rsid w:val="00362A83"/>
    <w:rsid w:val="00362C6B"/>
    <w:rsid w:val="0036608E"/>
    <w:rsid w:val="00366146"/>
    <w:rsid w:val="003802DF"/>
    <w:rsid w:val="00391C69"/>
    <w:rsid w:val="00393370"/>
    <w:rsid w:val="003A0FEC"/>
    <w:rsid w:val="003C2884"/>
    <w:rsid w:val="003C31DF"/>
    <w:rsid w:val="003C5390"/>
    <w:rsid w:val="003C7A0A"/>
    <w:rsid w:val="003D2257"/>
    <w:rsid w:val="003D3B53"/>
    <w:rsid w:val="003D67AE"/>
    <w:rsid w:val="003D6B5B"/>
    <w:rsid w:val="003E09D7"/>
    <w:rsid w:val="003F4F72"/>
    <w:rsid w:val="00402FC8"/>
    <w:rsid w:val="0040442E"/>
    <w:rsid w:val="004147D0"/>
    <w:rsid w:val="00427762"/>
    <w:rsid w:val="004337B3"/>
    <w:rsid w:val="004426EA"/>
    <w:rsid w:val="00445777"/>
    <w:rsid w:val="00455F43"/>
    <w:rsid w:val="004564CC"/>
    <w:rsid w:val="00462E06"/>
    <w:rsid w:val="00464685"/>
    <w:rsid w:val="00475ADA"/>
    <w:rsid w:val="00480776"/>
    <w:rsid w:val="00481832"/>
    <w:rsid w:val="00483095"/>
    <w:rsid w:val="004831A6"/>
    <w:rsid w:val="00484B8E"/>
    <w:rsid w:val="00484E37"/>
    <w:rsid w:val="004911DF"/>
    <w:rsid w:val="004924DE"/>
    <w:rsid w:val="00494A6F"/>
    <w:rsid w:val="00495251"/>
    <w:rsid w:val="00496C48"/>
    <w:rsid w:val="004A11DD"/>
    <w:rsid w:val="004A1F58"/>
    <w:rsid w:val="004A242C"/>
    <w:rsid w:val="004A304F"/>
    <w:rsid w:val="004B0040"/>
    <w:rsid w:val="004B3357"/>
    <w:rsid w:val="004C246B"/>
    <w:rsid w:val="004D54DD"/>
    <w:rsid w:val="004E3DC1"/>
    <w:rsid w:val="004F19C4"/>
    <w:rsid w:val="004F1E21"/>
    <w:rsid w:val="004F382C"/>
    <w:rsid w:val="004F7B52"/>
    <w:rsid w:val="00502CAB"/>
    <w:rsid w:val="00503586"/>
    <w:rsid w:val="00503C03"/>
    <w:rsid w:val="00505141"/>
    <w:rsid w:val="005069C6"/>
    <w:rsid w:val="005076DA"/>
    <w:rsid w:val="00510751"/>
    <w:rsid w:val="00512BE2"/>
    <w:rsid w:val="00514304"/>
    <w:rsid w:val="00533605"/>
    <w:rsid w:val="00534396"/>
    <w:rsid w:val="00540C27"/>
    <w:rsid w:val="00540D30"/>
    <w:rsid w:val="005460F7"/>
    <w:rsid w:val="005507E0"/>
    <w:rsid w:val="00552C8A"/>
    <w:rsid w:val="00554C6A"/>
    <w:rsid w:val="00560952"/>
    <w:rsid w:val="00570FD3"/>
    <w:rsid w:val="00571C75"/>
    <w:rsid w:val="00574F7F"/>
    <w:rsid w:val="00581E9A"/>
    <w:rsid w:val="005825DA"/>
    <w:rsid w:val="00585775"/>
    <w:rsid w:val="00587A2B"/>
    <w:rsid w:val="005916DF"/>
    <w:rsid w:val="005931C4"/>
    <w:rsid w:val="00593DC8"/>
    <w:rsid w:val="005A114E"/>
    <w:rsid w:val="005A4256"/>
    <w:rsid w:val="005A489B"/>
    <w:rsid w:val="005A4BD2"/>
    <w:rsid w:val="005B0DCE"/>
    <w:rsid w:val="005B151E"/>
    <w:rsid w:val="005B4D08"/>
    <w:rsid w:val="005B585C"/>
    <w:rsid w:val="005B623A"/>
    <w:rsid w:val="005B7541"/>
    <w:rsid w:val="005C39CE"/>
    <w:rsid w:val="005C54D3"/>
    <w:rsid w:val="005C767A"/>
    <w:rsid w:val="005D3F1E"/>
    <w:rsid w:val="005E0B2B"/>
    <w:rsid w:val="005F76BD"/>
    <w:rsid w:val="00605877"/>
    <w:rsid w:val="00607360"/>
    <w:rsid w:val="00615597"/>
    <w:rsid w:val="00615DBB"/>
    <w:rsid w:val="00617F00"/>
    <w:rsid w:val="0062053B"/>
    <w:rsid w:val="0062112C"/>
    <w:rsid w:val="00625899"/>
    <w:rsid w:val="0062590B"/>
    <w:rsid w:val="00630571"/>
    <w:rsid w:val="0063071D"/>
    <w:rsid w:val="00635B6C"/>
    <w:rsid w:val="00644946"/>
    <w:rsid w:val="00653E81"/>
    <w:rsid w:val="006557E4"/>
    <w:rsid w:val="00661FB0"/>
    <w:rsid w:val="00666FA1"/>
    <w:rsid w:val="0066786D"/>
    <w:rsid w:val="00675F1D"/>
    <w:rsid w:val="0068058A"/>
    <w:rsid w:val="0068342C"/>
    <w:rsid w:val="006844C8"/>
    <w:rsid w:val="0069210A"/>
    <w:rsid w:val="006A02FA"/>
    <w:rsid w:val="006A0FD9"/>
    <w:rsid w:val="006A1C81"/>
    <w:rsid w:val="006A73DD"/>
    <w:rsid w:val="006B04EC"/>
    <w:rsid w:val="006B473E"/>
    <w:rsid w:val="006C09F1"/>
    <w:rsid w:val="006C4B3B"/>
    <w:rsid w:val="006C4F14"/>
    <w:rsid w:val="006D0C1A"/>
    <w:rsid w:val="006D188A"/>
    <w:rsid w:val="006E4611"/>
    <w:rsid w:val="006E464B"/>
    <w:rsid w:val="006E5059"/>
    <w:rsid w:val="006F3FC1"/>
    <w:rsid w:val="006F7170"/>
    <w:rsid w:val="0070122B"/>
    <w:rsid w:val="00702625"/>
    <w:rsid w:val="00705B4D"/>
    <w:rsid w:val="0071211E"/>
    <w:rsid w:val="007141B8"/>
    <w:rsid w:val="00722E1C"/>
    <w:rsid w:val="007260B3"/>
    <w:rsid w:val="00732359"/>
    <w:rsid w:val="0073272F"/>
    <w:rsid w:val="00733D7B"/>
    <w:rsid w:val="0074085B"/>
    <w:rsid w:val="007417C5"/>
    <w:rsid w:val="00742766"/>
    <w:rsid w:val="007427C4"/>
    <w:rsid w:val="007463EE"/>
    <w:rsid w:val="00755275"/>
    <w:rsid w:val="0077035E"/>
    <w:rsid w:val="0077046E"/>
    <w:rsid w:val="0077097F"/>
    <w:rsid w:val="00771255"/>
    <w:rsid w:val="00772B42"/>
    <w:rsid w:val="00774003"/>
    <w:rsid w:val="00781686"/>
    <w:rsid w:val="007828EC"/>
    <w:rsid w:val="007851B5"/>
    <w:rsid w:val="0078570C"/>
    <w:rsid w:val="00792023"/>
    <w:rsid w:val="007A3176"/>
    <w:rsid w:val="007A578A"/>
    <w:rsid w:val="007B52DD"/>
    <w:rsid w:val="007C5019"/>
    <w:rsid w:val="007C596C"/>
    <w:rsid w:val="007C7722"/>
    <w:rsid w:val="007D0186"/>
    <w:rsid w:val="007D1077"/>
    <w:rsid w:val="007D6102"/>
    <w:rsid w:val="007E0249"/>
    <w:rsid w:val="007E0BFF"/>
    <w:rsid w:val="007E0E06"/>
    <w:rsid w:val="007E185B"/>
    <w:rsid w:val="007E53D1"/>
    <w:rsid w:val="007E71BB"/>
    <w:rsid w:val="007E73B3"/>
    <w:rsid w:val="007F6E24"/>
    <w:rsid w:val="007F7B5D"/>
    <w:rsid w:val="008039F5"/>
    <w:rsid w:val="008054CD"/>
    <w:rsid w:val="00807FCA"/>
    <w:rsid w:val="008109F0"/>
    <w:rsid w:val="00811379"/>
    <w:rsid w:val="00811634"/>
    <w:rsid w:val="008144C8"/>
    <w:rsid w:val="00820700"/>
    <w:rsid w:val="00830261"/>
    <w:rsid w:val="0084260B"/>
    <w:rsid w:val="00844F96"/>
    <w:rsid w:val="0084506E"/>
    <w:rsid w:val="00852E99"/>
    <w:rsid w:val="00854148"/>
    <w:rsid w:val="00854500"/>
    <w:rsid w:val="00854714"/>
    <w:rsid w:val="00860B87"/>
    <w:rsid w:val="00870C9C"/>
    <w:rsid w:val="008749D7"/>
    <w:rsid w:val="0087778C"/>
    <w:rsid w:val="00880A55"/>
    <w:rsid w:val="008827C7"/>
    <w:rsid w:val="00891112"/>
    <w:rsid w:val="00891ABC"/>
    <w:rsid w:val="008A6B05"/>
    <w:rsid w:val="008B20D8"/>
    <w:rsid w:val="008B2368"/>
    <w:rsid w:val="008B2594"/>
    <w:rsid w:val="008B2891"/>
    <w:rsid w:val="008B440D"/>
    <w:rsid w:val="008B4837"/>
    <w:rsid w:val="008B72B1"/>
    <w:rsid w:val="008B7674"/>
    <w:rsid w:val="008B7943"/>
    <w:rsid w:val="008C1490"/>
    <w:rsid w:val="008C21BD"/>
    <w:rsid w:val="008C75AE"/>
    <w:rsid w:val="008C7AFF"/>
    <w:rsid w:val="008D4F3F"/>
    <w:rsid w:val="008D5378"/>
    <w:rsid w:val="008E3AFD"/>
    <w:rsid w:val="008E6507"/>
    <w:rsid w:val="008F1747"/>
    <w:rsid w:val="0090030A"/>
    <w:rsid w:val="00900DDD"/>
    <w:rsid w:val="00903F30"/>
    <w:rsid w:val="009067C4"/>
    <w:rsid w:val="00906BDE"/>
    <w:rsid w:val="00920A33"/>
    <w:rsid w:val="00920E27"/>
    <w:rsid w:val="00922711"/>
    <w:rsid w:val="00924DD7"/>
    <w:rsid w:val="00924E9A"/>
    <w:rsid w:val="009309F3"/>
    <w:rsid w:val="00933817"/>
    <w:rsid w:val="009471C6"/>
    <w:rsid w:val="00950FF9"/>
    <w:rsid w:val="00953149"/>
    <w:rsid w:val="00956872"/>
    <w:rsid w:val="0096001C"/>
    <w:rsid w:val="0096059F"/>
    <w:rsid w:val="00963B59"/>
    <w:rsid w:val="00980650"/>
    <w:rsid w:val="00986F73"/>
    <w:rsid w:val="00990623"/>
    <w:rsid w:val="009974BF"/>
    <w:rsid w:val="009A17C7"/>
    <w:rsid w:val="009A5B86"/>
    <w:rsid w:val="009B737B"/>
    <w:rsid w:val="009C156C"/>
    <w:rsid w:val="009C1F76"/>
    <w:rsid w:val="009C7C25"/>
    <w:rsid w:val="009D1E52"/>
    <w:rsid w:val="009D6CCB"/>
    <w:rsid w:val="009F16B8"/>
    <w:rsid w:val="009F2A71"/>
    <w:rsid w:val="009F57F3"/>
    <w:rsid w:val="00A04472"/>
    <w:rsid w:val="00A06F50"/>
    <w:rsid w:val="00A147DA"/>
    <w:rsid w:val="00A1577F"/>
    <w:rsid w:val="00A20357"/>
    <w:rsid w:val="00A21CCD"/>
    <w:rsid w:val="00A2609D"/>
    <w:rsid w:val="00A26D30"/>
    <w:rsid w:val="00A37FBC"/>
    <w:rsid w:val="00A55650"/>
    <w:rsid w:val="00A6017D"/>
    <w:rsid w:val="00A612D6"/>
    <w:rsid w:val="00A6145B"/>
    <w:rsid w:val="00A64813"/>
    <w:rsid w:val="00A71A33"/>
    <w:rsid w:val="00A71C29"/>
    <w:rsid w:val="00A82451"/>
    <w:rsid w:val="00A86424"/>
    <w:rsid w:val="00A8734B"/>
    <w:rsid w:val="00A943D2"/>
    <w:rsid w:val="00A97540"/>
    <w:rsid w:val="00AA0EBA"/>
    <w:rsid w:val="00AA2E2B"/>
    <w:rsid w:val="00AB2C1E"/>
    <w:rsid w:val="00AB39D6"/>
    <w:rsid w:val="00AB4D36"/>
    <w:rsid w:val="00AD48A7"/>
    <w:rsid w:val="00AD5FB1"/>
    <w:rsid w:val="00AE348A"/>
    <w:rsid w:val="00AE4C50"/>
    <w:rsid w:val="00AE4D49"/>
    <w:rsid w:val="00AF44C4"/>
    <w:rsid w:val="00B03C90"/>
    <w:rsid w:val="00B10971"/>
    <w:rsid w:val="00B1587B"/>
    <w:rsid w:val="00B15B61"/>
    <w:rsid w:val="00B16607"/>
    <w:rsid w:val="00B176CB"/>
    <w:rsid w:val="00B20F52"/>
    <w:rsid w:val="00B2436A"/>
    <w:rsid w:val="00B24CFD"/>
    <w:rsid w:val="00B30228"/>
    <w:rsid w:val="00B361E9"/>
    <w:rsid w:val="00B413D0"/>
    <w:rsid w:val="00B42E0E"/>
    <w:rsid w:val="00B44019"/>
    <w:rsid w:val="00B4520E"/>
    <w:rsid w:val="00B57DF4"/>
    <w:rsid w:val="00B63EC0"/>
    <w:rsid w:val="00B729B5"/>
    <w:rsid w:val="00B87503"/>
    <w:rsid w:val="00BA19E8"/>
    <w:rsid w:val="00BB1574"/>
    <w:rsid w:val="00BC37E5"/>
    <w:rsid w:val="00BC4B3B"/>
    <w:rsid w:val="00BD1AA8"/>
    <w:rsid w:val="00BD3871"/>
    <w:rsid w:val="00BD5DE2"/>
    <w:rsid w:val="00BD6590"/>
    <w:rsid w:val="00BE012E"/>
    <w:rsid w:val="00BE040C"/>
    <w:rsid w:val="00BE3010"/>
    <w:rsid w:val="00BF15D0"/>
    <w:rsid w:val="00BF378C"/>
    <w:rsid w:val="00BF4964"/>
    <w:rsid w:val="00C00B80"/>
    <w:rsid w:val="00C0197A"/>
    <w:rsid w:val="00C131DE"/>
    <w:rsid w:val="00C1402C"/>
    <w:rsid w:val="00C14FA8"/>
    <w:rsid w:val="00C166BE"/>
    <w:rsid w:val="00C251B9"/>
    <w:rsid w:val="00C32344"/>
    <w:rsid w:val="00C3379C"/>
    <w:rsid w:val="00C3393F"/>
    <w:rsid w:val="00C3715C"/>
    <w:rsid w:val="00C42975"/>
    <w:rsid w:val="00C45582"/>
    <w:rsid w:val="00C46222"/>
    <w:rsid w:val="00C46307"/>
    <w:rsid w:val="00C46811"/>
    <w:rsid w:val="00C50640"/>
    <w:rsid w:val="00C533CB"/>
    <w:rsid w:val="00C53794"/>
    <w:rsid w:val="00C53B69"/>
    <w:rsid w:val="00C56F7B"/>
    <w:rsid w:val="00C604E2"/>
    <w:rsid w:val="00C641DC"/>
    <w:rsid w:val="00C709D5"/>
    <w:rsid w:val="00C81339"/>
    <w:rsid w:val="00C90007"/>
    <w:rsid w:val="00C921FC"/>
    <w:rsid w:val="00C938B9"/>
    <w:rsid w:val="00C95E3F"/>
    <w:rsid w:val="00CA116D"/>
    <w:rsid w:val="00CA18C1"/>
    <w:rsid w:val="00CB006B"/>
    <w:rsid w:val="00CB3147"/>
    <w:rsid w:val="00CB5F5C"/>
    <w:rsid w:val="00CC5A14"/>
    <w:rsid w:val="00CC5BEA"/>
    <w:rsid w:val="00CD7B25"/>
    <w:rsid w:val="00CE587C"/>
    <w:rsid w:val="00CF409C"/>
    <w:rsid w:val="00CF4D39"/>
    <w:rsid w:val="00CF6440"/>
    <w:rsid w:val="00CF70A8"/>
    <w:rsid w:val="00D03712"/>
    <w:rsid w:val="00D03C0F"/>
    <w:rsid w:val="00D03C35"/>
    <w:rsid w:val="00D04D79"/>
    <w:rsid w:val="00D1136D"/>
    <w:rsid w:val="00D12439"/>
    <w:rsid w:val="00D13473"/>
    <w:rsid w:val="00D15E1E"/>
    <w:rsid w:val="00D26670"/>
    <w:rsid w:val="00D2733F"/>
    <w:rsid w:val="00D334F9"/>
    <w:rsid w:val="00D33E1A"/>
    <w:rsid w:val="00D446C6"/>
    <w:rsid w:val="00D459E3"/>
    <w:rsid w:val="00D462FB"/>
    <w:rsid w:val="00D46E6E"/>
    <w:rsid w:val="00D51F8B"/>
    <w:rsid w:val="00D601A2"/>
    <w:rsid w:val="00D71C5D"/>
    <w:rsid w:val="00D720B5"/>
    <w:rsid w:val="00D76398"/>
    <w:rsid w:val="00D86841"/>
    <w:rsid w:val="00D9070B"/>
    <w:rsid w:val="00D93B69"/>
    <w:rsid w:val="00D95172"/>
    <w:rsid w:val="00DA2ADE"/>
    <w:rsid w:val="00DA2C33"/>
    <w:rsid w:val="00DA3C62"/>
    <w:rsid w:val="00DA6AA2"/>
    <w:rsid w:val="00DB2BC4"/>
    <w:rsid w:val="00DB6742"/>
    <w:rsid w:val="00DB7342"/>
    <w:rsid w:val="00DB7C0D"/>
    <w:rsid w:val="00DC2EB8"/>
    <w:rsid w:val="00DD517A"/>
    <w:rsid w:val="00DD7C2F"/>
    <w:rsid w:val="00DE03C3"/>
    <w:rsid w:val="00DE431B"/>
    <w:rsid w:val="00E01981"/>
    <w:rsid w:val="00E02AE1"/>
    <w:rsid w:val="00E04D2A"/>
    <w:rsid w:val="00E07B05"/>
    <w:rsid w:val="00E07F6F"/>
    <w:rsid w:val="00E12E38"/>
    <w:rsid w:val="00E239FE"/>
    <w:rsid w:val="00E2791B"/>
    <w:rsid w:val="00E375B6"/>
    <w:rsid w:val="00E4100F"/>
    <w:rsid w:val="00E50B5B"/>
    <w:rsid w:val="00E51A73"/>
    <w:rsid w:val="00E64B25"/>
    <w:rsid w:val="00E70806"/>
    <w:rsid w:val="00E75AB1"/>
    <w:rsid w:val="00E77751"/>
    <w:rsid w:val="00E860A7"/>
    <w:rsid w:val="00E930D7"/>
    <w:rsid w:val="00E96CC9"/>
    <w:rsid w:val="00EA4BAF"/>
    <w:rsid w:val="00EB2DBF"/>
    <w:rsid w:val="00EB4790"/>
    <w:rsid w:val="00EB742D"/>
    <w:rsid w:val="00EC3678"/>
    <w:rsid w:val="00EC6F22"/>
    <w:rsid w:val="00ED3A49"/>
    <w:rsid w:val="00ED58C3"/>
    <w:rsid w:val="00EE37A5"/>
    <w:rsid w:val="00EE7C48"/>
    <w:rsid w:val="00EF020A"/>
    <w:rsid w:val="00EF4052"/>
    <w:rsid w:val="00EF6ED0"/>
    <w:rsid w:val="00F01DA5"/>
    <w:rsid w:val="00F04668"/>
    <w:rsid w:val="00F13D22"/>
    <w:rsid w:val="00F1495E"/>
    <w:rsid w:val="00F14E51"/>
    <w:rsid w:val="00F1519D"/>
    <w:rsid w:val="00F15AC9"/>
    <w:rsid w:val="00F160E6"/>
    <w:rsid w:val="00F1683A"/>
    <w:rsid w:val="00F17D3E"/>
    <w:rsid w:val="00F20640"/>
    <w:rsid w:val="00F21502"/>
    <w:rsid w:val="00F24A29"/>
    <w:rsid w:val="00F270D5"/>
    <w:rsid w:val="00F27397"/>
    <w:rsid w:val="00F3182E"/>
    <w:rsid w:val="00F36922"/>
    <w:rsid w:val="00F50DA1"/>
    <w:rsid w:val="00F53E51"/>
    <w:rsid w:val="00F54BDE"/>
    <w:rsid w:val="00F5695B"/>
    <w:rsid w:val="00F6014B"/>
    <w:rsid w:val="00F63474"/>
    <w:rsid w:val="00F67286"/>
    <w:rsid w:val="00F672D2"/>
    <w:rsid w:val="00F704F4"/>
    <w:rsid w:val="00F7054C"/>
    <w:rsid w:val="00F840E2"/>
    <w:rsid w:val="00F92BD1"/>
    <w:rsid w:val="00F92E24"/>
    <w:rsid w:val="00F95909"/>
    <w:rsid w:val="00FA43B0"/>
    <w:rsid w:val="00FB35DD"/>
    <w:rsid w:val="00FB4BBD"/>
    <w:rsid w:val="00FC0558"/>
    <w:rsid w:val="00FC2569"/>
    <w:rsid w:val="00FC2E30"/>
    <w:rsid w:val="00FC3F18"/>
    <w:rsid w:val="00FC782F"/>
    <w:rsid w:val="00FD309E"/>
    <w:rsid w:val="00FD6B2B"/>
    <w:rsid w:val="00FE1890"/>
    <w:rsid w:val="00FE3E99"/>
    <w:rsid w:val="00FF070E"/>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unhideWhenUsed/>
    <w:rsid w:val="002C1615"/>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378408037">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027213449">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50531862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yperlink" Target="https://s.nia.gov.cn/ArrivalCardFillingPhone/"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6E41F-DCD3-4AB6-A256-93777E8FE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2184</Words>
  <Characters>12454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2025-02-16T04:24:00Z</cp:lastPrinted>
  <dcterms:created xsi:type="dcterms:W3CDTF">2026-09-04T07:05:00Z</dcterms:created>
  <dcterms:modified xsi:type="dcterms:W3CDTF">2026-09-04T07:05:00Z</dcterms:modified>
</cp:coreProperties>
</file>