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E1A90" w14:textId="0124F62D" w:rsidR="000244FF" w:rsidRDefault="00E37E79" w:rsidP="000244FF">
      <w:pPr>
        <w:spacing w:after="0"/>
      </w:pPr>
      <w:r w:rsidRPr="009D0BD4">
        <w:rPr>
          <w:rFonts w:ascii="Times New Roman" w:hAnsi="Times New Roman"/>
          <w:noProof/>
          <w:sz w:val="24"/>
          <w:szCs w:val="24"/>
        </w:rPr>
        <w:drawing>
          <wp:inline distT="0" distB="0" distL="0" distR="0" wp14:anchorId="58EA0657" wp14:editId="3FF04F74">
            <wp:extent cx="6972300" cy="1294339"/>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6972300" cy="1294339"/>
                    </a:xfrm>
                    <a:prstGeom prst="rect">
                      <a:avLst/>
                    </a:prstGeom>
                  </pic:spPr>
                </pic:pic>
              </a:graphicData>
            </a:graphic>
          </wp:inline>
        </w:drawing>
      </w:r>
    </w:p>
    <w:p w14:paraId="56D41DFF" w14:textId="4809C08D" w:rsidR="00C676D1" w:rsidRPr="000244FF" w:rsidRDefault="00C676D1" w:rsidP="000244FF">
      <w:pPr>
        <w:spacing w:after="0"/>
      </w:pPr>
      <w:r>
        <w:rPr>
          <w:noProof/>
        </w:rPr>
        <w:drawing>
          <wp:inline distT="0" distB="0" distL="0" distR="0" wp14:anchorId="392CBE49" wp14:editId="7A06F813">
            <wp:extent cx="6803512" cy="14671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3512" cy="1467101"/>
                    </a:xfrm>
                    <a:prstGeom prst="rect">
                      <a:avLst/>
                    </a:prstGeom>
                  </pic:spPr>
                </pic:pic>
              </a:graphicData>
            </a:graphic>
          </wp:inline>
        </w:drawing>
      </w:r>
    </w:p>
    <w:p w14:paraId="01157459" w14:textId="6CEE6255" w:rsidR="00880A55" w:rsidRPr="009D0BD4" w:rsidRDefault="00C25364" w:rsidP="000244FF">
      <w:pPr>
        <w:spacing w:after="0"/>
        <w:rPr>
          <w:rFonts w:ascii="Times New Roman" w:hAnsi="Times New Roman"/>
          <w:noProof/>
          <w:sz w:val="24"/>
          <w:szCs w:val="24"/>
          <w:lang w:eastAsia="en-US"/>
        </w:rPr>
      </w:pPr>
      <w:r>
        <w:rPr>
          <w:rFonts w:ascii="Times New Roman" w:hAnsi="Times New Roman"/>
          <w:noProof/>
          <w:sz w:val="24"/>
          <w:szCs w:val="24"/>
        </w:rPr>
        <w:drawing>
          <wp:inline distT="0" distB="0" distL="0" distR="0" wp14:anchorId="103F4387" wp14:editId="74DD3409">
            <wp:extent cx="6833130" cy="4141208"/>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33130" cy="4141208"/>
                    </a:xfrm>
                    <a:prstGeom prst="rect">
                      <a:avLst/>
                    </a:prstGeom>
                  </pic:spPr>
                </pic:pic>
              </a:graphicData>
            </a:graphic>
          </wp:inline>
        </w:drawing>
      </w:r>
    </w:p>
    <w:p w14:paraId="20A0AF12" w14:textId="77777777" w:rsidR="0059003E"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bookmarkStart w:id="0" w:name="_Hlk175147069"/>
      <w:r w:rsidRPr="0081265D">
        <w:rPr>
          <w:rFonts w:ascii="Times New Roman" w:hAnsi="Times New Roman"/>
          <w:b/>
          <w:bCs/>
          <w:color w:val="FF0000"/>
          <w:sz w:val="24"/>
          <w:szCs w:val="24"/>
          <w:lang w:val="vi-VN"/>
        </w:rPr>
        <w:t>Chương trình hấp dẫn với khách sạ</w:t>
      </w:r>
      <w:r w:rsidR="00072E52">
        <w:rPr>
          <w:rFonts w:ascii="Times New Roman" w:hAnsi="Times New Roman"/>
          <w:b/>
          <w:bCs/>
          <w:color w:val="FF0000"/>
          <w:sz w:val="24"/>
          <w:szCs w:val="24"/>
          <w:lang w:val="vi-VN"/>
        </w:rPr>
        <w:t>n 4</w:t>
      </w:r>
      <w:r w:rsidRPr="00061360">
        <w:rPr>
          <w:rFonts w:ascii="Times New Roman" w:hAnsi="Times New Roman"/>
          <w:b/>
          <w:bCs/>
          <w:color w:val="FF0000"/>
          <w:sz w:val="24"/>
          <w:szCs w:val="24"/>
          <w:lang w:val="vi-VN"/>
        </w:rPr>
        <w:t>* địa phương.</w:t>
      </w:r>
    </w:p>
    <w:p w14:paraId="06BFF3A6" w14:textId="0D225238" w:rsidR="00573E86" w:rsidRDefault="0059003E"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Visa Trung Quốc cực kỳ đơn giản chỉ Hộ chiếu scan và hình</w:t>
      </w:r>
    </w:p>
    <w:p w14:paraId="1791707F" w14:textId="7588A0F3" w:rsidR="00DD7AB2" w:rsidRPr="0081265D" w:rsidRDefault="00DD7AB2"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DD7AB2">
        <w:rPr>
          <w:rFonts w:ascii="Times New Roman" w:hAnsi="Times New Roman"/>
          <w:b/>
          <w:bCs/>
          <w:color w:val="FF0000"/>
          <w:sz w:val="24"/>
          <w:szCs w:val="24"/>
          <w:lang w:val="vi-VN"/>
        </w:rPr>
        <w:t xml:space="preserve">Chương trình du lịch thuần tuý </w:t>
      </w:r>
      <w:r>
        <w:rPr>
          <w:rFonts w:ascii="Times New Roman" w:hAnsi="Times New Roman"/>
          <w:b/>
          <w:bCs/>
          <w:color w:val="FF0000"/>
          <w:sz w:val="24"/>
          <w:szCs w:val="24"/>
          <w:lang w:val="vi-VN"/>
        </w:rPr>
        <w:t>–</w:t>
      </w:r>
      <w:r w:rsidRPr="00DD7AB2">
        <w:rPr>
          <w:rFonts w:ascii="Times New Roman" w:hAnsi="Times New Roman"/>
          <w:b/>
          <w:bCs/>
          <w:color w:val="FF0000"/>
          <w:sz w:val="24"/>
          <w:szCs w:val="24"/>
          <w:lang w:val="vi-VN"/>
        </w:rPr>
        <w:t xml:space="preserve"> N</w:t>
      </w:r>
      <w:r>
        <w:rPr>
          <w:rFonts w:ascii="Times New Roman" w:hAnsi="Times New Roman"/>
          <w:b/>
          <w:bCs/>
          <w:color w:val="FF0000"/>
          <w:sz w:val="24"/>
          <w:szCs w:val="24"/>
        </w:rPr>
        <w:t>O SHOP</w:t>
      </w:r>
    </w:p>
    <w:p w14:paraId="41B0B593" w14:textId="34295282" w:rsidR="00072E52" w:rsidRPr="0059003E" w:rsidRDefault="00F62654" w:rsidP="0059003E">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Tặng trải nghiệm xe ngựa kéo trên tuyết</w:t>
      </w:r>
      <w:r w:rsidR="00072E52" w:rsidRPr="00072E52">
        <w:rPr>
          <w:rFonts w:ascii="Times New Roman" w:hAnsi="Times New Roman"/>
          <w:b/>
          <w:bCs/>
          <w:color w:val="FF0000"/>
          <w:sz w:val="24"/>
          <w:szCs w:val="24"/>
          <w:lang w:val="vi-VN"/>
        </w:rPr>
        <w:t>.</w:t>
      </w:r>
    </w:p>
    <w:tbl>
      <w:tblPr>
        <w:tblW w:w="5000" w:type="pct"/>
        <w:jc w:val="center"/>
        <w:tblLook w:val="04A0" w:firstRow="1" w:lastRow="0" w:firstColumn="1" w:lastColumn="0" w:noHBand="0" w:noVBand="1"/>
      </w:tblPr>
      <w:tblGrid>
        <w:gridCol w:w="1539"/>
        <w:gridCol w:w="9441"/>
      </w:tblGrid>
      <w:tr w:rsidR="00303868" w:rsidRPr="009D0BD4" w14:paraId="59F94313" w14:textId="77777777" w:rsidTr="00F8045D">
        <w:trPr>
          <w:trHeight w:val="366"/>
          <w:jc w:val="center"/>
        </w:trPr>
        <w:tc>
          <w:tcPr>
            <w:tcW w:w="699" w:type="pct"/>
            <w:shd w:val="clear" w:color="auto" w:fill="3DC12F"/>
            <w:vAlign w:val="center"/>
          </w:tcPr>
          <w:bookmarkEnd w:id="0"/>
          <w:p w14:paraId="1EDA2D60" w14:textId="79FC556D" w:rsidR="00303868" w:rsidRPr="009D0BD4" w:rsidRDefault="00573E86" w:rsidP="00303868">
            <w:pPr>
              <w:pStyle w:val="Default"/>
              <w:rPr>
                <w:b/>
                <w:iCs/>
                <w:color w:val="FFFFFF"/>
              </w:rPr>
            </w:pPr>
            <w:r>
              <w:rPr>
                <w:b/>
                <w:color w:val="FFFFFF"/>
              </w:rPr>
              <w:t>ĐÊM 1</w:t>
            </w:r>
            <w:r w:rsidR="00303868" w:rsidRPr="009D0BD4">
              <w:rPr>
                <w:b/>
                <w:color w:val="FFFFFF"/>
              </w:rPr>
              <w:t>:</w:t>
            </w:r>
          </w:p>
        </w:tc>
        <w:tc>
          <w:tcPr>
            <w:tcW w:w="4301" w:type="pct"/>
            <w:shd w:val="clear" w:color="auto" w:fill="3DC12F"/>
            <w:vAlign w:val="center"/>
          </w:tcPr>
          <w:p w14:paraId="330B77A2" w14:textId="1E074D77" w:rsidR="00303868" w:rsidRPr="009D0BD4" w:rsidRDefault="00303868" w:rsidP="00430306">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T</w:t>
            </w:r>
            <w:r w:rsidR="00917236">
              <w:rPr>
                <w:b/>
                <w:color w:val="FFFFFF"/>
              </w:rPr>
              <w:t>HANH ĐẢO</w:t>
            </w:r>
            <w:r w:rsidRPr="009D0BD4">
              <w:rPr>
                <w:b/>
                <w:color w:val="FFFFFF"/>
              </w:rPr>
              <w:t xml:space="preserve">                                                                     </w:t>
            </w:r>
            <w:r w:rsidR="00917236">
              <w:rPr>
                <w:b/>
                <w:color w:val="FFFFFF"/>
              </w:rPr>
              <w:t xml:space="preserve">  </w:t>
            </w:r>
            <w:r w:rsidRPr="009D0BD4">
              <w:rPr>
                <w:b/>
                <w:color w:val="FFFFFF"/>
              </w:rPr>
              <w:t xml:space="preserve"> </w:t>
            </w:r>
          </w:p>
        </w:tc>
      </w:tr>
      <w:tr w:rsidR="00303868" w:rsidRPr="00A74513" w14:paraId="39773800" w14:textId="77777777" w:rsidTr="00F8045D">
        <w:trPr>
          <w:trHeight w:val="116"/>
          <w:jc w:val="center"/>
        </w:trPr>
        <w:tc>
          <w:tcPr>
            <w:tcW w:w="5000" w:type="pct"/>
            <w:gridSpan w:val="2"/>
          </w:tcPr>
          <w:p w14:paraId="62FDB0DF" w14:textId="6AAC2686" w:rsidR="000744DF" w:rsidRPr="0051206B" w:rsidRDefault="00573E86" w:rsidP="00917236">
            <w:pPr>
              <w:pStyle w:val="ListParagraph"/>
              <w:numPr>
                <w:ilvl w:val="0"/>
                <w:numId w:val="16"/>
              </w:numPr>
              <w:tabs>
                <w:tab w:val="left" w:pos="313"/>
              </w:tabs>
              <w:ind w:left="0" w:firstLine="7"/>
              <w:rPr>
                <w:rFonts w:ascii="Times New Roman" w:hAnsi="Times New Roman"/>
                <w:sz w:val="24"/>
                <w:szCs w:val="24"/>
              </w:rPr>
            </w:pPr>
            <w:r w:rsidRPr="0051206B">
              <w:rPr>
                <w:rFonts w:ascii="Times New Roman" w:hAnsi="Times New Roman"/>
                <w:sz w:val="24"/>
                <w:szCs w:val="24"/>
              </w:rPr>
              <w:t xml:space="preserve">Trưởng đoàn đón Quý khách tại sân bay </w:t>
            </w:r>
            <w:r w:rsidRPr="0051206B">
              <w:rPr>
                <w:rFonts w:ascii="Times New Roman" w:hAnsi="Times New Roman"/>
                <w:b/>
                <w:color w:val="FF0000"/>
                <w:sz w:val="24"/>
                <w:szCs w:val="24"/>
              </w:rPr>
              <w:t>Tân Sơn Nhất</w:t>
            </w:r>
            <w:r w:rsidRPr="0051206B">
              <w:rPr>
                <w:rFonts w:ascii="Times New Roman" w:hAnsi="Times New Roman"/>
                <w:color w:val="FF0000"/>
                <w:sz w:val="24"/>
                <w:szCs w:val="24"/>
              </w:rPr>
              <w:t xml:space="preserve"> </w:t>
            </w:r>
            <w:r w:rsidRPr="0051206B">
              <w:rPr>
                <w:rFonts w:ascii="Times New Roman" w:hAnsi="Times New Roman"/>
                <w:sz w:val="24"/>
                <w:szCs w:val="24"/>
              </w:rPr>
              <w:t xml:space="preserve">để làm thủ tục check-in đáp chuyến bay </w:t>
            </w:r>
            <w:r w:rsidR="00917236" w:rsidRPr="00E63573">
              <w:rPr>
                <w:rFonts w:ascii="Times New Roman" w:hAnsi="Times New Roman"/>
                <w:b/>
                <w:color w:val="FF0000"/>
                <w:spacing w:val="3"/>
                <w:sz w:val="24"/>
                <w:szCs w:val="24"/>
                <w:shd w:val="clear" w:color="auto" w:fill="FFFFFF"/>
                <w:lang w:val="vi-VN"/>
              </w:rPr>
              <w:t>SC4646 SGN-TAO 02:05 - 08:15</w:t>
            </w:r>
            <w:r w:rsidR="0051206B">
              <w:rPr>
                <w:rFonts w:ascii="Times New Roman" w:hAnsi="Times New Roman"/>
                <w:b/>
                <w:color w:val="FF0000"/>
                <w:sz w:val="24"/>
                <w:szCs w:val="24"/>
              </w:rPr>
              <w:t xml:space="preserve"> </w:t>
            </w:r>
            <w:r w:rsidRPr="0051206B">
              <w:rPr>
                <w:rStyle w:val="fontstyle01"/>
                <w:rFonts w:ascii="Times New Roman" w:hAnsi="Times New Roman"/>
                <w:bCs w:val="0"/>
                <w:color w:val="FF0000"/>
              </w:rPr>
              <w:t>đi</w:t>
            </w:r>
            <w:r w:rsidRPr="0051206B">
              <w:rPr>
                <w:rStyle w:val="fontstyle21"/>
                <w:rFonts w:ascii="Times New Roman" w:hAnsi="Times New Roman"/>
                <w:color w:val="FF0000"/>
              </w:rPr>
              <w:t xml:space="preserve"> </w:t>
            </w:r>
            <w:r w:rsidR="00917236">
              <w:rPr>
                <w:rStyle w:val="fontstyle01"/>
                <w:rFonts w:ascii="Times New Roman" w:hAnsi="Times New Roman"/>
                <w:color w:val="FF0000"/>
              </w:rPr>
              <w:t>Thanh Đảo</w:t>
            </w:r>
            <w:r w:rsidR="0051206B">
              <w:rPr>
                <w:rStyle w:val="fontstyle01"/>
                <w:rFonts w:ascii="Times New Roman" w:hAnsi="Times New Roman"/>
                <w:bCs w:val="0"/>
                <w:color w:val="FF0000"/>
              </w:rPr>
              <w:t>.</w:t>
            </w:r>
          </w:p>
        </w:tc>
      </w:tr>
      <w:tr w:rsidR="00303868" w:rsidRPr="009D0BD4" w14:paraId="68FEBC5F" w14:textId="77777777" w:rsidTr="00F8045D">
        <w:trPr>
          <w:trHeight w:val="339"/>
          <w:jc w:val="center"/>
        </w:trPr>
        <w:tc>
          <w:tcPr>
            <w:tcW w:w="699" w:type="pct"/>
            <w:shd w:val="clear" w:color="auto" w:fill="3DC12F"/>
            <w:vAlign w:val="center"/>
          </w:tcPr>
          <w:p w14:paraId="2DAC1B70" w14:textId="78A2AA79"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 xml:space="preserve">NGÀY </w:t>
            </w:r>
            <w:r w:rsidR="00573E86">
              <w:rPr>
                <w:rFonts w:eastAsiaTheme="minorEastAsia"/>
                <w:b/>
                <w:color w:val="FFFFFF"/>
                <w:lang w:eastAsia="zh-CN"/>
              </w:rPr>
              <w:t>1</w:t>
            </w:r>
            <w:r>
              <w:rPr>
                <w:rFonts w:eastAsiaTheme="minorEastAsia" w:hint="eastAsia"/>
                <w:b/>
                <w:color w:val="FFFFFF"/>
                <w:lang w:eastAsia="zh-CN"/>
              </w:rPr>
              <w:t>:</w:t>
            </w:r>
          </w:p>
        </w:tc>
        <w:tc>
          <w:tcPr>
            <w:tcW w:w="4301" w:type="pct"/>
            <w:shd w:val="clear" w:color="auto" w:fill="3DC12F"/>
            <w:vAlign w:val="center"/>
          </w:tcPr>
          <w:p w14:paraId="3EA55D72" w14:textId="11D89C2A" w:rsidR="00303868" w:rsidRPr="009D0BD4" w:rsidRDefault="00CB2E5B" w:rsidP="00430306">
            <w:pPr>
              <w:pStyle w:val="Default"/>
              <w:ind w:right="-91"/>
              <w:rPr>
                <w:b/>
                <w:color w:val="FFFFFF"/>
              </w:rPr>
            </w:pPr>
            <w:r>
              <w:rPr>
                <w:b/>
                <w:color w:val="FFFFFF"/>
              </w:rPr>
              <w:t>THANH ĐẢO</w:t>
            </w:r>
            <w:r w:rsidR="00573E86">
              <w:rPr>
                <w:b/>
                <w:color w:val="FFFFFF"/>
              </w:rPr>
              <w:t xml:space="preserve"> – CÁP NHĨ TÂN</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sidR="00573E86">
              <w:rPr>
                <w:b/>
                <w:color w:val="FFFFFF"/>
              </w:rPr>
              <w:t xml:space="preserve">                    </w:t>
            </w:r>
            <w:r w:rsidR="001B197E" w:rsidRPr="009D0BD4">
              <w:rPr>
                <w:b/>
                <w:color w:val="FFFFFF"/>
              </w:rPr>
              <w:t xml:space="preserve">   </w:t>
            </w:r>
            <w:r w:rsidR="00860402">
              <w:rPr>
                <w:b/>
                <w:color w:val="FFFFFF"/>
              </w:rPr>
              <w:t xml:space="preserve">   </w:t>
            </w:r>
            <w:r w:rsidR="00430306">
              <w:rPr>
                <w:b/>
                <w:color w:val="FFFFFF"/>
              </w:rPr>
              <w:t xml:space="preserve">     </w:t>
            </w:r>
            <w:r w:rsidR="004678A1">
              <w:rPr>
                <w:b/>
                <w:color w:val="FFFFFF"/>
              </w:rPr>
              <w:t xml:space="preserve"> </w:t>
            </w:r>
            <w:r w:rsidR="001B197E" w:rsidRPr="009D0BD4">
              <w:rPr>
                <w:b/>
                <w:color w:val="FFFFFF"/>
              </w:rPr>
              <w:t xml:space="preserve"> </w:t>
            </w:r>
            <w:r w:rsidR="00EA5ECA" w:rsidRPr="009D0BD4">
              <w:rPr>
                <w:b/>
                <w:color w:val="FFFFFF"/>
              </w:rPr>
              <w:t>(</w:t>
            </w:r>
            <w:r w:rsidR="00303868" w:rsidRPr="009D0BD4">
              <w:rPr>
                <w:b/>
                <w:color w:val="FFFFFF"/>
              </w:rPr>
              <w:t xml:space="preserve">Ăn </w:t>
            </w:r>
            <w:r w:rsidR="00430306">
              <w:rPr>
                <w:b/>
                <w:color w:val="FFFFFF"/>
              </w:rPr>
              <w:t>2</w:t>
            </w:r>
            <w:r w:rsidR="00303868" w:rsidRPr="009D0BD4">
              <w:rPr>
                <w:b/>
                <w:color w:val="FFFFFF"/>
              </w:rPr>
              <w:t xml:space="preserve"> Bữa)             </w:t>
            </w:r>
          </w:p>
        </w:tc>
      </w:tr>
      <w:tr w:rsidR="00303868" w:rsidRPr="001E7760" w14:paraId="3F01BF56" w14:textId="77777777" w:rsidTr="00F8045D">
        <w:trPr>
          <w:trHeight w:val="810"/>
          <w:jc w:val="center"/>
        </w:trPr>
        <w:tc>
          <w:tcPr>
            <w:tcW w:w="5000" w:type="pct"/>
            <w:gridSpan w:val="2"/>
          </w:tcPr>
          <w:p w14:paraId="74A0A2B2" w14:textId="304FEFD1" w:rsidR="00573E86" w:rsidRPr="009211D0" w:rsidRDefault="00573E86" w:rsidP="00F21364">
            <w:pPr>
              <w:pStyle w:val="ListParagraph"/>
              <w:numPr>
                <w:ilvl w:val="0"/>
                <w:numId w:val="19"/>
              </w:numPr>
              <w:tabs>
                <w:tab w:val="left" w:pos="270"/>
              </w:tabs>
              <w:suppressAutoHyphens/>
              <w:spacing w:after="160" w:line="256" w:lineRule="auto"/>
              <w:ind w:left="0" w:firstLine="0"/>
              <w:jc w:val="both"/>
              <w:rPr>
                <w:rFonts w:ascii="Times New Roman" w:hAnsi="Times New Roman"/>
                <w:sz w:val="24"/>
                <w:szCs w:val="24"/>
                <w:lang w:val="vi-VN"/>
              </w:rPr>
            </w:pPr>
            <w:r w:rsidRPr="009211D0">
              <w:rPr>
                <w:rFonts w:ascii="Times New Roman" w:hAnsi="Times New Roman"/>
                <w:sz w:val="24"/>
                <w:szCs w:val="24"/>
                <w:lang w:val="vi-VN"/>
              </w:rPr>
              <w:t>Đế</w:t>
            </w:r>
            <w:r w:rsidR="00CB2E5B">
              <w:rPr>
                <w:rFonts w:ascii="Times New Roman" w:hAnsi="Times New Roman"/>
                <w:sz w:val="24"/>
                <w:szCs w:val="24"/>
                <w:lang w:val="vi-VN"/>
              </w:rPr>
              <w:t>n Thanh Đảo</w:t>
            </w:r>
            <w:r w:rsidRPr="009211D0">
              <w:rPr>
                <w:rFonts w:ascii="Times New Roman" w:hAnsi="Times New Roman"/>
                <w:sz w:val="24"/>
                <w:szCs w:val="24"/>
                <w:lang w:val="vi-VN"/>
              </w:rPr>
              <w:t>, xe và HDV đón đoàn đưa quý khách đến</w:t>
            </w:r>
            <w:r w:rsidR="00864C98">
              <w:rPr>
                <w:rFonts w:ascii="Times New Roman" w:hAnsi="Times New Roman"/>
                <w:sz w:val="24"/>
                <w:szCs w:val="24"/>
              </w:rPr>
              <w:t xml:space="preserve"> </w:t>
            </w:r>
            <w:r w:rsidR="00864C98" w:rsidRPr="009B3D4E">
              <w:rPr>
                <w:rFonts w:ascii="Times New Roman" w:hAnsi="Times New Roman"/>
                <w:sz w:val="24"/>
                <w:szCs w:val="24"/>
                <w:lang w:val="vi-VN"/>
              </w:rPr>
              <w:t xml:space="preserve">mua sắm tại </w:t>
            </w:r>
            <w:r w:rsidR="00864C98" w:rsidRPr="009B3D4E">
              <w:rPr>
                <w:rFonts w:ascii="Times New Roman" w:hAnsi="Times New Roman"/>
                <w:b/>
                <w:bCs/>
                <w:color w:val="00B050"/>
                <w:sz w:val="24"/>
                <w:szCs w:val="24"/>
                <w:lang w:val="vi-VN"/>
              </w:rPr>
              <w:t xml:space="preserve">Khu mua sắm outlet </w:t>
            </w:r>
            <w:r w:rsidR="00864C98" w:rsidRPr="009B3D4E">
              <w:rPr>
                <w:rFonts w:ascii="Times New Roman" w:hAnsi="Times New Roman"/>
                <w:sz w:val="24"/>
                <w:szCs w:val="24"/>
                <w:lang w:val="vi-VN"/>
              </w:rPr>
              <w:t xml:space="preserve">quy mô lớn tại Thanh Đảo, </w:t>
            </w:r>
            <w:r w:rsidR="00F21364">
              <w:rPr>
                <w:rFonts w:ascii="Times New Roman" w:hAnsi="Times New Roman"/>
                <w:sz w:val="24"/>
                <w:szCs w:val="24"/>
              </w:rPr>
              <w:t>mua</w:t>
            </w:r>
            <w:r w:rsidRPr="009211D0">
              <w:rPr>
                <w:rFonts w:ascii="Times New Roman" w:hAnsi="Times New Roman"/>
                <w:sz w:val="24"/>
                <w:szCs w:val="24"/>
                <w:lang w:val="vi-VN"/>
              </w:rPr>
              <w:t xml:space="preserve"> trang phục giữ ấm (nếu cần), vì thời tiết tại Cáp Nhĩ Tân rất lạnh (-20*C), quần áo mang từ Việt Nam có thể không đủ giữ ấm.</w:t>
            </w:r>
          </w:p>
          <w:p w14:paraId="518E6FA3" w14:textId="3BAB08D8" w:rsidR="00573E86" w:rsidRPr="00CB2E5B" w:rsidRDefault="00573E86" w:rsidP="00CB2E5B">
            <w:pPr>
              <w:pStyle w:val="ListParagraph"/>
              <w:widowControl w:val="0"/>
              <w:numPr>
                <w:ilvl w:val="0"/>
                <w:numId w:val="10"/>
              </w:numPr>
              <w:tabs>
                <w:tab w:val="left" w:pos="313"/>
              </w:tabs>
              <w:autoSpaceDE w:val="0"/>
              <w:autoSpaceDN w:val="0"/>
              <w:spacing w:after="0" w:line="240" w:lineRule="auto"/>
              <w:ind w:left="29" w:right="40" w:firstLine="7"/>
              <w:jc w:val="both"/>
              <w:rPr>
                <w:rFonts w:ascii="Times New Roman" w:hAnsi="Times New Roman"/>
                <w:color w:val="000000"/>
                <w:sz w:val="24"/>
                <w:szCs w:val="24"/>
                <w:lang w:val="vi-VN"/>
              </w:rPr>
            </w:pPr>
            <w:r w:rsidRPr="009211D0">
              <w:rPr>
                <w:rFonts w:ascii="Times New Roman" w:hAnsi="Times New Roman"/>
                <w:sz w:val="24"/>
                <w:szCs w:val="24"/>
                <w:lang w:val="vi-VN"/>
              </w:rPr>
              <w:t xml:space="preserve">Đoàn dùng cơm trưa. </w:t>
            </w:r>
            <w:r w:rsidR="00CB2E5B" w:rsidRPr="00CB2E5B">
              <w:rPr>
                <w:rFonts w:ascii="Times New Roman" w:hAnsi="Times New Roman"/>
                <w:sz w:val="24"/>
                <w:szCs w:val="24"/>
                <w:lang w:val="vi-VN"/>
              </w:rPr>
              <w:t>Di chuyển ra sân bay làm thủ tục</w:t>
            </w:r>
            <w:r w:rsidR="00CB2E5B" w:rsidRPr="009211D0">
              <w:rPr>
                <w:rFonts w:ascii="Times New Roman" w:hAnsi="Times New Roman"/>
                <w:sz w:val="24"/>
                <w:szCs w:val="24"/>
                <w:lang w:val="vi-VN"/>
              </w:rPr>
              <w:t xml:space="preserve"> </w:t>
            </w:r>
            <w:r w:rsidR="00CB2E5B" w:rsidRPr="00CB2E5B">
              <w:rPr>
                <w:rFonts w:ascii="Times New Roman" w:hAnsi="Times New Roman"/>
                <w:sz w:val="24"/>
                <w:szCs w:val="24"/>
                <w:lang w:val="vi-VN"/>
              </w:rPr>
              <w:t>đáp</w:t>
            </w:r>
            <w:r w:rsidR="00CB2E5B" w:rsidRPr="009211D0">
              <w:rPr>
                <w:rFonts w:ascii="Times New Roman" w:hAnsi="Times New Roman"/>
                <w:sz w:val="24"/>
                <w:szCs w:val="24"/>
                <w:lang w:val="vi-VN"/>
              </w:rPr>
              <w:t xml:space="preserve"> chuyến bay </w:t>
            </w:r>
            <w:r w:rsidR="00E63573" w:rsidRPr="00E63573">
              <w:rPr>
                <w:rFonts w:ascii="Times New Roman" w:hAnsi="Times New Roman"/>
                <w:b/>
                <w:color w:val="FF0000"/>
                <w:spacing w:val="3"/>
                <w:sz w:val="24"/>
                <w:szCs w:val="24"/>
                <w:shd w:val="clear" w:color="auto" w:fill="FFFFFF"/>
                <w:lang w:val="vi-VN"/>
              </w:rPr>
              <w:t>SC4854 TAO-HRB 18:10-20:20</w:t>
            </w:r>
            <w:r w:rsidR="00E63573" w:rsidRPr="00E63573">
              <w:rPr>
                <w:rFonts w:ascii="Segoe UI" w:hAnsi="Segoe UI" w:cs="Segoe UI"/>
                <w:color w:val="FF0000"/>
                <w:spacing w:val="3"/>
                <w:sz w:val="23"/>
                <w:szCs w:val="23"/>
                <w:shd w:val="clear" w:color="auto" w:fill="FFFFFF"/>
                <w:lang w:val="vi-VN"/>
              </w:rPr>
              <w:t xml:space="preserve"> </w:t>
            </w:r>
            <w:r w:rsidR="00CB2E5B" w:rsidRPr="009211D0">
              <w:rPr>
                <w:rStyle w:val="fontstyle01"/>
                <w:rFonts w:ascii="Times New Roman" w:hAnsi="Times New Roman"/>
                <w:color w:val="FF0000"/>
                <w:lang w:val="vi-VN"/>
              </w:rPr>
              <w:t>đi Cáp Nhĩ Tân</w:t>
            </w:r>
            <w:r w:rsidR="00CB2E5B" w:rsidRPr="00CB2E5B">
              <w:rPr>
                <w:rStyle w:val="fontstyle01"/>
                <w:rFonts w:ascii="Times New Roman" w:hAnsi="Times New Roman"/>
                <w:color w:val="FF0000"/>
                <w:lang w:val="vi-VN"/>
              </w:rPr>
              <w:t xml:space="preserve"> </w:t>
            </w:r>
          </w:p>
          <w:p w14:paraId="59A23616" w14:textId="565EF4A8" w:rsidR="000744DF" w:rsidRPr="00F21364" w:rsidRDefault="00573E86" w:rsidP="00F21364">
            <w:pPr>
              <w:pStyle w:val="ListParagraph"/>
              <w:widowControl w:val="0"/>
              <w:numPr>
                <w:ilvl w:val="0"/>
                <w:numId w:val="5"/>
              </w:numPr>
              <w:tabs>
                <w:tab w:val="left" w:pos="251"/>
              </w:tabs>
              <w:autoSpaceDE w:val="0"/>
              <w:autoSpaceDN w:val="0"/>
              <w:spacing w:after="0" w:line="240" w:lineRule="auto"/>
              <w:ind w:left="-19" w:right="40" w:firstLine="0"/>
              <w:contextualSpacing w:val="0"/>
              <w:jc w:val="both"/>
              <w:rPr>
                <w:rFonts w:ascii="Times New Roman" w:hAnsi="Times New Roman"/>
                <w:sz w:val="24"/>
                <w:szCs w:val="24"/>
                <w:lang w:val="vi-VN"/>
              </w:rPr>
            </w:pPr>
            <w:r w:rsidRPr="009211D0">
              <w:rPr>
                <w:rFonts w:ascii="Times New Roman" w:hAnsi="Times New Roman"/>
                <w:sz w:val="24"/>
                <w:szCs w:val="24"/>
                <w:lang w:val="vi-VN"/>
              </w:rPr>
              <w:t xml:space="preserve">Đoàn dùng bữa tối và nghỉ đêm </w:t>
            </w:r>
            <w:r w:rsidRPr="009211D0">
              <w:rPr>
                <w:rFonts w:ascii="Times New Roman" w:hAnsi="Times New Roman"/>
                <w:sz w:val="24"/>
                <w:szCs w:val="24"/>
                <w:lang w:val="vi"/>
              </w:rPr>
              <w:t xml:space="preserve">tại </w:t>
            </w:r>
            <w:r w:rsidRPr="009211D0">
              <w:rPr>
                <w:rFonts w:ascii="Times New Roman" w:hAnsi="Times New Roman"/>
                <w:b/>
                <w:bCs/>
                <w:color w:val="00B050"/>
                <w:sz w:val="24"/>
                <w:szCs w:val="24"/>
                <w:lang w:val="vi-VN"/>
              </w:rPr>
              <w:t>Cáp Nhĩ Tân</w:t>
            </w:r>
            <w:r w:rsidRPr="009211D0">
              <w:rPr>
                <w:rFonts w:ascii="Times New Roman" w:hAnsi="Times New Roman"/>
                <w:sz w:val="24"/>
                <w:szCs w:val="24"/>
                <w:lang w:val="vi"/>
              </w:rPr>
              <w:t>.</w:t>
            </w:r>
            <w:r w:rsidRPr="009211D0">
              <w:rPr>
                <w:rFonts w:ascii="Times New Roman" w:hAnsi="Times New Roman"/>
                <w:noProof/>
                <w:color w:val="000000"/>
                <w:spacing w:val="8"/>
                <w:lang w:val="vi-VN"/>
              </w:rPr>
              <w:t xml:space="preserve"> </w:t>
            </w:r>
          </w:p>
        </w:tc>
      </w:tr>
      <w:tr w:rsidR="00303868" w:rsidRPr="009D0BD4" w14:paraId="10E0AA99" w14:textId="77777777" w:rsidTr="00F8045D">
        <w:trPr>
          <w:trHeight w:val="369"/>
          <w:jc w:val="center"/>
        </w:trPr>
        <w:tc>
          <w:tcPr>
            <w:tcW w:w="699" w:type="pct"/>
            <w:shd w:val="clear" w:color="auto" w:fill="3DC12F"/>
            <w:vAlign w:val="center"/>
          </w:tcPr>
          <w:p w14:paraId="41161BD0" w14:textId="64031BD8" w:rsidR="00303868" w:rsidRPr="009D0BD4" w:rsidRDefault="00303868" w:rsidP="00303868">
            <w:pPr>
              <w:pStyle w:val="Default"/>
              <w:rPr>
                <w:b/>
                <w:iCs/>
                <w:color w:val="FFFFFF"/>
              </w:rPr>
            </w:pPr>
            <w:r w:rsidRPr="009D0BD4">
              <w:rPr>
                <w:b/>
                <w:color w:val="FFFFFF"/>
              </w:rPr>
              <w:t xml:space="preserve">NGÀY </w:t>
            </w:r>
            <w:r w:rsidR="00573E86">
              <w:rPr>
                <w:b/>
                <w:color w:val="FFFFFF"/>
              </w:rPr>
              <w:t>2</w:t>
            </w:r>
            <w:r w:rsidRPr="009D0BD4">
              <w:rPr>
                <w:b/>
                <w:color w:val="FFFFFF"/>
              </w:rPr>
              <w:t>:</w:t>
            </w:r>
          </w:p>
        </w:tc>
        <w:tc>
          <w:tcPr>
            <w:tcW w:w="4301" w:type="pct"/>
            <w:shd w:val="clear" w:color="auto" w:fill="3DC12F"/>
            <w:vAlign w:val="center"/>
          </w:tcPr>
          <w:p w14:paraId="0835BEAD" w14:textId="1072BEAB" w:rsidR="00303868" w:rsidRPr="009D0BD4" w:rsidRDefault="00573E86" w:rsidP="00DD244B">
            <w:pPr>
              <w:pStyle w:val="Default"/>
              <w:ind w:right="-91"/>
              <w:rPr>
                <w:b/>
                <w:iCs/>
                <w:color w:val="FFFFFF"/>
              </w:rPr>
            </w:pPr>
            <w:r>
              <w:rPr>
                <w:b/>
                <w:color w:val="FFFFFF"/>
              </w:rPr>
              <w:t>CÁP NHĨ TÂN</w:t>
            </w:r>
            <w:r w:rsidR="00DD244B">
              <w:rPr>
                <w:b/>
                <w:color w:val="FFFFFF"/>
              </w:rPr>
              <w:t>- YABULI</w:t>
            </w:r>
            <w:r w:rsidR="00F361D4">
              <w:rPr>
                <w:b/>
                <w:color w:val="FFFFFF"/>
              </w:rPr>
              <w:t xml:space="preserve"> – LÀNG  TUYẾT HƯƠNG</w:t>
            </w:r>
            <w:r>
              <w:rPr>
                <w:b/>
                <w:color w:val="FFFFFF"/>
              </w:rPr>
              <w:t xml:space="preserve">                    </w:t>
            </w:r>
            <w:r w:rsidR="00DD244B">
              <w:rPr>
                <w:b/>
                <w:color w:val="FFFFFF"/>
              </w:rPr>
              <w:t xml:space="preserve">                   </w:t>
            </w:r>
            <w:r>
              <w:rPr>
                <w:b/>
                <w:color w:val="FFFFFF"/>
              </w:rPr>
              <w:t xml:space="preserve"> </w:t>
            </w:r>
            <w:r w:rsidR="00EA5ECA" w:rsidRPr="009D0BD4">
              <w:rPr>
                <w:b/>
                <w:color w:val="FFFFFF"/>
              </w:rPr>
              <w:t>(</w:t>
            </w:r>
            <w:r w:rsidR="00303868" w:rsidRPr="009D0BD4">
              <w:rPr>
                <w:b/>
                <w:color w:val="FFFFFF"/>
              </w:rPr>
              <w:t xml:space="preserve">Ăn </w:t>
            </w:r>
            <w:r>
              <w:rPr>
                <w:rFonts w:eastAsiaTheme="minorEastAsia"/>
                <w:b/>
                <w:color w:val="FFFFFF"/>
                <w:lang w:eastAsia="zh-CN"/>
              </w:rPr>
              <w:t>2</w:t>
            </w:r>
            <w:r w:rsidR="00303868" w:rsidRPr="009D0BD4">
              <w:rPr>
                <w:b/>
                <w:color w:val="FFFFFF"/>
              </w:rPr>
              <w:t xml:space="preserve"> Bữa)                </w:t>
            </w:r>
          </w:p>
        </w:tc>
      </w:tr>
      <w:tr w:rsidR="001B197E" w:rsidRPr="007343C1" w14:paraId="79BDCEF3" w14:textId="77777777" w:rsidTr="00F8045D">
        <w:trPr>
          <w:trHeight w:val="369"/>
          <w:jc w:val="center"/>
        </w:trPr>
        <w:tc>
          <w:tcPr>
            <w:tcW w:w="5000" w:type="pct"/>
            <w:gridSpan w:val="2"/>
          </w:tcPr>
          <w:p w14:paraId="113ECA41" w14:textId="74923F33" w:rsidR="00694373" w:rsidRPr="00694373" w:rsidRDefault="00573E86" w:rsidP="00332C77">
            <w:pPr>
              <w:pStyle w:val="ListParagraph"/>
              <w:widowControl w:val="0"/>
              <w:numPr>
                <w:ilvl w:val="0"/>
                <w:numId w:val="5"/>
              </w:numPr>
              <w:tabs>
                <w:tab w:val="left" w:pos="313"/>
              </w:tabs>
              <w:autoSpaceDE w:val="0"/>
              <w:autoSpaceDN w:val="0"/>
              <w:spacing w:after="0" w:line="240" w:lineRule="auto"/>
              <w:ind w:left="0" w:right="40" w:firstLine="18"/>
              <w:jc w:val="both"/>
              <w:rPr>
                <w:rFonts w:ascii="Times New Roman" w:hAnsi="Times New Roman"/>
                <w:sz w:val="24"/>
                <w:szCs w:val="24"/>
                <w:lang w:val="vi-VN"/>
              </w:rPr>
            </w:pPr>
            <w:r w:rsidRPr="009211D0">
              <w:rPr>
                <w:rFonts w:ascii="Times New Roman" w:hAnsi="Times New Roman"/>
                <w:sz w:val="24"/>
                <w:szCs w:val="24"/>
                <w:lang w:val="vi-VN"/>
              </w:rPr>
              <w:t xml:space="preserve">Đoàn dùng bữa sáng tại khách sạn, làm thủ tục trả phòng. </w:t>
            </w:r>
            <w:r w:rsidR="00A74513" w:rsidRPr="00B43885">
              <w:rPr>
                <w:rFonts w:ascii="Times New Roman" w:hAnsi="Times New Roman"/>
                <w:sz w:val="24"/>
                <w:szCs w:val="24"/>
                <w:lang w:val="vi-VN"/>
              </w:rPr>
              <w:t xml:space="preserve">Đoàn di chuyển </w:t>
            </w:r>
            <w:r w:rsidR="00A74513" w:rsidRPr="0016423B">
              <w:rPr>
                <w:rFonts w:ascii="Times New Roman" w:hAnsi="Times New Roman"/>
                <w:b/>
                <w:color w:val="00B050"/>
                <w:sz w:val="24"/>
                <w:szCs w:val="24"/>
                <w:lang w:val="vi-VN"/>
              </w:rPr>
              <w:t>Yabuli</w:t>
            </w:r>
            <w:r w:rsidR="002C5897" w:rsidRPr="002C5897">
              <w:rPr>
                <w:rFonts w:ascii="Times New Roman" w:hAnsi="Times New Roman"/>
                <w:b/>
                <w:color w:val="00B050"/>
                <w:sz w:val="24"/>
                <w:szCs w:val="24"/>
                <w:lang w:val="vi-VN"/>
              </w:rPr>
              <w:t xml:space="preserve"> - thiên đường mùa đông </w:t>
            </w:r>
            <w:r w:rsidR="002C5897" w:rsidRPr="002C5897">
              <w:rPr>
                <w:rFonts w:ascii="Times New Roman" w:hAnsi="Times New Roman"/>
                <w:b/>
                <w:color w:val="00B050"/>
                <w:sz w:val="24"/>
                <w:szCs w:val="24"/>
                <w:lang w:val="vi-VN"/>
              </w:rPr>
              <w:lastRenderedPageBreak/>
              <w:t>với cảnh quan tuyết trắng bao phủ bạ</w:t>
            </w:r>
            <w:r w:rsidR="00694373">
              <w:rPr>
                <w:rFonts w:ascii="Times New Roman" w:hAnsi="Times New Roman"/>
                <w:b/>
                <w:color w:val="00B050"/>
                <w:sz w:val="24"/>
                <w:szCs w:val="24"/>
                <w:lang w:val="vi-VN"/>
              </w:rPr>
              <w:t>t ngàn.</w:t>
            </w:r>
          </w:p>
          <w:p w14:paraId="3F60B884" w14:textId="73FBD6AA" w:rsidR="00214403" w:rsidRPr="00DD20DB" w:rsidRDefault="00573E86"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b/>
                <w:sz w:val="24"/>
                <w:szCs w:val="24"/>
                <w:lang w:val="vi-VN"/>
              </w:rPr>
            </w:pPr>
            <w:r w:rsidRPr="00694373">
              <w:rPr>
                <w:rFonts w:ascii="Times New Roman" w:hAnsi="Times New Roman"/>
                <w:sz w:val="24"/>
                <w:szCs w:val="24"/>
                <w:lang w:val="vi-VN"/>
              </w:rPr>
              <w:t>Đoàn dùng cơm trưa</w:t>
            </w:r>
            <w:r w:rsidR="00032C83" w:rsidRPr="00032C83">
              <w:rPr>
                <w:rFonts w:ascii="Times New Roman" w:hAnsi="Times New Roman"/>
                <w:sz w:val="24"/>
                <w:szCs w:val="24"/>
                <w:lang w:val="vi-VN"/>
              </w:rPr>
              <w:t xml:space="preserve"> tại nhà hàng</w:t>
            </w:r>
            <w:r w:rsidRPr="00694373">
              <w:rPr>
                <w:rFonts w:ascii="Times New Roman" w:hAnsi="Times New Roman"/>
                <w:sz w:val="24"/>
                <w:szCs w:val="24"/>
                <w:lang w:val="vi-VN"/>
              </w:rPr>
              <w:t xml:space="preserve">, </w:t>
            </w:r>
            <w:r w:rsidR="00694373" w:rsidRPr="00694373">
              <w:rPr>
                <w:rFonts w:ascii="Times New Roman" w:hAnsi="Times New Roman"/>
                <w:sz w:val="24"/>
                <w:szCs w:val="24"/>
                <w:lang w:val="vi-VN"/>
              </w:rPr>
              <w:t>nghỉ ngơi trước khi bắt đầ</w:t>
            </w:r>
            <w:r w:rsidR="00B05E66">
              <w:rPr>
                <w:rFonts w:ascii="Times New Roman" w:hAnsi="Times New Roman"/>
                <w:sz w:val="24"/>
                <w:szCs w:val="24"/>
                <w:lang w:val="vi-VN"/>
              </w:rPr>
              <w:t>u hoạt động ngoài trời</w:t>
            </w:r>
            <w:r w:rsidR="00B05E66" w:rsidRPr="00B05E66">
              <w:rPr>
                <w:rFonts w:ascii="Times New Roman" w:hAnsi="Times New Roman"/>
                <w:sz w:val="24"/>
                <w:szCs w:val="24"/>
                <w:lang w:val="vi-VN"/>
              </w:rPr>
              <w:t xml:space="preserve"> </w:t>
            </w:r>
            <w:r w:rsidR="00B05E66" w:rsidRPr="003C4B14">
              <w:rPr>
                <w:rFonts w:ascii="Times New Roman" w:hAnsi="Times New Roman"/>
                <w:b/>
                <w:sz w:val="24"/>
                <w:szCs w:val="24"/>
                <w:lang w:val="vi-VN"/>
              </w:rPr>
              <w:t>trải nghiệm xe ngựa kéo trên tuyết</w:t>
            </w:r>
            <w:r w:rsidR="00214403" w:rsidRPr="00214403">
              <w:rPr>
                <w:rFonts w:ascii="Times New Roman" w:hAnsi="Times New Roman"/>
                <w:b/>
                <w:sz w:val="24"/>
                <w:szCs w:val="24"/>
                <w:lang w:val="vi-VN"/>
              </w:rPr>
              <w:t xml:space="preserve"> </w:t>
            </w:r>
            <w:r w:rsidR="00214403">
              <w:rPr>
                <w:rFonts w:ascii="Times New Roman" w:hAnsi="Times New Roman"/>
                <w:b/>
                <w:bCs/>
                <w:sz w:val="24"/>
                <w:szCs w:val="24"/>
                <w:lang w:val="vi-VN"/>
              </w:rPr>
              <w:t>(đã bao gồm chi phí, tuy nhiên tùy tình hình thực tế có thể thay thế bằng xe chó kéo)</w:t>
            </w:r>
            <w:r w:rsidR="009528BB">
              <w:rPr>
                <w:rFonts w:ascii="Times New Roman" w:hAnsi="Times New Roman"/>
                <w:sz w:val="24"/>
                <w:szCs w:val="24"/>
                <w:lang w:val="vi-VN"/>
              </w:rPr>
              <w:t xml:space="preserve"> </w:t>
            </w:r>
            <w:r w:rsidR="009528BB" w:rsidRPr="00DD20DB">
              <w:rPr>
                <w:rFonts w:ascii="Times New Roman" w:hAnsi="Times New Roman"/>
                <w:b/>
                <w:sz w:val="24"/>
                <w:szCs w:val="24"/>
                <w:lang w:val="vi-VN"/>
              </w:rPr>
              <w:t xml:space="preserve">và các hoạt động ngoài trời khác như: </w:t>
            </w:r>
            <w:r w:rsidR="00AA1E00" w:rsidRPr="00DD20DB">
              <w:rPr>
                <w:rFonts w:ascii="Times New Roman" w:hAnsi="Times New Roman"/>
                <w:b/>
                <w:sz w:val="24"/>
                <w:szCs w:val="24"/>
                <w:lang w:val="vi-VN"/>
              </w:rPr>
              <w:t xml:space="preserve">vườn thú vùng </w:t>
            </w:r>
            <w:r w:rsidR="00382C7D" w:rsidRPr="00382C7D">
              <w:rPr>
                <w:rFonts w:ascii="Times New Roman" w:hAnsi="Times New Roman"/>
                <w:b/>
                <w:sz w:val="24"/>
                <w:szCs w:val="24"/>
                <w:lang w:val="vi-VN"/>
              </w:rPr>
              <w:t>lạnh</w:t>
            </w:r>
            <w:bookmarkStart w:id="1" w:name="_GoBack"/>
            <w:bookmarkEnd w:id="1"/>
            <w:r w:rsidR="00AA1E00" w:rsidRPr="00DD20DB">
              <w:rPr>
                <w:rFonts w:ascii="Times New Roman" w:hAnsi="Times New Roman"/>
                <w:b/>
                <w:sz w:val="24"/>
                <w:szCs w:val="24"/>
                <w:lang w:val="vi-VN"/>
              </w:rPr>
              <w:t>, tham quan khu nuôi hổ</w:t>
            </w:r>
            <w:r w:rsidR="00DD20DB" w:rsidRPr="00DD20DB">
              <w:rPr>
                <w:rFonts w:ascii="Times New Roman" w:hAnsi="Times New Roman"/>
                <w:b/>
                <w:sz w:val="24"/>
                <w:szCs w:val="24"/>
                <w:lang w:val="vi-VN"/>
              </w:rPr>
              <w:t>,…</w:t>
            </w:r>
          </w:p>
          <w:p w14:paraId="62D85869" w14:textId="013B8593" w:rsidR="002C5897" w:rsidRPr="00694373" w:rsidRDefault="00214403"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Ngoài ra</w:t>
            </w:r>
            <w:r w:rsidR="00DD20DB" w:rsidRPr="00DD20DB">
              <w:rPr>
                <w:rFonts w:ascii="Times New Roman" w:hAnsi="Times New Roman"/>
                <w:sz w:val="24"/>
                <w:szCs w:val="24"/>
                <w:lang w:val="vi-VN"/>
              </w:rPr>
              <w:t xml:space="preserve"> quý khách có thể lựa chọn</w:t>
            </w:r>
            <w:r>
              <w:rPr>
                <w:rFonts w:ascii="Times New Roman" w:hAnsi="Times New Roman"/>
                <w:sz w:val="24"/>
                <w:szCs w:val="24"/>
                <w:lang w:val="vi-VN"/>
              </w:rPr>
              <w:t xml:space="preserve"> tham gia</w:t>
            </w:r>
            <w:r w:rsidR="00694373" w:rsidRPr="00694373">
              <w:rPr>
                <w:rFonts w:ascii="Times New Roman" w:hAnsi="Times New Roman"/>
                <w:sz w:val="24"/>
                <w:szCs w:val="24"/>
                <w:lang w:val="vi-VN"/>
              </w:rPr>
              <w:t xml:space="preserve"> 0</w:t>
            </w:r>
            <w:r w:rsidR="00820A0E" w:rsidRPr="00820A0E">
              <w:rPr>
                <w:rFonts w:ascii="Times New Roman" w:hAnsi="Times New Roman"/>
                <w:sz w:val="24"/>
                <w:szCs w:val="24"/>
                <w:lang w:val="vi-VN"/>
              </w:rPr>
              <w:t>2</w:t>
            </w:r>
            <w:r w:rsidR="00694373" w:rsidRPr="00694373">
              <w:rPr>
                <w:rFonts w:ascii="Times New Roman" w:hAnsi="Times New Roman"/>
                <w:sz w:val="24"/>
                <w:szCs w:val="24"/>
                <w:lang w:val="vi-VN"/>
              </w:rPr>
              <w:t xml:space="preserve"> giờ trượt tuyết tại Yabuli </w:t>
            </w:r>
            <w:r w:rsidR="00694373" w:rsidRPr="00032C83">
              <w:rPr>
                <w:rFonts w:ascii="Times New Roman" w:hAnsi="Times New Roman"/>
                <w:b/>
                <w:sz w:val="24"/>
                <w:szCs w:val="24"/>
                <w:lang w:val="vi-VN"/>
              </w:rPr>
              <w:t>(</w:t>
            </w:r>
            <w:r w:rsidR="00820A0E" w:rsidRPr="00032C83">
              <w:rPr>
                <w:rFonts w:ascii="Times New Roman" w:hAnsi="Times New Roman"/>
                <w:b/>
                <w:sz w:val="24"/>
                <w:szCs w:val="24"/>
                <w:lang w:val="vi-VN"/>
              </w:rPr>
              <w:t>Chi phí tự túc</w:t>
            </w:r>
            <w:r w:rsidR="00694373" w:rsidRPr="00032C83">
              <w:rPr>
                <w:rFonts w:ascii="Times New Roman" w:hAnsi="Times New Roman"/>
                <w:b/>
                <w:sz w:val="24"/>
                <w:szCs w:val="24"/>
                <w:lang w:val="vi-VN"/>
              </w:rPr>
              <w:t>).</w:t>
            </w:r>
            <w:r w:rsidR="00694373" w:rsidRPr="00694373">
              <w:rPr>
                <w:rFonts w:ascii="Times New Roman" w:hAnsi="Times New Roman"/>
                <w:sz w:val="24"/>
                <w:szCs w:val="24"/>
                <w:lang w:val="vi-VN"/>
              </w:rPr>
              <w:t xml:space="preserve"> </w:t>
            </w:r>
          </w:p>
          <w:p w14:paraId="2B7BA3AA" w14:textId="6D0751A9" w:rsidR="00573E86" w:rsidRPr="009211D0" w:rsidRDefault="002C5897"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sidRPr="002C5897">
              <w:rPr>
                <w:rFonts w:ascii="Times New Roman" w:hAnsi="Times New Roman"/>
                <w:sz w:val="24"/>
                <w:szCs w:val="24"/>
                <w:lang w:val="vi-VN"/>
              </w:rPr>
              <w:t>D</w:t>
            </w:r>
            <w:r w:rsidR="00573E86" w:rsidRPr="009211D0">
              <w:rPr>
                <w:rFonts w:ascii="Times New Roman" w:hAnsi="Times New Roman"/>
                <w:sz w:val="24"/>
                <w:szCs w:val="24"/>
                <w:lang w:val="vi-VN"/>
              </w:rPr>
              <w:t xml:space="preserve">i chuyển đến </w:t>
            </w:r>
            <w:r w:rsidR="00573E86" w:rsidRPr="009211D0">
              <w:rPr>
                <w:rFonts w:ascii="Times New Roman" w:hAnsi="Times New Roman"/>
                <w:b/>
                <w:bCs/>
                <w:color w:val="00B050"/>
                <w:sz w:val="24"/>
                <w:szCs w:val="24"/>
                <w:lang w:val="vi-VN"/>
              </w:rPr>
              <w:t>Làng Tuyết</w:t>
            </w:r>
            <w:r w:rsidR="00F361D4">
              <w:rPr>
                <w:rFonts w:ascii="Times New Roman" w:hAnsi="Times New Roman"/>
                <w:sz w:val="24"/>
                <w:szCs w:val="24"/>
                <w:lang w:val="vi-VN"/>
              </w:rPr>
              <w:t xml:space="preserve"> </w:t>
            </w:r>
            <w:r w:rsidR="00F361D4" w:rsidRPr="00F361D4">
              <w:rPr>
                <w:rFonts w:ascii="Times New Roman" w:hAnsi="Times New Roman"/>
                <w:b/>
                <w:color w:val="00B050"/>
                <w:sz w:val="24"/>
                <w:szCs w:val="24"/>
                <w:lang w:val="vi-VN"/>
              </w:rPr>
              <w:t>Hương</w:t>
            </w:r>
            <w:r w:rsidR="00573E86" w:rsidRPr="009211D0">
              <w:rPr>
                <w:rFonts w:ascii="Times New Roman" w:hAnsi="Times New Roman"/>
                <w:sz w:val="24"/>
                <w:szCs w:val="24"/>
                <w:lang w:val="vi-VN"/>
              </w:rPr>
              <w:t xml:space="preserve">– khu vực này được mệnh danh là </w:t>
            </w:r>
            <w:r w:rsidR="00573E86" w:rsidRPr="009211D0">
              <w:rPr>
                <w:rFonts w:ascii="Times New Roman" w:hAnsi="Times New Roman"/>
                <w:b/>
                <w:bCs/>
                <w:sz w:val="24"/>
                <w:szCs w:val="24"/>
                <w:lang w:val="vi-VN"/>
              </w:rPr>
              <w:t>“Tuyết Hương Đệ Nhất Trung Quốc”.</w:t>
            </w:r>
            <w:r w:rsidR="00573E86" w:rsidRPr="009211D0">
              <w:rPr>
                <w:rFonts w:ascii="Times New Roman" w:hAnsi="Times New Roman"/>
                <w:sz w:val="24"/>
                <w:szCs w:val="24"/>
                <w:lang w:val="vi-VN"/>
              </w:rPr>
              <w:t xml:space="preserve"> Trên đường đi Quý khách sẽ được ngắm nhìn thưởng thức cảnh thiên nhiên mùa Đông với những hàng câ</w:t>
            </w:r>
            <w:r w:rsidR="002625CA">
              <w:rPr>
                <w:rFonts w:ascii="Times New Roman" w:hAnsi="Times New Roman" w:hint="eastAsia"/>
                <w:sz w:val="24"/>
                <w:szCs w:val="24"/>
                <w:lang w:val="vi-VN"/>
              </w:rPr>
              <w:t>y</w:t>
            </w:r>
            <w:r w:rsidR="00573E86" w:rsidRPr="009211D0">
              <w:rPr>
                <w:rFonts w:ascii="Times New Roman" w:hAnsi="Times New Roman"/>
                <w:sz w:val="24"/>
                <w:szCs w:val="24"/>
                <w:lang w:val="vi-VN"/>
              </w:rPr>
              <w:t xml:space="preserve"> thông, cây bạch dương được bao phủ trong tuyết trắng xóa.</w:t>
            </w:r>
          </w:p>
          <w:p w14:paraId="4142764B"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9211D0">
              <w:rPr>
                <w:rFonts w:ascii="Times New Roman" w:hAnsi="Times New Roman"/>
                <w:sz w:val="24"/>
                <w:szCs w:val="24"/>
                <w:lang w:val="vi-VN"/>
              </w:rPr>
              <w:t xml:space="preserve">Quý khách tham quan check-in với biển hiệu đá ngay cổng vào </w:t>
            </w:r>
            <w:r w:rsidRPr="009211D0">
              <w:rPr>
                <w:rFonts w:ascii="Times New Roman" w:hAnsi="Times New Roman"/>
                <w:b/>
                <w:bCs/>
                <w:sz w:val="24"/>
                <w:szCs w:val="24"/>
                <w:lang w:val="vi-VN"/>
              </w:rPr>
              <w:t>Làng Hương Tuyết</w:t>
            </w:r>
            <w:r w:rsidRPr="009211D0">
              <w:rPr>
                <w:rFonts w:ascii="Times New Roman" w:hAnsi="Times New Roman"/>
                <w:sz w:val="24"/>
                <w:szCs w:val="24"/>
                <w:lang w:val="vi-VN"/>
              </w:rPr>
              <w:t xml:space="preserve"> hay còn gọi là </w:t>
            </w:r>
            <w:r w:rsidRPr="009211D0">
              <w:rPr>
                <w:rFonts w:ascii="Times New Roman" w:hAnsi="Times New Roman"/>
                <w:b/>
                <w:bCs/>
                <w:color w:val="00B050"/>
                <w:sz w:val="24"/>
                <w:szCs w:val="24"/>
                <w:lang w:val="vi-VN"/>
              </w:rPr>
              <w:t>Tuyết Thôn</w:t>
            </w:r>
            <w:r w:rsidRPr="009211D0">
              <w:rPr>
                <w:rFonts w:ascii="Times New Roman" w:hAnsi="Times New Roman"/>
                <w:sz w:val="24"/>
                <w:szCs w:val="24"/>
                <w:lang w:val="vi-VN"/>
              </w:rPr>
              <w:t>, Làng cổ tích</w:t>
            </w:r>
            <w:r>
              <w:rPr>
                <w:rFonts w:ascii="Times New Roman" w:hAnsi="Times New Roman"/>
                <w:sz w:val="24"/>
                <w:szCs w:val="24"/>
                <w:lang w:val="vi-VN"/>
              </w:rPr>
              <w:t xml:space="preserve"> với</w:t>
            </w:r>
            <w:r w:rsidRPr="009211D0">
              <w:rPr>
                <w:rFonts w:ascii="Times New Roman" w:hAnsi="Times New Roman"/>
                <w:sz w:val="24"/>
                <w:szCs w:val="24"/>
                <w:lang w:val="vi-VN"/>
              </w:rPr>
              <w:t xml:space="preserve"> những ngôi nhà nhỏ nằm san sát nhau dưới những lớp tuyết dày đặc. </w:t>
            </w:r>
          </w:p>
          <w:p w14:paraId="0280F6AC" w14:textId="68638AC2" w:rsidR="007741B2" w:rsidRDefault="00573E86" w:rsidP="00332C77">
            <w:pPr>
              <w:pStyle w:val="ListParagraph"/>
              <w:widowControl w:val="0"/>
              <w:numPr>
                <w:ilvl w:val="0"/>
                <w:numId w:val="5"/>
              </w:numPr>
              <w:tabs>
                <w:tab w:val="left" w:pos="251"/>
                <w:tab w:val="left" w:pos="360"/>
              </w:tabs>
              <w:autoSpaceDE w:val="0"/>
              <w:autoSpaceDN w:val="0"/>
              <w:spacing w:after="0" w:line="240" w:lineRule="auto"/>
              <w:ind w:left="0" w:right="40" w:firstLine="0"/>
              <w:jc w:val="both"/>
              <w:rPr>
                <w:rFonts w:ascii="Times New Roman" w:hAnsi="Times New Roman"/>
                <w:sz w:val="24"/>
                <w:szCs w:val="24"/>
                <w:lang w:val="vi-VN"/>
              </w:rPr>
            </w:pPr>
            <w:r w:rsidRPr="00BF76B3">
              <w:rPr>
                <w:rFonts w:ascii="Times New Roman" w:hAnsi="Times New Roman"/>
                <w:sz w:val="24"/>
                <w:szCs w:val="24"/>
                <w:lang w:val="vi-VN"/>
              </w:rPr>
              <w:t xml:space="preserve">Quý khách nhận phòng tại </w:t>
            </w:r>
            <w:r w:rsidRPr="0076698F">
              <w:rPr>
                <w:rFonts w:ascii="Times New Roman" w:hAnsi="Times New Roman"/>
                <w:b/>
                <w:bCs/>
                <w:color w:val="00B050"/>
                <w:sz w:val="24"/>
                <w:szCs w:val="24"/>
                <w:lang w:val="vi-VN"/>
              </w:rPr>
              <w:t>Làng Tuyết</w:t>
            </w:r>
            <w:r w:rsidRPr="00BF76B3">
              <w:rPr>
                <w:rFonts w:ascii="Times New Roman" w:hAnsi="Times New Roman"/>
                <w:sz w:val="24"/>
                <w:szCs w:val="24"/>
                <w:lang w:val="vi-VN"/>
              </w:rPr>
              <w:t xml:space="preserve">. Tham quan </w:t>
            </w:r>
            <w:r w:rsidRPr="00BF76B3">
              <w:rPr>
                <w:rFonts w:ascii="Times New Roman" w:hAnsi="Times New Roman"/>
                <w:b/>
                <w:bCs/>
                <w:color w:val="00B050"/>
                <w:sz w:val="24"/>
                <w:szCs w:val="24"/>
                <w:lang w:val="vi-VN"/>
              </w:rPr>
              <w:t>Bưu điện Làng Tuyết</w:t>
            </w:r>
            <w:r w:rsidRPr="00BF76B3">
              <w:rPr>
                <w:rFonts w:ascii="Times New Roman" w:hAnsi="Times New Roman"/>
                <w:sz w:val="24"/>
                <w:szCs w:val="24"/>
                <w:lang w:val="vi-VN"/>
              </w:rPr>
              <w:t xml:space="preserve">, </w:t>
            </w:r>
            <w:r>
              <w:rPr>
                <w:rFonts w:ascii="Times New Roman" w:hAnsi="Times New Roman"/>
                <w:sz w:val="24"/>
                <w:szCs w:val="24"/>
                <w:lang w:val="vi-VN"/>
              </w:rPr>
              <w:t xml:space="preserve">sau đó </w:t>
            </w:r>
            <w:r w:rsidRPr="00BF76B3">
              <w:rPr>
                <w:rFonts w:ascii="Times New Roman" w:hAnsi="Times New Roman"/>
                <w:sz w:val="24"/>
                <w:szCs w:val="24"/>
                <w:lang w:val="vi-VN"/>
              </w:rPr>
              <w:t>quý khách có thể dạo phố làng tuyết, con đường dài tầm 1200m với nhiều cửa hàng bán đồ đặc sản địa phương,</w:t>
            </w:r>
            <w:r w:rsidR="007741B2" w:rsidRPr="007741B2">
              <w:rPr>
                <w:rFonts w:ascii="Times New Roman" w:hAnsi="Times New Roman"/>
                <w:sz w:val="24"/>
                <w:szCs w:val="24"/>
                <w:lang w:val="vi-VN"/>
              </w:rPr>
              <w:t xml:space="preserve"> </w:t>
            </w:r>
            <w:r w:rsidR="007741B2" w:rsidRPr="007741B2">
              <w:rPr>
                <w:rFonts w:ascii="Times New Roman" w:hAnsi="Times New Roman"/>
                <w:b/>
                <w:sz w:val="24"/>
                <w:szCs w:val="24"/>
                <w:lang w:val="vi-VN"/>
              </w:rPr>
              <w:t>(Quý khách</w:t>
            </w:r>
            <w:r w:rsidRPr="00BF76B3">
              <w:rPr>
                <w:rFonts w:ascii="Times New Roman" w:hAnsi="Times New Roman"/>
                <w:sz w:val="24"/>
                <w:szCs w:val="24"/>
                <w:lang w:val="vi-VN"/>
              </w:rPr>
              <w:t xml:space="preserve"> </w:t>
            </w:r>
            <w:r w:rsidRPr="00BF76B3">
              <w:rPr>
                <w:rFonts w:ascii="Times New Roman" w:hAnsi="Times New Roman"/>
                <w:b/>
                <w:sz w:val="24"/>
                <w:szCs w:val="24"/>
                <w:lang w:val="vi-VN"/>
              </w:rPr>
              <w:t>tự túc ăn tối</w:t>
            </w:r>
            <w:r w:rsidR="007741B2" w:rsidRPr="007741B2">
              <w:rPr>
                <w:rFonts w:ascii="Times New Roman" w:hAnsi="Times New Roman"/>
                <w:b/>
                <w:sz w:val="24"/>
                <w:szCs w:val="24"/>
                <w:lang w:val="vi-VN"/>
              </w:rPr>
              <w:t>)</w:t>
            </w:r>
            <w:r w:rsidRPr="00BF76B3">
              <w:rPr>
                <w:rFonts w:ascii="Times New Roman" w:hAnsi="Times New Roman"/>
                <w:sz w:val="24"/>
                <w:szCs w:val="24"/>
                <w:lang w:val="vi-VN"/>
              </w:rPr>
              <w:t xml:space="preserve">. </w:t>
            </w:r>
          </w:p>
          <w:p w14:paraId="5C033BA2" w14:textId="6949BD40" w:rsidR="00573E86" w:rsidRPr="00C0099A"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 xml:space="preserve">Ngoài ra, quý khách có thể tham quan </w:t>
            </w:r>
            <w:r w:rsidRPr="004D24A1">
              <w:rPr>
                <w:rFonts w:ascii="Times New Roman" w:hAnsi="Times New Roman"/>
                <w:b/>
                <w:bCs/>
                <w:color w:val="00B050"/>
                <w:sz w:val="24"/>
                <w:szCs w:val="24"/>
                <w:lang w:val="vi-VN"/>
              </w:rPr>
              <w:t xml:space="preserve">Gia Viên Mộng Ảo </w:t>
            </w:r>
            <w:r w:rsidRPr="00D973B3">
              <w:rPr>
                <w:rFonts w:ascii="Times New Roman" w:hAnsi="Times New Roman"/>
                <w:sz w:val="24"/>
                <w:szCs w:val="24"/>
                <w:lang w:val="vi-VN"/>
              </w:rPr>
              <w:t>nằm tại khu vực trung tâm của Tuyết Hương, là nơi lý tưởng để ngắm “nấm tuyết” và trải nghiệm khung cảnh tuyết trắng miền Đông Bắc Trung Quốc. Vào ban đêm, ánh đèn lung linh khiến nơi đây như một thế giới cổ tích. Du khách còn có thể thưởng thức các tiết mục dân gian đặc sắc và tham gia nhiều trò chơi trên băng tuyết thú vị.</w:t>
            </w:r>
            <w:r w:rsidRPr="009211D0">
              <w:rPr>
                <w:rFonts w:ascii="Times New Roman" w:hAnsi="Times New Roman"/>
                <w:sz w:val="24"/>
                <w:szCs w:val="24"/>
                <w:lang w:val="vi-VN"/>
              </w:rPr>
              <w:t xml:space="preserve"> </w:t>
            </w:r>
            <w:r w:rsidRPr="004D24A1">
              <w:rPr>
                <w:rFonts w:ascii="Times New Roman" w:hAnsi="Times New Roman"/>
                <w:b/>
                <w:bCs/>
                <w:sz w:val="24"/>
                <w:szCs w:val="24"/>
              </w:rPr>
              <w:t>(</w:t>
            </w:r>
            <w:r w:rsidR="00C0099A" w:rsidRPr="004D24A1">
              <w:rPr>
                <w:rFonts w:ascii="Times New Roman" w:hAnsi="Times New Roman"/>
                <w:b/>
                <w:bCs/>
                <w:sz w:val="24"/>
                <w:szCs w:val="24"/>
              </w:rPr>
              <w:t>Chi</w:t>
            </w:r>
            <w:r w:rsidRPr="004D24A1">
              <w:rPr>
                <w:rFonts w:ascii="Times New Roman" w:hAnsi="Times New Roman"/>
                <w:b/>
                <w:bCs/>
                <w:sz w:val="24"/>
                <w:szCs w:val="24"/>
              </w:rPr>
              <w:t xml:space="preserve"> phí tự túc)</w:t>
            </w:r>
            <w:r w:rsidR="00C0099A">
              <w:rPr>
                <w:rFonts w:ascii="Times New Roman" w:hAnsi="Times New Roman"/>
                <w:b/>
                <w:bCs/>
                <w:sz w:val="24"/>
                <w:szCs w:val="24"/>
              </w:rPr>
              <w:t>.</w:t>
            </w:r>
          </w:p>
          <w:p w14:paraId="6031E104" w14:textId="01F52715" w:rsidR="00C0099A" w:rsidRPr="009211D0" w:rsidRDefault="00C0099A"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C0099A">
              <w:rPr>
                <w:rFonts w:ascii="Times New Roman" w:hAnsi="Times New Roman"/>
                <w:sz w:val="24"/>
                <w:szCs w:val="24"/>
                <w:lang w:val="vi-VN"/>
              </w:rPr>
              <w:t xml:space="preserve">Nghỉ đêm tại </w:t>
            </w:r>
            <w:r w:rsidRPr="00C0099A">
              <w:rPr>
                <w:rFonts w:ascii="Times New Roman" w:hAnsi="Times New Roman"/>
                <w:b/>
                <w:color w:val="00B050"/>
                <w:sz w:val="24"/>
                <w:szCs w:val="24"/>
                <w:lang w:val="vi-VN"/>
              </w:rPr>
              <w:t>Làng Tuyết Hương</w:t>
            </w:r>
            <w:r w:rsidRPr="00C0099A">
              <w:rPr>
                <w:rFonts w:ascii="Times New Roman" w:hAnsi="Times New Roman"/>
                <w:sz w:val="24"/>
                <w:szCs w:val="24"/>
                <w:lang w:val="vi-VN"/>
              </w:rPr>
              <w:t>.</w:t>
            </w:r>
          </w:p>
          <w:p w14:paraId="209470F3" w14:textId="30B70221" w:rsidR="000744DF" w:rsidRPr="007343C1" w:rsidRDefault="00573E86" w:rsidP="000744DF">
            <w:pPr>
              <w:pStyle w:val="Default"/>
              <w:tabs>
                <w:tab w:val="left" w:pos="253"/>
              </w:tabs>
              <w:ind w:left="37" w:right="-21"/>
              <w:jc w:val="both"/>
              <w:rPr>
                <w:b/>
                <w:color w:val="FFFFFF"/>
                <w:sz w:val="22"/>
                <w:szCs w:val="22"/>
                <w:lang w:val="vi-VN"/>
              </w:rPr>
            </w:pPr>
            <w:r w:rsidRPr="009211D0">
              <w:rPr>
                <w:noProof/>
                <w:lang w:eastAsia="zh-CN"/>
              </w:rPr>
              <w:drawing>
                <wp:inline distT="0" distB="0" distL="0" distR="0" wp14:anchorId="77D96FCC" wp14:editId="7F593E4D">
                  <wp:extent cx="6838950" cy="1639956"/>
                  <wp:effectExtent l="0" t="0" r="0" b="0"/>
                  <wp:docPr id="756551431" name="Picture 1" descr="A horse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51431" name="Picture 1" descr="A horse in the snow&#10;&#10;Description automatically generated"/>
                          <pic:cNvPicPr/>
                        </pic:nvPicPr>
                        <pic:blipFill>
                          <a:blip r:embed="rId11" cstate="print">
                            <a:extLst>
                              <a:ext uri="{28A0092B-C50C-407E-A947-70E740481C1C}">
                                <a14:useLocalDpi xmlns:a14="http://schemas.microsoft.com/office/drawing/2010/main"/>
                              </a:ext>
                            </a:extLst>
                          </a:blip>
                          <a:stretch>
                            <a:fillRect/>
                          </a:stretch>
                        </pic:blipFill>
                        <pic:spPr>
                          <a:xfrm>
                            <a:off x="0" y="0"/>
                            <a:ext cx="6844481" cy="1641282"/>
                          </a:xfrm>
                          <a:prstGeom prst="rect">
                            <a:avLst/>
                          </a:prstGeom>
                          <a:ln>
                            <a:noFill/>
                          </a:ln>
                          <a:effectLst>
                            <a:softEdge rad="112500"/>
                          </a:effectLst>
                        </pic:spPr>
                      </pic:pic>
                    </a:graphicData>
                  </a:graphic>
                </wp:inline>
              </w:drawing>
            </w:r>
          </w:p>
        </w:tc>
      </w:tr>
      <w:tr w:rsidR="001B197E" w:rsidRPr="009D0BD4" w14:paraId="509B4429" w14:textId="77777777" w:rsidTr="00F8045D">
        <w:trPr>
          <w:trHeight w:val="369"/>
          <w:jc w:val="center"/>
        </w:trPr>
        <w:tc>
          <w:tcPr>
            <w:tcW w:w="699" w:type="pct"/>
            <w:shd w:val="clear" w:color="auto" w:fill="3DC12F"/>
            <w:vAlign w:val="center"/>
          </w:tcPr>
          <w:p w14:paraId="665B7844" w14:textId="06F1B55C" w:rsidR="001B197E" w:rsidRPr="009D0BD4" w:rsidRDefault="001B197E" w:rsidP="001B197E">
            <w:pPr>
              <w:pStyle w:val="Default"/>
              <w:rPr>
                <w:b/>
                <w:iCs/>
                <w:color w:val="FFFFFF"/>
              </w:rPr>
            </w:pPr>
            <w:bookmarkStart w:id="2" w:name="_Hlk202451080"/>
            <w:r w:rsidRPr="009D0BD4">
              <w:rPr>
                <w:b/>
                <w:color w:val="FFFFFF"/>
              </w:rPr>
              <w:lastRenderedPageBreak/>
              <w:t xml:space="preserve">NGÀY </w:t>
            </w:r>
            <w:r w:rsidR="00573E86">
              <w:rPr>
                <w:b/>
                <w:color w:val="FFFFFF"/>
              </w:rPr>
              <w:t>3</w:t>
            </w:r>
            <w:r w:rsidRPr="009D0BD4">
              <w:rPr>
                <w:b/>
                <w:color w:val="FFFFFF"/>
              </w:rPr>
              <w:t>:</w:t>
            </w:r>
          </w:p>
        </w:tc>
        <w:tc>
          <w:tcPr>
            <w:tcW w:w="4301" w:type="pct"/>
            <w:shd w:val="clear" w:color="auto" w:fill="3DC12F"/>
            <w:vAlign w:val="center"/>
          </w:tcPr>
          <w:p w14:paraId="5E21C54F" w14:textId="5B739937" w:rsidR="001B197E" w:rsidRPr="009D0BD4" w:rsidRDefault="00573E86" w:rsidP="00F361D4">
            <w:pPr>
              <w:pStyle w:val="Default"/>
              <w:ind w:right="-91"/>
              <w:rPr>
                <w:b/>
                <w:iCs/>
                <w:color w:val="FFFFFF"/>
              </w:rPr>
            </w:pPr>
            <w:r>
              <w:rPr>
                <w:rFonts w:eastAsiaTheme="minorEastAsia"/>
                <w:b/>
                <w:color w:val="FFFFFF"/>
                <w:lang w:eastAsia="zh-CN"/>
              </w:rPr>
              <w:t>LÀNG TUYẾT</w:t>
            </w:r>
            <w:r w:rsidR="00F361D4">
              <w:rPr>
                <w:rFonts w:eastAsiaTheme="minorEastAsia"/>
                <w:b/>
                <w:color w:val="FFFFFF"/>
                <w:lang w:eastAsia="zh-CN"/>
              </w:rPr>
              <w:t xml:space="preserve"> HƯƠNG</w:t>
            </w:r>
            <w:r w:rsidR="0023517D">
              <w:rPr>
                <w:rFonts w:eastAsiaTheme="minorEastAsia"/>
                <w:b/>
                <w:color w:val="FFFFFF"/>
                <w:lang w:eastAsia="zh-CN"/>
              </w:rPr>
              <w:t xml:space="preserve">                               </w:t>
            </w:r>
            <w:r>
              <w:rPr>
                <w:rFonts w:eastAsiaTheme="minorEastAsia"/>
                <w:b/>
                <w:color w:val="FFFFFF"/>
                <w:lang w:eastAsia="zh-CN"/>
              </w:rPr>
              <w:t xml:space="preserve">                                          </w:t>
            </w:r>
            <w:r w:rsidR="007741B2">
              <w:rPr>
                <w:rFonts w:eastAsiaTheme="minorEastAsia"/>
                <w:b/>
                <w:color w:val="FFFFFF"/>
                <w:lang w:eastAsia="zh-CN"/>
              </w:rPr>
              <w:t xml:space="preserve">                 </w:t>
            </w:r>
            <w:r w:rsidR="005F6B30" w:rsidRPr="009D0BD4">
              <w:rPr>
                <w:b/>
                <w:color w:val="FFFFFF"/>
              </w:rPr>
              <w:t xml:space="preserve">(Ăn </w:t>
            </w:r>
            <w:r w:rsidR="007741B2">
              <w:rPr>
                <w:b/>
                <w:color w:val="FFFFFF"/>
              </w:rPr>
              <w:t>2</w:t>
            </w:r>
            <w:r w:rsidR="005F6B30" w:rsidRPr="009D0BD4">
              <w:rPr>
                <w:b/>
                <w:color w:val="FFFFFF"/>
              </w:rPr>
              <w:t xml:space="preserve"> Bữa)</w:t>
            </w:r>
            <w:r w:rsidR="001B197E" w:rsidRPr="009D0BD4">
              <w:rPr>
                <w:b/>
                <w:color w:val="FFFFFF"/>
              </w:rPr>
              <w:t xml:space="preserve">                      </w:t>
            </w:r>
          </w:p>
        </w:tc>
      </w:tr>
      <w:bookmarkEnd w:id="2"/>
      <w:tr w:rsidR="001B197E" w:rsidRPr="009156AF" w14:paraId="7AB588A0" w14:textId="77777777" w:rsidTr="00F8045D">
        <w:trPr>
          <w:trHeight w:val="369"/>
          <w:jc w:val="center"/>
        </w:trPr>
        <w:tc>
          <w:tcPr>
            <w:tcW w:w="5000" w:type="pct"/>
            <w:gridSpan w:val="2"/>
            <w:vAlign w:val="center"/>
          </w:tcPr>
          <w:p w14:paraId="2B411C9F" w14:textId="61FA4ECF"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có thể dậy sớm để ngắm bình minh ở </w:t>
            </w:r>
            <w:r w:rsidRPr="00420AB8">
              <w:rPr>
                <w:rFonts w:ascii="Times New Roman" w:hAnsi="Times New Roman"/>
                <w:b/>
                <w:color w:val="00B050"/>
                <w:sz w:val="24"/>
                <w:szCs w:val="24"/>
              </w:rPr>
              <w:t>Làng Tuyết</w:t>
            </w:r>
            <w:r w:rsidR="00F361D4">
              <w:rPr>
                <w:rFonts w:ascii="Times New Roman" w:hAnsi="Times New Roman"/>
                <w:b/>
                <w:color w:val="00B050"/>
                <w:sz w:val="24"/>
                <w:szCs w:val="24"/>
              </w:rPr>
              <w:t xml:space="preserve"> Hương</w:t>
            </w:r>
            <w:r w:rsidRPr="00A731F1">
              <w:rPr>
                <w:rFonts w:ascii="Times New Roman" w:hAnsi="Times New Roman"/>
                <w:sz w:val="24"/>
                <w:szCs w:val="24"/>
              </w:rPr>
              <w:t>, tự do ngắm cảnh, sáng tạo ảnh với khung cảnh tuyệt đẹp của Làng Tuyết trong nắng sớm</w:t>
            </w:r>
          </w:p>
          <w:p w14:paraId="7BF3B8DB"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w:t>
            </w:r>
            <w:r w:rsidRPr="00420AB8">
              <w:rPr>
                <w:rFonts w:ascii="Times New Roman" w:hAnsi="Times New Roman"/>
                <w:b/>
                <w:color w:val="00B050"/>
                <w:sz w:val="24"/>
                <w:szCs w:val="24"/>
              </w:rPr>
              <w:t>tự do tham quan</w:t>
            </w:r>
            <w:r w:rsidRPr="00420AB8">
              <w:rPr>
                <w:rFonts w:ascii="Times New Roman" w:hAnsi="Times New Roman"/>
                <w:color w:val="00B050"/>
                <w:sz w:val="24"/>
                <w:szCs w:val="24"/>
              </w:rPr>
              <w:t xml:space="preserve"> </w:t>
            </w:r>
            <w:r w:rsidRPr="00A731F1">
              <w:rPr>
                <w:rFonts w:ascii="Times New Roman" w:hAnsi="Times New Roman"/>
                <w:sz w:val="24"/>
                <w:szCs w:val="24"/>
              </w:rPr>
              <w:t xml:space="preserve">vui chơi tại </w:t>
            </w:r>
            <w:r w:rsidRPr="00420AB8">
              <w:rPr>
                <w:rFonts w:ascii="Times New Roman" w:hAnsi="Times New Roman"/>
                <w:b/>
                <w:color w:val="00B050"/>
                <w:sz w:val="24"/>
                <w:szCs w:val="24"/>
              </w:rPr>
              <w:t>Làng Tuyết Hương</w:t>
            </w:r>
            <w:r w:rsidRPr="00420AB8">
              <w:rPr>
                <w:rFonts w:ascii="Times New Roman" w:hAnsi="Times New Roman"/>
                <w:color w:val="00B050"/>
                <w:sz w:val="24"/>
                <w:szCs w:val="24"/>
              </w:rPr>
              <w:t xml:space="preserve"> </w:t>
            </w:r>
            <w:r w:rsidRPr="00A731F1">
              <w:rPr>
                <w:rFonts w:ascii="Times New Roman" w:hAnsi="Times New Roman"/>
                <w:sz w:val="24"/>
                <w:szCs w:val="24"/>
              </w:rPr>
              <w:t xml:space="preserve">với các hoạt động: </w:t>
            </w:r>
            <w:r w:rsidRPr="00420AB8">
              <w:rPr>
                <w:rFonts w:ascii="Times New Roman" w:hAnsi="Times New Roman"/>
                <w:b/>
                <w:sz w:val="24"/>
                <w:szCs w:val="24"/>
              </w:rPr>
              <w:t>Hất nước thành băng, chụp hình với trang phục áo hoa đỏ đặc trưng ở vùng Đông Bắc.</w:t>
            </w:r>
            <w:r w:rsidRPr="00A731F1">
              <w:rPr>
                <w:rFonts w:ascii="Times New Roman" w:hAnsi="Times New Roman"/>
                <w:sz w:val="24"/>
                <w:szCs w:val="24"/>
              </w:rPr>
              <w:t xml:space="preserve"> </w:t>
            </w:r>
            <w:r w:rsidRPr="00420AB8">
              <w:rPr>
                <w:rFonts w:ascii="Times New Roman" w:hAnsi="Times New Roman"/>
                <w:b/>
                <w:sz w:val="24"/>
                <w:szCs w:val="24"/>
              </w:rPr>
              <w:t>(chi phí tự túc</w:t>
            </w:r>
            <w:r w:rsidRPr="00A731F1">
              <w:rPr>
                <w:rFonts w:ascii="Times New Roman" w:hAnsi="Times New Roman"/>
                <w:sz w:val="24"/>
                <w:szCs w:val="24"/>
              </w:rPr>
              <w:t>)</w:t>
            </w:r>
          </w:p>
          <w:p w14:paraId="50079322"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Sau khi đoàn dùng bữa trưa sẽ tự do tham quan các hoạt động khác tại làng tuyết.</w:t>
            </w:r>
          </w:p>
          <w:p w14:paraId="4DA456A4"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có thể đăng ký chương trình tự túc tham quan </w:t>
            </w:r>
            <w:r w:rsidRPr="00420AB8">
              <w:rPr>
                <w:rFonts w:ascii="Times New Roman" w:hAnsi="Times New Roman"/>
                <w:b/>
                <w:color w:val="00B050"/>
                <w:sz w:val="24"/>
                <w:szCs w:val="24"/>
              </w:rPr>
              <w:t>Thập Lý Hoạ Lang</w:t>
            </w:r>
            <w:r w:rsidRPr="00420AB8">
              <w:rPr>
                <w:rFonts w:ascii="Times New Roman" w:hAnsi="Times New Roman"/>
                <w:color w:val="00B050"/>
                <w:sz w:val="24"/>
                <w:szCs w:val="24"/>
              </w:rPr>
              <w:t xml:space="preserve"> </w:t>
            </w:r>
            <w:r w:rsidRPr="00420AB8">
              <w:rPr>
                <w:rFonts w:ascii="Times New Roman" w:hAnsi="Times New Roman"/>
                <w:b/>
                <w:sz w:val="24"/>
                <w:szCs w:val="24"/>
              </w:rPr>
              <w:t>(chi phí tự túc)</w:t>
            </w:r>
            <w:r w:rsidRPr="00420AB8">
              <w:rPr>
                <w:rFonts w:ascii="Times New Roman" w:hAnsi="Times New Roman"/>
                <w:sz w:val="24"/>
                <w:szCs w:val="24"/>
              </w:rPr>
              <w:t xml:space="preserve"> </w:t>
            </w:r>
            <w:r w:rsidRPr="00A731F1">
              <w:rPr>
                <w:rFonts w:ascii="Times New Roman" w:hAnsi="Times New Roman"/>
                <w:sz w:val="24"/>
                <w:szCs w:val="24"/>
              </w:rPr>
              <w:t>– nơi được mệnh danh là có cảnh tuyết đẹp như tranh vẽ, như một bảo tàng tranh về tuyết. Thập lý họa lang là con đường đi bộ xuyên rừng đẹp nhất tại Tuyết Hương, dài khoảng 5 km, hai bên là rừng bạch dương và thông phủ tuyết trắng. Trên đường, du khách có thể ngắm sương hoa, nấm tuyết và các kỳ quan băng tuyết tuyệt đẹp – là tuyến đường lý tưởng để đi bộ và chụp ảnh vào mùa đông.</w:t>
            </w:r>
          </w:p>
          <w:p w14:paraId="349CC2DF" w14:textId="1C1B55B7" w:rsidR="00A731F1" w:rsidRPr="00B775F7" w:rsidRDefault="00A731F1" w:rsidP="00B775F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Quý khách có thể dạo phố làng tuyết, con đường dài tầm 1200m với nhiều cửa hàng bán đồ đặc sản địa phương,</w:t>
            </w:r>
            <w:r w:rsidR="00F468EA">
              <w:rPr>
                <w:rFonts w:ascii="Times New Roman" w:hAnsi="Times New Roman"/>
                <w:sz w:val="24"/>
                <w:szCs w:val="24"/>
              </w:rPr>
              <w:t xml:space="preserve"> </w:t>
            </w:r>
            <w:r w:rsidR="00F468EA" w:rsidRPr="00F468EA">
              <w:rPr>
                <w:rFonts w:ascii="Times New Roman" w:hAnsi="Times New Roman"/>
                <w:b/>
                <w:sz w:val="24"/>
                <w:szCs w:val="24"/>
              </w:rPr>
              <w:t>Quý khách</w:t>
            </w:r>
            <w:r w:rsidRPr="00F468EA">
              <w:rPr>
                <w:rFonts w:ascii="Times New Roman" w:hAnsi="Times New Roman"/>
                <w:sz w:val="24"/>
                <w:szCs w:val="24"/>
              </w:rPr>
              <w:t xml:space="preserve"> </w:t>
            </w:r>
            <w:r w:rsidRPr="00F468EA">
              <w:rPr>
                <w:rFonts w:ascii="Times New Roman" w:hAnsi="Times New Roman"/>
                <w:b/>
                <w:sz w:val="24"/>
                <w:szCs w:val="24"/>
              </w:rPr>
              <w:t>tự túc ăn tối</w:t>
            </w:r>
            <w:r w:rsidRPr="00A731F1">
              <w:rPr>
                <w:rFonts w:ascii="Times New Roman" w:hAnsi="Times New Roman"/>
                <w:sz w:val="24"/>
                <w:szCs w:val="24"/>
              </w:rPr>
              <w:t>. Quý khách có thể tham gia chương trình Lửa trại, hoặc xem chương trình biểu diễn địa phương (tuỳ theo ngày).</w:t>
            </w:r>
            <w:r w:rsidR="00B775F7">
              <w:rPr>
                <w:rFonts w:ascii="Times New Roman" w:hAnsi="Times New Roman"/>
                <w:sz w:val="24"/>
                <w:szCs w:val="24"/>
              </w:rPr>
              <w:t xml:space="preserve"> </w:t>
            </w:r>
            <w:r w:rsidR="00B775F7" w:rsidRPr="00A731F1">
              <w:rPr>
                <w:rFonts w:ascii="Times New Roman" w:hAnsi="Times New Roman"/>
                <w:sz w:val="24"/>
                <w:szCs w:val="24"/>
              </w:rPr>
              <w:t xml:space="preserve">Nghỉ đêm tại </w:t>
            </w:r>
            <w:r w:rsidR="00B775F7" w:rsidRPr="00C0099A">
              <w:rPr>
                <w:rFonts w:ascii="Times New Roman" w:hAnsi="Times New Roman"/>
                <w:b/>
                <w:color w:val="00B050"/>
                <w:sz w:val="24"/>
                <w:szCs w:val="24"/>
              </w:rPr>
              <w:t>Làng Tuyết Hương</w:t>
            </w:r>
            <w:r w:rsidR="00B775F7" w:rsidRPr="00A731F1">
              <w:rPr>
                <w:rFonts w:ascii="Times New Roman" w:hAnsi="Times New Roman"/>
                <w:sz w:val="24"/>
                <w:szCs w:val="24"/>
              </w:rPr>
              <w:t>.</w:t>
            </w:r>
          </w:p>
          <w:p w14:paraId="639F8B72" w14:textId="0323CAB9" w:rsidR="000744DF" w:rsidRPr="009156AF" w:rsidRDefault="00573E86" w:rsidP="000744DF">
            <w:pPr>
              <w:pStyle w:val="NoSpacing"/>
              <w:tabs>
                <w:tab w:val="left" w:pos="270"/>
              </w:tabs>
              <w:jc w:val="both"/>
              <w:rPr>
                <w:rFonts w:ascii="Times New Roman" w:eastAsia="Times New Roman" w:hAnsi="Times New Roman"/>
                <w:bCs/>
                <w:lang w:val="vi-VN"/>
              </w:rPr>
            </w:pPr>
            <w:r w:rsidRPr="009211D0">
              <w:rPr>
                <w:rFonts w:ascii="Times New Roman" w:hAnsi="Times New Roman"/>
                <w:noProof/>
                <w:sz w:val="24"/>
                <w:szCs w:val="24"/>
                <w:lang w:eastAsia="zh-CN"/>
              </w:rPr>
              <w:drawing>
                <wp:inline distT="0" distB="0" distL="0" distR="0" wp14:anchorId="0F24CC4A" wp14:editId="754A93CC">
                  <wp:extent cx="6797040" cy="1704975"/>
                  <wp:effectExtent l="0" t="0" r="3810" b="9525"/>
                  <wp:docPr id="210144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44694" name=""/>
                          <pic:cNvPicPr/>
                        </pic:nvPicPr>
                        <pic:blipFill>
                          <a:blip r:embed="rId12"/>
                          <a:stretch>
                            <a:fillRect/>
                          </a:stretch>
                        </pic:blipFill>
                        <pic:spPr>
                          <a:xfrm>
                            <a:off x="0" y="0"/>
                            <a:ext cx="6854531" cy="1719396"/>
                          </a:xfrm>
                          <a:prstGeom prst="rect">
                            <a:avLst/>
                          </a:prstGeom>
                          <a:ln>
                            <a:noFill/>
                          </a:ln>
                          <a:effectLst>
                            <a:softEdge rad="112500"/>
                          </a:effectLst>
                        </pic:spPr>
                      </pic:pic>
                    </a:graphicData>
                  </a:graphic>
                </wp:inline>
              </w:drawing>
            </w:r>
          </w:p>
        </w:tc>
      </w:tr>
      <w:tr w:rsidR="00573E86" w:rsidRPr="009D0BD4" w14:paraId="44ECC626" w14:textId="77777777" w:rsidTr="00F8045D">
        <w:trPr>
          <w:trHeight w:val="369"/>
          <w:jc w:val="center"/>
        </w:trPr>
        <w:tc>
          <w:tcPr>
            <w:tcW w:w="699" w:type="pct"/>
            <w:shd w:val="clear" w:color="auto" w:fill="3DC12F"/>
            <w:vAlign w:val="center"/>
          </w:tcPr>
          <w:p w14:paraId="60EA145D" w14:textId="34CDD25D" w:rsidR="00573E86" w:rsidRPr="009D0BD4" w:rsidRDefault="00573E86" w:rsidP="009A6AB6">
            <w:pPr>
              <w:pStyle w:val="Default"/>
              <w:rPr>
                <w:b/>
                <w:iCs/>
                <w:color w:val="FFFFFF"/>
              </w:rPr>
            </w:pPr>
            <w:r w:rsidRPr="009D0BD4">
              <w:rPr>
                <w:b/>
                <w:color w:val="FFFFFF"/>
              </w:rPr>
              <w:t xml:space="preserve">NGÀY </w:t>
            </w:r>
            <w:r w:rsidR="001A0499">
              <w:rPr>
                <w:b/>
                <w:color w:val="FFFFFF"/>
              </w:rPr>
              <w:t>4</w:t>
            </w:r>
            <w:r w:rsidRPr="009D0BD4">
              <w:rPr>
                <w:b/>
                <w:color w:val="FFFFFF"/>
              </w:rPr>
              <w:t>:</w:t>
            </w:r>
          </w:p>
        </w:tc>
        <w:tc>
          <w:tcPr>
            <w:tcW w:w="4301" w:type="pct"/>
            <w:shd w:val="clear" w:color="auto" w:fill="3DC12F"/>
            <w:vAlign w:val="center"/>
          </w:tcPr>
          <w:p w14:paraId="0F1C1F63" w14:textId="4B074927" w:rsidR="00573E86" w:rsidRPr="009D0BD4" w:rsidRDefault="00A80845" w:rsidP="00A80845">
            <w:pPr>
              <w:pStyle w:val="Default"/>
              <w:ind w:right="-91"/>
              <w:rPr>
                <w:b/>
                <w:iCs/>
                <w:color w:val="FFFFFF"/>
              </w:rPr>
            </w:pPr>
            <w:r>
              <w:rPr>
                <w:rFonts w:eastAsiaTheme="minorEastAsia"/>
                <w:b/>
                <w:color w:val="FFFFFF"/>
                <w:lang w:eastAsia="zh-CN"/>
              </w:rPr>
              <w:t>LÀNG TUYẾT HƯƠNG</w:t>
            </w:r>
            <w:r w:rsidR="0023517D">
              <w:rPr>
                <w:rFonts w:eastAsiaTheme="minorEastAsia"/>
                <w:b/>
                <w:color w:val="FFFFFF"/>
                <w:lang w:eastAsia="zh-CN"/>
              </w:rPr>
              <w:t xml:space="preserve"> </w:t>
            </w:r>
            <w:r>
              <w:rPr>
                <w:rFonts w:eastAsiaTheme="minorEastAsia"/>
                <w:b/>
                <w:color w:val="FFFFFF"/>
                <w:lang w:eastAsia="zh-CN"/>
              </w:rPr>
              <w:t>-</w:t>
            </w:r>
            <w:r w:rsidR="0023517D">
              <w:rPr>
                <w:rFonts w:eastAsiaTheme="minorEastAsia"/>
                <w:b/>
                <w:color w:val="FFFFFF"/>
                <w:lang w:eastAsia="zh-CN"/>
              </w:rPr>
              <w:t xml:space="preserve"> </w:t>
            </w:r>
            <w:r w:rsidR="001A0499">
              <w:rPr>
                <w:rFonts w:eastAsiaTheme="minorEastAsia"/>
                <w:b/>
                <w:color w:val="FFFFFF"/>
                <w:lang w:eastAsia="zh-CN"/>
              </w:rPr>
              <w:t>CÁP NHĨ TÂN – THẾ GIỚI BĂNG TUYẾT</w:t>
            </w:r>
            <w:r w:rsidR="00573E86">
              <w:rPr>
                <w:rFonts w:eastAsiaTheme="minorEastAsia"/>
                <w:b/>
                <w:color w:val="FFFFFF"/>
                <w:lang w:eastAsia="zh-CN"/>
              </w:rPr>
              <w:t xml:space="preserve">     </w:t>
            </w:r>
            <w:r w:rsidR="00B64316">
              <w:rPr>
                <w:rFonts w:eastAsiaTheme="minorEastAsia"/>
                <w:b/>
                <w:color w:val="FFFFFF"/>
                <w:lang w:eastAsia="zh-CN"/>
              </w:rPr>
              <w:t xml:space="preserve"> </w:t>
            </w:r>
            <w:r w:rsidR="00573E86">
              <w:rPr>
                <w:rFonts w:eastAsiaTheme="minorEastAsia"/>
                <w:b/>
                <w:color w:val="FFFFFF"/>
                <w:lang w:eastAsia="zh-CN"/>
              </w:rPr>
              <w:t xml:space="preserve">   </w:t>
            </w:r>
            <w:r w:rsidR="00573E86" w:rsidRPr="009D0BD4">
              <w:rPr>
                <w:b/>
                <w:color w:val="FFFFFF"/>
              </w:rPr>
              <w:t xml:space="preserve">(Ăn </w:t>
            </w:r>
            <w:r w:rsidR="00573E86">
              <w:rPr>
                <w:b/>
                <w:color w:val="FFFFFF"/>
                <w:lang w:val="vi-VN"/>
              </w:rPr>
              <w:t>3</w:t>
            </w:r>
            <w:r w:rsidR="00573E86" w:rsidRPr="009D0BD4">
              <w:rPr>
                <w:b/>
                <w:color w:val="FFFFFF"/>
              </w:rPr>
              <w:t xml:space="preserve"> Bữa)                      </w:t>
            </w:r>
          </w:p>
        </w:tc>
      </w:tr>
      <w:tr w:rsidR="00573E86" w:rsidRPr="00B64316" w14:paraId="40B4533D" w14:textId="77777777" w:rsidTr="00F8045D">
        <w:trPr>
          <w:trHeight w:val="369"/>
          <w:jc w:val="center"/>
        </w:trPr>
        <w:tc>
          <w:tcPr>
            <w:tcW w:w="5000" w:type="pct"/>
            <w:gridSpan w:val="2"/>
            <w:vAlign w:val="center"/>
          </w:tcPr>
          <w:p w14:paraId="77F22A28" w14:textId="0D1E9ED6" w:rsidR="00A80845" w:rsidRPr="0023517D" w:rsidRDefault="00B64316"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 xml:space="preserve">Đoàn dùng bữa sáng tại khách sạn, </w:t>
            </w:r>
            <w:r w:rsidR="00A80845" w:rsidRPr="0023517D">
              <w:rPr>
                <w:rFonts w:ascii="Times New Roman" w:hAnsi="Times New Roman"/>
                <w:sz w:val="24"/>
                <w:szCs w:val="24"/>
              </w:rPr>
              <w:t xml:space="preserve">làm thủ tục trả phòng. </w:t>
            </w:r>
            <w:r w:rsidR="00FA0863" w:rsidRPr="0023517D">
              <w:rPr>
                <w:rFonts w:ascii="Times New Roman" w:hAnsi="Times New Roman"/>
                <w:sz w:val="24"/>
                <w:szCs w:val="24"/>
              </w:rPr>
              <w:t>S</w:t>
            </w:r>
            <w:r w:rsidRPr="0023517D">
              <w:rPr>
                <w:rFonts w:ascii="Times New Roman" w:hAnsi="Times New Roman"/>
                <w:sz w:val="24"/>
                <w:szCs w:val="24"/>
              </w:rPr>
              <w:t xml:space="preserve">au đó di chuyển đi </w:t>
            </w:r>
            <w:r w:rsidR="00A80845" w:rsidRPr="0023517D">
              <w:rPr>
                <w:rFonts w:ascii="Times New Roman" w:hAnsi="Times New Roman"/>
                <w:b/>
                <w:color w:val="00B050"/>
                <w:sz w:val="24"/>
                <w:szCs w:val="24"/>
              </w:rPr>
              <w:t>Cáp Nhĩ Tân</w:t>
            </w:r>
            <w:r w:rsidR="00A80845" w:rsidRPr="0023517D">
              <w:rPr>
                <w:rFonts w:ascii="Times New Roman" w:hAnsi="Times New Roman"/>
                <w:sz w:val="24"/>
                <w:szCs w:val="24"/>
              </w:rPr>
              <w:t>.</w:t>
            </w:r>
          </w:p>
          <w:p w14:paraId="790EBB31" w14:textId="7524544C" w:rsidR="00B64316" w:rsidRPr="0023517D" w:rsidRDefault="00A80845"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Quý khách dùng cơm trưa tại nhà hàng địa phương.</w:t>
            </w:r>
          </w:p>
          <w:p w14:paraId="655DA2EC" w14:textId="75450A2E" w:rsidR="00B64316" w:rsidRPr="009F0AA0" w:rsidRDefault="00B64316" w:rsidP="00332C77">
            <w:pPr>
              <w:pStyle w:val="ListParagraph"/>
              <w:numPr>
                <w:ilvl w:val="0"/>
                <w:numId w:val="13"/>
              </w:numPr>
              <w:tabs>
                <w:tab w:val="left" w:pos="270"/>
              </w:tabs>
              <w:ind w:left="0" w:firstLine="7"/>
              <w:jc w:val="both"/>
              <w:rPr>
                <w:rFonts w:ascii="Times New Roman" w:hAnsi="Times New Roman"/>
                <w:b/>
                <w:sz w:val="24"/>
                <w:szCs w:val="24"/>
              </w:rPr>
            </w:pPr>
            <w:r w:rsidRPr="0023517D">
              <w:rPr>
                <w:rFonts w:ascii="Times New Roman" w:hAnsi="Times New Roman"/>
                <w:sz w:val="24"/>
                <w:szCs w:val="24"/>
              </w:rPr>
              <w:lastRenderedPageBreak/>
              <w:t xml:space="preserve">Tùy vào thời tiết Quý khách sẽ tham quan </w:t>
            </w:r>
            <w:r w:rsidRPr="009F0AA0">
              <w:rPr>
                <w:rFonts w:ascii="Times New Roman" w:hAnsi="Times New Roman"/>
                <w:b/>
                <w:color w:val="00B050"/>
                <w:sz w:val="24"/>
                <w:szCs w:val="24"/>
              </w:rPr>
              <w:t>“Lễ hội băng đăng quốc tế Cáp Nhĩ Tân”</w:t>
            </w:r>
            <w:r w:rsidRPr="009F0AA0">
              <w:rPr>
                <w:rFonts w:ascii="Times New Roman" w:hAnsi="Times New Roman"/>
                <w:color w:val="00B050"/>
                <w:sz w:val="24"/>
                <w:szCs w:val="24"/>
              </w:rPr>
              <w:t xml:space="preserve"> </w:t>
            </w:r>
            <w:r w:rsidRPr="0023517D">
              <w:rPr>
                <w:rFonts w:ascii="Times New Roman" w:hAnsi="Times New Roman"/>
                <w:sz w:val="24"/>
                <w:szCs w:val="24"/>
              </w:rPr>
              <w:t xml:space="preserve">- Thế giới băng tuyết ngoài trời hoặc tham quan </w:t>
            </w:r>
            <w:r w:rsidRPr="00E3186E">
              <w:rPr>
                <w:rFonts w:ascii="Times New Roman" w:hAnsi="Times New Roman"/>
                <w:b/>
                <w:color w:val="00B050"/>
                <w:sz w:val="24"/>
                <w:szCs w:val="24"/>
              </w:rPr>
              <w:t>Công viên băng tuyết trong nhà</w:t>
            </w:r>
            <w:r w:rsidRPr="00E3186E">
              <w:rPr>
                <w:rFonts w:ascii="Times New Roman" w:hAnsi="Times New Roman"/>
                <w:color w:val="00B050"/>
                <w:sz w:val="24"/>
                <w:szCs w:val="24"/>
              </w:rPr>
              <w:t xml:space="preserve"> </w:t>
            </w:r>
            <w:r w:rsidRPr="0023517D">
              <w:rPr>
                <w:rFonts w:ascii="Times New Roman" w:hAnsi="Times New Roman"/>
                <w:sz w:val="24"/>
                <w:szCs w:val="24"/>
              </w:rPr>
              <w:t xml:space="preserve">– được thành lập năm 1999. Đây là một dự án nghệ thuật băng và tuyết quy mô lớn do Chính quyền thành phố Cáp Nhĩ Tân tổ chức là khu triển lãm băng trong nhà có diện tích lớn nhất, số lượng tác phẩm nhiều nhất trên thế giới. </w:t>
            </w:r>
            <w:r w:rsidRPr="009F0AA0">
              <w:rPr>
                <w:rFonts w:ascii="Times New Roman" w:hAnsi="Times New Roman"/>
                <w:b/>
                <w:sz w:val="24"/>
                <w:szCs w:val="24"/>
              </w:rPr>
              <w:t>(</w:t>
            </w:r>
            <w:r w:rsidR="001D3D28" w:rsidRPr="009F0AA0">
              <w:rPr>
                <w:rFonts w:ascii="Times New Roman" w:hAnsi="Times New Roman"/>
                <w:b/>
                <w:sz w:val="24"/>
                <w:szCs w:val="24"/>
              </w:rPr>
              <w:t>Bao</w:t>
            </w:r>
            <w:r w:rsidRPr="009F0AA0">
              <w:rPr>
                <w:rFonts w:ascii="Times New Roman" w:hAnsi="Times New Roman"/>
                <w:b/>
                <w:sz w:val="24"/>
                <w:szCs w:val="24"/>
              </w:rPr>
              <w:t xml:space="preserve"> gồm: thang cuốn, cáp treo, khu vui chơi trượt tuyết – không bao gồm: dụng cụ trượt tuyết)</w:t>
            </w:r>
            <w:r w:rsidR="001A5078" w:rsidRPr="009F0AA0">
              <w:rPr>
                <w:rFonts w:ascii="Times New Roman" w:hAnsi="Times New Roman"/>
                <w:b/>
                <w:sz w:val="24"/>
                <w:szCs w:val="24"/>
              </w:rPr>
              <w:t>.</w:t>
            </w:r>
          </w:p>
          <w:p w14:paraId="5A4EDC39" w14:textId="5D65EEEA" w:rsidR="001A5078" w:rsidRPr="0023517D" w:rsidRDefault="009F0AA0" w:rsidP="00332C77">
            <w:pPr>
              <w:pStyle w:val="ListParagraph"/>
              <w:numPr>
                <w:ilvl w:val="0"/>
                <w:numId w:val="13"/>
              </w:numPr>
              <w:tabs>
                <w:tab w:val="left" w:pos="270"/>
              </w:tabs>
              <w:ind w:left="0" w:firstLine="7"/>
              <w:jc w:val="both"/>
              <w:rPr>
                <w:rFonts w:ascii="Times New Roman" w:hAnsi="Times New Roman"/>
                <w:sz w:val="24"/>
                <w:szCs w:val="24"/>
              </w:rPr>
            </w:pPr>
            <w:r>
              <w:rPr>
                <w:rFonts w:ascii="Times New Roman" w:hAnsi="Times New Roman"/>
                <w:sz w:val="24"/>
                <w:szCs w:val="24"/>
              </w:rPr>
              <w:t xml:space="preserve">Tham quan </w:t>
            </w:r>
            <w:r w:rsidR="00E50B51">
              <w:rPr>
                <w:rFonts w:ascii="Times New Roman" w:hAnsi="Times New Roman"/>
                <w:b/>
                <w:color w:val="00B050"/>
                <w:sz w:val="24"/>
                <w:szCs w:val="24"/>
              </w:rPr>
              <w:t>Phố đi bộ Trung Ương</w:t>
            </w:r>
            <w:r w:rsidR="001A5078" w:rsidRPr="009F0AA0">
              <w:rPr>
                <w:rFonts w:ascii="Times New Roman" w:hAnsi="Times New Roman"/>
                <w:color w:val="00B050"/>
                <w:sz w:val="24"/>
                <w:szCs w:val="24"/>
              </w:rPr>
              <w:t xml:space="preserve"> </w:t>
            </w:r>
            <w:r w:rsidR="00E50B51" w:rsidRPr="00E50B51">
              <w:rPr>
                <w:rFonts w:ascii="Times New Roman" w:hAnsi="Times New Roman"/>
                <w:color w:val="333333"/>
                <w:sz w:val="24"/>
                <w:szCs w:val="24"/>
                <w:shd w:val="clear" w:color="auto" w:fill="FFFFFF"/>
              </w:rPr>
              <w:t>một trong những con phố thương mại nổi tiếng nhất ở Cáp Nhĩ Tân, đồng thời cũng là phố đi bộ chứa đầy di sản lịch sử, phong cách kiến ​​trúc độc đáo và hoạt động thương mại phong phú</w:t>
            </w:r>
            <w:r w:rsidR="001A5078" w:rsidRPr="00E50B51">
              <w:rPr>
                <w:rFonts w:ascii="Times New Roman" w:hAnsi="Times New Roman"/>
                <w:sz w:val="24"/>
                <w:szCs w:val="24"/>
              </w:rPr>
              <w:t>.</w:t>
            </w:r>
          </w:p>
          <w:p w14:paraId="5440286D" w14:textId="77777777" w:rsidR="00B64316" w:rsidRPr="009211D0" w:rsidRDefault="00B64316" w:rsidP="00332C77">
            <w:pPr>
              <w:pStyle w:val="ListParagraph"/>
              <w:numPr>
                <w:ilvl w:val="0"/>
                <w:numId w:val="13"/>
              </w:numPr>
              <w:tabs>
                <w:tab w:val="left" w:pos="270"/>
              </w:tabs>
              <w:ind w:left="0" w:firstLine="7"/>
              <w:jc w:val="both"/>
              <w:rPr>
                <w:lang w:val="vi-VN"/>
              </w:rPr>
            </w:pPr>
            <w:r w:rsidRPr="0023517D">
              <w:rPr>
                <w:rFonts w:ascii="Times New Roman" w:hAnsi="Times New Roman"/>
                <w:sz w:val="24"/>
                <w:szCs w:val="24"/>
              </w:rPr>
              <w:t xml:space="preserve">Xe đưa đoàn đi ăn tối. Nghỉ đêm tại </w:t>
            </w:r>
            <w:r w:rsidRPr="005F2FAB">
              <w:rPr>
                <w:rFonts w:ascii="Times New Roman" w:hAnsi="Times New Roman"/>
                <w:b/>
                <w:color w:val="00B050"/>
                <w:sz w:val="24"/>
                <w:szCs w:val="24"/>
              </w:rPr>
              <w:t>Cáp Nhĩ Tân</w:t>
            </w:r>
            <w:r w:rsidRPr="005F2FAB">
              <w:rPr>
                <w:rFonts w:ascii="Times New Roman" w:hAnsi="Times New Roman"/>
                <w:color w:val="00B050"/>
                <w:sz w:val="24"/>
                <w:szCs w:val="24"/>
                <w:lang w:val="vi-VN"/>
              </w:rPr>
              <w:t>.</w:t>
            </w:r>
            <w:r w:rsidRPr="005F2FAB">
              <w:rPr>
                <w:color w:val="00B050"/>
                <w:lang w:val="vi-VN"/>
              </w:rPr>
              <w:t xml:space="preserve"> </w:t>
            </w:r>
          </w:p>
          <w:p w14:paraId="5C36E321" w14:textId="15E939B5" w:rsidR="00573E86" w:rsidRPr="00B64316" w:rsidRDefault="00B64316" w:rsidP="00B64316">
            <w:pPr>
              <w:tabs>
                <w:tab w:val="left" w:pos="270"/>
                <w:tab w:val="left" w:pos="360"/>
              </w:tabs>
              <w:spacing w:after="160" w:line="240" w:lineRule="auto"/>
              <w:jc w:val="both"/>
              <w:rPr>
                <w:rFonts w:ascii="Times New Roman" w:hAnsi="Times New Roman"/>
                <w:sz w:val="24"/>
                <w:szCs w:val="24"/>
                <w:lang w:val="vi-VN"/>
              </w:rPr>
            </w:pPr>
            <w:r>
              <w:rPr>
                <w:rFonts w:ascii="Times New Roman" w:hAnsi="Times New Roman"/>
                <w:noProof/>
                <w:sz w:val="24"/>
                <w:szCs w:val="24"/>
              </w:rPr>
              <w:drawing>
                <wp:inline distT="0" distB="0" distL="0" distR="0" wp14:anchorId="2F578DDA" wp14:editId="0B754926">
                  <wp:extent cx="69151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6915150" cy="1790700"/>
                          </a:xfrm>
                          <a:prstGeom prst="rect">
                            <a:avLst/>
                          </a:prstGeom>
                          <a:ln>
                            <a:noFill/>
                          </a:ln>
                          <a:effectLst>
                            <a:softEdge rad="112500"/>
                          </a:effectLst>
                        </pic:spPr>
                      </pic:pic>
                    </a:graphicData>
                  </a:graphic>
                </wp:inline>
              </w:drawing>
            </w:r>
          </w:p>
        </w:tc>
      </w:tr>
      <w:tr w:rsidR="00B64316" w:rsidRPr="009D0BD4" w14:paraId="168530D8" w14:textId="77777777" w:rsidTr="00F8045D">
        <w:trPr>
          <w:trHeight w:val="369"/>
          <w:jc w:val="center"/>
        </w:trPr>
        <w:tc>
          <w:tcPr>
            <w:tcW w:w="699" w:type="pct"/>
            <w:shd w:val="clear" w:color="auto" w:fill="3DC12F"/>
            <w:vAlign w:val="center"/>
          </w:tcPr>
          <w:p w14:paraId="3EF38245" w14:textId="7E8ECD48" w:rsidR="00B64316" w:rsidRPr="009D0BD4" w:rsidRDefault="00B64316" w:rsidP="009A6AB6">
            <w:pPr>
              <w:pStyle w:val="Default"/>
              <w:rPr>
                <w:b/>
                <w:iCs/>
                <w:color w:val="FFFFFF"/>
              </w:rPr>
            </w:pPr>
            <w:r w:rsidRPr="009D0BD4">
              <w:rPr>
                <w:b/>
                <w:color w:val="FFFFFF"/>
              </w:rPr>
              <w:lastRenderedPageBreak/>
              <w:t xml:space="preserve">NGÀY </w:t>
            </w:r>
            <w:r>
              <w:rPr>
                <w:b/>
                <w:color w:val="FFFFFF"/>
              </w:rPr>
              <w:t>5</w:t>
            </w:r>
            <w:r w:rsidRPr="009D0BD4">
              <w:rPr>
                <w:b/>
                <w:color w:val="FFFFFF"/>
              </w:rPr>
              <w:t>:</w:t>
            </w:r>
          </w:p>
        </w:tc>
        <w:tc>
          <w:tcPr>
            <w:tcW w:w="4301" w:type="pct"/>
            <w:shd w:val="clear" w:color="auto" w:fill="3DC12F"/>
            <w:vAlign w:val="center"/>
          </w:tcPr>
          <w:p w14:paraId="1ED96F07" w14:textId="7A993137" w:rsidR="00B64316" w:rsidRPr="009D0BD4" w:rsidRDefault="00860402" w:rsidP="004752CB">
            <w:pPr>
              <w:pStyle w:val="Default"/>
              <w:ind w:right="-91"/>
              <w:rPr>
                <w:b/>
                <w:iCs/>
                <w:color w:val="FFFFFF"/>
              </w:rPr>
            </w:pPr>
            <w:r>
              <w:rPr>
                <w:b/>
                <w:iCs/>
                <w:color w:val="FFFFFF"/>
              </w:rPr>
              <w:t xml:space="preserve">CÁP NHĨ TÂN </w:t>
            </w:r>
            <w:r w:rsidR="00B64316">
              <w:rPr>
                <w:b/>
                <w:iCs/>
                <w:color w:val="FFFFFF"/>
              </w:rPr>
              <w:t xml:space="preserve">                                                               </w:t>
            </w:r>
            <w:r>
              <w:rPr>
                <w:b/>
                <w:iCs/>
                <w:color w:val="FFFFFF"/>
              </w:rPr>
              <w:t xml:space="preserve">                                       </w:t>
            </w:r>
            <w:r w:rsidR="00B64316">
              <w:rPr>
                <w:b/>
                <w:iCs/>
                <w:color w:val="FFFFFF"/>
              </w:rPr>
              <w:t xml:space="preserve">  (Ăn </w:t>
            </w:r>
            <w:r w:rsidR="004752CB">
              <w:rPr>
                <w:b/>
                <w:iCs/>
                <w:color w:val="FFFFFF"/>
              </w:rPr>
              <w:t>3</w:t>
            </w:r>
            <w:r w:rsidR="00B64316">
              <w:rPr>
                <w:b/>
                <w:iCs/>
                <w:color w:val="FFFFFF"/>
              </w:rPr>
              <w:t xml:space="preserve"> bữa)</w:t>
            </w:r>
          </w:p>
        </w:tc>
      </w:tr>
      <w:tr w:rsidR="00B64316" w:rsidRPr="00B64316" w14:paraId="2EB556CC" w14:textId="77777777" w:rsidTr="00F8045D">
        <w:trPr>
          <w:trHeight w:val="369"/>
          <w:jc w:val="center"/>
        </w:trPr>
        <w:tc>
          <w:tcPr>
            <w:tcW w:w="5000" w:type="pct"/>
            <w:gridSpan w:val="2"/>
            <w:vAlign w:val="center"/>
          </w:tcPr>
          <w:p w14:paraId="582EBF9E" w14:textId="2EF15164" w:rsidR="00860402" w:rsidRPr="00F21364" w:rsidRDefault="009F0AA0" w:rsidP="009528BB">
            <w:pPr>
              <w:pStyle w:val="ListParagraph"/>
              <w:numPr>
                <w:ilvl w:val="0"/>
                <w:numId w:val="21"/>
              </w:numPr>
              <w:tabs>
                <w:tab w:val="left" w:pos="313"/>
              </w:tabs>
              <w:ind w:left="29" w:firstLine="7"/>
              <w:jc w:val="both"/>
              <w:rPr>
                <w:rFonts w:ascii="Times New Roman" w:hAnsi="Times New Roman"/>
                <w:sz w:val="24"/>
                <w:szCs w:val="24"/>
              </w:rPr>
            </w:pPr>
            <w:r w:rsidRPr="00F21364">
              <w:rPr>
                <w:rFonts w:ascii="Times New Roman" w:hAnsi="Times New Roman"/>
                <w:sz w:val="24"/>
                <w:szCs w:val="24"/>
              </w:rPr>
              <w:t>Đoàn ă</w:t>
            </w:r>
            <w:r w:rsidR="00B64316" w:rsidRPr="00F21364">
              <w:rPr>
                <w:rFonts w:ascii="Times New Roman" w:hAnsi="Times New Roman"/>
                <w:sz w:val="24"/>
                <w:szCs w:val="24"/>
              </w:rPr>
              <w:t>n sáng tại khách sạ</w:t>
            </w:r>
            <w:r w:rsidR="00860402" w:rsidRPr="00F21364">
              <w:rPr>
                <w:rFonts w:ascii="Times New Roman" w:hAnsi="Times New Roman"/>
                <w:sz w:val="24"/>
                <w:szCs w:val="24"/>
              </w:rPr>
              <w:t xml:space="preserve">n. </w:t>
            </w:r>
            <w:r w:rsidR="00F21364">
              <w:rPr>
                <w:rFonts w:ascii="Times New Roman" w:hAnsi="Times New Roman"/>
                <w:sz w:val="24"/>
                <w:szCs w:val="24"/>
              </w:rPr>
              <w:t xml:space="preserve">Đoàn tham quan </w:t>
            </w:r>
            <w:r w:rsidR="00860402" w:rsidRPr="005F2FAB">
              <w:rPr>
                <w:rFonts w:ascii="Times New Roman" w:hAnsi="Times New Roman"/>
                <w:b/>
                <w:color w:val="00B050"/>
                <w:sz w:val="24"/>
                <w:szCs w:val="24"/>
              </w:rPr>
              <w:t>Quảng trường nhà thờ Saint Sophia</w:t>
            </w:r>
            <w:r w:rsidR="00860402" w:rsidRPr="005F2FAB">
              <w:rPr>
                <w:rFonts w:ascii="Times New Roman" w:hAnsi="Times New Roman"/>
                <w:color w:val="00B050"/>
                <w:sz w:val="24"/>
                <w:szCs w:val="24"/>
              </w:rPr>
              <w:t xml:space="preserve"> </w:t>
            </w:r>
            <w:r w:rsidR="00860402" w:rsidRPr="00F21364">
              <w:rPr>
                <w:rFonts w:ascii="Times New Roman" w:hAnsi="Times New Roman"/>
                <w:sz w:val="24"/>
                <w:szCs w:val="24"/>
              </w:rPr>
              <w:t>(hay còn gọi là Bảo tàng kiến trúc nghệ thuật Cáp Nhĩ Tân)</w:t>
            </w:r>
            <w:r w:rsidR="00AC7CD4">
              <w:rPr>
                <w:rFonts w:ascii="Times New Roman" w:hAnsi="Times New Roman"/>
                <w:sz w:val="24"/>
                <w:szCs w:val="24"/>
              </w:rPr>
              <w:t xml:space="preserve"> </w:t>
            </w:r>
            <w:r w:rsidR="00860402" w:rsidRPr="00F21364">
              <w:rPr>
                <w:rFonts w:ascii="Times New Roman" w:hAnsi="Times New Roman"/>
                <w:sz w:val="24"/>
                <w:szCs w:val="24"/>
              </w:rPr>
              <w:t xml:space="preserve">– được thiết kế xây dựng từ năm 1907, nhà thờ Saint Sophia được xem là một trong những địa điểm tham quan, du lịch nổi tiếng bậc nhất ở Cáp Nhĩ Tân. </w:t>
            </w:r>
          </w:p>
          <w:p w14:paraId="147A06A3" w14:textId="4A5DF882" w:rsidR="00860402" w:rsidRPr="00F21364" w:rsidRDefault="009F0833" w:rsidP="009528BB">
            <w:pPr>
              <w:pStyle w:val="ListParagraph"/>
              <w:numPr>
                <w:ilvl w:val="0"/>
                <w:numId w:val="21"/>
              </w:numPr>
              <w:tabs>
                <w:tab w:val="left" w:pos="313"/>
              </w:tabs>
              <w:ind w:left="29" w:firstLine="7"/>
              <w:jc w:val="both"/>
              <w:rPr>
                <w:rFonts w:ascii="Times New Roman" w:hAnsi="Times New Roman"/>
                <w:sz w:val="24"/>
                <w:szCs w:val="24"/>
              </w:rPr>
            </w:pPr>
            <w:r>
              <w:rPr>
                <w:rFonts w:ascii="Times New Roman" w:hAnsi="Times New Roman"/>
                <w:sz w:val="24"/>
                <w:szCs w:val="24"/>
              </w:rPr>
              <w:t xml:space="preserve">Sau bữa trưa tại nhà hàng, đoàn tiếp tục tham quan </w:t>
            </w:r>
            <w:r w:rsidR="00860402" w:rsidRPr="005F2FAB">
              <w:rPr>
                <w:rFonts w:ascii="Times New Roman" w:hAnsi="Times New Roman"/>
                <w:b/>
                <w:color w:val="00B050"/>
                <w:sz w:val="24"/>
                <w:szCs w:val="24"/>
              </w:rPr>
              <w:t>Công viên Stalin</w:t>
            </w:r>
            <w:r w:rsidR="00860402" w:rsidRPr="005F2FAB">
              <w:rPr>
                <w:rFonts w:ascii="Times New Roman" w:hAnsi="Times New Roman"/>
                <w:color w:val="00B050"/>
                <w:sz w:val="24"/>
                <w:szCs w:val="24"/>
              </w:rPr>
              <w:t xml:space="preserve"> </w:t>
            </w:r>
            <w:r w:rsidR="00860402" w:rsidRPr="00F21364">
              <w:rPr>
                <w:rFonts w:ascii="Times New Roman" w:hAnsi="Times New Roman"/>
                <w:sz w:val="24"/>
                <w:szCs w:val="24"/>
              </w:rPr>
              <w:t xml:space="preserve">nổi tiếng trên toàn thế giới bởi vì nó nằm ở vị trí có </w:t>
            </w:r>
            <w:r w:rsidR="00860402" w:rsidRPr="00906433">
              <w:rPr>
                <w:rFonts w:ascii="Times New Roman" w:hAnsi="Times New Roman"/>
                <w:sz w:val="24"/>
                <w:szCs w:val="24"/>
              </w:rPr>
              <w:t xml:space="preserve">Tháp tưởng niệm lũ lụt Cáp Nhĩ Tân </w:t>
            </w:r>
            <w:r w:rsidR="00860402" w:rsidRPr="00F21364">
              <w:rPr>
                <w:rFonts w:ascii="Times New Roman" w:hAnsi="Times New Roman"/>
                <w:sz w:val="24"/>
                <w:szCs w:val="24"/>
              </w:rPr>
              <w:t>ở giữa, được làm từ mô hình kiến trúc Greco-roman của Nga và mười sáu tác phẩm điêu khắc nghệ thuật.</w:t>
            </w:r>
          </w:p>
          <w:p w14:paraId="285D66D2" w14:textId="77777777" w:rsidR="00860402" w:rsidRDefault="00860402" w:rsidP="009528BB">
            <w:pPr>
              <w:pStyle w:val="ListParagraph"/>
              <w:numPr>
                <w:ilvl w:val="0"/>
                <w:numId w:val="21"/>
              </w:numPr>
              <w:tabs>
                <w:tab w:val="left" w:pos="313"/>
              </w:tabs>
              <w:ind w:left="29" w:firstLine="7"/>
              <w:jc w:val="both"/>
              <w:rPr>
                <w:rFonts w:ascii="Times New Roman" w:hAnsi="Times New Roman"/>
                <w:sz w:val="24"/>
                <w:szCs w:val="24"/>
              </w:rPr>
            </w:pPr>
            <w:r w:rsidRPr="00906433">
              <w:rPr>
                <w:rFonts w:ascii="Times New Roman" w:hAnsi="Times New Roman"/>
                <w:b/>
                <w:color w:val="00B050"/>
                <w:sz w:val="24"/>
                <w:szCs w:val="24"/>
              </w:rPr>
              <w:t>Tháp tưởng niệm chống lũ lụt</w:t>
            </w:r>
            <w:r w:rsidRPr="00906433">
              <w:rPr>
                <w:rFonts w:ascii="Times New Roman" w:hAnsi="Times New Roman"/>
                <w:color w:val="00B050"/>
                <w:sz w:val="24"/>
                <w:szCs w:val="24"/>
              </w:rPr>
              <w:t xml:space="preserve"> </w:t>
            </w:r>
            <w:r w:rsidRPr="00F21364">
              <w:rPr>
                <w:rFonts w:ascii="Times New Roman" w:hAnsi="Times New Roman"/>
                <w:sz w:val="24"/>
                <w:szCs w:val="24"/>
              </w:rPr>
              <w:t>– nằm bên bờ sông Tùng Hoa Giang, là điểm đến cuối cùng trên con phố rộng lớn – phố Trung Ương. Năm 1957, để kỉ niệm phong trào chống lũ lụt thành công, nhân dân và chính quyền thành phố đã quyết định xây dựng tượng đài này. Nơi đây được coi là biểu tượng anh hùng, là niềm vinh dự của người dân thành phố.</w:t>
            </w:r>
          </w:p>
          <w:p w14:paraId="2A77ED5E" w14:textId="77777777" w:rsidR="009F0833" w:rsidRDefault="009F0833" w:rsidP="009528BB">
            <w:pPr>
              <w:pStyle w:val="ListParagraph"/>
              <w:numPr>
                <w:ilvl w:val="0"/>
                <w:numId w:val="21"/>
              </w:numPr>
              <w:tabs>
                <w:tab w:val="left" w:pos="313"/>
              </w:tabs>
              <w:ind w:left="29" w:firstLine="7"/>
              <w:jc w:val="both"/>
              <w:rPr>
                <w:rFonts w:ascii="Times New Roman" w:hAnsi="Times New Roman"/>
                <w:sz w:val="24"/>
                <w:szCs w:val="24"/>
              </w:rPr>
            </w:pPr>
            <w:r>
              <w:rPr>
                <w:rFonts w:ascii="Times New Roman" w:hAnsi="Times New Roman"/>
                <w:sz w:val="24"/>
                <w:szCs w:val="24"/>
              </w:rPr>
              <w:t xml:space="preserve">Dùng bữa tối và về khách sạn nhận phòng và nghỉ ngơi. </w:t>
            </w:r>
          </w:p>
          <w:p w14:paraId="121372FD" w14:textId="55D9ED1D" w:rsidR="009F0833" w:rsidRPr="00F21364" w:rsidRDefault="009F0833" w:rsidP="009528BB">
            <w:pPr>
              <w:pStyle w:val="ListParagraph"/>
              <w:numPr>
                <w:ilvl w:val="0"/>
                <w:numId w:val="21"/>
              </w:numPr>
              <w:tabs>
                <w:tab w:val="left" w:pos="313"/>
              </w:tabs>
              <w:ind w:left="29" w:firstLine="7"/>
              <w:jc w:val="both"/>
              <w:rPr>
                <w:rFonts w:ascii="Times New Roman" w:hAnsi="Times New Roman"/>
                <w:sz w:val="24"/>
                <w:szCs w:val="24"/>
              </w:rPr>
            </w:pPr>
            <w:r>
              <w:rPr>
                <w:rFonts w:ascii="Times New Roman" w:hAnsi="Times New Roman"/>
                <w:sz w:val="24"/>
                <w:szCs w:val="24"/>
              </w:rPr>
              <w:t xml:space="preserve">Nghỉ đêm tại </w:t>
            </w:r>
            <w:r w:rsidRPr="009F0833">
              <w:rPr>
                <w:rFonts w:ascii="Times New Roman" w:hAnsi="Times New Roman"/>
                <w:b/>
                <w:color w:val="00B050"/>
                <w:sz w:val="24"/>
                <w:szCs w:val="24"/>
              </w:rPr>
              <w:t>Cáp Nhĩ Tân</w:t>
            </w:r>
            <w:r>
              <w:rPr>
                <w:rFonts w:ascii="Times New Roman" w:hAnsi="Times New Roman"/>
                <w:sz w:val="24"/>
                <w:szCs w:val="24"/>
              </w:rPr>
              <w:t>.</w:t>
            </w:r>
          </w:p>
          <w:p w14:paraId="0D527092" w14:textId="709A005C" w:rsidR="00B64316" w:rsidRPr="00B64316" w:rsidRDefault="003E4F8E" w:rsidP="00B64316">
            <w:pPr>
              <w:tabs>
                <w:tab w:val="left" w:pos="255"/>
                <w:tab w:val="left" w:pos="4710"/>
                <w:tab w:val="left" w:pos="11070"/>
              </w:tabs>
              <w:spacing w:after="160" w:line="240" w:lineRule="auto"/>
              <w:ind w:right="90"/>
              <w:jc w:val="both"/>
              <w:rPr>
                <w:rFonts w:ascii="Times New Roman" w:eastAsia="Times New Roman" w:hAnsi="Times New Roman"/>
                <w:sz w:val="24"/>
                <w:szCs w:val="24"/>
                <w:lang w:val="vi-VN" w:eastAsia="vi-VN"/>
              </w:rPr>
            </w:pPr>
            <w:r w:rsidRPr="009211D0">
              <w:rPr>
                <w:rFonts w:ascii="Times New Roman" w:hAnsi="Times New Roman"/>
                <w:noProof/>
              </w:rPr>
              <w:drawing>
                <wp:inline distT="0" distB="0" distL="0" distR="0" wp14:anchorId="5F0CC31B" wp14:editId="07A5BC0D">
                  <wp:extent cx="6918960" cy="1546860"/>
                  <wp:effectExtent l="0" t="0" r="0" b="0"/>
                  <wp:docPr id="1741863303" name="Picture 1" descr="A large room with a round ceiling and a large archwa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63303" name="Picture 1" descr="A large room with a round ceiling and a large archway&#10;&#10;Description automatically generated with medium confidence"/>
                          <pic:cNvPicPr/>
                        </pic:nvPicPr>
                        <pic:blipFill>
                          <a:blip r:embed="rId14" cstate="print">
                            <a:extLst>
                              <a:ext uri="{28A0092B-C50C-407E-A947-70E740481C1C}">
                                <a14:useLocalDpi xmlns:a14="http://schemas.microsoft.com/office/drawing/2010/main"/>
                              </a:ext>
                            </a:extLst>
                          </a:blip>
                          <a:stretch>
                            <a:fillRect/>
                          </a:stretch>
                        </pic:blipFill>
                        <pic:spPr>
                          <a:xfrm>
                            <a:off x="0" y="0"/>
                            <a:ext cx="6918960" cy="1546860"/>
                          </a:xfrm>
                          <a:prstGeom prst="rect">
                            <a:avLst/>
                          </a:prstGeom>
                          <a:ln>
                            <a:noFill/>
                          </a:ln>
                          <a:effectLst>
                            <a:softEdge rad="112500"/>
                          </a:effectLst>
                        </pic:spPr>
                      </pic:pic>
                    </a:graphicData>
                  </a:graphic>
                </wp:inline>
              </w:drawing>
            </w:r>
          </w:p>
        </w:tc>
      </w:tr>
      <w:tr w:rsidR="00B64316" w:rsidRPr="009D0BD4" w14:paraId="53CFEF46" w14:textId="77777777" w:rsidTr="00F8045D">
        <w:trPr>
          <w:trHeight w:val="369"/>
          <w:jc w:val="center"/>
        </w:trPr>
        <w:tc>
          <w:tcPr>
            <w:tcW w:w="699" w:type="pct"/>
            <w:shd w:val="clear" w:color="auto" w:fill="3DC12F"/>
            <w:vAlign w:val="center"/>
          </w:tcPr>
          <w:p w14:paraId="38633140" w14:textId="0BC42FA8" w:rsidR="00B64316" w:rsidRPr="009D0BD4" w:rsidRDefault="00B64316" w:rsidP="009A6AB6">
            <w:pPr>
              <w:pStyle w:val="Default"/>
              <w:rPr>
                <w:b/>
                <w:iCs/>
                <w:color w:val="FFFFFF"/>
              </w:rPr>
            </w:pPr>
            <w:r w:rsidRPr="009D0BD4">
              <w:rPr>
                <w:b/>
                <w:color w:val="FFFFFF"/>
              </w:rPr>
              <w:t xml:space="preserve">NGÀY </w:t>
            </w:r>
            <w:r>
              <w:rPr>
                <w:b/>
                <w:color w:val="FFFFFF"/>
              </w:rPr>
              <w:t>6</w:t>
            </w:r>
            <w:r w:rsidRPr="009D0BD4">
              <w:rPr>
                <w:b/>
                <w:color w:val="FFFFFF"/>
              </w:rPr>
              <w:t>:</w:t>
            </w:r>
          </w:p>
        </w:tc>
        <w:tc>
          <w:tcPr>
            <w:tcW w:w="4301" w:type="pct"/>
            <w:shd w:val="clear" w:color="auto" w:fill="3DC12F"/>
            <w:vAlign w:val="center"/>
          </w:tcPr>
          <w:p w14:paraId="50652882" w14:textId="6C167154" w:rsidR="00B64316" w:rsidRPr="009D0BD4" w:rsidRDefault="009B5603" w:rsidP="00601DCF">
            <w:pPr>
              <w:pStyle w:val="Default"/>
              <w:ind w:right="-91"/>
              <w:rPr>
                <w:b/>
                <w:iCs/>
                <w:color w:val="FFFFFF"/>
              </w:rPr>
            </w:pPr>
            <w:r>
              <w:rPr>
                <w:b/>
                <w:iCs/>
                <w:color w:val="FFFFFF"/>
              </w:rPr>
              <w:t>CÁP NHĨ TÂN – THANH ĐẢO</w:t>
            </w:r>
            <w:r w:rsidR="00B64316">
              <w:rPr>
                <w:b/>
                <w:iCs/>
                <w:color w:val="FFFFFF"/>
              </w:rPr>
              <w:t xml:space="preserve"> </w:t>
            </w:r>
            <w:r w:rsidR="00AB7D8E">
              <w:rPr>
                <w:b/>
                <w:iCs/>
                <w:color w:val="FFFFFF"/>
              </w:rPr>
              <w:t xml:space="preserve">                                                              </w:t>
            </w:r>
            <w:r>
              <w:rPr>
                <w:b/>
                <w:iCs/>
                <w:color w:val="FFFFFF"/>
              </w:rPr>
              <w:t xml:space="preserve">             </w:t>
            </w:r>
            <w:r w:rsidR="00B64316">
              <w:rPr>
                <w:b/>
                <w:iCs/>
                <w:color w:val="FFFFFF"/>
              </w:rPr>
              <w:t xml:space="preserve">(Ăn </w:t>
            </w:r>
            <w:r w:rsidR="00601DCF">
              <w:rPr>
                <w:b/>
                <w:iCs/>
                <w:color w:val="FFFFFF"/>
              </w:rPr>
              <w:t>2</w:t>
            </w:r>
            <w:r w:rsidR="00B64316">
              <w:rPr>
                <w:b/>
                <w:iCs/>
                <w:color w:val="FFFFFF"/>
              </w:rPr>
              <w:t xml:space="preserve"> bữa)</w:t>
            </w:r>
          </w:p>
        </w:tc>
      </w:tr>
      <w:tr w:rsidR="00B64316" w:rsidRPr="00142009" w14:paraId="3C3878B0" w14:textId="77777777" w:rsidTr="00F8045D">
        <w:trPr>
          <w:trHeight w:val="369"/>
          <w:jc w:val="center"/>
        </w:trPr>
        <w:tc>
          <w:tcPr>
            <w:tcW w:w="5000" w:type="pct"/>
            <w:gridSpan w:val="2"/>
            <w:vAlign w:val="center"/>
          </w:tcPr>
          <w:p w14:paraId="5F81A814" w14:textId="3B2E9643" w:rsidR="00C84D90" w:rsidRPr="00C84D90" w:rsidRDefault="004678A1"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 xml:space="preserve">Quý khách </w:t>
            </w:r>
            <w:r w:rsidR="009B5603">
              <w:rPr>
                <w:rFonts w:ascii="Times New Roman" w:hAnsi="Times New Roman"/>
                <w:sz w:val="24"/>
                <w:szCs w:val="24"/>
              </w:rPr>
              <w:t>làm thủ tục trả phòng.</w:t>
            </w:r>
            <w:r w:rsidR="00474097">
              <w:rPr>
                <w:rFonts w:ascii="Times New Roman" w:hAnsi="Times New Roman"/>
                <w:sz w:val="24"/>
                <w:szCs w:val="24"/>
              </w:rPr>
              <w:t xml:space="preserve"> Xe và HDV đưa đoàn ra sân bay làm thủ tục đáp chuyến bay </w:t>
            </w:r>
            <w:r w:rsidR="00474097" w:rsidRPr="00474097">
              <w:rPr>
                <w:rFonts w:ascii="Times New Roman" w:hAnsi="Times New Roman"/>
                <w:b/>
                <w:color w:val="FF0000"/>
                <w:sz w:val="24"/>
                <w:szCs w:val="24"/>
              </w:rPr>
              <w:t>SC4853 HRB-TAO 06:55-09:10</w:t>
            </w:r>
            <w:r w:rsidR="00474097">
              <w:rPr>
                <w:rFonts w:ascii="Times New Roman" w:hAnsi="Times New Roman"/>
                <w:b/>
                <w:color w:val="FF0000"/>
                <w:sz w:val="24"/>
                <w:szCs w:val="24"/>
              </w:rPr>
              <w:t xml:space="preserve"> đi Thanh Đảo. </w:t>
            </w:r>
            <w:r w:rsidR="0000207E" w:rsidRPr="0000207E">
              <w:rPr>
                <w:rFonts w:ascii="Times New Roman" w:hAnsi="Times New Roman"/>
                <w:b/>
                <w:color w:val="000000" w:themeColor="text1"/>
                <w:sz w:val="24"/>
                <w:szCs w:val="24"/>
              </w:rPr>
              <w:t>(ăn nhẹ trên máy bay)</w:t>
            </w:r>
          </w:p>
          <w:p w14:paraId="5E1C067C" w14:textId="38F3C1C9" w:rsidR="0040334E" w:rsidRDefault="0040334E"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 xml:space="preserve">Đến </w:t>
            </w:r>
            <w:r w:rsidRPr="0040334E">
              <w:rPr>
                <w:rFonts w:ascii="Times New Roman" w:hAnsi="Times New Roman"/>
                <w:b/>
                <w:sz w:val="24"/>
                <w:szCs w:val="24"/>
              </w:rPr>
              <w:t>Thanh Đảo</w:t>
            </w:r>
            <w:r w:rsidRPr="0040334E">
              <w:rPr>
                <w:rFonts w:ascii="Times New Roman" w:hAnsi="Times New Roman"/>
                <w:sz w:val="24"/>
                <w:szCs w:val="24"/>
              </w:rPr>
              <w:t>,</w:t>
            </w:r>
            <w:r>
              <w:rPr>
                <w:rFonts w:ascii="Times New Roman" w:hAnsi="Times New Roman"/>
                <w:sz w:val="24"/>
                <w:szCs w:val="24"/>
              </w:rPr>
              <w:t xml:space="preserve"> Xe và HDV đón đoàn, sau đó đưa đoàn đi tham quan Thanh Đảo:</w:t>
            </w:r>
          </w:p>
          <w:p w14:paraId="44FD94BB" w14:textId="357B49C2" w:rsidR="00474097" w:rsidRPr="002C3F7B" w:rsidRDefault="00605BB8"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Tham quan</w:t>
            </w:r>
            <w:r w:rsidR="00474097" w:rsidRPr="002C3F7B">
              <w:rPr>
                <w:rFonts w:ascii="Times New Roman" w:hAnsi="Times New Roman"/>
                <w:sz w:val="24"/>
                <w:szCs w:val="24"/>
              </w:rPr>
              <w:t xml:space="preserve"> </w:t>
            </w:r>
            <w:r w:rsidR="008B00B5">
              <w:rPr>
                <w:rFonts w:ascii="Times New Roman" w:hAnsi="Times New Roman"/>
                <w:b/>
                <w:color w:val="00B050"/>
                <w:sz w:val="24"/>
                <w:szCs w:val="24"/>
              </w:rPr>
              <w:t>nhà máy bia Thanh Đảo</w:t>
            </w:r>
            <w:r w:rsidR="008B00B5">
              <w:rPr>
                <w:rFonts w:ascii="Times New Roman" w:hAnsi="Times New Roman"/>
                <w:color w:val="00B050"/>
                <w:sz w:val="24"/>
                <w:szCs w:val="24"/>
              </w:rPr>
              <w:t xml:space="preserve">, </w:t>
            </w:r>
            <w:r w:rsidR="00474097" w:rsidRPr="002C3F7B">
              <w:rPr>
                <w:rFonts w:ascii="Times New Roman" w:hAnsi="Times New Roman"/>
                <w:sz w:val="24"/>
                <w:szCs w:val="24"/>
              </w:rPr>
              <w:t>Quý khách được tìm hiểu quy trình sản xuất, chiêm ngưỡng những kỷ vật xưa và thưởng thức ly bia tươi mát lạnh ngay tại nhà máy – một trải nghiệm khó quên nơi thành phố của hương men nồng nàn.</w:t>
            </w:r>
          </w:p>
          <w:p w14:paraId="557DEB7E" w14:textId="77777777" w:rsidR="00474097" w:rsidRPr="002C3F7B" w:rsidRDefault="00474097" w:rsidP="00474097">
            <w:pPr>
              <w:pStyle w:val="ListParagraph"/>
              <w:numPr>
                <w:ilvl w:val="0"/>
                <w:numId w:val="17"/>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Quý khách tiếp tục tham quan </w:t>
            </w:r>
            <w:r w:rsidRPr="009A702B">
              <w:rPr>
                <w:rFonts w:ascii="Times New Roman" w:hAnsi="Times New Roman"/>
                <w:b/>
                <w:color w:val="00B050"/>
                <w:sz w:val="24"/>
                <w:szCs w:val="24"/>
              </w:rPr>
              <w:t>Núi Tín Hiệu</w:t>
            </w:r>
            <w:r w:rsidRPr="002C3F7B">
              <w:rPr>
                <w:rFonts w:ascii="Times New Roman" w:hAnsi="Times New Roman"/>
                <w:sz w:val="24"/>
                <w:szCs w:val="24"/>
              </w:rPr>
              <w:t xml:space="preserve">, nằm tại trung tâm thành phố Thanh Đảo, là một trong những điểm ngắm cảnh nổi tiếng của thành phố. Ngọn đồi cao khoảng 98 mét, từ trên đỉnh núi du khách có thể phóng tầm mắt ngắm toàn cảnh </w:t>
            </w:r>
            <w:r w:rsidRPr="002C3F7B">
              <w:rPr>
                <w:rStyle w:val="Strong"/>
                <w:rFonts w:ascii="Times New Roman" w:hAnsi="Times New Roman"/>
                <w:b w:val="0"/>
                <w:bCs w:val="0"/>
                <w:sz w:val="24"/>
                <w:szCs w:val="24"/>
              </w:rPr>
              <w:t>biển Thanh Đảo, khu phố cổ với mái ngói đỏ đặc trưng và phong cảnh thành phố ven biển</w:t>
            </w:r>
            <w:r w:rsidRPr="002C3F7B">
              <w:rPr>
                <w:rFonts w:ascii="Times New Roman" w:hAnsi="Times New Roman"/>
                <w:sz w:val="24"/>
                <w:szCs w:val="24"/>
              </w:rPr>
              <w:t>.</w:t>
            </w:r>
          </w:p>
          <w:p w14:paraId="5AC01AB0" w14:textId="273D0F87" w:rsidR="00474097" w:rsidRDefault="00474097" w:rsidP="00474097">
            <w:pPr>
              <w:pStyle w:val="ListParagraph"/>
              <w:numPr>
                <w:ilvl w:val="0"/>
                <w:numId w:val="17"/>
              </w:numPr>
              <w:tabs>
                <w:tab w:val="left" w:pos="379"/>
              </w:tabs>
              <w:ind w:left="29" w:firstLine="7"/>
              <w:jc w:val="both"/>
              <w:rPr>
                <w:rFonts w:ascii="Times New Roman" w:hAnsi="Times New Roman"/>
                <w:sz w:val="24"/>
                <w:szCs w:val="24"/>
              </w:rPr>
            </w:pPr>
            <w:r w:rsidRPr="002C3F7B">
              <w:rPr>
                <w:rFonts w:ascii="Times New Roman" w:hAnsi="Times New Roman"/>
                <w:sz w:val="24"/>
                <w:szCs w:val="24"/>
              </w:rPr>
              <w:lastRenderedPageBreak/>
              <w:t>Sau bữa trưa tại nhà hàng, quý khách di chuyể</w:t>
            </w:r>
            <w:r w:rsidR="00605BB8">
              <w:rPr>
                <w:rFonts w:ascii="Times New Roman" w:hAnsi="Times New Roman"/>
                <w:sz w:val="24"/>
                <w:szCs w:val="24"/>
              </w:rPr>
              <w:t>n tham quan k</w:t>
            </w:r>
            <w:r w:rsidRPr="002C3F7B">
              <w:rPr>
                <w:rFonts w:ascii="Times New Roman" w:hAnsi="Times New Roman"/>
                <w:sz w:val="24"/>
                <w:szCs w:val="24"/>
              </w:rPr>
              <w:t xml:space="preserve">hu phố văn hoá </w:t>
            </w:r>
            <w:r w:rsidRPr="009A702B">
              <w:rPr>
                <w:rFonts w:ascii="Times New Roman" w:hAnsi="Times New Roman"/>
                <w:b/>
                <w:color w:val="00B050"/>
                <w:sz w:val="24"/>
                <w:szCs w:val="24"/>
              </w:rPr>
              <w:t>Đảo Đại Bảo</w:t>
            </w:r>
            <w:r w:rsidRPr="009A702B">
              <w:rPr>
                <w:rFonts w:ascii="Times New Roman" w:hAnsi="Times New Roman"/>
                <w:color w:val="00B050"/>
                <w:sz w:val="24"/>
                <w:szCs w:val="24"/>
              </w:rPr>
              <w:t xml:space="preserve"> </w:t>
            </w:r>
            <w:r w:rsidRPr="002C3F7B">
              <w:rPr>
                <w:rFonts w:ascii="Times New Roman" w:hAnsi="Times New Roman"/>
                <w:sz w:val="24"/>
                <w:szCs w:val="24"/>
              </w:rPr>
              <w:t>– khu phố cổ được trùng tu tinh tế, quy tụ hàng loạt cửa hàng nghệ thuật, quán cà phê, nhà hát và không gian văn hoá đậm hơi thở Thanh Đảo xưa. Khu phố nổi tiếng với con đường Trung Sơn, nổi bật với kiế</w:t>
            </w:r>
            <w:r w:rsidR="00605BB8">
              <w:rPr>
                <w:rFonts w:ascii="Times New Roman" w:hAnsi="Times New Roman"/>
                <w:sz w:val="24"/>
                <w:szCs w:val="24"/>
              </w:rPr>
              <w:t xml:space="preserve">n trúc châu Âu như </w:t>
            </w:r>
            <w:r w:rsidRPr="009A702B">
              <w:rPr>
                <w:rFonts w:ascii="Times New Roman" w:hAnsi="Times New Roman"/>
                <w:b/>
                <w:color w:val="00B050"/>
                <w:sz w:val="24"/>
                <w:szCs w:val="24"/>
              </w:rPr>
              <w:t>nhà thờ St. Michael</w:t>
            </w:r>
            <w:r>
              <w:rPr>
                <w:rFonts w:ascii="Times New Roman" w:hAnsi="Times New Roman"/>
                <w:sz w:val="24"/>
                <w:szCs w:val="24"/>
              </w:rPr>
              <w:t>.</w:t>
            </w:r>
          </w:p>
          <w:p w14:paraId="16CCAA95" w14:textId="4990B9AD" w:rsidR="00474097" w:rsidRPr="00561875" w:rsidRDefault="00474097" w:rsidP="00474097">
            <w:pPr>
              <w:pStyle w:val="ListParagraph"/>
              <w:numPr>
                <w:ilvl w:val="0"/>
                <w:numId w:val="18"/>
              </w:numPr>
              <w:tabs>
                <w:tab w:val="left" w:pos="313"/>
              </w:tabs>
              <w:ind w:left="29" w:firstLine="7"/>
              <w:jc w:val="both"/>
              <w:rPr>
                <w:rFonts w:ascii="Times New Roman" w:hAnsi="Times New Roman"/>
                <w:sz w:val="24"/>
                <w:szCs w:val="24"/>
              </w:rPr>
            </w:pPr>
            <w:r w:rsidRPr="00561875">
              <w:rPr>
                <w:rFonts w:ascii="Times New Roman" w:hAnsi="Times New Roman"/>
                <w:sz w:val="24"/>
                <w:szCs w:val="24"/>
              </w:rPr>
              <w:t xml:space="preserve">Tham quan và chụp hình tại </w:t>
            </w:r>
            <w:r w:rsidRPr="006A0345">
              <w:rPr>
                <w:rFonts w:ascii="Times New Roman" w:hAnsi="Times New Roman"/>
                <w:b/>
                <w:color w:val="00B050"/>
                <w:sz w:val="24"/>
                <w:szCs w:val="24"/>
              </w:rPr>
              <w:t>Thượng Nhai Lý</w:t>
            </w:r>
            <w:r w:rsidRPr="006A0345">
              <w:rPr>
                <w:rFonts w:ascii="Times New Roman" w:hAnsi="Times New Roman"/>
                <w:color w:val="00B050"/>
                <w:sz w:val="24"/>
                <w:szCs w:val="24"/>
              </w:rPr>
              <w:t xml:space="preserve"> </w:t>
            </w:r>
            <w:r w:rsidRPr="00561875">
              <w:rPr>
                <w:rFonts w:ascii="Times New Roman" w:hAnsi="Times New Roman"/>
                <w:sz w:val="24"/>
                <w:szCs w:val="24"/>
              </w:rPr>
              <w:t xml:space="preserve">đây là khu phố cổ lịch sử mang tính biểu tượng nhất của Thanh Đảo, vừa được cải tạo thành tổ hợp văn hóa - nghệ thuật - mua sắm bùng nổ trên mạng xã hội. Nơi đây giữ nguyên vẹn các kiến trúc cổ kiểu Đức, kết hợp với các con ngõ nhỏ mang nét đặc trưng của nhà cổ phong cách "Lý Viện" xưa. </w:t>
            </w:r>
          </w:p>
          <w:p w14:paraId="7F6BB8DE" w14:textId="6A469B9E" w:rsidR="00474097" w:rsidRPr="002C3F7B" w:rsidRDefault="004678A1"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 xml:space="preserve">Đoàn dùng bữa tối tại nhà hàng địa phương. Nếu còn thời gian </w:t>
            </w:r>
            <w:r w:rsidR="00474097" w:rsidRPr="002C3F7B">
              <w:rPr>
                <w:rFonts w:ascii="Times New Roman" w:hAnsi="Times New Roman"/>
                <w:sz w:val="24"/>
                <w:szCs w:val="24"/>
              </w:rPr>
              <w:t xml:space="preserve">Quý khách có thể chọn đăng ký thêm chương trình tự phí xem </w:t>
            </w:r>
            <w:r w:rsidR="00474097">
              <w:rPr>
                <w:rFonts w:ascii="Times New Roman" w:hAnsi="Times New Roman"/>
                <w:sz w:val="24"/>
                <w:szCs w:val="24"/>
              </w:rPr>
              <w:t>show “</w:t>
            </w:r>
            <w:r w:rsidR="00474097" w:rsidRPr="009A702B">
              <w:rPr>
                <w:rFonts w:ascii="Times New Roman" w:hAnsi="Times New Roman"/>
                <w:b/>
                <w:color w:val="00B050"/>
                <w:sz w:val="24"/>
                <w:szCs w:val="24"/>
              </w:rPr>
              <w:t>Tơ Lụa Thiên Cổ Tình</w:t>
            </w:r>
            <w:r w:rsidR="00474097" w:rsidRPr="002C3F7B">
              <w:rPr>
                <w:rFonts w:ascii="Times New Roman" w:hAnsi="Times New Roman"/>
                <w:sz w:val="24"/>
                <w:szCs w:val="24"/>
              </w:rPr>
              <w:t>” siêu phẩm nghệ thuật vỡ diễn kết hợp kỹ xảo 3D hoành tráng, giả lập mưa bão, lũ lụt và hiệu ứng hình ảnh đại dương sống động ngay trên đầu khán giả để tái hiện lịch sử Con đường tơ lụa và thương cảng Thanh Đảo cổ đại.</w:t>
            </w:r>
          </w:p>
          <w:p w14:paraId="4B7D1A8D" w14:textId="62A00B3E" w:rsidR="00327EBB" w:rsidRPr="0027175D" w:rsidRDefault="00474097" w:rsidP="00474097">
            <w:pPr>
              <w:pStyle w:val="ListParagraph"/>
              <w:numPr>
                <w:ilvl w:val="0"/>
                <w:numId w:val="11"/>
              </w:numPr>
              <w:tabs>
                <w:tab w:val="left" w:pos="313"/>
              </w:tabs>
              <w:ind w:left="29" w:firstLine="7"/>
              <w:jc w:val="both"/>
              <w:rPr>
                <w:rFonts w:ascii="Times New Roman" w:hAnsi="Times New Roman"/>
                <w:sz w:val="24"/>
                <w:szCs w:val="24"/>
              </w:rPr>
            </w:pPr>
            <w:r w:rsidRPr="002C3F7B">
              <w:rPr>
                <w:rFonts w:ascii="Times New Roman" w:hAnsi="Times New Roman"/>
                <w:sz w:val="24"/>
                <w:szCs w:val="24"/>
              </w:rPr>
              <w:t xml:space="preserve">Đoàn di chuyển về khách sạn nhận phòng nghỉ ngơi. Nghỉ đêm tại </w:t>
            </w:r>
            <w:r w:rsidRPr="009A702B">
              <w:rPr>
                <w:rFonts w:ascii="Times New Roman" w:hAnsi="Times New Roman"/>
                <w:b/>
                <w:color w:val="00B050"/>
                <w:sz w:val="24"/>
                <w:szCs w:val="24"/>
              </w:rPr>
              <w:t>Thanh Đảo</w:t>
            </w:r>
          </w:p>
          <w:p w14:paraId="08B8FFC2" w14:textId="5AB4F37E" w:rsidR="00B64316" w:rsidRPr="006419AC" w:rsidRDefault="00C84D90" w:rsidP="006419AC">
            <w:pPr>
              <w:tabs>
                <w:tab w:val="left" w:pos="288"/>
              </w:tabs>
              <w:spacing w:before="8" w:after="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6AEE211B" wp14:editId="73D2E415">
                  <wp:extent cx="6924673" cy="1731168"/>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6924673" cy="1731168"/>
                          </a:xfrm>
                          <a:prstGeom prst="rect">
                            <a:avLst/>
                          </a:prstGeom>
                          <a:ln>
                            <a:noFill/>
                          </a:ln>
                          <a:effectLst>
                            <a:softEdge rad="112500"/>
                          </a:effectLst>
                        </pic:spPr>
                      </pic:pic>
                    </a:graphicData>
                  </a:graphic>
                </wp:inline>
              </w:drawing>
            </w:r>
          </w:p>
        </w:tc>
      </w:tr>
      <w:tr w:rsidR="00B64316" w:rsidRPr="009D0BD4" w14:paraId="25CF2AB0" w14:textId="77777777" w:rsidTr="00F8045D">
        <w:trPr>
          <w:trHeight w:val="369"/>
          <w:jc w:val="center"/>
        </w:trPr>
        <w:tc>
          <w:tcPr>
            <w:tcW w:w="699" w:type="pct"/>
            <w:shd w:val="clear" w:color="auto" w:fill="3DC12F"/>
            <w:vAlign w:val="center"/>
          </w:tcPr>
          <w:p w14:paraId="6401E3E0" w14:textId="05665D37" w:rsidR="00B64316" w:rsidRPr="009D0BD4" w:rsidRDefault="00B64316" w:rsidP="009A6AB6">
            <w:pPr>
              <w:pStyle w:val="Default"/>
              <w:rPr>
                <w:b/>
                <w:iCs/>
                <w:color w:val="FFFFFF"/>
              </w:rPr>
            </w:pPr>
            <w:r w:rsidRPr="009D0BD4">
              <w:rPr>
                <w:b/>
                <w:color w:val="FFFFFF"/>
              </w:rPr>
              <w:lastRenderedPageBreak/>
              <w:t xml:space="preserve">NGÀY </w:t>
            </w:r>
            <w:r w:rsidR="007C5C98">
              <w:rPr>
                <w:b/>
                <w:color w:val="FFFFFF"/>
              </w:rPr>
              <w:t>7</w:t>
            </w:r>
            <w:r w:rsidRPr="009D0BD4">
              <w:rPr>
                <w:b/>
                <w:color w:val="FFFFFF"/>
              </w:rPr>
              <w:t>:</w:t>
            </w:r>
          </w:p>
        </w:tc>
        <w:tc>
          <w:tcPr>
            <w:tcW w:w="4301" w:type="pct"/>
            <w:shd w:val="clear" w:color="auto" w:fill="3DC12F"/>
            <w:vAlign w:val="center"/>
          </w:tcPr>
          <w:p w14:paraId="378FE19E" w14:textId="05475EAA" w:rsidR="00B64316" w:rsidRPr="009D0BD4" w:rsidRDefault="003E4F8E" w:rsidP="00E57FD1">
            <w:pPr>
              <w:pStyle w:val="Default"/>
              <w:ind w:right="-91"/>
              <w:rPr>
                <w:b/>
                <w:iCs/>
                <w:color w:val="FFFFFF"/>
              </w:rPr>
            </w:pPr>
            <w:r>
              <w:rPr>
                <w:b/>
                <w:iCs/>
                <w:color w:val="FFFFFF"/>
              </w:rPr>
              <w:t>THANH ĐẢO</w:t>
            </w:r>
            <w:r w:rsidR="007C5C98">
              <w:rPr>
                <w:b/>
                <w:iCs/>
                <w:color w:val="FFFFFF"/>
              </w:rPr>
              <w:t xml:space="preserve"> – TP.HCM</w:t>
            </w:r>
            <w:r w:rsidR="00B64316">
              <w:rPr>
                <w:b/>
                <w:iCs/>
                <w:color w:val="FFFFFF"/>
              </w:rPr>
              <w:t xml:space="preserve">                                                       </w:t>
            </w:r>
            <w:r w:rsidR="007C5C98">
              <w:rPr>
                <w:b/>
                <w:iCs/>
                <w:color w:val="FFFFFF"/>
              </w:rPr>
              <w:t xml:space="preserve">                  </w:t>
            </w:r>
            <w:r w:rsidR="00B64316">
              <w:rPr>
                <w:b/>
                <w:iCs/>
                <w:color w:val="FFFFFF"/>
              </w:rPr>
              <w:t xml:space="preserve">       </w:t>
            </w:r>
            <w:r w:rsidR="00E57FD1">
              <w:rPr>
                <w:b/>
                <w:iCs/>
                <w:color w:val="FFFFFF"/>
              </w:rPr>
              <w:t xml:space="preserve">  </w:t>
            </w:r>
            <w:r w:rsidR="00430306">
              <w:rPr>
                <w:b/>
                <w:iCs/>
                <w:color w:val="FFFFFF"/>
              </w:rPr>
              <w:t xml:space="preserve">   </w:t>
            </w:r>
            <w:r w:rsidR="00B64316">
              <w:rPr>
                <w:b/>
                <w:iCs/>
                <w:color w:val="FFFFFF"/>
              </w:rPr>
              <w:t xml:space="preserve">  (Ăn </w:t>
            </w:r>
            <w:r w:rsidR="00E57FD1">
              <w:rPr>
                <w:b/>
                <w:iCs/>
                <w:color w:val="FFFFFF"/>
              </w:rPr>
              <w:t>2</w:t>
            </w:r>
            <w:r w:rsidR="00B64316">
              <w:rPr>
                <w:b/>
                <w:iCs/>
                <w:color w:val="FFFFFF"/>
              </w:rPr>
              <w:t xml:space="preserve"> bữa)</w:t>
            </w:r>
          </w:p>
        </w:tc>
      </w:tr>
      <w:tr w:rsidR="00B64316" w:rsidRPr="001E7760" w14:paraId="7F906E9C" w14:textId="77777777" w:rsidTr="00F8045D">
        <w:trPr>
          <w:trHeight w:val="369"/>
          <w:jc w:val="center"/>
        </w:trPr>
        <w:tc>
          <w:tcPr>
            <w:tcW w:w="5000" w:type="pct"/>
            <w:gridSpan w:val="2"/>
            <w:vAlign w:val="center"/>
          </w:tcPr>
          <w:p w14:paraId="7ED235BA" w14:textId="77777777" w:rsidR="00991DA0" w:rsidRPr="005C7CA0" w:rsidRDefault="003B5146" w:rsidP="00991DA0">
            <w:pPr>
              <w:pStyle w:val="ListParagraph"/>
              <w:numPr>
                <w:ilvl w:val="0"/>
                <w:numId w:val="17"/>
              </w:numPr>
              <w:tabs>
                <w:tab w:val="left" w:pos="379"/>
              </w:tabs>
              <w:ind w:left="29" w:firstLine="7"/>
              <w:jc w:val="both"/>
              <w:rPr>
                <w:rFonts w:ascii="Times New Roman" w:hAnsi="Times New Roman"/>
                <w:sz w:val="24"/>
                <w:szCs w:val="24"/>
                <w:lang w:val="vi-VN"/>
              </w:rPr>
            </w:pPr>
            <w:r w:rsidRPr="00113C1F">
              <w:rPr>
                <w:rFonts w:ascii="Times New Roman" w:hAnsi="Times New Roman"/>
                <w:sz w:val="24"/>
                <w:szCs w:val="24"/>
                <w:lang w:val="vi-VN"/>
              </w:rPr>
              <w:t>Quý khách ăn sáng tại khách sạn</w:t>
            </w:r>
            <w:r>
              <w:rPr>
                <w:rFonts w:ascii="Times New Roman" w:hAnsi="Times New Roman"/>
                <w:sz w:val="24"/>
                <w:szCs w:val="24"/>
                <w:lang w:val="vi-VN"/>
              </w:rPr>
              <w:t>, và làm thủ tục trả phòng</w:t>
            </w:r>
            <w:r>
              <w:rPr>
                <w:rFonts w:ascii="Times New Roman" w:hAnsi="Times New Roman"/>
                <w:sz w:val="24"/>
                <w:szCs w:val="24"/>
              </w:rPr>
              <w:t xml:space="preserve">. </w:t>
            </w:r>
            <w:r w:rsidR="00991DA0" w:rsidRPr="005C7CA0">
              <w:rPr>
                <w:rFonts w:ascii="Times New Roman" w:hAnsi="Times New Roman"/>
                <w:sz w:val="24"/>
                <w:szCs w:val="24"/>
                <w:lang w:val="vi-VN"/>
              </w:rPr>
              <w:t xml:space="preserve">Tham quan </w:t>
            </w:r>
            <w:r w:rsidR="00991DA0" w:rsidRPr="005C7CA0">
              <w:rPr>
                <w:rFonts w:ascii="Times New Roman" w:hAnsi="Times New Roman"/>
                <w:b/>
                <w:color w:val="00B050"/>
                <w:sz w:val="24"/>
                <w:szCs w:val="24"/>
                <w:lang w:val="vi-VN"/>
              </w:rPr>
              <w:t>bờ biển Sa Tử Khẩu</w:t>
            </w:r>
            <w:r w:rsidR="00991DA0" w:rsidRPr="005C7CA0">
              <w:rPr>
                <w:rFonts w:ascii="Times New Roman" w:hAnsi="Times New Roman"/>
                <w:sz w:val="24"/>
                <w:szCs w:val="24"/>
                <w:lang w:val="vi-VN"/>
              </w:rPr>
              <w:t>, những ngôi nhà đầy màu sắc đối diện bãi biển là địa điểm chụp ảnh lý tưởng.</w:t>
            </w:r>
          </w:p>
          <w:p w14:paraId="5A773BE0" w14:textId="77777777" w:rsidR="005C7CA0" w:rsidRDefault="003B5146" w:rsidP="005C7CA0">
            <w:pPr>
              <w:pStyle w:val="ListParagraph"/>
              <w:numPr>
                <w:ilvl w:val="0"/>
                <w:numId w:val="17"/>
              </w:numPr>
              <w:tabs>
                <w:tab w:val="left" w:pos="379"/>
              </w:tabs>
              <w:ind w:left="29" w:firstLine="7"/>
              <w:jc w:val="both"/>
              <w:rPr>
                <w:rFonts w:ascii="Times New Roman" w:hAnsi="Times New Roman"/>
                <w:sz w:val="24"/>
                <w:szCs w:val="24"/>
                <w:lang w:val="vi-VN"/>
              </w:rPr>
            </w:pPr>
            <w:r w:rsidRPr="004202AC">
              <w:rPr>
                <w:rFonts w:ascii="Times New Roman" w:hAnsi="Times New Roman"/>
                <w:sz w:val="24"/>
                <w:szCs w:val="24"/>
                <w:lang w:val="vi-VN"/>
              </w:rPr>
              <w:t xml:space="preserve">Sau đó đoàn di chuyển đi tham quan </w:t>
            </w:r>
            <w:r w:rsidRPr="004202AC">
              <w:rPr>
                <w:rFonts w:ascii="Times New Roman" w:hAnsi="Times New Roman"/>
                <w:b/>
                <w:color w:val="00B050"/>
                <w:sz w:val="24"/>
                <w:szCs w:val="24"/>
                <w:lang w:val="vi-VN"/>
              </w:rPr>
              <w:t>Bát Đại Quan,</w:t>
            </w:r>
            <w:r w:rsidRPr="004202AC">
              <w:rPr>
                <w:rFonts w:ascii="Times New Roman" w:hAnsi="Times New Roman"/>
                <w:sz w:val="24"/>
                <w:szCs w:val="24"/>
                <w:lang w:val="vi-VN"/>
              </w:rPr>
              <w:t xml:space="preserve"> Đây là </w:t>
            </w:r>
            <w:r w:rsidRPr="00065253">
              <w:rPr>
                <w:rFonts w:ascii="Times New Roman" w:hAnsi="Times New Roman"/>
                <w:sz w:val="24"/>
                <w:szCs w:val="24"/>
                <w:lang w:val="vi-VN"/>
              </w:rPr>
              <w:t>khu biệt thự nổi tiếng của thành phố Thanh Đảo</w:t>
            </w:r>
            <w:r w:rsidRPr="004202AC">
              <w:rPr>
                <w:rFonts w:ascii="Times New Roman" w:hAnsi="Times New Roman"/>
                <w:sz w:val="24"/>
                <w:szCs w:val="24"/>
                <w:lang w:val="vi-VN"/>
              </w:rPr>
              <w:t xml:space="preserve">. Ban đầu nơi này có tám con đường mang tên các cửa ải của Trung Quốc nên được gọi là “Bát Đại Quan”. Khu vực tập trung tinh hoa kiến trúc của hơn 20 quốc gia như Nga, Anh, Pháp, Đức, Mỹ, Đan Mạch, Hy Lạp, Tây Ban Nha, Thụy Sĩ, Nhật Bản… tạo nên một </w:t>
            </w:r>
            <w:r w:rsidRPr="00065253">
              <w:rPr>
                <w:rFonts w:ascii="Times New Roman" w:hAnsi="Times New Roman"/>
                <w:sz w:val="24"/>
                <w:szCs w:val="24"/>
                <w:lang w:val="vi-VN"/>
              </w:rPr>
              <w:t>“bảo tàng kiến trúc thế giới”</w:t>
            </w:r>
            <w:r w:rsidRPr="004202AC">
              <w:rPr>
                <w:rFonts w:ascii="Times New Roman" w:hAnsi="Times New Roman"/>
                <w:sz w:val="24"/>
                <w:szCs w:val="24"/>
                <w:lang w:val="vi-VN"/>
              </w:rPr>
              <w:t xml:space="preserve"> ngoài trời, được mệnh danh là </w:t>
            </w:r>
            <w:r w:rsidRPr="00065253">
              <w:rPr>
                <w:rFonts w:ascii="Times New Roman" w:hAnsi="Times New Roman"/>
                <w:sz w:val="24"/>
                <w:szCs w:val="24"/>
                <w:lang w:val="vi-VN"/>
              </w:rPr>
              <w:t>“Triển lãm kiến trúc vạn quốc”</w:t>
            </w:r>
            <w:r w:rsidRPr="004202AC">
              <w:rPr>
                <w:rFonts w:ascii="Times New Roman" w:hAnsi="Times New Roman"/>
                <w:sz w:val="24"/>
                <w:szCs w:val="24"/>
                <w:lang w:val="vi-VN"/>
              </w:rPr>
              <w:t xml:space="preserve"> chỉ sau Thượng Hả</w:t>
            </w:r>
            <w:r w:rsidR="005C7CA0">
              <w:rPr>
                <w:rFonts w:ascii="Times New Roman" w:hAnsi="Times New Roman"/>
                <w:sz w:val="24"/>
                <w:szCs w:val="24"/>
                <w:lang w:val="vi-VN"/>
              </w:rPr>
              <w:t xml:space="preserve">i. </w:t>
            </w:r>
          </w:p>
          <w:p w14:paraId="5D435119" w14:textId="0BB72A46" w:rsidR="00FF3718" w:rsidRDefault="009B3D4E" w:rsidP="00FF3718">
            <w:pPr>
              <w:pStyle w:val="ListParagraph"/>
              <w:numPr>
                <w:ilvl w:val="0"/>
                <w:numId w:val="17"/>
              </w:numPr>
              <w:tabs>
                <w:tab w:val="left" w:pos="379"/>
              </w:tabs>
              <w:ind w:left="29" w:firstLine="7"/>
              <w:jc w:val="both"/>
              <w:rPr>
                <w:rFonts w:ascii="Times New Roman" w:hAnsi="Times New Roman"/>
                <w:sz w:val="24"/>
                <w:szCs w:val="24"/>
                <w:lang w:val="vi-VN"/>
              </w:rPr>
            </w:pPr>
            <w:r>
              <w:rPr>
                <w:rFonts w:ascii="Times New Roman" w:hAnsi="Times New Roman"/>
                <w:sz w:val="24"/>
                <w:szCs w:val="24"/>
                <w:lang w:val="vi-VN"/>
              </w:rPr>
              <w:t>Đ</w:t>
            </w:r>
            <w:r w:rsidRPr="000F3E0D">
              <w:rPr>
                <w:rFonts w:ascii="Times New Roman" w:hAnsi="Times New Roman"/>
                <w:sz w:val="24"/>
                <w:szCs w:val="24"/>
                <w:lang w:val="vi-VN"/>
              </w:rPr>
              <w:t>oàn</w:t>
            </w:r>
            <w:r>
              <w:rPr>
                <w:rFonts w:ascii="Times New Roman" w:hAnsi="Times New Roman"/>
                <w:sz w:val="24"/>
                <w:szCs w:val="24"/>
                <w:lang w:val="vi-VN"/>
              </w:rPr>
              <w:t xml:space="preserve"> dùng bữa trưa,</w:t>
            </w:r>
            <w:r w:rsidRPr="009B3D4E">
              <w:rPr>
                <w:rFonts w:ascii="Times New Roman" w:hAnsi="Times New Roman"/>
                <w:sz w:val="24"/>
                <w:szCs w:val="24"/>
                <w:lang w:val="vi-VN"/>
              </w:rPr>
              <w:t xml:space="preserve"> sau đó</w:t>
            </w:r>
            <w:r w:rsidR="003B5146" w:rsidRPr="00163C54">
              <w:rPr>
                <w:rFonts w:ascii="Times New Roman" w:hAnsi="Times New Roman"/>
                <w:sz w:val="24"/>
                <w:szCs w:val="24"/>
                <w:lang w:val="vi-VN"/>
              </w:rPr>
              <w:t xml:space="preserve"> tham quan </w:t>
            </w:r>
            <w:r w:rsidR="003B5146" w:rsidRPr="00163C54">
              <w:rPr>
                <w:rFonts w:ascii="Times New Roman" w:hAnsi="Times New Roman"/>
                <w:b/>
                <w:color w:val="00B050"/>
                <w:sz w:val="24"/>
                <w:szCs w:val="24"/>
                <w:lang w:val="vi-VN"/>
              </w:rPr>
              <w:t>Quảng trường Ngũ Tứ,</w:t>
            </w:r>
            <w:r w:rsidR="003B5146">
              <w:rPr>
                <w:rFonts w:ascii="Times New Roman" w:hAnsi="Times New Roman"/>
                <w:sz w:val="24"/>
                <w:szCs w:val="24"/>
                <w:lang w:val="vi-VN"/>
              </w:rPr>
              <w:t xml:space="preserve"> l</w:t>
            </w:r>
            <w:r w:rsidR="003B5146" w:rsidRPr="00163C54">
              <w:rPr>
                <w:rFonts w:ascii="Times New Roman" w:hAnsi="Times New Roman"/>
                <w:sz w:val="24"/>
                <w:szCs w:val="24"/>
                <w:lang w:val="vi-VN"/>
              </w:rPr>
              <w:t>à quảng trường ven biển thuộc khu trung tâm thương mại mới xây dựng ở phía Đông thành phố Thanh Đảo vào cuối những năm 1990, nổi bật với tác phẩm điêu khắc nổi tiếng </w:t>
            </w:r>
            <w:r w:rsidR="003B5146" w:rsidRPr="00065253">
              <w:rPr>
                <w:rFonts w:ascii="Times New Roman" w:hAnsi="Times New Roman"/>
                <w:bCs/>
                <w:sz w:val="24"/>
                <w:szCs w:val="24"/>
                <w:lang w:val="vi-VN"/>
              </w:rPr>
              <w:t>“Ngọn gió Tháng Năm”</w:t>
            </w:r>
            <w:r w:rsidR="003B5146" w:rsidRPr="00065253">
              <w:rPr>
                <w:rFonts w:ascii="Times New Roman" w:hAnsi="Times New Roman"/>
                <w:sz w:val="24"/>
                <w:szCs w:val="24"/>
                <w:lang w:val="vi-VN"/>
              </w:rPr>
              <w:t>.</w:t>
            </w:r>
            <w:r w:rsidR="003B5146" w:rsidRPr="00163C54">
              <w:rPr>
                <w:rFonts w:ascii="Times New Roman" w:hAnsi="Times New Roman"/>
                <w:sz w:val="24"/>
                <w:szCs w:val="24"/>
                <w:lang w:val="vi-VN"/>
              </w:rPr>
              <w:t xml:space="preserve"> Quảng trường mang tên </w:t>
            </w:r>
            <w:r w:rsidR="003B5146" w:rsidRPr="00163C54">
              <w:rPr>
                <w:rFonts w:ascii="Times New Roman" w:hAnsi="Times New Roman"/>
                <w:b/>
                <w:bCs/>
                <w:sz w:val="24"/>
                <w:szCs w:val="24"/>
                <w:lang w:val="vi-VN"/>
              </w:rPr>
              <w:t>“Ngũ Tứ”</w:t>
            </w:r>
            <w:r w:rsidR="003B5146" w:rsidRPr="00163C54">
              <w:rPr>
                <w:rFonts w:ascii="Times New Roman" w:hAnsi="Times New Roman"/>
                <w:sz w:val="24"/>
                <w:szCs w:val="24"/>
                <w:lang w:val="vi-VN"/>
              </w:rPr>
              <w:t> để tưởng niệm phong trào Ngũ Tứ, khi sinh viên đứng lên bảo vệ chủ quyền Thanh Đảo bằng tinh thần yêu nước. </w:t>
            </w:r>
            <w:r w:rsidR="00FF3718" w:rsidRPr="00FF3718">
              <w:rPr>
                <w:rFonts w:ascii="Times New Roman" w:hAnsi="Times New Roman"/>
                <w:sz w:val="24"/>
                <w:szCs w:val="24"/>
                <w:lang w:val="vi-VN"/>
              </w:rPr>
              <w:t xml:space="preserve"> </w:t>
            </w:r>
          </w:p>
          <w:p w14:paraId="1A1EF969" w14:textId="1E03BC3E" w:rsidR="009B3D4E" w:rsidRPr="00FF3718" w:rsidRDefault="00FF3718" w:rsidP="00FF3718">
            <w:pPr>
              <w:pStyle w:val="ListParagraph"/>
              <w:numPr>
                <w:ilvl w:val="0"/>
                <w:numId w:val="17"/>
              </w:numPr>
              <w:tabs>
                <w:tab w:val="left" w:pos="379"/>
              </w:tabs>
              <w:ind w:left="29" w:firstLine="7"/>
              <w:jc w:val="both"/>
              <w:rPr>
                <w:rFonts w:ascii="Times New Roman" w:hAnsi="Times New Roman"/>
                <w:sz w:val="24"/>
                <w:szCs w:val="24"/>
                <w:lang w:val="vi-VN"/>
              </w:rPr>
            </w:pPr>
            <w:r w:rsidRPr="00FF3718">
              <w:rPr>
                <w:rFonts w:ascii="Times New Roman" w:hAnsi="Times New Roman"/>
                <w:sz w:val="24"/>
                <w:szCs w:val="24"/>
                <w:lang w:val="vi-VN"/>
              </w:rPr>
              <w:t xml:space="preserve">Đoàn tự do dạo </w:t>
            </w:r>
            <w:r w:rsidRPr="00FF3718">
              <w:rPr>
                <w:rFonts w:ascii="Times New Roman" w:hAnsi="Times New Roman"/>
                <w:b/>
                <w:color w:val="00B050"/>
                <w:sz w:val="24"/>
                <w:szCs w:val="24"/>
                <w:lang w:val="vi-VN"/>
              </w:rPr>
              <w:t>Phố đi bộ Đài Đông</w:t>
            </w:r>
            <w:r w:rsidRPr="00FF3718">
              <w:rPr>
                <w:rFonts w:ascii="Times New Roman" w:hAnsi="Times New Roman"/>
                <w:sz w:val="24"/>
                <w:szCs w:val="24"/>
                <w:lang w:val="vi-VN"/>
              </w:rPr>
              <w:t xml:space="preserve">, đây là một trong những khu thương mại sầm uất nhất của địa phương, quy tụ mua sắm, ẩm thực và giải trí. Không khí nhộn nhịp, đông đúc, rất thích hợp để du khách trải nghiệm nhịp sống của Thanh Đảo. </w:t>
            </w:r>
            <w:r w:rsidRPr="0074319A">
              <w:rPr>
                <w:rFonts w:ascii="Times New Roman" w:hAnsi="Times New Roman"/>
                <w:b/>
                <w:sz w:val="24"/>
                <w:szCs w:val="24"/>
              </w:rPr>
              <w:t>(ăn tối tự túc tại đây)</w:t>
            </w:r>
          </w:p>
          <w:p w14:paraId="4CBFEFE0" w14:textId="77777777" w:rsidR="00A40CEE" w:rsidRPr="00A40CEE" w:rsidRDefault="00E57FD1" w:rsidP="00A40CEE">
            <w:pPr>
              <w:pStyle w:val="ListParagraph"/>
              <w:numPr>
                <w:ilvl w:val="0"/>
                <w:numId w:val="20"/>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E57FD1">
              <w:rPr>
                <w:rFonts w:ascii="Times New Roman" w:hAnsi="Times New Roman"/>
                <w:sz w:val="24"/>
                <w:szCs w:val="24"/>
                <w:lang w:val="vi-VN"/>
              </w:rPr>
              <w:t>Xe</w:t>
            </w:r>
            <w:r w:rsidR="003B5146" w:rsidRPr="00014E6C">
              <w:rPr>
                <w:rFonts w:ascii="Times New Roman" w:hAnsi="Times New Roman"/>
                <w:sz w:val="24"/>
                <w:szCs w:val="24"/>
                <w:lang w:val="vi-VN"/>
              </w:rPr>
              <w:t xml:space="preserve"> và Hướng dẫn viên đưa đoàn</w:t>
            </w:r>
            <w:r w:rsidR="003B5146" w:rsidRPr="0035122E">
              <w:rPr>
                <w:rFonts w:ascii="Times New Roman" w:hAnsi="Times New Roman"/>
                <w:sz w:val="24"/>
                <w:szCs w:val="24"/>
                <w:lang w:val="vi-VN"/>
              </w:rPr>
              <w:t xml:space="preserve"> </w:t>
            </w:r>
            <w:r w:rsidR="003B5146" w:rsidRPr="00FA76CD">
              <w:rPr>
                <w:rFonts w:ascii="Times New Roman" w:hAnsi="Times New Roman"/>
                <w:sz w:val="24"/>
                <w:szCs w:val="24"/>
                <w:lang w:val="vi-VN"/>
              </w:rPr>
              <w:t xml:space="preserve">di chuyển ra sân bay làm thủ tục đáp </w:t>
            </w:r>
            <w:r w:rsidR="003B5146" w:rsidRPr="00FA76CD">
              <w:rPr>
                <w:rFonts w:ascii="Times New Roman" w:hAnsi="Times New Roman"/>
                <w:b/>
                <w:color w:val="FF0000"/>
                <w:sz w:val="24"/>
                <w:szCs w:val="24"/>
                <w:lang w:val="vi-VN"/>
              </w:rPr>
              <w:t xml:space="preserve">chuyến bay </w:t>
            </w:r>
            <w:r w:rsidR="003B5146" w:rsidRPr="00C56DB4">
              <w:rPr>
                <w:rFonts w:ascii="Times New Roman" w:hAnsi="Times New Roman"/>
                <w:b/>
                <w:bCs/>
                <w:color w:val="FF0000"/>
                <w:sz w:val="24"/>
                <w:lang w:val="vi-VN"/>
              </w:rPr>
              <w:t>SC4645 TAO-SGN 20:40 - 00:50+1</w:t>
            </w:r>
            <w:r w:rsidR="003B5146">
              <w:rPr>
                <w:rFonts w:ascii="Times New Roman" w:hAnsi="Times New Roman"/>
                <w:b/>
                <w:bCs/>
                <w:color w:val="FF0000"/>
                <w:sz w:val="24"/>
                <w:lang w:val="vi-VN"/>
              </w:rPr>
              <w:t xml:space="preserve"> về TP. </w:t>
            </w:r>
            <w:r w:rsidR="003B5146" w:rsidRPr="00C56DB4">
              <w:rPr>
                <w:rFonts w:ascii="Times New Roman" w:hAnsi="Times New Roman"/>
                <w:b/>
                <w:bCs/>
                <w:color w:val="FF0000"/>
                <w:sz w:val="24"/>
                <w:lang w:val="vi-VN"/>
              </w:rPr>
              <w:t>HCM.</w:t>
            </w:r>
          </w:p>
          <w:p w14:paraId="41734E52" w14:textId="7A6232AC" w:rsidR="00B64316" w:rsidRPr="00A40CEE" w:rsidRDefault="003B5146" w:rsidP="00A40CEE">
            <w:pPr>
              <w:pStyle w:val="ListParagraph"/>
              <w:numPr>
                <w:ilvl w:val="0"/>
                <w:numId w:val="20"/>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A40CEE">
              <w:rPr>
                <w:rFonts w:ascii="Times New Roman" w:hAnsi="Times New Roman"/>
                <w:sz w:val="24"/>
                <w:szCs w:val="24"/>
                <w:lang w:val="vi-VN"/>
              </w:rPr>
              <w:t xml:space="preserve">Đến </w:t>
            </w:r>
            <w:r w:rsidRPr="00A40CEE">
              <w:rPr>
                <w:rFonts w:ascii="Times New Roman" w:hAnsi="Times New Roman"/>
                <w:b/>
                <w:color w:val="00B050"/>
                <w:sz w:val="24"/>
                <w:szCs w:val="24"/>
                <w:lang w:val="vi-VN"/>
              </w:rPr>
              <w:t>TPHCM,</w:t>
            </w:r>
            <w:r w:rsidRPr="00A40CEE">
              <w:rPr>
                <w:rFonts w:ascii="Times New Roman" w:hAnsi="Times New Roman"/>
                <w:color w:val="00B050"/>
                <w:sz w:val="24"/>
                <w:szCs w:val="24"/>
                <w:lang w:val="vi-VN"/>
              </w:rPr>
              <w:t xml:space="preserve"> </w:t>
            </w:r>
            <w:r w:rsidRPr="00A40CEE">
              <w:rPr>
                <w:rFonts w:ascii="Times New Roman" w:hAnsi="Times New Roman"/>
                <w:b/>
                <w:color w:val="00B050"/>
                <w:sz w:val="24"/>
                <w:szCs w:val="24"/>
                <w:lang w:val="vi-VN"/>
              </w:rPr>
              <w:t>HDV chia tay đoàn. Hẹn gặp lại quý khách.</w:t>
            </w:r>
          </w:p>
        </w:tc>
      </w:tr>
      <w:tr w:rsidR="000244FF" w:rsidRPr="001E7760" w14:paraId="1786D46C" w14:textId="77777777" w:rsidTr="00F8045D">
        <w:trPr>
          <w:trHeight w:val="369"/>
          <w:jc w:val="center"/>
        </w:trPr>
        <w:tc>
          <w:tcPr>
            <w:tcW w:w="5000" w:type="pct"/>
            <w:gridSpan w:val="2"/>
            <w:vAlign w:val="center"/>
          </w:tcPr>
          <w:p w14:paraId="39629F52" w14:textId="77777777" w:rsidR="000244FF" w:rsidRPr="003B5146" w:rsidRDefault="000244FF" w:rsidP="00601DCF">
            <w:pPr>
              <w:tabs>
                <w:tab w:val="left" w:pos="251"/>
              </w:tabs>
              <w:spacing w:after="0" w:line="240" w:lineRule="auto"/>
              <w:ind w:right="138"/>
              <w:jc w:val="both"/>
              <w:rPr>
                <w:rFonts w:ascii="Times New Roman" w:hAnsi="Times New Roman"/>
                <w:sz w:val="24"/>
                <w:szCs w:val="24"/>
                <w:lang w:val="vi-VN"/>
              </w:rPr>
            </w:pPr>
          </w:p>
        </w:tc>
      </w:tr>
    </w:tbl>
    <w:p w14:paraId="6D4C0A4F" w14:textId="71A07E09" w:rsidR="001E7760" w:rsidRPr="00F8045D" w:rsidRDefault="00F8045D">
      <w:pPr>
        <w:rPr>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Pr="0074319A">
        <w:rPr>
          <w:rFonts w:ascii="Times New Roman" w:hAnsi="Times New Roman"/>
          <w:b/>
          <w:bCs/>
          <w:color w:val="C00000"/>
          <w:sz w:val="24"/>
          <w:szCs w:val="24"/>
          <w:lang w:val="vi-VN"/>
        </w:rPr>
        <w:t>.</w:t>
      </w:r>
      <w:r w:rsidR="001E7760" w:rsidRPr="00F8045D">
        <w:rPr>
          <w:lang w:val="vi-VN"/>
        </w:rPr>
        <w:br w:type="page"/>
      </w:r>
    </w:p>
    <w:tbl>
      <w:tblPr>
        <w:tblW w:w="4995" w:type="pct"/>
        <w:jc w:val="center"/>
        <w:tblLook w:val="04A0" w:firstRow="1" w:lastRow="0" w:firstColumn="1" w:lastColumn="0" w:noHBand="0" w:noVBand="1"/>
      </w:tblPr>
      <w:tblGrid>
        <w:gridCol w:w="2543"/>
        <w:gridCol w:w="3726"/>
        <w:gridCol w:w="2507"/>
        <w:gridCol w:w="2183"/>
      </w:tblGrid>
      <w:tr w:rsidR="001B197E" w:rsidRPr="001E7760" w14:paraId="1151C4B3" w14:textId="77777777" w:rsidTr="001E7760">
        <w:trPr>
          <w:trHeight w:val="368"/>
          <w:jc w:val="center"/>
        </w:trPr>
        <w:tc>
          <w:tcPr>
            <w:tcW w:w="1160"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lastRenderedPageBreak/>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00"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14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0244FF" w:rsidRPr="001E7760" w14:paraId="4EF43908" w14:textId="77777777" w:rsidTr="001E7760">
        <w:trPr>
          <w:trHeight w:val="530"/>
          <w:jc w:val="center"/>
        </w:trPr>
        <w:tc>
          <w:tcPr>
            <w:tcW w:w="1160" w:type="pct"/>
            <w:vMerge/>
            <w:tcBorders>
              <w:left w:val="single" w:sz="4" w:space="0" w:color="auto"/>
              <w:right w:val="single" w:sz="4" w:space="0" w:color="auto"/>
            </w:tcBorders>
            <w:shd w:val="clear" w:color="auto" w:fill="FFFF00"/>
            <w:vAlign w:val="center"/>
          </w:tcPr>
          <w:p w14:paraId="08F3B676" w14:textId="77777777" w:rsidR="000244FF" w:rsidRPr="009D0BD4" w:rsidRDefault="000244FF"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00" w:type="pct"/>
            <w:vMerge/>
            <w:tcBorders>
              <w:left w:val="single" w:sz="4" w:space="0" w:color="auto"/>
              <w:right w:val="single" w:sz="4" w:space="0" w:color="auto"/>
            </w:tcBorders>
            <w:shd w:val="clear" w:color="auto" w:fill="FFFF00"/>
            <w:vAlign w:val="center"/>
          </w:tcPr>
          <w:p w14:paraId="08AB7F86" w14:textId="77777777" w:rsidR="000244FF" w:rsidRPr="009D0BD4" w:rsidRDefault="000244FF"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14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0244FF" w:rsidRPr="009D0BD4" w:rsidRDefault="000244FF"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996" w:type="pct"/>
            <w:tcBorders>
              <w:top w:val="single" w:sz="4" w:space="0" w:color="auto"/>
              <w:left w:val="single" w:sz="4" w:space="0" w:color="auto"/>
              <w:bottom w:val="single" w:sz="4" w:space="0" w:color="auto"/>
              <w:right w:val="single" w:sz="4" w:space="0" w:color="auto"/>
            </w:tcBorders>
            <w:shd w:val="clear" w:color="auto" w:fill="FFFF00"/>
            <w:vAlign w:val="center"/>
          </w:tcPr>
          <w:p w14:paraId="376C8873" w14:textId="77777777" w:rsidR="000244FF" w:rsidRPr="009D0BD4" w:rsidRDefault="000244FF"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DD0665F" w14:textId="59BB8170" w:rsidR="000244FF" w:rsidRPr="009D0BD4" w:rsidRDefault="000244FF"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r>
      <w:tr w:rsidR="001B197E" w:rsidRPr="001E7760" w14:paraId="5D7FD680" w14:textId="77777777" w:rsidTr="001E7760">
        <w:trPr>
          <w:trHeight w:val="60"/>
          <w:jc w:val="center"/>
        </w:trPr>
        <w:tc>
          <w:tcPr>
            <w:tcW w:w="1160" w:type="pct"/>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00"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144"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996" w:type="pct"/>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142009">
              <w:rPr>
                <w:rFonts w:ascii="Times New Roman" w:hAnsi="Times New Roman"/>
                <w:b/>
                <w:sz w:val="24"/>
                <w:szCs w:val="24"/>
                <w:lang w:val="de-DE"/>
              </w:rPr>
              <w:t>Ngủ chung giường với Cha Mẹ</w:t>
            </w:r>
          </w:p>
        </w:tc>
      </w:tr>
      <w:tr w:rsidR="000244FF" w:rsidRPr="00173C16" w14:paraId="45FECEAF" w14:textId="77777777" w:rsidTr="001E7760">
        <w:trPr>
          <w:trHeight w:val="343"/>
          <w:jc w:val="center"/>
        </w:trPr>
        <w:tc>
          <w:tcPr>
            <w:tcW w:w="1160" w:type="pct"/>
            <w:tcBorders>
              <w:top w:val="single" w:sz="4" w:space="0" w:color="auto"/>
              <w:left w:val="single" w:sz="4" w:space="0" w:color="auto"/>
              <w:bottom w:val="single" w:sz="4" w:space="0" w:color="auto"/>
              <w:right w:val="single" w:sz="4" w:space="0" w:color="auto"/>
            </w:tcBorders>
            <w:vAlign w:val="center"/>
          </w:tcPr>
          <w:p w14:paraId="1239201A" w14:textId="7BD4C4CA" w:rsidR="001D3D28" w:rsidRPr="00A74513" w:rsidRDefault="001E7760" w:rsidP="000244FF">
            <w:pPr>
              <w:pStyle w:val="NoSpacing"/>
              <w:jc w:val="center"/>
              <w:rPr>
                <w:rFonts w:ascii="Times New Roman" w:hAnsi="Times New Roman"/>
                <w:b/>
                <w:color w:val="FF0000"/>
                <w:sz w:val="24"/>
                <w:szCs w:val="24"/>
                <w:lang w:val="de-DE"/>
              </w:rPr>
            </w:pPr>
            <w:r w:rsidRPr="001E7760">
              <w:rPr>
                <w:rFonts w:ascii="Times New Roman" w:hAnsi="Times New Roman"/>
                <w:b/>
                <w:color w:val="000000" w:themeColor="text1"/>
                <w:sz w:val="24"/>
                <w:szCs w:val="24"/>
                <w:lang w:val="de-DE"/>
              </w:rPr>
              <w:t>13/12/2026</w:t>
            </w:r>
          </w:p>
        </w:tc>
        <w:tc>
          <w:tcPr>
            <w:tcW w:w="1700" w:type="pct"/>
            <w:tcBorders>
              <w:top w:val="single" w:sz="4" w:space="0" w:color="auto"/>
              <w:left w:val="single" w:sz="4" w:space="0" w:color="auto"/>
              <w:bottom w:val="single" w:sz="4" w:space="0" w:color="auto"/>
              <w:right w:val="single" w:sz="4" w:space="0" w:color="auto"/>
            </w:tcBorders>
            <w:vAlign w:val="center"/>
          </w:tcPr>
          <w:p w14:paraId="010B30B9" w14:textId="79537DCD" w:rsidR="000244FF" w:rsidRPr="009A094F" w:rsidRDefault="00B51C8E" w:rsidP="00CA54C8">
            <w:pPr>
              <w:tabs>
                <w:tab w:val="left" w:pos="284"/>
              </w:tabs>
              <w:spacing w:after="0"/>
              <w:rPr>
                <w:rFonts w:ascii="Times New Roman" w:hAnsi="Times New Roman"/>
                <w:b/>
                <w:color w:val="00B050"/>
                <w:spacing w:val="3"/>
                <w:sz w:val="24"/>
                <w:szCs w:val="24"/>
                <w:shd w:val="clear" w:color="auto" w:fill="FFFFFF"/>
                <w:lang w:val="vi-VN"/>
              </w:rPr>
            </w:pPr>
            <w:r w:rsidRPr="009A094F">
              <w:rPr>
                <w:rFonts w:ascii="Times New Roman" w:hAnsi="Times New Roman"/>
                <w:b/>
                <w:color w:val="00B050"/>
                <w:sz w:val="24"/>
                <w:szCs w:val="24"/>
                <w:lang w:val="de-DE"/>
              </w:rPr>
              <w:t>SC4853</w:t>
            </w:r>
            <w:r w:rsidR="000C3C6D" w:rsidRPr="009A094F">
              <w:rPr>
                <w:rFonts w:ascii="Times New Roman" w:hAnsi="Times New Roman"/>
                <w:b/>
                <w:color w:val="00B050"/>
                <w:spacing w:val="3"/>
                <w:sz w:val="24"/>
                <w:szCs w:val="24"/>
                <w:shd w:val="clear" w:color="auto" w:fill="FFFFFF"/>
                <w:lang w:val="vi-VN"/>
              </w:rPr>
              <w:t>SGN-TAO 02:05 - 08:15</w:t>
            </w:r>
          </w:p>
          <w:p w14:paraId="52CB6968" w14:textId="77777777" w:rsidR="00B51C8E" w:rsidRPr="009A094F" w:rsidRDefault="000C3C6D" w:rsidP="009A094F">
            <w:pPr>
              <w:widowControl w:val="0"/>
              <w:tabs>
                <w:tab w:val="left" w:pos="313"/>
              </w:tabs>
              <w:autoSpaceDE w:val="0"/>
              <w:autoSpaceDN w:val="0"/>
              <w:spacing w:after="0" w:line="240" w:lineRule="auto"/>
              <w:ind w:right="40"/>
              <w:jc w:val="center"/>
              <w:rPr>
                <w:rFonts w:ascii="Times New Roman" w:hAnsi="Times New Roman"/>
                <w:b/>
                <w:color w:val="7030A0"/>
                <w:spacing w:val="3"/>
                <w:szCs w:val="24"/>
                <w:shd w:val="clear" w:color="auto" w:fill="FFFFFF"/>
                <w:lang w:val="vi-VN"/>
              </w:rPr>
            </w:pPr>
            <w:r w:rsidRPr="009A094F">
              <w:rPr>
                <w:rFonts w:ascii="Times New Roman" w:hAnsi="Times New Roman"/>
                <w:b/>
                <w:color w:val="7030A0"/>
                <w:spacing w:val="3"/>
                <w:szCs w:val="24"/>
                <w:shd w:val="clear" w:color="auto" w:fill="FFFFFF"/>
                <w:lang w:val="vi-VN"/>
              </w:rPr>
              <w:t>SC4854 TAO-HRB 18:10-20:20</w:t>
            </w:r>
          </w:p>
          <w:p w14:paraId="31FFD5DD" w14:textId="2B806DA4" w:rsidR="000C3C6D" w:rsidRPr="009A094F" w:rsidRDefault="00B51C8E" w:rsidP="009A094F">
            <w:pPr>
              <w:widowControl w:val="0"/>
              <w:tabs>
                <w:tab w:val="left" w:pos="313"/>
              </w:tabs>
              <w:autoSpaceDE w:val="0"/>
              <w:autoSpaceDN w:val="0"/>
              <w:spacing w:after="0" w:line="240" w:lineRule="auto"/>
              <w:ind w:right="40"/>
              <w:jc w:val="center"/>
              <w:rPr>
                <w:rFonts w:ascii="Segoe UI" w:hAnsi="Segoe UI" w:cs="Segoe UI"/>
                <w:color w:val="7030A0"/>
                <w:spacing w:val="3"/>
                <w:szCs w:val="23"/>
                <w:shd w:val="clear" w:color="auto" w:fill="FFFFFF"/>
                <w:lang w:val="vi-VN"/>
              </w:rPr>
            </w:pPr>
            <w:r w:rsidRPr="009A094F">
              <w:rPr>
                <w:rFonts w:ascii="Times New Roman" w:hAnsi="Times New Roman"/>
                <w:b/>
                <w:color w:val="7030A0"/>
                <w:szCs w:val="24"/>
              </w:rPr>
              <w:t>SC4853 HRB-TAO 06:55-09:10</w:t>
            </w:r>
          </w:p>
          <w:p w14:paraId="4297C387" w14:textId="6773E3C2" w:rsidR="00B51C8E" w:rsidRPr="00B51C8E" w:rsidRDefault="001E7760" w:rsidP="00B51C8E">
            <w:pPr>
              <w:widowControl w:val="0"/>
              <w:tabs>
                <w:tab w:val="left" w:pos="313"/>
              </w:tabs>
              <w:autoSpaceDE w:val="0"/>
              <w:autoSpaceDN w:val="0"/>
              <w:spacing w:after="0" w:line="240" w:lineRule="auto"/>
              <w:ind w:right="40"/>
              <w:jc w:val="both"/>
              <w:rPr>
                <w:rFonts w:ascii="Times New Roman" w:hAnsi="Times New Roman"/>
                <w:b/>
                <w:bCs/>
                <w:color w:val="000000"/>
                <w:sz w:val="24"/>
                <w:szCs w:val="24"/>
              </w:rPr>
            </w:pPr>
            <w:r w:rsidRPr="009A094F">
              <w:rPr>
                <w:rFonts w:ascii="Times New Roman" w:hAnsi="Times New Roman"/>
                <w:b/>
                <w:bCs/>
                <w:color w:val="00B050"/>
                <w:sz w:val="24"/>
                <w:lang w:val="vi-VN"/>
              </w:rPr>
              <w:t>SC4645 TAO-SGN</w:t>
            </w:r>
            <w:r w:rsidR="00B51C8E" w:rsidRPr="009A094F">
              <w:rPr>
                <w:rFonts w:ascii="Times New Roman" w:hAnsi="Times New Roman"/>
                <w:b/>
                <w:bCs/>
                <w:color w:val="00B050"/>
                <w:sz w:val="24"/>
                <w:lang w:val="vi-VN"/>
              </w:rPr>
              <w:t>20:40- 00:50+1</w:t>
            </w:r>
          </w:p>
        </w:tc>
        <w:tc>
          <w:tcPr>
            <w:tcW w:w="1144" w:type="pct"/>
            <w:tcBorders>
              <w:top w:val="single" w:sz="4" w:space="0" w:color="auto"/>
              <w:left w:val="single" w:sz="4" w:space="0" w:color="auto"/>
              <w:bottom w:val="single" w:sz="4" w:space="0" w:color="auto"/>
              <w:right w:val="single" w:sz="4" w:space="0" w:color="auto"/>
            </w:tcBorders>
            <w:vAlign w:val="center"/>
          </w:tcPr>
          <w:p w14:paraId="5334E2E4" w14:textId="3F88BD59" w:rsidR="000244FF" w:rsidRPr="00F510CB" w:rsidRDefault="001E7760" w:rsidP="000244FF">
            <w:pPr>
              <w:pStyle w:val="NoSpacing"/>
              <w:jc w:val="center"/>
              <w:rPr>
                <w:rFonts w:ascii="Times New Roman" w:hAnsi="Times New Roman"/>
                <w:b/>
                <w:color w:val="FF0000"/>
                <w:sz w:val="24"/>
                <w:szCs w:val="24"/>
                <w:lang w:val="de-DE"/>
              </w:rPr>
            </w:pPr>
            <w:r w:rsidRPr="001E7760">
              <w:rPr>
                <w:rFonts w:ascii="Times New Roman" w:hAnsi="Times New Roman"/>
                <w:b/>
                <w:color w:val="000000" w:themeColor="text1"/>
                <w:sz w:val="24"/>
                <w:szCs w:val="24"/>
                <w:lang w:val="de-DE"/>
              </w:rPr>
              <w:t>35.990.000</w:t>
            </w:r>
          </w:p>
        </w:tc>
        <w:tc>
          <w:tcPr>
            <w:tcW w:w="996" w:type="pct"/>
            <w:tcBorders>
              <w:top w:val="single" w:sz="4" w:space="0" w:color="auto"/>
              <w:left w:val="single" w:sz="4" w:space="0" w:color="auto"/>
              <w:bottom w:val="single" w:sz="4" w:space="0" w:color="auto"/>
              <w:right w:val="single" w:sz="4" w:space="0" w:color="auto"/>
            </w:tcBorders>
            <w:vAlign w:val="center"/>
          </w:tcPr>
          <w:p w14:paraId="7323F870" w14:textId="36B34B0D" w:rsidR="000244FF" w:rsidRPr="00F510CB" w:rsidRDefault="00863DD4" w:rsidP="000244FF">
            <w:pPr>
              <w:pStyle w:val="NoSpacing"/>
              <w:jc w:val="center"/>
              <w:rPr>
                <w:rFonts w:ascii="Times New Roman" w:hAnsi="Times New Roman"/>
                <w:b/>
                <w:color w:val="FF0000"/>
                <w:sz w:val="24"/>
                <w:szCs w:val="24"/>
                <w:lang w:val="de-DE"/>
              </w:rPr>
            </w:pPr>
            <w:r w:rsidRPr="00863DD4">
              <w:rPr>
                <w:rFonts w:ascii="Times New Roman" w:hAnsi="Times New Roman"/>
                <w:b/>
                <w:color w:val="000000" w:themeColor="text1"/>
                <w:sz w:val="24"/>
                <w:szCs w:val="24"/>
                <w:lang w:val="de-DE"/>
              </w:rPr>
              <w:t>33.641.000</w:t>
            </w:r>
          </w:p>
        </w:tc>
      </w:tr>
      <w:tr w:rsidR="001E7760" w:rsidRPr="00173C16" w14:paraId="1ECE4736" w14:textId="77777777" w:rsidTr="001E7760">
        <w:trPr>
          <w:trHeight w:val="343"/>
          <w:jc w:val="center"/>
        </w:trPr>
        <w:tc>
          <w:tcPr>
            <w:tcW w:w="1160" w:type="pct"/>
            <w:tcBorders>
              <w:top w:val="single" w:sz="4" w:space="0" w:color="auto"/>
              <w:left w:val="single" w:sz="4" w:space="0" w:color="auto"/>
              <w:bottom w:val="single" w:sz="4" w:space="0" w:color="auto"/>
              <w:right w:val="single" w:sz="4" w:space="0" w:color="auto"/>
            </w:tcBorders>
            <w:vAlign w:val="center"/>
          </w:tcPr>
          <w:p w14:paraId="2A27FD27" w14:textId="64716D34" w:rsidR="001E7760" w:rsidRDefault="001E7760"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20/12/2026</w:t>
            </w:r>
            <w:r w:rsidR="00863DD4">
              <w:rPr>
                <w:rFonts w:ascii="Times New Roman" w:hAnsi="Times New Roman"/>
                <w:b/>
                <w:color w:val="FF0000"/>
                <w:sz w:val="24"/>
                <w:szCs w:val="24"/>
                <w:lang w:val="de-DE"/>
              </w:rPr>
              <w:br/>
              <w:t>(NOEL)</w:t>
            </w:r>
          </w:p>
        </w:tc>
        <w:tc>
          <w:tcPr>
            <w:tcW w:w="1700" w:type="pct"/>
            <w:tcBorders>
              <w:top w:val="single" w:sz="4" w:space="0" w:color="auto"/>
              <w:left w:val="single" w:sz="4" w:space="0" w:color="auto"/>
              <w:bottom w:val="single" w:sz="4" w:space="0" w:color="auto"/>
              <w:right w:val="single" w:sz="4" w:space="0" w:color="auto"/>
            </w:tcBorders>
            <w:vAlign w:val="center"/>
          </w:tcPr>
          <w:p w14:paraId="3118C187" w14:textId="77777777" w:rsidR="001E7760" w:rsidRDefault="001E7760" w:rsidP="001E7760">
            <w:pPr>
              <w:tabs>
                <w:tab w:val="left" w:pos="284"/>
              </w:tabs>
              <w:spacing w:after="0"/>
              <w:rPr>
                <w:rFonts w:ascii="Times New Roman" w:hAnsi="Times New Roman"/>
                <w:b/>
                <w:color w:val="FF0000"/>
                <w:spacing w:val="3"/>
                <w:sz w:val="24"/>
                <w:szCs w:val="24"/>
                <w:shd w:val="clear" w:color="auto" w:fill="FFFFFF"/>
                <w:lang w:val="vi-VN"/>
              </w:rPr>
            </w:pPr>
            <w:r w:rsidRPr="00B51C8E">
              <w:rPr>
                <w:rFonts w:ascii="Times New Roman" w:hAnsi="Times New Roman"/>
                <w:b/>
                <w:color w:val="FF0000"/>
                <w:sz w:val="24"/>
                <w:szCs w:val="24"/>
                <w:lang w:val="de-DE"/>
              </w:rPr>
              <w:t>SC4853</w:t>
            </w:r>
            <w:r w:rsidRPr="00E63573">
              <w:rPr>
                <w:rFonts w:ascii="Times New Roman" w:hAnsi="Times New Roman"/>
                <w:b/>
                <w:color w:val="FF0000"/>
                <w:spacing w:val="3"/>
                <w:sz w:val="24"/>
                <w:szCs w:val="24"/>
                <w:shd w:val="clear" w:color="auto" w:fill="FFFFFF"/>
                <w:lang w:val="vi-VN"/>
              </w:rPr>
              <w:t>SGN-TAO 02:05 - 08:15</w:t>
            </w:r>
          </w:p>
          <w:p w14:paraId="1DC516FC" w14:textId="77777777" w:rsidR="001E7760" w:rsidRPr="009A094F" w:rsidRDefault="001E7760" w:rsidP="009A094F">
            <w:pPr>
              <w:widowControl w:val="0"/>
              <w:tabs>
                <w:tab w:val="left" w:pos="313"/>
              </w:tabs>
              <w:autoSpaceDE w:val="0"/>
              <w:autoSpaceDN w:val="0"/>
              <w:spacing w:after="0" w:line="240" w:lineRule="auto"/>
              <w:ind w:right="40"/>
              <w:jc w:val="center"/>
              <w:rPr>
                <w:rFonts w:ascii="Times New Roman" w:hAnsi="Times New Roman"/>
                <w:b/>
                <w:color w:val="7030A0"/>
                <w:spacing w:val="3"/>
                <w:szCs w:val="24"/>
                <w:shd w:val="clear" w:color="auto" w:fill="FFFFFF"/>
                <w:lang w:val="vi-VN"/>
              </w:rPr>
            </w:pPr>
            <w:r w:rsidRPr="009A094F">
              <w:rPr>
                <w:rFonts w:ascii="Times New Roman" w:hAnsi="Times New Roman"/>
                <w:b/>
                <w:color w:val="7030A0"/>
                <w:spacing w:val="3"/>
                <w:szCs w:val="24"/>
                <w:shd w:val="clear" w:color="auto" w:fill="FFFFFF"/>
                <w:lang w:val="vi-VN"/>
              </w:rPr>
              <w:t>SC4854 TAO-HRB 18:10-20:20</w:t>
            </w:r>
          </w:p>
          <w:p w14:paraId="2D0F8B34" w14:textId="77777777" w:rsidR="001E7760" w:rsidRPr="009A094F" w:rsidRDefault="001E7760" w:rsidP="009A094F">
            <w:pPr>
              <w:widowControl w:val="0"/>
              <w:tabs>
                <w:tab w:val="left" w:pos="313"/>
              </w:tabs>
              <w:autoSpaceDE w:val="0"/>
              <w:autoSpaceDN w:val="0"/>
              <w:spacing w:after="0" w:line="240" w:lineRule="auto"/>
              <w:ind w:right="40"/>
              <w:jc w:val="center"/>
              <w:rPr>
                <w:rFonts w:ascii="Segoe UI" w:hAnsi="Segoe UI" w:cs="Segoe UI"/>
                <w:color w:val="7030A0"/>
                <w:spacing w:val="3"/>
                <w:szCs w:val="23"/>
                <w:shd w:val="clear" w:color="auto" w:fill="FFFFFF"/>
                <w:lang w:val="vi-VN"/>
              </w:rPr>
            </w:pPr>
            <w:r w:rsidRPr="009A094F">
              <w:rPr>
                <w:rFonts w:ascii="Times New Roman" w:hAnsi="Times New Roman"/>
                <w:b/>
                <w:color w:val="7030A0"/>
                <w:szCs w:val="24"/>
              </w:rPr>
              <w:t>SC4853 HRB-TAO 06:55-09:10</w:t>
            </w:r>
          </w:p>
          <w:p w14:paraId="5B277F22" w14:textId="485C1292" w:rsidR="001E7760" w:rsidRPr="00B51C8E" w:rsidRDefault="001E7760" w:rsidP="001E7760">
            <w:pPr>
              <w:tabs>
                <w:tab w:val="left" w:pos="284"/>
              </w:tabs>
              <w:spacing w:after="0"/>
              <w:rPr>
                <w:rFonts w:ascii="Times New Roman" w:hAnsi="Times New Roman"/>
                <w:b/>
                <w:color w:val="FF0000"/>
                <w:sz w:val="24"/>
                <w:szCs w:val="24"/>
                <w:lang w:val="de-DE"/>
              </w:rPr>
            </w:pPr>
            <w:r>
              <w:rPr>
                <w:rFonts w:ascii="Times New Roman" w:hAnsi="Times New Roman"/>
                <w:b/>
                <w:bCs/>
                <w:color w:val="FF0000"/>
                <w:sz w:val="24"/>
                <w:lang w:val="vi-VN"/>
              </w:rPr>
              <w:t>SC4645 TAO-SGN20:40</w:t>
            </w:r>
            <w:r w:rsidRPr="00C56DB4">
              <w:rPr>
                <w:rFonts w:ascii="Times New Roman" w:hAnsi="Times New Roman"/>
                <w:b/>
                <w:bCs/>
                <w:color w:val="FF0000"/>
                <w:sz w:val="24"/>
                <w:lang w:val="vi-VN"/>
              </w:rPr>
              <w:t>- 00:50+1</w:t>
            </w:r>
          </w:p>
        </w:tc>
        <w:tc>
          <w:tcPr>
            <w:tcW w:w="1144" w:type="pct"/>
            <w:tcBorders>
              <w:top w:val="single" w:sz="4" w:space="0" w:color="auto"/>
              <w:left w:val="single" w:sz="4" w:space="0" w:color="auto"/>
              <w:bottom w:val="single" w:sz="4" w:space="0" w:color="auto"/>
              <w:right w:val="single" w:sz="4" w:space="0" w:color="auto"/>
            </w:tcBorders>
            <w:vAlign w:val="center"/>
          </w:tcPr>
          <w:p w14:paraId="15451D83" w14:textId="408CF523" w:rsidR="001E7760" w:rsidRDefault="001E7760"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36.990.000</w:t>
            </w:r>
          </w:p>
        </w:tc>
        <w:tc>
          <w:tcPr>
            <w:tcW w:w="996" w:type="pct"/>
            <w:tcBorders>
              <w:top w:val="single" w:sz="4" w:space="0" w:color="auto"/>
              <w:left w:val="single" w:sz="4" w:space="0" w:color="auto"/>
              <w:bottom w:val="single" w:sz="4" w:space="0" w:color="auto"/>
              <w:right w:val="single" w:sz="4" w:space="0" w:color="auto"/>
            </w:tcBorders>
            <w:vAlign w:val="center"/>
          </w:tcPr>
          <w:p w14:paraId="1789DC1F" w14:textId="6963DA1C" w:rsidR="001E7760" w:rsidRPr="00F510CB" w:rsidRDefault="00863DD4"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34.541.000</w:t>
            </w:r>
          </w:p>
        </w:tc>
      </w:tr>
      <w:tr w:rsidR="005024CD" w:rsidRPr="00173C16" w14:paraId="136865E0" w14:textId="77777777" w:rsidTr="001E7760">
        <w:trPr>
          <w:trHeight w:val="343"/>
          <w:jc w:val="center"/>
        </w:trPr>
        <w:tc>
          <w:tcPr>
            <w:tcW w:w="1160" w:type="pct"/>
            <w:tcBorders>
              <w:top w:val="single" w:sz="4" w:space="0" w:color="auto"/>
              <w:left w:val="single" w:sz="4" w:space="0" w:color="auto"/>
              <w:bottom w:val="single" w:sz="4" w:space="0" w:color="auto"/>
              <w:right w:val="single" w:sz="4" w:space="0" w:color="auto"/>
            </w:tcBorders>
            <w:vAlign w:val="center"/>
          </w:tcPr>
          <w:p w14:paraId="77A6D151" w14:textId="0871A51A" w:rsidR="005024CD" w:rsidRDefault="005024CD"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27/12/2026</w:t>
            </w:r>
            <w:r>
              <w:rPr>
                <w:rFonts w:ascii="Times New Roman" w:hAnsi="Times New Roman"/>
                <w:b/>
                <w:color w:val="FF0000"/>
                <w:sz w:val="24"/>
                <w:szCs w:val="24"/>
                <w:lang w:val="de-DE"/>
              </w:rPr>
              <w:br/>
              <w:t>(TẾT TÂY)</w:t>
            </w:r>
          </w:p>
        </w:tc>
        <w:tc>
          <w:tcPr>
            <w:tcW w:w="1700" w:type="pct"/>
            <w:tcBorders>
              <w:top w:val="single" w:sz="4" w:space="0" w:color="auto"/>
              <w:left w:val="single" w:sz="4" w:space="0" w:color="auto"/>
              <w:bottom w:val="single" w:sz="4" w:space="0" w:color="auto"/>
              <w:right w:val="single" w:sz="4" w:space="0" w:color="auto"/>
            </w:tcBorders>
            <w:vAlign w:val="center"/>
          </w:tcPr>
          <w:p w14:paraId="4DD39420" w14:textId="77777777" w:rsidR="005024CD" w:rsidRDefault="005024CD" w:rsidP="005024CD">
            <w:pPr>
              <w:tabs>
                <w:tab w:val="left" w:pos="284"/>
              </w:tabs>
              <w:spacing w:after="0"/>
              <w:rPr>
                <w:rFonts w:ascii="Times New Roman" w:hAnsi="Times New Roman"/>
                <w:b/>
                <w:color w:val="FF0000"/>
                <w:spacing w:val="3"/>
                <w:sz w:val="24"/>
                <w:szCs w:val="24"/>
                <w:shd w:val="clear" w:color="auto" w:fill="FFFFFF"/>
                <w:lang w:val="vi-VN"/>
              </w:rPr>
            </w:pPr>
            <w:r w:rsidRPr="00B51C8E">
              <w:rPr>
                <w:rFonts w:ascii="Times New Roman" w:hAnsi="Times New Roman"/>
                <w:b/>
                <w:color w:val="FF0000"/>
                <w:sz w:val="24"/>
                <w:szCs w:val="24"/>
                <w:lang w:val="de-DE"/>
              </w:rPr>
              <w:t>SC4853</w:t>
            </w:r>
            <w:r w:rsidRPr="00E63573">
              <w:rPr>
                <w:rFonts w:ascii="Times New Roman" w:hAnsi="Times New Roman"/>
                <w:b/>
                <w:color w:val="FF0000"/>
                <w:spacing w:val="3"/>
                <w:sz w:val="24"/>
                <w:szCs w:val="24"/>
                <w:shd w:val="clear" w:color="auto" w:fill="FFFFFF"/>
                <w:lang w:val="vi-VN"/>
              </w:rPr>
              <w:t>SGN-TAO 02:05 - 08:15</w:t>
            </w:r>
          </w:p>
          <w:p w14:paraId="48E663EB" w14:textId="77777777" w:rsidR="005024CD" w:rsidRPr="009A094F" w:rsidRDefault="005024CD" w:rsidP="009A094F">
            <w:pPr>
              <w:widowControl w:val="0"/>
              <w:tabs>
                <w:tab w:val="left" w:pos="313"/>
              </w:tabs>
              <w:autoSpaceDE w:val="0"/>
              <w:autoSpaceDN w:val="0"/>
              <w:spacing w:after="0" w:line="240" w:lineRule="auto"/>
              <w:ind w:right="40"/>
              <w:jc w:val="center"/>
              <w:rPr>
                <w:rFonts w:ascii="Times New Roman" w:hAnsi="Times New Roman"/>
                <w:b/>
                <w:color w:val="7030A0"/>
                <w:spacing w:val="3"/>
                <w:szCs w:val="24"/>
                <w:shd w:val="clear" w:color="auto" w:fill="FFFFFF"/>
                <w:lang w:val="vi-VN"/>
              </w:rPr>
            </w:pPr>
            <w:r w:rsidRPr="009A094F">
              <w:rPr>
                <w:rFonts w:ascii="Times New Roman" w:hAnsi="Times New Roman"/>
                <w:b/>
                <w:color w:val="7030A0"/>
                <w:spacing w:val="3"/>
                <w:szCs w:val="24"/>
                <w:shd w:val="clear" w:color="auto" w:fill="FFFFFF"/>
                <w:lang w:val="vi-VN"/>
              </w:rPr>
              <w:t>SC4854 TAO-HRB 18:10-20:20</w:t>
            </w:r>
          </w:p>
          <w:p w14:paraId="49941579" w14:textId="77777777" w:rsidR="005024CD" w:rsidRPr="009A094F" w:rsidRDefault="005024CD" w:rsidP="009A094F">
            <w:pPr>
              <w:widowControl w:val="0"/>
              <w:tabs>
                <w:tab w:val="left" w:pos="313"/>
              </w:tabs>
              <w:autoSpaceDE w:val="0"/>
              <w:autoSpaceDN w:val="0"/>
              <w:spacing w:after="0" w:line="240" w:lineRule="auto"/>
              <w:ind w:right="40"/>
              <w:jc w:val="center"/>
              <w:rPr>
                <w:rFonts w:ascii="Segoe UI" w:hAnsi="Segoe UI" w:cs="Segoe UI"/>
                <w:color w:val="7030A0"/>
                <w:spacing w:val="3"/>
                <w:szCs w:val="23"/>
                <w:shd w:val="clear" w:color="auto" w:fill="FFFFFF"/>
                <w:lang w:val="vi-VN"/>
              </w:rPr>
            </w:pPr>
            <w:r w:rsidRPr="009A094F">
              <w:rPr>
                <w:rFonts w:ascii="Times New Roman" w:hAnsi="Times New Roman"/>
                <w:b/>
                <w:color w:val="7030A0"/>
                <w:szCs w:val="24"/>
              </w:rPr>
              <w:t>SC4853 HRB-TAO 06:55-09:10</w:t>
            </w:r>
          </w:p>
          <w:p w14:paraId="55B906BD" w14:textId="51089A66" w:rsidR="005024CD" w:rsidRPr="00B51C8E" w:rsidRDefault="005024CD" w:rsidP="005024CD">
            <w:pPr>
              <w:tabs>
                <w:tab w:val="left" w:pos="284"/>
              </w:tabs>
              <w:spacing w:after="0"/>
              <w:rPr>
                <w:rFonts w:ascii="Times New Roman" w:hAnsi="Times New Roman"/>
                <w:b/>
                <w:color w:val="FF0000"/>
                <w:sz w:val="24"/>
                <w:szCs w:val="24"/>
                <w:lang w:val="de-DE"/>
              </w:rPr>
            </w:pPr>
            <w:r>
              <w:rPr>
                <w:rFonts w:ascii="Times New Roman" w:hAnsi="Times New Roman"/>
                <w:b/>
                <w:bCs/>
                <w:color w:val="FF0000"/>
                <w:sz w:val="24"/>
                <w:lang w:val="vi-VN"/>
              </w:rPr>
              <w:t>SC4645 TAO-SGN20:40</w:t>
            </w:r>
            <w:r w:rsidRPr="00C56DB4">
              <w:rPr>
                <w:rFonts w:ascii="Times New Roman" w:hAnsi="Times New Roman"/>
                <w:b/>
                <w:bCs/>
                <w:color w:val="FF0000"/>
                <w:sz w:val="24"/>
                <w:lang w:val="vi-VN"/>
              </w:rPr>
              <w:t>- 00:50+1</w:t>
            </w:r>
          </w:p>
        </w:tc>
        <w:tc>
          <w:tcPr>
            <w:tcW w:w="1144" w:type="pct"/>
            <w:tcBorders>
              <w:top w:val="single" w:sz="4" w:space="0" w:color="auto"/>
              <w:left w:val="single" w:sz="4" w:space="0" w:color="auto"/>
              <w:bottom w:val="single" w:sz="4" w:space="0" w:color="auto"/>
              <w:right w:val="single" w:sz="4" w:space="0" w:color="auto"/>
            </w:tcBorders>
            <w:vAlign w:val="center"/>
          </w:tcPr>
          <w:p w14:paraId="3644534F" w14:textId="521813EB" w:rsidR="005024CD" w:rsidRDefault="005024CD"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37.990.000</w:t>
            </w:r>
          </w:p>
        </w:tc>
        <w:tc>
          <w:tcPr>
            <w:tcW w:w="996" w:type="pct"/>
            <w:tcBorders>
              <w:top w:val="single" w:sz="4" w:space="0" w:color="auto"/>
              <w:left w:val="single" w:sz="4" w:space="0" w:color="auto"/>
              <w:bottom w:val="single" w:sz="4" w:space="0" w:color="auto"/>
              <w:right w:val="single" w:sz="4" w:space="0" w:color="auto"/>
            </w:tcBorders>
            <w:vAlign w:val="center"/>
          </w:tcPr>
          <w:p w14:paraId="763CBE96" w14:textId="0F812B39" w:rsidR="005024CD" w:rsidRPr="00F510CB" w:rsidRDefault="00863DD4"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35.441.000</w:t>
            </w:r>
          </w:p>
        </w:tc>
      </w:tr>
      <w:tr w:rsidR="000244FF" w:rsidRPr="001E7760" w14:paraId="37C5A644" w14:textId="77777777" w:rsidTr="001E7760">
        <w:trPr>
          <w:trHeight w:val="233"/>
          <w:jc w:val="center"/>
        </w:trPr>
        <w:tc>
          <w:tcPr>
            <w:tcW w:w="5000" w:type="pct"/>
            <w:gridSpan w:val="4"/>
            <w:tcBorders>
              <w:top w:val="single" w:sz="4" w:space="0" w:color="auto"/>
              <w:bottom w:val="single" w:sz="4" w:space="0" w:color="auto"/>
            </w:tcBorders>
            <w:vAlign w:val="center"/>
          </w:tcPr>
          <w:p w14:paraId="5466A198"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w:t>
            </w:r>
            <w:r w:rsidRPr="009211D0">
              <w:rPr>
                <w:rFonts w:ascii="Times New Roman" w:eastAsiaTheme="minorEastAsia" w:hAnsi="Times New Roman"/>
                <w:b/>
                <w:bCs/>
                <w:color w:val="00B050"/>
                <w:lang w:val="vi-VN"/>
              </w:rPr>
              <w:t>Nhiệt độ tại CÁP NHĨ TÂN khoảng -10 đến -38</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độ C tuỳ thời điểm, tuỳ năm. Do thời tiết rất lạnh, Quý khách cần bảo đảm đủ sức khỏe để tham gia tour. Nếu Quý khách có vấn đề về hô hấp nên đọc kỹ chương trình trước khi đăng ký tham gia tour.</w:t>
            </w:r>
          </w:p>
          <w:p w14:paraId="0052391C"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 Vì vấn đề thời tiết, đôi khi chương trình sẽ được sắp xếp cho phù hợp, tuy nhiên vẫn giữ đầy đủ điểm tham quan.</w:t>
            </w:r>
          </w:p>
          <w:p w14:paraId="6D65A86F" w14:textId="06DF7851" w:rsidR="000244FF" w:rsidRPr="009211D0"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Để tránh bị sốc nhiệt</w:t>
            </w:r>
            <w:r w:rsidRPr="00EC2B63">
              <w:rPr>
                <w:rFonts w:ascii="Times New Roman" w:hAnsi="Times New Roman"/>
                <w:b/>
                <w:bCs/>
                <w:lang w:val="vi-VN"/>
              </w:rPr>
              <w:t xml:space="preserve"> và nhiễm lạnh</w:t>
            </w:r>
            <w:r w:rsidRPr="009211D0">
              <w:rPr>
                <w:rFonts w:ascii="Times New Roman" w:hAnsi="Times New Roman"/>
                <w:b/>
                <w:bCs/>
                <w:lang w:val="vi-VN"/>
              </w:rPr>
              <w:t xml:space="preserve">, Quý khách </w:t>
            </w:r>
            <w:r w:rsidRPr="009211D0">
              <w:rPr>
                <w:rFonts w:ascii="Times New Roman" w:eastAsiaTheme="minorEastAsia" w:hAnsi="Times New Roman"/>
                <w:b/>
                <w:bCs/>
                <w:color w:val="00B050"/>
                <w:lang w:val="vi-VN"/>
              </w:rPr>
              <w:t>mang đầy đủ quần áo giữ ấm cho cơ thể</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ở nhiệt độ -20 đến -40 độ C, để cơ thể dần quen với nhiệt độ nóng lạnh của bên trong nhà hàng/xe/khách sạn.</w:t>
            </w:r>
          </w:p>
          <w:p w14:paraId="402DCAB0" w14:textId="210BF7DD" w:rsidR="000244FF" w:rsidRPr="007C5C98"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Vì lý do an toàn cho Quý khách công ty không nhận phụ nữ có thai và Quý khách trên 80 tuổi. Đối với Quý khách trên 65 tuổi phải có người thân đi kèm.</w:t>
            </w:r>
          </w:p>
        </w:tc>
      </w:tr>
      <w:tr w:rsidR="000244FF" w:rsidRPr="009D0BD4" w14:paraId="6EF8AFCF" w14:textId="77777777" w:rsidTr="001E7760">
        <w:trPr>
          <w:trHeight w:val="359"/>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0244FF" w:rsidRPr="009D0BD4" w14:paraId="50970B49"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tcPr>
          <w:p w14:paraId="437ADA0B" w14:textId="77777777" w:rsidR="000244FF" w:rsidRPr="009211D0" w:rsidRDefault="000244FF" w:rsidP="00C57D43">
            <w:pPr>
              <w:pStyle w:val="BodyText"/>
              <w:numPr>
                <w:ilvl w:val="0"/>
                <w:numId w:val="2"/>
              </w:numPr>
              <w:tabs>
                <w:tab w:val="left" w:pos="-360"/>
                <w:tab w:val="left" w:pos="426"/>
              </w:tabs>
              <w:spacing w:after="0"/>
              <w:ind w:right="38"/>
              <w:jc w:val="both"/>
              <w:rPr>
                <w:b/>
                <w:bCs/>
                <w:iCs/>
                <w:color w:val="FF0000"/>
                <w:lang w:val="en-SG"/>
              </w:rPr>
            </w:pPr>
            <w:r w:rsidRPr="009211D0">
              <w:rPr>
                <w:color w:val="000000"/>
                <w:lang w:val="en-SG"/>
              </w:rPr>
              <w:t xml:space="preserve">Vé máy bay khứ hồi </w:t>
            </w:r>
            <w:r w:rsidRPr="009211D0">
              <w:rPr>
                <w:bCs/>
                <w:color w:val="000000"/>
                <w:lang w:val="en-SG"/>
              </w:rPr>
              <w:t>theo đoàn (gồm</w:t>
            </w:r>
            <w:r w:rsidRPr="009211D0">
              <w:rPr>
                <w:bCs/>
                <w:color w:val="000000"/>
                <w:lang w:val="vi-VN"/>
              </w:rPr>
              <w:t xml:space="preserve"> 1 kiện 23</w:t>
            </w:r>
            <w:r w:rsidRPr="009211D0">
              <w:rPr>
                <w:bCs/>
                <w:color w:val="000000"/>
                <w:lang w:val="en-SG"/>
              </w:rPr>
              <w:t>kg + 05kg hành lý)</w:t>
            </w:r>
          </w:p>
          <w:p w14:paraId="5B0BB62E"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Bảo hiểm du lịch Quốc tế suốt tuyến.</w:t>
            </w:r>
          </w:p>
          <w:p w14:paraId="6B58E8E9"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Phí an ninh sân bay, bảo hiểm hàng không thuế phi trường 2 nước (có thể thay đổi tại thời điểm xuất vé).</w:t>
            </w:r>
          </w:p>
          <w:p w14:paraId="4CEC298E" w14:textId="77777777" w:rsidR="000244FF" w:rsidRPr="00BA0BAB" w:rsidRDefault="000244FF" w:rsidP="00C57D43">
            <w:pPr>
              <w:pStyle w:val="BodyText"/>
              <w:numPr>
                <w:ilvl w:val="0"/>
                <w:numId w:val="2"/>
              </w:numPr>
              <w:tabs>
                <w:tab w:val="left" w:pos="-360"/>
                <w:tab w:val="left" w:pos="426"/>
                <w:tab w:val="left" w:pos="540"/>
              </w:tabs>
              <w:spacing w:after="0"/>
              <w:ind w:right="90"/>
              <w:jc w:val="both"/>
              <w:rPr>
                <w:lang w:val="en-SG"/>
              </w:rPr>
            </w:pPr>
            <w:r w:rsidRPr="006132B7">
              <w:rPr>
                <w:bCs/>
                <w:iCs/>
                <w:color w:val="000000"/>
                <w:lang w:val="en-SG"/>
              </w:rPr>
              <w:t xml:space="preserve">Khách sạn tiêu chuẩn </w:t>
            </w:r>
            <w:r w:rsidRPr="006132B7">
              <w:rPr>
                <w:b/>
                <w:bCs/>
                <w:iCs/>
                <w:color w:val="000000"/>
                <w:lang w:val="en-SG"/>
              </w:rPr>
              <w:t xml:space="preserve">4*-5*địa </w:t>
            </w:r>
            <w:r>
              <w:rPr>
                <w:b/>
                <w:bCs/>
                <w:iCs/>
                <w:color w:val="000000"/>
                <w:lang w:val="en-SG"/>
              </w:rPr>
              <w:t>phương</w:t>
            </w:r>
            <w:r w:rsidRPr="00BA0BAB">
              <w:rPr>
                <w:bCs/>
                <w:iCs/>
                <w:color w:val="000000"/>
                <w:lang w:val="en-SG"/>
              </w:rPr>
              <w:t xml:space="preserve"> (2 người/phòng</w:t>
            </w:r>
            <w:r>
              <w:rPr>
                <w:bCs/>
                <w:iCs/>
                <w:color w:val="000000"/>
                <w:lang w:val="en-SG"/>
              </w:rPr>
              <w:t xml:space="preserve">), </w:t>
            </w:r>
            <w:r w:rsidRPr="00E37E79">
              <w:rPr>
                <w:b/>
                <w:bCs/>
                <w:iCs/>
                <w:color w:val="000000"/>
                <w:lang w:val="en-SG"/>
              </w:rPr>
              <w:t>không có phòng 3 người</w:t>
            </w:r>
            <w:r>
              <w:rPr>
                <w:bCs/>
                <w:iCs/>
                <w:color w:val="000000"/>
                <w:lang w:val="en-SG"/>
              </w:rPr>
              <w:t>. Nhóm 3 khách sẽ ở ghép hoặc phụ thu phòng đơn.</w:t>
            </w:r>
          </w:p>
          <w:p w14:paraId="68D27192" w14:textId="77777777" w:rsidR="00C57D43" w:rsidRPr="006132B7" w:rsidRDefault="00C57D43" w:rsidP="00C57D43">
            <w:pPr>
              <w:pStyle w:val="BodyText"/>
              <w:tabs>
                <w:tab w:val="left" w:pos="-360"/>
                <w:tab w:val="left" w:pos="426"/>
                <w:tab w:val="left" w:pos="540"/>
              </w:tabs>
              <w:spacing w:after="0"/>
              <w:ind w:left="360" w:right="90"/>
              <w:jc w:val="both"/>
              <w:rPr>
                <w:lang w:val="en-SG"/>
              </w:rPr>
            </w:pPr>
            <w:r w:rsidRPr="006132B7">
              <w:rPr>
                <w:b/>
                <w:bCs/>
                <w:iCs/>
                <w:lang w:val="pt-BR"/>
              </w:rPr>
              <w:t xml:space="preserve">Cáp Nhĩ Tân: Khách sạn </w:t>
            </w:r>
            <w:r>
              <w:rPr>
                <w:b/>
                <w:bCs/>
                <w:iCs/>
                <w:lang w:val="pt-BR"/>
              </w:rPr>
              <w:t>Madison</w:t>
            </w:r>
            <w:r w:rsidRPr="006132B7">
              <w:rPr>
                <w:b/>
                <w:bCs/>
                <w:iCs/>
                <w:lang w:val="pt-BR"/>
              </w:rPr>
              <w:t xml:space="preserve"> hoặc Khách sạn Western Fortune </w:t>
            </w:r>
            <w:r w:rsidRPr="006132B7">
              <w:rPr>
                <w:lang w:val="en-SG"/>
              </w:rPr>
              <w:t>hoặc tương đương</w:t>
            </w:r>
          </w:p>
          <w:p w14:paraId="6C5BE027" w14:textId="77777777" w:rsidR="00C57D43" w:rsidRPr="009211D0" w:rsidRDefault="00C57D43" w:rsidP="00C57D43">
            <w:pPr>
              <w:pStyle w:val="BodyText"/>
              <w:tabs>
                <w:tab w:val="left" w:pos="-360"/>
                <w:tab w:val="left" w:pos="426"/>
                <w:tab w:val="left" w:pos="540"/>
              </w:tabs>
              <w:spacing w:after="0"/>
              <w:ind w:left="360" w:right="90"/>
              <w:jc w:val="both"/>
              <w:rPr>
                <w:lang w:val="en-SG"/>
              </w:rPr>
            </w:pPr>
            <w:r w:rsidRPr="009211D0">
              <w:rPr>
                <w:b/>
                <w:bCs/>
                <w:iCs/>
                <w:lang w:val="pt-BR"/>
              </w:rPr>
              <w:t xml:space="preserve">Làng Hương Tuyết: </w:t>
            </w:r>
            <w:r w:rsidRPr="009211D0">
              <w:rPr>
                <w:b/>
                <w:bCs/>
                <w:iCs/>
              </w:rPr>
              <w:t xml:space="preserve">Homestay Làng Tuyết </w:t>
            </w:r>
          </w:p>
          <w:p w14:paraId="1BB32A83" w14:textId="09D8EF6F" w:rsidR="00C57D43" w:rsidRPr="009211D0" w:rsidRDefault="00AB7A67" w:rsidP="00C57D43">
            <w:pPr>
              <w:pStyle w:val="BodyText"/>
              <w:tabs>
                <w:tab w:val="left" w:pos="-360"/>
                <w:tab w:val="left" w:pos="426"/>
                <w:tab w:val="left" w:pos="540"/>
              </w:tabs>
              <w:spacing w:after="0"/>
              <w:ind w:left="360" w:right="90"/>
              <w:jc w:val="both"/>
              <w:rPr>
                <w:lang w:val="en-SG"/>
              </w:rPr>
            </w:pPr>
            <w:r>
              <w:rPr>
                <w:b/>
                <w:bCs/>
                <w:iCs/>
                <w:lang w:val="pt-BR"/>
              </w:rPr>
              <w:t>Thanh Đảo</w:t>
            </w:r>
            <w:r w:rsidR="00C57D43" w:rsidRPr="009211D0">
              <w:rPr>
                <w:b/>
                <w:bCs/>
                <w:iCs/>
                <w:lang w:val="pt-BR"/>
              </w:rPr>
              <w:t xml:space="preserve">: </w:t>
            </w:r>
            <w:r w:rsidR="00A72248" w:rsidRPr="00A72248">
              <w:rPr>
                <w:b/>
              </w:rPr>
              <w:t>Crowne Plaza Qingdao Ocean Spring Resort</w:t>
            </w:r>
            <w:r w:rsidR="00A72248">
              <w:t xml:space="preserve"> </w:t>
            </w:r>
            <w:r w:rsidR="00C57D43" w:rsidRPr="009211D0">
              <w:rPr>
                <w:b/>
                <w:bCs/>
                <w:iCs/>
              </w:rPr>
              <w:t xml:space="preserve"> </w:t>
            </w:r>
            <w:r w:rsidR="00C57D43" w:rsidRPr="009211D0">
              <w:rPr>
                <w:lang w:val="en-SG"/>
              </w:rPr>
              <w:t>hoặc tương đương</w:t>
            </w:r>
          </w:p>
          <w:p w14:paraId="2C854458" w14:textId="77777777" w:rsidR="00A72248" w:rsidRPr="00A72248" w:rsidRDefault="000244FF" w:rsidP="00C57D43">
            <w:pPr>
              <w:pStyle w:val="BodyText"/>
              <w:numPr>
                <w:ilvl w:val="0"/>
                <w:numId w:val="2"/>
              </w:numPr>
              <w:tabs>
                <w:tab w:val="left" w:pos="-360"/>
                <w:tab w:val="left" w:pos="426"/>
              </w:tabs>
              <w:spacing w:after="0"/>
              <w:ind w:right="38"/>
              <w:jc w:val="both"/>
              <w:rPr>
                <w:bCs/>
                <w:i/>
                <w:iCs/>
                <w:color w:val="0000CC"/>
                <w:lang w:val="en-SG"/>
              </w:rPr>
            </w:pPr>
            <w:r w:rsidRPr="009211D0">
              <w:rPr>
                <w:bCs/>
                <w:iCs/>
                <w:color w:val="000000"/>
                <w:lang w:val="en-SG"/>
              </w:rPr>
              <w:t xml:space="preserve">Visa đoàn nhập cảnh Trung Quốc cho khách </w:t>
            </w:r>
            <w:r w:rsidRPr="009211D0">
              <w:rPr>
                <w:b/>
                <w:bCs/>
                <w:color w:val="0000FF"/>
                <w:lang w:val="vi-VN" w:eastAsia="en-US"/>
              </w:rPr>
              <w:t>hộ chiếu Việt Nam</w:t>
            </w:r>
            <w:r w:rsidRPr="009211D0">
              <w:rPr>
                <w:bCs/>
                <w:iCs/>
                <w:color w:val="000000"/>
                <w:lang w:val="en-SG"/>
              </w:rPr>
              <w:t xml:space="preserve">. </w:t>
            </w:r>
            <w:r w:rsidRPr="009211D0">
              <w:rPr>
                <w:b/>
                <w:bCs/>
                <w:iCs/>
                <w:color w:val="000000"/>
                <w:lang w:val="en-SG"/>
              </w:rPr>
              <w:t xml:space="preserve">(Scan </w:t>
            </w:r>
            <w:r w:rsidRPr="009211D0">
              <w:rPr>
                <w:b/>
                <w:color w:val="000000"/>
                <w:lang w:val="en-SG"/>
              </w:rPr>
              <w:t xml:space="preserve">Hộ chiếu + FILE hình thẻ 4*6 nền trắng)  </w:t>
            </w:r>
          </w:p>
          <w:p w14:paraId="26F4D2DF" w14:textId="0F9BAB4E" w:rsidR="000244FF" w:rsidRPr="00FA48D9" w:rsidRDefault="00A72248" w:rsidP="00A72248">
            <w:pPr>
              <w:pStyle w:val="BodyText"/>
              <w:tabs>
                <w:tab w:val="left" w:pos="-360"/>
                <w:tab w:val="left" w:pos="426"/>
              </w:tabs>
              <w:spacing w:after="0"/>
              <w:ind w:right="38"/>
              <w:jc w:val="both"/>
              <w:rPr>
                <w:bCs/>
                <w:i/>
                <w:iCs/>
                <w:color w:val="0070C0"/>
                <w:lang w:val="en-SG"/>
              </w:rPr>
            </w:pPr>
            <w:r w:rsidRPr="00A72248">
              <w:rPr>
                <w:b/>
                <w:color w:val="FF0000"/>
                <w:highlight w:val="yellow"/>
                <w:u w:val="single"/>
              </w:rPr>
              <w:t>Lưu ý:</w:t>
            </w:r>
            <w:r w:rsidRPr="00A72248">
              <w:rPr>
                <w:color w:val="FF0000"/>
              </w:rPr>
              <w:t xml:space="preserve"> </w:t>
            </w:r>
            <w:r w:rsidRPr="00FA48D9">
              <w:rPr>
                <w:color w:val="0070C0"/>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194A7F32"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Phục vụ 1 chai nước suối/khách/ngày.</w:t>
            </w:r>
          </w:p>
          <w:p w14:paraId="59FE4DE5"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color w:val="000000"/>
                <w:lang w:val="en-SG"/>
              </w:rPr>
              <w:t xml:space="preserve">Các bữa ăn như chương trình </w:t>
            </w:r>
            <w:r w:rsidRPr="009211D0">
              <w:rPr>
                <w:bCs/>
                <w:color w:val="000000"/>
                <w:lang w:val="en-SG"/>
              </w:rPr>
              <w:t>(các bữa ăn có thể thay đổi phù hợp với tuyến điểm tuy nhiên vẫn đảm bảo đủ số lượng và chất lượng bữa ăn tương đương hoặc hơn</w:t>
            </w:r>
            <w:r w:rsidRPr="009211D0">
              <w:rPr>
                <w:bCs/>
                <w:iCs/>
                <w:color w:val="000000"/>
                <w:lang w:val="en-SG"/>
              </w:rPr>
              <w:t>).</w:t>
            </w:r>
          </w:p>
          <w:p w14:paraId="0BFF34E5"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Xe máy lạnh vận chuyển suốt tuyến.</w:t>
            </w:r>
          </w:p>
          <w:p w14:paraId="589CDB7B"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Vé tham quan như chương trình.</w:t>
            </w:r>
          </w:p>
          <w:p w14:paraId="66F142A8" w14:textId="5D89F7DE" w:rsidR="000244FF" w:rsidRPr="007C5C98" w:rsidRDefault="000244FF" w:rsidP="00C57D43">
            <w:pPr>
              <w:pStyle w:val="BodyText"/>
              <w:numPr>
                <w:ilvl w:val="0"/>
                <w:numId w:val="2"/>
              </w:numPr>
              <w:tabs>
                <w:tab w:val="left" w:pos="-360"/>
                <w:tab w:val="left" w:pos="426"/>
              </w:tabs>
              <w:spacing w:after="0"/>
              <w:ind w:right="38"/>
              <w:jc w:val="both"/>
              <w:rPr>
                <w:bCs/>
                <w:color w:val="000000"/>
                <w:lang w:val="en-SG"/>
              </w:rPr>
            </w:pPr>
            <w:r w:rsidRPr="009211D0">
              <w:rPr>
                <w:rFonts w:eastAsia="SimSun"/>
                <w:color w:val="000000"/>
                <w:lang w:val="en-SG" w:eastAsia="zh-CN"/>
              </w:rPr>
              <w:t>T</w:t>
            </w:r>
            <w:r w:rsidRPr="009211D0">
              <w:rPr>
                <w:color w:val="000000"/>
                <w:lang w:val="en-SG"/>
              </w:rPr>
              <w:t xml:space="preserve">rưởng đoàn </w:t>
            </w:r>
            <w:r w:rsidRPr="009211D0">
              <w:rPr>
                <w:rFonts w:eastAsia="SimSun"/>
                <w:color w:val="000000"/>
                <w:lang w:val="en-SG" w:eastAsia="zh-CN"/>
              </w:rPr>
              <w:t xml:space="preserve">và </w:t>
            </w:r>
            <w:r w:rsidRPr="009211D0">
              <w:rPr>
                <w:color w:val="000000"/>
                <w:lang w:val="en-SG"/>
              </w:rPr>
              <w:t xml:space="preserve">HDV địa phương </w:t>
            </w:r>
            <w:r w:rsidRPr="009211D0">
              <w:rPr>
                <w:rFonts w:eastAsia="SimSun"/>
                <w:color w:val="000000"/>
                <w:lang w:val="en-SG" w:eastAsia="zh-CN"/>
              </w:rPr>
              <w:t xml:space="preserve">phục vụ </w:t>
            </w:r>
            <w:r w:rsidRPr="009211D0">
              <w:rPr>
                <w:color w:val="000000"/>
                <w:lang w:val="en-SG"/>
              </w:rPr>
              <w:t>suốt tuyến theo chương trình.</w:t>
            </w:r>
          </w:p>
        </w:tc>
      </w:tr>
      <w:tr w:rsidR="000244FF" w:rsidRPr="009D0BD4" w14:paraId="79A55DC3" w14:textId="77777777" w:rsidTr="001E7760">
        <w:trPr>
          <w:trHeight w:val="368"/>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0244FF" w:rsidRPr="009D0BD4" w14:paraId="7AE74536"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tcPr>
          <w:p w14:paraId="4C9C76AF"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bookmarkStart w:id="3" w:name="OLE_LINK7"/>
            <w:r w:rsidRPr="009211D0">
              <w:rPr>
                <w:rFonts w:ascii="Times New Roman" w:hAnsi="Times New Roman"/>
                <w:color w:val="000000" w:themeColor="text1"/>
                <w:sz w:val="24"/>
                <w:szCs w:val="24"/>
                <w:lang w:val="en-SG"/>
              </w:rPr>
              <w:t>Chi phí cá nhân, hành lý quá cước, điện thoại, giặt ủi.</w:t>
            </w:r>
          </w:p>
          <w:p w14:paraId="2982013A"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9211D0">
              <w:rPr>
                <w:rFonts w:ascii="Times New Roman" w:hAnsi="Times New Roman"/>
                <w:color w:val="000000" w:themeColor="text1"/>
                <w:sz w:val="24"/>
                <w:szCs w:val="24"/>
                <w:lang w:val="en-SG"/>
              </w:rPr>
              <w:t>Chi Phí tham quan ngoài chương trình.</w:t>
            </w:r>
          </w:p>
          <w:p w14:paraId="7B75C5E3" w14:textId="7780DDDE"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b/>
                <w:color w:val="FF0000"/>
                <w:sz w:val="24"/>
                <w:szCs w:val="24"/>
                <w:lang w:val="en-SG"/>
              </w:rPr>
            </w:pPr>
            <w:r w:rsidRPr="009211D0">
              <w:rPr>
                <w:rFonts w:ascii="Times New Roman" w:hAnsi="Times New Roman"/>
                <w:color w:val="000000" w:themeColor="text1"/>
                <w:sz w:val="24"/>
                <w:szCs w:val="24"/>
                <w:lang w:val="en-SG"/>
              </w:rPr>
              <w:t xml:space="preserve">Phụ thu phòng đơn (nếu có): </w:t>
            </w:r>
            <w:r w:rsidR="00993570">
              <w:rPr>
                <w:rFonts w:ascii="Times New Roman" w:hAnsi="Times New Roman"/>
                <w:b/>
                <w:bCs/>
                <w:color w:val="EE0000"/>
                <w:sz w:val="24"/>
                <w:szCs w:val="24"/>
                <w:lang w:val="en-SG"/>
              </w:rPr>
              <w:t>12</w:t>
            </w:r>
            <w:r w:rsidR="006558F1" w:rsidRPr="006558F1">
              <w:rPr>
                <w:rFonts w:ascii="Times New Roman" w:hAnsi="Times New Roman"/>
                <w:b/>
                <w:bCs/>
                <w:color w:val="EE0000"/>
                <w:sz w:val="24"/>
                <w:szCs w:val="24"/>
                <w:lang w:val="en-SG"/>
              </w:rPr>
              <w:t>.000.000</w:t>
            </w:r>
            <w:r w:rsidRPr="006558F1">
              <w:rPr>
                <w:rFonts w:ascii="Times New Roman" w:hAnsi="Times New Roman"/>
                <w:b/>
                <w:bCs/>
                <w:color w:val="EE0000"/>
                <w:sz w:val="24"/>
                <w:szCs w:val="24"/>
                <w:lang w:val="en-SG"/>
              </w:rPr>
              <w:t>VNĐ</w:t>
            </w:r>
            <w:r w:rsidRPr="009211D0">
              <w:rPr>
                <w:rFonts w:ascii="Times New Roman" w:hAnsi="Times New Roman"/>
                <w:b/>
                <w:color w:val="FF0000"/>
                <w:sz w:val="24"/>
                <w:szCs w:val="24"/>
                <w:lang w:val="en-SG"/>
              </w:rPr>
              <w:t>.</w:t>
            </w:r>
          </w:p>
          <w:p w14:paraId="5495DD74" w14:textId="23EBBBA3" w:rsidR="000244FF" w:rsidRPr="00F02317"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F02317">
              <w:rPr>
                <w:rFonts w:ascii="Times New Roman" w:hAnsi="Times New Roman"/>
                <w:color w:val="000000" w:themeColor="text1"/>
                <w:sz w:val="24"/>
                <w:szCs w:val="24"/>
                <w:lang w:val="en-SG"/>
              </w:rPr>
              <w:t xml:space="preserve">Visa tái nhập Việt Nam cho khách quốc tịch nước ngoài (nếu có): </w:t>
            </w:r>
            <w:r w:rsidRPr="00F02317">
              <w:rPr>
                <w:rFonts w:ascii="Times New Roman" w:hAnsi="Times New Roman"/>
                <w:b/>
                <w:color w:val="FF0000"/>
                <w:sz w:val="24"/>
                <w:szCs w:val="24"/>
                <w:lang w:val="en-SG"/>
              </w:rPr>
              <w:t>(</w:t>
            </w:r>
            <w:r w:rsidR="00F02317" w:rsidRPr="00F02317">
              <w:rPr>
                <w:rFonts w:ascii="Times New Roman" w:hAnsi="Times New Roman"/>
                <w:b/>
                <w:color w:val="FF0000"/>
                <w:sz w:val="24"/>
                <w:szCs w:val="24"/>
              </w:rPr>
              <w:t xml:space="preserve">Giá tham khảo </w:t>
            </w:r>
            <w:r w:rsidRPr="00F02317">
              <w:rPr>
                <w:rFonts w:ascii="Times New Roman" w:hAnsi="Times New Roman"/>
                <w:b/>
                <w:color w:val="FF0000"/>
                <w:sz w:val="24"/>
                <w:szCs w:val="24"/>
                <w:lang w:val="en-SG"/>
              </w:rPr>
              <w:t>9</w:t>
            </w:r>
            <w:r w:rsidR="006558F1" w:rsidRPr="00F02317">
              <w:rPr>
                <w:rFonts w:ascii="Times New Roman" w:hAnsi="Times New Roman"/>
                <w:b/>
                <w:color w:val="FF0000"/>
                <w:sz w:val="24"/>
                <w:szCs w:val="24"/>
                <w:lang w:val="en-SG"/>
              </w:rPr>
              <w:t>45</w:t>
            </w:r>
            <w:r w:rsidRPr="00F02317">
              <w:rPr>
                <w:rFonts w:ascii="Times New Roman" w:hAnsi="Times New Roman"/>
                <w:b/>
                <w:color w:val="FF0000"/>
                <w:sz w:val="24"/>
                <w:szCs w:val="24"/>
                <w:lang w:val="en-SG"/>
              </w:rPr>
              <w:t>.000VNĐ/khách).</w:t>
            </w:r>
          </w:p>
          <w:p w14:paraId="10052435" w14:textId="34B826F1" w:rsidR="00F02317" w:rsidRPr="00F02317" w:rsidRDefault="000244FF" w:rsidP="00332C77">
            <w:pPr>
              <w:numPr>
                <w:ilvl w:val="0"/>
                <w:numId w:val="7"/>
              </w:numPr>
              <w:tabs>
                <w:tab w:val="left" w:pos="360"/>
                <w:tab w:val="left" w:pos="8730"/>
              </w:tabs>
              <w:spacing w:after="0" w:line="240" w:lineRule="auto"/>
              <w:ind w:left="345" w:right="38"/>
              <w:jc w:val="both"/>
              <w:rPr>
                <w:rFonts w:ascii="Times New Roman" w:hAnsi="Times New Roman"/>
                <w:b/>
                <w:color w:val="000000" w:themeColor="text1"/>
                <w:sz w:val="24"/>
                <w:szCs w:val="24"/>
                <w:lang w:val="en-SG"/>
              </w:rPr>
            </w:pPr>
            <w:r w:rsidRPr="00F02317">
              <w:rPr>
                <w:rFonts w:ascii="Times New Roman" w:hAnsi="Times New Roman"/>
                <w:color w:val="000000" w:themeColor="text1"/>
                <w:sz w:val="24"/>
                <w:szCs w:val="24"/>
                <w:lang w:val="en-SG"/>
              </w:rPr>
              <w:t xml:space="preserve">Tips cho tài xế địa phương và hướng dẫn viên </w:t>
            </w:r>
            <w:r w:rsidR="00F02317" w:rsidRPr="00F02317">
              <w:rPr>
                <w:rFonts w:ascii="Times New Roman" w:hAnsi="Times New Roman"/>
                <w:b/>
                <w:bCs/>
                <w:color w:val="000000"/>
                <w:sz w:val="24"/>
                <w:szCs w:val="24"/>
                <w:lang w:val="en-SG"/>
              </w:rPr>
              <w:t>t</w:t>
            </w:r>
            <w:r w:rsidR="00F02317" w:rsidRPr="00F02317">
              <w:rPr>
                <w:rFonts w:ascii="Times New Roman" w:hAnsi="Times New Roman"/>
                <w:b/>
                <w:bCs/>
                <w:color w:val="000000"/>
                <w:sz w:val="24"/>
                <w:szCs w:val="24"/>
              </w:rPr>
              <w:t>hanh toán tại nước ngoài sẽ tính theo tỷ giá tại thời điểm</w:t>
            </w:r>
            <w:r w:rsidR="00F02317" w:rsidRPr="00F02317">
              <w:rPr>
                <w:rFonts w:ascii="Times New Roman" w:hAnsi="Times New Roman"/>
                <w:color w:val="000000"/>
                <w:sz w:val="24"/>
                <w:szCs w:val="24"/>
              </w:rPr>
              <w:t xml:space="preserve"> </w:t>
            </w:r>
            <w:r w:rsidR="00F02317" w:rsidRPr="00F02317">
              <w:rPr>
                <w:rFonts w:ascii="Times New Roman" w:hAnsi="Times New Roman"/>
                <w:color w:val="000000"/>
                <w:sz w:val="24"/>
                <w:szCs w:val="24"/>
                <w:lang w:val="en-SG"/>
              </w:rPr>
              <w:t>mức đề nghị: 56</w:t>
            </w:r>
            <w:r w:rsidR="00F02317" w:rsidRPr="00F02317">
              <w:rPr>
                <w:rFonts w:ascii="Times New Roman" w:hAnsi="Times New Roman"/>
                <w:b/>
                <w:sz w:val="24"/>
                <w:szCs w:val="24"/>
                <w:lang w:val="en-SG"/>
              </w:rPr>
              <w:t xml:space="preserve"> đô la Mỹ /khách/tour </w:t>
            </w:r>
            <w:r w:rsidR="00F02317" w:rsidRPr="00F02317">
              <w:rPr>
                <w:rFonts w:ascii="Times New Roman" w:hAnsi="Times New Roman"/>
                <w:b/>
                <w:color w:val="EE0000"/>
                <w:sz w:val="24"/>
                <w:szCs w:val="24"/>
                <w:lang w:val="en-SG"/>
              </w:rPr>
              <w:t>tương đương 1.5</w:t>
            </w:r>
            <w:r w:rsidR="00993570">
              <w:rPr>
                <w:rFonts w:ascii="Times New Roman" w:hAnsi="Times New Roman"/>
                <w:b/>
                <w:color w:val="EE0000"/>
                <w:sz w:val="24"/>
                <w:szCs w:val="24"/>
                <w:lang w:val="en-SG"/>
              </w:rPr>
              <w:t>12</w:t>
            </w:r>
            <w:r w:rsidR="00F02317" w:rsidRPr="00F02317">
              <w:rPr>
                <w:rFonts w:ascii="Times New Roman" w:hAnsi="Times New Roman"/>
                <w:b/>
                <w:color w:val="EE0000"/>
                <w:sz w:val="24"/>
                <w:szCs w:val="24"/>
                <w:lang w:val="en-SG"/>
              </w:rPr>
              <w:t>.000/khách/tour.</w:t>
            </w:r>
          </w:p>
          <w:p w14:paraId="25AD0D63" w14:textId="451DCF64" w:rsidR="000244FF" w:rsidRPr="007C5C98" w:rsidRDefault="00F02317" w:rsidP="00F02317">
            <w:pPr>
              <w:tabs>
                <w:tab w:val="left" w:pos="360"/>
                <w:tab w:val="left" w:pos="8730"/>
              </w:tabs>
              <w:spacing w:after="0" w:line="240" w:lineRule="auto"/>
              <w:ind w:left="-15" w:right="38"/>
              <w:jc w:val="both"/>
              <w:rPr>
                <w:rFonts w:ascii="Times New Roman" w:hAnsi="Times New Roman"/>
                <w:b/>
                <w:color w:val="000000" w:themeColor="text1"/>
                <w:sz w:val="24"/>
                <w:szCs w:val="24"/>
                <w:highlight w:val="yellow"/>
                <w:lang w:val="en-SG"/>
              </w:rPr>
            </w:pPr>
            <w:r w:rsidRPr="00F02317">
              <w:rPr>
                <w:rFonts w:ascii="Times New Roman" w:hAnsi="Times New Roman"/>
                <w:b/>
                <w:sz w:val="24"/>
                <w:szCs w:val="24"/>
                <w:lang w:val="en-SG"/>
              </w:rPr>
              <w:t xml:space="preserve">Riêng ngày lễ tết tips cho tài xế địa phương và hướng dẫn viên mức đề nghị: 64 đô la Mỹ /khách/tour </w:t>
            </w:r>
            <w:r w:rsidRPr="00F02317">
              <w:rPr>
                <w:rFonts w:ascii="Times New Roman" w:hAnsi="Times New Roman"/>
                <w:b/>
                <w:color w:val="EE0000"/>
                <w:sz w:val="24"/>
                <w:szCs w:val="24"/>
                <w:lang w:val="en-SG"/>
              </w:rPr>
              <w:t>tương đương 1.792.000VNĐ/khách/ tour.</w:t>
            </w:r>
            <w:bookmarkEnd w:id="3"/>
          </w:p>
        </w:tc>
      </w:tr>
      <w:tr w:rsidR="000244FF" w:rsidRPr="009D0BD4" w14:paraId="48F172A0" w14:textId="77777777" w:rsidTr="001E7760">
        <w:trPr>
          <w:trHeight w:val="314"/>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244FF" w:rsidRPr="009D0BD4" w:rsidRDefault="000244FF" w:rsidP="000244F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0244FF" w:rsidRPr="009D0BD4" w14:paraId="2DDA2AA1"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9A81679"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lastRenderedPageBreak/>
              <w:t xml:space="preserve">Trẻ em từ </w:t>
            </w:r>
            <w:r>
              <w:rPr>
                <w:rFonts w:ascii="Times New Roman" w:hAnsi="Times New Roman"/>
                <w:bCs/>
                <w:color w:val="000000"/>
                <w:sz w:val="24"/>
                <w:szCs w:val="24"/>
              </w:rPr>
              <w:t>7</w:t>
            </w:r>
            <w:r w:rsidRPr="009211D0">
              <w:rPr>
                <w:rFonts w:ascii="Times New Roman" w:hAnsi="Times New Roman"/>
                <w:bCs/>
                <w:color w:val="000000"/>
                <w:sz w:val="24"/>
                <w:szCs w:val="24"/>
              </w:rPr>
              <w:t xml:space="preserve"> tuổi đến dưới 11 tuổi: (Không có chế độ giường riêng).</w:t>
            </w:r>
          </w:p>
          <w:p w14:paraId="1072E5A5"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Trẻ em từ</w:t>
            </w:r>
            <w:r>
              <w:rPr>
                <w:rFonts w:ascii="Times New Roman" w:hAnsi="Times New Roman"/>
                <w:bCs/>
                <w:color w:val="000000"/>
                <w:sz w:val="24"/>
                <w:szCs w:val="24"/>
              </w:rPr>
              <w:t xml:space="preserve"> 7</w:t>
            </w:r>
            <w:r w:rsidRPr="009211D0">
              <w:rPr>
                <w:rFonts w:ascii="Times New Roman" w:hAnsi="Times New Roman"/>
                <w:bCs/>
                <w:color w:val="000000"/>
                <w:sz w:val="24"/>
                <w:szCs w:val="24"/>
              </w:rPr>
              <w:t xml:space="preserve"> tuổi đến dưới 11 tuổi: 100% (Có chế độ giường riêng).</w:t>
            </w:r>
          </w:p>
          <w:p w14:paraId="73BCD23C" w14:textId="4E3799ED" w:rsidR="000244FF" w:rsidRPr="007C5C98"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Trẻ em đủ 11 tuổi trở lên: 100% giá tour người lớn.</w:t>
            </w:r>
          </w:p>
        </w:tc>
      </w:tr>
      <w:tr w:rsidR="000244FF" w:rsidRPr="009D0BD4" w14:paraId="598FCF9A" w14:textId="77777777" w:rsidTr="001E7760">
        <w:trPr>
          <w:trHeight w:val="404"/>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244FF" w:rsidRPr="009D0BD4" w:rsidRDefault="000244FF" w:rsidP="000244F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0244FF" w:rsidRPr="009D0BD4" w14:paraId="3ABE54FB"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tcPr>
          <w:p w14:paraId="7D1C3E0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0244FF" w:rsidRPr="009D0BD4" w:rsidRDefault="000244FF" w:rsidP="00332C77">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0244FF" w:rsidRPr="009D0BD4" w:rsidRDefault="000244FF" w:rsidP="00332C77">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0244FF" w:rsidRPr="009D0BD4" w:rsidRDefault="000244FF" w:rsidP="00332C77">
            <w:pPr>
              <w:pStyle w:val="ListParagraph"/>
              <w:widowControl w:val="0"/>
              <w:numPr>
                <w:ilvl w:val="0"/>
                <w:numId w:val="1"/>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0244FF" w:rsidRPr="009D0BD4" w:rsidRDefault="000244FF" w:rsidP="00332C77">
            <w:pPr>
              <w:pStyle w:val="ListParagraph"/>
              <w:widowControl w:val="0"/>
              <w:numPr>
                <w:ilvl w:val="0"/>
                <w:numId w:val="1"/>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0244FF" w:rsidRPr="009D0BD4" w14:paraId="47D779FE" w14:textId="77777777" w:rsidTr="001E7760">
        <w:trPr>
          <w:trHeight w:val="3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244FF" w:rsidRPr="009D0BD4" w:rsidRDefault="000244FF" w:rsidP="000244FF">
            <w:pPr>
              <w:pStyle w:val="BodyText"/>
              <w:tabs>
                <w:tab w:val="left" w:pos="-360"/>
                <w:tab w:val="left" w:pos="337"/>
              </w:tabs>
              <w:spacing w:after="0"/>
              <w:ind w:right="38"/>
              <w:rPr>
                <w:color w:val="FFFFFF"/>
                <w:lang w:val="en-SG"/>
              </w:rPr>
            </w:pPr>
            <w:r w:rsidRPr="009D0BD4">
              <w:rPr>
                <w:b/>
                <w:bCs/>
                <w:color w:val="FFFFFF"/>
              </w:rPr>
              <w:t>LƯU Ý</w:t>
            </w:r>
          </w:p>
        </w:tc>
      </w:tr>
      <w:tr w:rsidR="00F02317" w:rsidRPr="001E7760" w14:paraId="18C3E721" w14:textId="77777777" w:rsidTr="001E7760">
        <w:trPr>
          <w:trHeight w:val="611"/>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7A2377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bCs/>
                <w:color w:val="000000"/>
                <w:sz w:val="24"/>
                <w:szCs w:val="24"/>
              </w:rPr>
            </w:pPr>
            <w:bookmarkStart w:id="4" w:name="OLE_LINK2"/>
            <w:bookmarkStart w:id="5" w:name="_Hlk212818253"/>
            <w:r>
              <w:rPr>
                <w:rFonts w:ascii="Times New Roman" w:hAnsi="Times New Roman"/>
                <w:b/>
                <w:bCs/>
                <w:color w:val="000000"/>
                <w:sz w:val="24"/>
                <w:szCs w:val="24"/>
              </w:rPr>
              <w:t>(Hộ chiếu) Phải còn thời hạn sử dụng trên 6 tháng (Tính từ ngày khởi hành).</w:t>
            </w:r>
          </w:p>
          <w:p w14:paraId="35366B0E"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03B5D2FA"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716B80F5"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443F236D"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53EE025"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829B33A"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2CD6C00"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hint="eastAsia"/>
                <w:color w:val="000000" w:themeColor="text1"/>
                <w:sz w:val="24"/>
                <w:szCs w:val="24"/>
                <w:lang w:val="de-DE"/>
              </w:rPr>
              <w:t>7</w:t>
            </w:r>
            <w:r>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6DB4EAC1"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09ED524"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863969F"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1F965C1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Tour thuần túy du lịch, suốt chương trình Quý khách không được rời đoàn. (Đối với Khách hàng tách đoàn, Chi phí tách đoàn Phía cty Trung Quốc sẽ thu phí tách đoàn).</w:t>
            </w:r>
          </w:p>
          <w:p w14:paraId="66575117"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p>
          <w:p w14:paraId="3ECED9CA"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2085EC9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4CD1CD92" w:rsidR="00F02317" w:rsidRPr="00F02317" w:rsidRDefault="00F02317" w:rsidP="00332C77">
            <w:pPr>
              <w:pStyle w:val="ListParagraph"/>
              <w:numPr>
                <w:ilvl w:val="0"/>
                <w:numId w:val="1"/>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DE00C9">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bookmarkEnd w:id="4"/>
          </w:p>
        </w:tc>
      </w:tr>
      <w:bookmarkEnd w:id="5"/>
      <w:tr w:rsidR="00F02317" w:rsidRPr="001E7760" w14:paraId="7BA8D3AA" w14:textId="77777777" w:rsidTr="001E7760">
        <w:trPr>
          <w:trHeight w:val="35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F02317" w:rsidRPr="00142009" w:rsidRDefault="00F02317" w:rsidP="00F02317">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142009">
              <w:rPr>
                <w:rFonts w:ascii="Times New Roman" w:hAnsi="Times New Roman"/>
                <w:b/>
                <w:color w:val="FF0000"/>
                <w:sz w:val="24"/>
                <w:szCs w:val="24"/>
                <w:lang w:val="de-DE"/>
              </w:rPr>
              <w:t xml:space="preserve">THỦ TỤC XIN VISA ĐOÀN TRUNG QUỐC </w:t>
            </w:r>
          </w:p>
        </w:tc>
      </w:tr>
      <w:tr w:rsidR="00F02317" w:rsidRPr="001E7760" w14:paraId="586AE8D1" w14:textId="77777777" w:rsidTr="001E7760">
        <w:trPr>
          <w:trHeight w:val="269"/>
          <w:jc w:val="center"/>
        </w:trPr>
        <w:tc>
          <w:tcPr>
            <w:tcW w:w="5000" w:type="pct"/>
            <w:gridSpan w:val="4"/>
            <w:tcBorders>
              <w:top w:val="single" w:sz="4" w:space="0" w:color="auto"/>
              <w:left w:val="single" w:sz="4" w:space="0" w:color="auto"/>
              <w:bottom w:val="single" w:sz="4" w:space="0" w:color="auto"/>
              <w:right w:val="single" w:sz="4" w:space="0" w:color="auto"/>
            </w:tcBorders>
          </w:tcPr>
          <w:p w14:paraId="16CD2C94" w14:textId="77777777" w:rsidR="00F02317" w:rsidRPr="00142009" w:rsidRDefault="00F02317" w:rsidP="00332C77">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lang w:val="de-DE"/>
              </w:rPr>
            </w:pPr>
            <w:r w:rsidRPr="00142009">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F02317" w:rsidRPr="00142009" w:rsidRDefault="00F02317" w:rsidP="00F02317">
            <w:pPr>
              <w:pStyle w:val="BodyText"/>
              <w:tabs>
                <w:tab w:val="left" w:pos="-360"/>
                <w:tab w:val="left" w:pos="337"/>
              </w:tabs>
              <w:spacing w:after="0"/>
              <w:ind w:right="38"/>
              <w:jc w:val="both"/>
              <w:rPr>
                <w:color w:val="000000"/>
                <w:lang w:val="de-DE"/>
              </w:rPr>
            </w:pPr>
            <w:r w:rsidRPr="009D0BD4">
              <w:rPr>
                <w:color w:val="000000"/>
              </w:rPr>
              <w:t>Hình 4x6: hình mới nhất trong vòng 6 tháng đến hiện tại, nền trắng, chụp rõ ngũ quan, không cười, không đeo trang sức, không dùng phần mềm chỉnh sửa photoshop.</w:t>
            </w:r>
          </w:p>
        </w:tc>
      </w:tr>
    </w:tbl>
    <w:p w14:paraId="39C02603" w14:textId="2D422AB8" w:rsidR="00303868" w:rsidRPr="009D0BD4" w:rsidRDefault="00BC3941" w:rsidP="00303868">
      <w:pPr>
        <w:spacing w:before="100" w:beforeAutospacing="1" w:after="100" w:afterAutospacing="1" w:line="240" w:lineRule="auto"/>
        <w:rPr>
          <w:rFonts w:ascii="Times New Roman" w:eastAsia="Times New Roman" w:hAnsi="Times New Roman"/>
          <w:sz w:val="24"/>
          <w:szCs w:val="24"/>
          <w:lang w:val="vi-VN" w:eastAsia="en-US"/>
        </w:rPr>
      </w:pPr>
      <w:r>
        <w:rPr>
          <w:rFonts w:ascii="Times New Roman" w:eastAsia="Times New Roman" w:hAnsi="Times New Roman"/>
          <w:noProof/>
          <w:sz w:val="24"/>
          <w:szCs w:val="24"/>
        </w:rPr>
        <w:lastRenderedPageBreak/>
        <w:drawing>
          <wp:inline distT="0" distB="0" distL="0" distR="0" wp14:anchorId="5E6D9FC5" wp14:editId="4780EA37">
            <wp:extent cx="6972300" cy="1398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 TIÊU ĐỀ CHƯƠNG TRÌNH TOUR TOP.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72300" cy="1398905"/>
                    </a:xfrm>
                    <a:prstGeom prst="rect">
                      <a:avLst/>
                    </a:prstGeom>
                  </pic:spPr>
                </pic:pic>
              </a:graphicData>
            </a:graphic>
          </wp:inline>
        </w:drawing>
      </w:r>
    </w:p>
    <w:p w14:paraId="1872739E" w14:textId="5233DD31" w:rsidR="0096059F" w:rsidRPr="009D0BD4"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9D0BD4"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9D0BD4"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0724C" w14:textId="77777777" w:rsidR="00A47127" w:rsidRDefault="00A47127" w:rsidP="003D67AE">
      <w:pPr>
        <w:spacing w:after="0" w:line="240" w:lineRule="auto"/>
      </w:pPr>
      <w:r>
        <w:separator/>
      </w:r>
    </w:p>
  </w:endnote>
  <w:endnote w:type="continuationSeparator" w:id="0">
    <w:p w14:paraId="2B83CF36" w14:textId="77777777" w:rsidR="00A47127" w:rsidRDefault="00A47127"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等线">
    <w:panose1 w:val="00000000000000000000"/>
    <w:charset w:val="88"/>
    <w:family w:val="roman"/>
    <w:notTrueType/>
    <w:pitch w:val="default"/>
  </w:font>
  <w:font w:name="Segoe UI">
    <w:panose1 w:val="020B0502040204020203"/>
    <w:charset w:val="A3"/>
    <w:family w:val="swiss"/>
    <w:pitch w:val="variable"/>
    <w:sig w:usb0="E4002EFF" w:usb1="C000E47F" w:usb2="00000009" w:usb3="00000000" w:csb0="000001FF" w:csb1="00000000"/>
  </w:font>
  <w:font w:name="等线 Light">
    <w:panose1 w:val="00000000000000000000"/>
    <w:charset w:val="88"/>
    <w:family w:val="roman"/>
    <w:notTrueType/>
    <w:pitch w:val="default"/>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85C836" w14:textId="77777777" w:rsidR="00A47127" w:rsidRDefault="00A47127" w:rsidP="003D67AE">
      <w:pPr>
        <w:spacing w:after="0" w:line="240" w:lineRule="auto"/>
      </w:pPr>
      <w:r>
        <w:separator/>
      </w:r>
    </w:p>
  </w:footnote>
  <w:footnote w:type="continuationSeparator" w:id="0">
    <w:p w14:paraId="360C6559" w14:textId="77777777" w:rsidR="00A47127" w:rsidRDefault="00A47127" w:rsidP="003D67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7"/>
    <w:multiLevelType w:val="hybridMultilevel"/>
    <w:tmpl w:val="904AF478"/>
    <w:lvl w:ilvl="0" w:tplc="766A1CA2">
      <w:start w:val="3"/>
      <w:numFmt w:val="bullet"/>
      <w:lvlText w:val="-"/>
      <w:lvlJc w:val="left"/>
      <w:pPr>
        <w:tabs>
          <w:tab w:val="left"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left" w:pos="2070"/>
        </w:tabs>
        <w:ind w:left="2070" w:hanging="360"/>
      </w:pPr>
      <w:rPr>
        <w:rFonts w:ascii="Courier New" w:hAnsi="Courier New" w:cs="Courier New" w:hint="default"/>
      </w:rPr>
    </w:lvl>
    <w:lvl w:ilvl="2" w:tplc="04090005" w:tentative="1">
      <w:start w:val="1"/>
      <w:numFmt w:val="bullet"/>
      <w:lvlText w:val=""/>
      <w:lvlJc w:val="left"/>
      <w:pPr>
        <w:tabs>
          <w:tab w:val="left" w:pos="2790"/>
        </w:tabs>
        <w:ind w:left="2790" w:hanging="360"/>
      </w:pPr>
      <w:rPr>
        <w:rFonts w:ascii="Wingdings" w:hAnsi="Wingdings" w:hint="default"/>
      </w:rPr>
    </w:lvl>
    <w:lvl w:ilvl="3" w:tplc="04090001" w:tentative="1">
      <w:start w:val="1"/>
      <w:numFmt w:val="bullet"/>
      <w:lvlText w:val=""/>
      <w:lvlJc w:val="left"/>
      <w:pPr>
        <w:tabs>
          <w:tab w:val="left" w:pos="3510"/>
        </w:tabs>
        <w:ind w:left="3510" w:hanging="360"/>
      </w:pPr>
      <w:rPr>
        <w:rFonts w:ascii="Symbol" w:hAnsi="Symbol" w:hint="default"/>
      </w:rPr>
    </w:lvl>
    <w:lvl w:ilvl="4" w:tplc="04090003" w:tentative="1">
      <w:start w:val="1"/>
      <w:numFmt w:val="bullet"/>
      <w:lvlText w:val="o"/>
      <w:lvlJc w:val="left"/>
      <w:pPr>
        <w:tabs>
          <w:tab w:val="left" w:pos="4230"/>
        </w:tabs>
        <w:ind w:left="4230" w:hanging="360"/>
      </w:pPr>
      <w:rPr>
        <w:rFonts w:ascii="Courier New" w:hAnsi="Courier New" w:cs="Courier New" w:hint="default"/>
      </w:rPr>
    </w:lvl>
    <w:lvl w:ilvl="5" w:tplc="04090005" w:tentative="1">
      <w:start w:val="1"/>
      <w:numFmt w:val="bullet"/>
      <w:lvlText w:val=""/>
      <w:lvlJc w:val="left"/>
      <w:pPr>
        <w:tabs>
          <w:tab w:val="left" w:pos="4950"/>
        </w:tabs>
        <w:ind w:left="4950" w:hanging="360"/>
      </w:pPr>
      <w:rPr>
        <w:rFonts w:ascii="Wingdings" w:hAnsi="Wingdings" w:hint="default"/>
      </w:rPr>
    </w:lvl>
    <w:lvl w:ilvl="6" w:tplc="04090001" w:tentative="1">
      <w:start w:val="1"/>
      <w:numFmt w:val="bullet"/>
      <w:lvlText w:val=""/>
      <w:lvlJc w:val="left"/>
      <w:pPr>
        <w:tabs>
          <w:tab w:val="left" w:pos="5670"/>
        </w:tabs>
        <w:ind w:left="5670" w:hanging="360"/>
      </w:pPr>
      <w:rPr>
        <w:rFonts w:ascii="Symbol" w:hAnsi="Symbol" w:hint="default"/>
      </w:rPr>
    </w:lvl>
    <w:lvl w:ilvl="7" w:tplc="04090003" w:tentative="1">
      <w:start w:val="1"/>
      <w:numFmt w:val="bullet"/>
      <w:lvlText w:val="o"/>
      <w:lvlJc w:val="left"/>
      <w:pPr>
        <w:tabs>
          <w:tab w:val="left" w:pos="6390"/>
        </w:tabs>
        <w:ind w:left="6390" w:hanging="360"/>
      </w:pPr>
      <w:rPr>
        <w:rFonts w:ascii="Courier New" w:hAnsi="Courier New" w:cs="Courier New" w:hint="default"/>
      </w:rPr>
    </w:lvl>
    <w:lvl w:ilvl="8" w:tplc="04090005" w:tentative="1">
      <w:start w:val="1"/>
      <w:numFmt w:val="bullet"/>
      <w:lvlText w:val=""/>
      <w:lvlJc w:val="left"/>
      <w:pPr>
        <w:tabs>
          <w:tab w:val="left" w:pos="7110"/>
        </w:tabs>
        <w:ind w:left="7110" w:hanging="360"/>
      </w:pPr>
      <w:rPr>
        <w:rFonts w:ascii="Wingdings" w:hAnsi="Wingdings" w:hint="default"/>
      </w:rPr>
    </w:lvl>
  </w:abstractNum>
  <w:abstractNum w:abstractNumId="1">
    <w:nsid w:val="17991016"/>
    <w:multiLevelType w:val="hybridMultilevel"/>
    <w:tmpl w:val="A2B0C4A2"/>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9C107D"/>
    <w:multiLevelType w:val="hybridMultilevel"/>
    <w:tmpl w:val="96DACF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BC74847"/>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B2BE5"/>
    <w:multiLevelType w:val="hybridMultilevel"/>
    <w:tmpl w:val="54303A68"/>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DBA7734"/>
    <w:multiLevelType w:val="hybridMultilevel"/>
    <w:tmpl w:val="D160E934"/>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BDC233C"/>
    <w:multiLevelType w:val="hybridMultilevel"/>
    <w:tmpl w:val="E29ABA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F0D21D7"/>
    <w:multiLevelType w:val="hybridMultilevel"/>
    <w:tmpl w:val="CF465FA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nsid w:val="49A57735"/>
    <w:multiLevelType w:val="hybridMultilevel"/>
    <w:tmpl w:val="EB08331A"/>
    <w:lvl w:ilvl="0" w:tplc="0D18B644">
      <w:start w:val="1"/>
      <w:numFmt w:val="decimal"/>
      <w:lvlText w:val="%1."/>
      <w:lvlJc w:val="left"/>
      <w:pPr>
        <w:ind w:left="5747"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B52CE1"/>
    <w:multiLevelType w:val="hybridMultilevel"/>
    <w:tmpl w:val="BECE95C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55F44C7"/>
    <w:multiLevelType w:val="hybridMultilevel"/>
    <w:tmpl w:val="A29489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61B6318"/>
    <w:multiLevelType w:val="hybridMultilevel"/>
    <w:tmpl w:val="D486A5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BB1628"/>
    <w:multiLevelType w:val="hybridMultilevel"/>
    <w:tmpl w:val="3D206E5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6"/>
  </w:num>
  <w:num w:numId="3">
    <w:abstractNumId w:val="2"/>
  </w:num>
  <w:num w:numId="4">
    <w:abstractNumId w:val="12"/>
  </w:num>
  <w:num w:numId="5">
    <w:abstractNumId w:val="19"/>
  </w:num>
  <w:num w:numId="6">
    <w:abstractNumId w:val="7"/>
  </w:num>
  <w:num w:numId="7">
    <w:abstractNumId w:val="14"/>
  </w:num>
  <w:num w:numId="8">
    <w:abstractNumId w:val="4"/>
  </w:num>
  <w:num w:numId="9">
    <w:abstractNumId w:val="0"/>
  </w:num>
  <w:num w:numId="10">
    <w:abstractNumId w:val="9"/>
  </w:num>
  <w:num w:numId="11">
    <w:abstractNumId w:val="8"/>
  </w:num>
  <w:num w:numId="12">
    <w:abstractNumId w:val="3"/>
  </w:num>
  <w:num w:numId="13">
    <w:abstractNumId w:val="17"/>
  </w:num>
  <w:num w:numId="14">
    <w:abstractNumId w:val="18"/>
  </w:num>
  <w:num w:numId="15">
    <w:abstractNumId w:val="10"/>
  </w:num>
  <w:num w:numId="16">
    <w:abstractNumId w:val="20"/>
  </w:num>
  <w:num w:numId="17">
    <w:abstractNumId w:val="11"/>
  </w:num>
  <w:num w:numId="18">
    <w:abstractNumId w:val="1"/>
  </w:num>
  <w:num w:numId="19">
    <w:abstractNumId w:val="16"/>
  </w:num>
  <w:num w:numId="20">
    <w:abstractNumId w:val="5"/>
  </w:num>
  <w:num w:numId="21">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207E"/>
    <w:rsid w:val="00006095"/>
    <w:rsid w:val="00007207"/>
    <w:rsid w:val="000115EA"/>
    <w:rsid w:val="00014768"/>
    <w:rsid w:val="00017571"/>
    <w:rsid w:val="000223CF"/>
    <w:rsid w:val="000244FF"/>
    <w:rsid w:val="000310B9"/>
    <w:rsid w:val="0003195A"/>
    <w:rsid w:val="00031D8E"/>
    <w:rsid w:val="00032C83"/>
    <w:rsid w:val="00033797"/>
    <w:rsid w:val="0003424F"/>
    <w:rsid w:val="00034DEA"/>
    <w:rsid w:val="00035805"/>
    <w:rsid w:val="000400D7"/>
    <w:rsid w:val="00054F90"/>
    <w:rsid w:val="00063DF2"/>
    <w:rsid w:val="00070CFE"/>
    <w:rsid w:val="00072A63"/>
    <w:rsid w:val="00072E52"/>
    <w:rsid w:val="000744DF"/>
    <w:rsid w:val="00084A4F"/>
    <w:rsid w:val="00085050"/>
    <w:rsid w:val="00085B74"/>
    <w:rsid w:val="0008678B"/>
    <w:rsid w:val="0009083A"/>
    <w:rsid w:val="00092738"/>
    <w:rsid w:val="00093AE1"/>
    <w:rsid w:val="000A1CEA"/>
    <w:rsid w:val="000A26EC"/>
    <w:rsid w:val="000A6C04"/>
    <w:rsid w:val="000B169F"/>
    <w:rsid w:val="000B2F09"/>
    <w:rsid w:val="000B3503"/>
    <w:rsid w:val="000C3C6D"/>
    <w:rsid w:val="000C52AA"/>
    <w:rsid w:val="000C673F"/>
    <w:rsid w:val="000D109B"/>
    <w:rsid w:val="000D3810"/>
    <w:rsid w:val="000D5E39"/>
    <w:rsid w:val="000D6283"/>
    <w:rsid w:val="000D783E"/>
    <w:rsid w:val="000E6DCC"/>
    <w:rsid w:val="000F0805"/>
    <w:rsid w:val="000F7B6E"/>
    <w:rsid w:val="001104F3"/>
    <w:rsid w:val="00114135"/>
    <w:rsid w:val="001145CB"/>
    <w:rsid w:val="00117D37"/>
    <w:rsid w:val="00125AD9"/>
    <w:rsid w:val="00126C2B"/>
    <w:rsid w:val="00134590"/>
    <w:rsid w:val="00142009"/>
    <w:rsid w:val="00153AA1"/>
    <w:rsid w:val="00154755"/>
    <w:rsid w:val="00163E60"/>
    <w:rsid w:val="00164665"/>
    <w:rsid w:val="00173C16"/>
    <w:rsid w:val="0018688F"/>
    <w:rsid w:val="001907E5"/>
    <w:rsid w:val="0019182A"/>
    <w:rsid w:val="00195CB6"/>
    <w:rsid w:val="001A0499"/>
    <w:rsid w:val="001A0E66"/>
    <w:rsid w:val="001A1545"/>
    <w:rsid w:val="001A3EF5"/>
    <w:rsid w:val="001A4B37"/>
    <w:rsid w:val="001A5078"/>
    <w:rsid w:val="001A6348"/>
    <w:rsid w:val="001A7C06"/>
    <w:rsid w:val="001B157E"/>
    <w:rsid w:val="001B197E"/>
    <w:rsid w:val="001B425F"/>
    <w:rsid w:val="001B6B5F"/>
    <w:rsid w:val="001C114D"/>
    <w:rsid w:val="001C16B5"/>
    <w:rsid w:val="001C2C49"/>
    <w:rsid w:val="001C3FCC"/>
    <w:rsid w:val="001C4E68"/>
    <w:rsid w:val="001C53CA"/>
    <w:rsid w:val="001D0EC8"/>
    <w:rsid w:val="001D23AE"/>
    <w:rsid w:val="001D3D28"/>
    <w:rsid w:val="001D4550"/>
    <w:rsid w:val="001E5A05"/>
    <w:rsid w:val="001E7760"/>
    <w:rsid w:val="001E7B64"/>
    <w:rsid w:val="001F0FE8"/>
    <w:rsid w:val="001F43C6"/>
    <w:rsid w:val="00205CA3"/>
    <w:rsid w:val="00211890"/>
    <w:rsid w:val="00214403"/>
    <w:rsid w:val="0021582E"/>
    <w:rsid w:val="002200D6"/>
    <w:rsid w:val="0022234B"/>
    <w:rsid w:val="00224F4C"/>
    <w:rsid w:val="0023517D"/>
    <w:rsid w:val="0023743C"/>
    <w:rsid w:val="0024089F"/>
    <w:rsid w:val="00240BFE"/>
    <w:rsid w:val="00243774"/>
    <w:rsid w:val="002444E2"/>
    <w:rsid w:val="002563DD"/>
    <w:rsid w:val="002625CA"/>
    <w:rsid w:val="00265BDC"/>
    <w:rsid w:val="00271421"/>
    <w:rsid w:val="002724C1"/>
    <w:rsid w:val="00273822"/>
    <w:rsid w:val="002778E1"/>
    <w:rsid w:val="00281EE7"/>
    <w:rsid w:val="002833F1"/>
    <w:rsid w:val="0029030B"/>
    <w:rsid w:val="002951D3"/>
    <w:rsid w:val="002961BC"/>
    <w:rsid w:val="002A5ECA"/>
    <w:rsid w:val="002A6FF3"/>
    <w:rsid w:val="002B027C"/>
    <w:rsid w:val="002B4199"/>
    <w:rsid w:val="002B5EA9"/>
    <w:rsid w:val="002B6D05"/>
    <w:rsid w:val="002C3AC0"/>
    <w:rsid w:val="002C3EBD"/>
    <w:rsid w:val="002C5897"/>
    <w:rsid w:val="002D23B7"/>
    <w:rsid w:val="002D30F2"/>
    <w:rsid w:val="002D3E8C"/>
    <w:rsid w:val="002D5F95"/>
    <w:rsid w:val="002D672C"/>
    <w:rsid w:val="002E31C0"/>
    <w:rsid w:val="002F3136"/>
    <w:rsid w:val="002F67D5"/>
    <w:rsid w:val="002F77CD"/>
    <w:rsid w:val="003003F1"/>
    <w:rsid w:val="00303868"/>
    <w:rsid w:val="00303C26"/>
    <w:rsid w:val="00304724"/>
    <w:rsid w:val="00315704"/>
    <w:rsid w:val="0032219F"/>
    <w:rsid w:val="00327EBB"/>
    <w:rsid w:val="00332788"/>
    <w:rsid w:val="00332C77"/>
    <w:rsid w:val="00337AF3"/>
    <w:rsid w:val="0034377F"/>
    <w:rsid w:val="00344386"/>
    <w:rsid w:val="0034476F"/>
    <w:rsid w:val="003505BC"/>
    <w:rsid w:val="003543E6"/>
    <w:rsid w:val="003543FD"/>
    <w:rsid w:val="003559BD"/>
    <w:rsid w:val="00362A83"/>
    <w:rsid w:val="0036608E"/>
    <w:rsid w:val="00376C49"/>
    <w:rsid w:val="003802DF"/>
    <w:rsid w:val="00382C7D"/>
    <w:rsid w:val="00392386"/>
    <w:rsid w:val="0039280B"/>
    <w:rsid w:val="00393370"/>
    <w:rsid w:val="00395138"/>
    <w:rsid w:val="003A0FEC"/>
    <w:rsid w:val="003B5146"/>
    <w:rsid w:val="003C31DF"/>
    <w:rsid w:val="003C4B14"/>
    <w:rsid w:val="003C5390"/>
    <w:rsid w:val="003C7A0A"/>
    <w:rsid w:val="003D2257"/>
    <w:rsid w:val="003D67AE"/>
    <w:rsid w:val="003D6B5B"/>
    <w:rsid w:val="003E09D7"/>
    <w:rsid w:val="003E4F8E"/>
    <w:rsid w:val="003F3704"/>
    <w:rsid w:val="003F613C"/>
    <w:rsid w:val="0040334E"/>
    <w:rsid w:val="00420AB8"/>
    <w:rsid w:val="00424F7B"/>
    <w:rsid w:val="004257E5"/>
    <w:rsid w:val="00427762"/>
    <w:rsid w:val="00430306"/>
    <w:rsid w:val="00440727"/>
    <w:rsid w:val="00445777"/>
    <w:rsid w:val="0045135C"/>
    <w:rsid w:val="00455F43"/>
    <w:rsid w:val="004564CC"/>
    <w:rsid w:val="00462E06"/>
    <w:rsid w:val="00464685"/>
    <w:rsid w:val="004678A1"/>
    <w:rsid w:val="00471EAC"/>
    <w:rsid w:val="00474097"/>
    <w:rsid w:val="004752CB"/>
    <w:rsid w:val="00475ADA"/>
    <w:rsid w:val="00480776"/>
    <w:rsid w:val="004824A1"/>
    <w:rsid w:val="004831A6"/>
    <w:rsid w:val="00484B8E"/>
    <w:rsid w:val="00484E37"/>
    <w:rsid w:val="00494A6F"/>
    <w:rsid w:val="00495251"/>
    <w:rsid w:val="00496C48"/>
    <w:rsid w:val="004A11DD"/>
    <w:rsid w:val="004A304F"/>
    <w:rsid w:val="004A5B16"/>
    <w:rsid w:val="004B3357"/>
    <w:rsid w:val="004C246B"/>
    <w:rsid w:val="004D54DD"/>
    <w:rsid w:val="004E3DC1"/>
    <w:rsid w:val="004E429B"/>
    <w:rsid w:val="004F19C4"/>
    <w:rsid w:val="004F1E21"/>
    <w:rsid w:val="004F382C"/>
    <w:rsid w:val="004F3A8D"/>
    <w:rsid w:val="004F7B52"/>
    <w:rsid w:val="005024CD"/>
    <w:rsid w:val="00503586"/>
    <w:rsid w:val="00505141"/>
    <w:rsid w:val="005076DA"/>
    <w:rsid w:val="00510F96"/>
    <w:rsid w:val="0051206B"/>
    <w:rsid w:val="00512BE2"/>
    <w:rsid w:val="00533605"/>
    <w:rsid w:val="00540C27"/>
    <w:rsid w:val="00540D30"/>
    <w:rsid w:val="005460F7"/>
    <w:rsid w:val="00552C8A"/>
    <w:rsid w:val="00560952"/>
    <w:rsid w:val="0057109A"/>
    <w:rsid w:val="00571C75"/>
    <w:rsid w:val="00573B6E"/>
    <w:rsid w:val="00573E86"/>
    <w:rsid w:val="00574F7F"/>
    <w:rsid w:val="00581E9A"/>
    <w:rsid w:val="005825DA"/>
    <w:rsid w:val="00585775"/>
    <w:rsid w:val="00587A2B"/>
    <w:rsid w:val="0059003E"/>
    <w:rsid w:val="005916DF"/>
    <w:rsid w:val="00593DC8"/>
    <w:rsid w:val="00594F22"/>
    <w:rsid w:val="005A114E"/>
    <w:rsid w:val="005A4256"/>
    <w:rsid w:val="005A489B"/>
    <w:rsid w:val="005A5FC6"/>
    <w:rsid w:val="005B151E"/>
    <w:rsid w:val="005B585C"/>
    <w:rsid w:val="005B623A"/>
    <w:rsid w:val="005C17D8"/>
    <w:rsid w:val="005C39CE"/>
    <w:rsid w:val="005C54D3"/>
    <w:rsid w:val="005C767A"/>
    <w:rsid w:val="005C7CA0"/>
    <w:rsid w:val="005D2633"/>
    <w:rsid w:val="005D3F1E"/>
    <w:rsid w:val="005E2655"/>
    <w:rsid w:val="005F2FAB"/>
    <w:rsid w:val="005F6B30"/>
    <w:rsid w:val="005F76BD"/>
    <w:rsid w:val="00600EAB"/>
    <w:rsid w:val="00601DCF"/>
    <w:rsid w:val="00605BB8"/>
    <w:rsid w:val="00615597"/>
    <w:rsid w:val="0062053B"/>
    <w:rsid w:val="0062112C"/>
    <w:rsid w:val="00625899"/>
    <w:rsid w:val="00630571"/>
    <w:rsid w:val="0063071D"/>
    <w:rsid w:val="006419AC"/>
    <w:rsid w:val="00644946"/>
    <w:rsid w:val="00651899"/>
    <w:rsid w:val="00654382"/>
    <w:rsid w:val="006557E4"/>
    <w:rsid w:val="006558F1"/>
    <w:rsid w:val="00666FA1"/>
    <w:rsid w:val="0066786D"/>
    <w:rsid w:val="00675F1D"/>
    <w:rsid w:val="00677FFE"/>
    <w:rsid w:val="0068058A"/>
    <w:rsid w:val="0068342C"/>
    <w:rsid w:val="006844C8"/>
    <w:rsid w:val="00684637"/>
    <w:rsid w:val="0069210A"/>
    <w:rsid w:val="00694373"/>
    <w:rsid w:val="006A02FA"/>
    <w:rsid w:val="006A06AE"/>
    <w:rsid w:val="006A0FD9"/>
    <w:rsid w:val="006A73DD"/>
    <w:rsid w:val="006B04EC"/>
    <w:rsid w:val="006B4790"/>
    <w:rsid w:val="006B5A9C"/>
    <w:rsid w:val="006C09F1"/>
    <w:rsid w:val="006C4B3B"/>
    <w:rsid w:val="006C4F14"/>
    <w:rsid w:val="006D1476"/>
    <w:rsid w:val="006D7E16"/>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343C1"/>
    <w:rsid w:val="007417C5"/>
    <w:rsid w:val="007418D6"/>
    <w:rsid w:val="00742766"/>
    <w:rsid w:val="007427C4"/>
    <w:rsid w:val="0074319A"/>
    <w:rsid w:val="00743C93"/>
    <w:rsid w:val="00755275"/>
    <w:rsid w:val="0076698F"/>
    <w:rsid w:val="0077035E"/>
    <w:rsid w:val="0077046E"/>
    <w:rsid w:val="0077097F"/>
    <w:rsid w:val="00771255"/>
    <w:rsid w:val="00772330"/>
    <w:rsid w:val="00772B42"/>
    <w:rsid w:val="00774003"/>
    <w:rsid w:val="007741B2"/>
    <w:rsid w:val="00781686"/>
    <w:rsid w:val="007828EC"/>
    <w:rsid w:val="007851B5"/>
    <w:rsid w:val="0078570C"/>
    <w:rsid w:val="00792023"/>
    <w:rsid w:val="007A018A"/>
    <w:rsid w:val="007A3176"/>
    <w:rsid w:val="007A5848"/>
    <w:rsid w:val="007A78A6"/>
    <w:rsid w:val="007B31C5"/>
    <w:rsid w:val="007B7B6F"/>
    <w:rsid w:val="007C5019"/>
    <w:rsid w:val="007C596C"/>
    <w:rsid w:val="007C5C98"/>
    <w:rsid w:val="007C6F41"/>
    <w:rsid w:val="007C7722"/>
    <w:rsid w:val="007D0186"/>
    <w:rsid w:val="007D1077"/>
    <w:rsid w:val="007D6102"/>
    <w:rsid w:val="007E0249"/>
    <w:rsid w:val="007E0E06"/>
    <w:rsid w:val="007E185B"/>
    <w:rsid w:val="007E53D1"/>
    <w:rsid w:val="007E71BB"/>
    <w:rsid w:val="007E73B3"/>
    <w:rsid w:val="007F7179"/>
    <w:rsid w:val="007F7B5D"/>
    <w:rsid w:val="008039F5"/>
    <w:rsid w:val="00807FCA"/>
    <w:rsid w:val="00811379"/>
    <w:rsid w:val="00811634"/>
    <w:rsid w:val="00813B79"/>
    <w:rsid w:val="008144C8"/>
    <w:rsid w:val="00815528"/>
    <w:rsid w:val="00820A0E"/>
    <w:rsid w:val="00830261"/>
    <w:rsid w:val="00837F2E"/>
    <w:rsid w:val="0084260B"/>
    <w:rsid w:val="00844DE7"/>
    <w:rsid w:val="00844F96"/>
    <w:rsid w:val="00852E99"/>
    <w:rsid w:val="00854148"/>
    <w:rsid w:val="00854500"/>
    <w:rsid w:val="00854714"/>
    <w:rsid w:val="00855FDA"/>
    <w:rsid w:val="00860402"/>
    <w:rsid w:val="00863DD4"/>
    <w:rsid w:val="00864C98"/>
    <w:rsid w:val="00867653"/>
    <w:rsid w:val="00870C9C"/>
    <w:rsid w:val="00877C2D"/>
    <w:rsid w:val="00880A55"/>
    <w:rsid w:val="008827C7"/>
    <w:rsid w:val="00883C86"/>
    <w:rsid w:val="008A6B05"/>
    <w:rsid w:val="008B00B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433"/>
    <w:rsid w:val="009067C4"/>
    <w:rsid w:val="00906BDE"/>
    <w:rsid w:val="009156AF"/>
    <w:rsid w:val="00917236"/>
    <w:rsid w:val="00920A33"/>
    <w:rsid w:val="00920E27"/>
    <w:rsid w:val="00922711"/>
    <w:rsid w:val="00924DD7"/>
    <w:rsid w:val="00924E9A"/>
    <w:rsid w:val="00933817"/>
    <w:rsid w:val="00936128"/>
    <w:rsid w:val="009424E5"/>
    <w:rsid w:val="009471C6"/>
    <w:rsid w:val="00950FF9"/>
    <w:rsid w:val="009528BB"/>
    <w:rsid w:val="00953149"/>
    <w:rsid w:val="00956872"/>
    <w:rsid w:val="00956E59"/>
    <w:rsid w:val="0096001C"/>
    <w:rsid w:val="0096044B"/>
    <w:rsid w:val="0096059F"/>
    <w:rsid w:val="0096253B"/>
    <w:rsid w:val="00963B59"/>
    <w:rsid w:val="00971AA9"/>
    <w:rsid w:val="0098041A"/>
    <w:rsid w:val="00990623"/>
    <w:rsid w:val="00991DA0"/>
    <w:rsid w:val="00993570"/>
    <w:rsid w:val="00994D21"/>
    <w:rsid w:val="009950C1"/>
    <w:rsid w:val="0099543D"/>
    <w:rsid w:val="00996CBE"/>
    <w:rsid w:val="009974BF"/>
    <w:rsid w:val="009A094F"/>
    <w:rsid w:val="009A17C7"/>
    <w:rsid w:val="009A3527"/>
    <w:rsid w:val="009A5B86"/>
    <w:rsid w:val="009B3D4E"/>
    <w:rsid w:val="009B5603"/>
    <w:rsid w:val="009B737B"/>
    <w:rsid w:val="009C156C"/>
    <w:rsid w:val="009C1F76"/>
    <w:rsid w:val="009C526B"/>
    <w:rsid w:val="009C7C25"/>
    <w:rsid w:val="009D0BD4"/>
    <w:rsid w:val="009D1E52"/>
    <w:rsid w:val="009D6CCB"/>
    <w:rsid w:val="009F0833"/>
    <w:rsid w:val="009F0AA0"/>
    <w:rsid w:val="009F16B8"/>
    <w:rsid w:val="009F2A71"/>
    <w:rsid w:val="009F57F3"/>
    <w:rsid w:val="00A04472"/>
    <w:rsid w:val="00A06F50"/>
    <w:rsid w:val="00A105CA"/>
    <w:rsid w:val="00A147DA"/>
    <w:rsid w:val="00A1577F"/>
    <w:rsid w:val="00A20357"/>
    <w:rsid w:val="00A2609D"/>
    <w:rsid w:val="00A26D30"/>
    <w:rsid w:val="00A270E6"/>
    <w:rsid w:val="00A40CEE"/>
    <w:rsid w:val="00A47127"/>
    <w:rsid w:val="00A525CC"/>
    <w:rsid w:val="00A55650"/>
    <w:rsid w:val="00A6017D"/>
    <w:rsid w:val="00A612D6"/>
    <w:rsid w:val="00A71A33"/>
    <w:rsid w:val="00A71C29"/>
    <w:rsid w:val="00A72248"/>
    <w:rsid w:val="00A731F1"/>
    <w:rsid w:val="00A74513"/>
    <w:rsid w:val="00A74E93"/>
    <w:rsid w:val="00A74F92"/>
    <w:rsid w:val="00A7621A"/>
    <w:rsid w:val="00A80845"/>
    <w:rsid w:val="00A82451"/>
    <w:rsid w:val="00A86424"/>
    <w:rsid w:val="00A875C1"/>
    <w:rsid w:val="00A943D2"/>
    <w:rsid w:val="00A97540"/>
    <w:rsid w:val="00AA0EBA"/>
    <w:rsid w:val="00AA1E00"/>
    <w:rsid w:val="00AA2E2B"/>
    <w:rsid w:val="00AA3FDC"/>
    <w:rsid w:val="00AA7666"/>
    <w:rsid w:val="00AB2C1E"/>
    <w:rsid w:val="00AB39D6"/>
    <w:rsid w:val="00AB4D36"/>
    <w:rsid w:val="00AB7A67"/>
    <w:rsid w:val="00AB7D8E"/>
    <w:rsid w:val="00AC7CD4"/>
    <w:rsid w:val="00AD1635"/>
    <w:rsid w:val="00AD1CFE"/>
    <w:rsid w:val="00AD6F2D"/>
    <w:rsid w:val="00AE0EE9"/>
    <w:rsid w:val="00AE348A"/>
    <w:rsid w:val="00AE4C50"/>
    <w:rsid w:val="00AE4D49"/>
    <w:rsid w:val="00AE7533"/>
    <w:rsid w:val="00B03C90"/>
    <w:rsid w:val="00B05E66"/>
    <w:rsid w:val="00B1587B"/>
    <w:rsid w:val="00B15B61"/>
    <w:rsid w:val="00B16607"/>
    <w:rsid w:val="00B176CB"/>
    <w:rsid w:val="00B20F52"/>
    <w:rsid w:val="00B24CFD"/>
    <w:rsid w:val="00B30228"/>
    <w:rsid w:val="00B361E9"/>
    <w:rsid w:val="00B413B2"/>
    <w:rsid w:val="00B413D0"/>
    <w:rsid w:val="00B44019"/>
    <w:rsid w:val="00B4520E"/>
    <w:rsid w:val="00B51C8E"/>
    <w:rsid w:val="00B57DF4"/>
    <w:rsid w:val="00B64316"/>
    <w:rsid w:val="00B775F7"/>
    <w:rsid w:val="00BA19E8"/>
    <w:rsid w:val="00BA243A"/>
    <w:rsid w:val="00BB1574"/>
    <w:rsid w:val="00BB218E"/>
    <w:rsid w:val="00BB7C13"/>
    <w:rsid w:val="00BC37E5"/>
    <w:rsid w:val="00BC3941"/>
    <w:rsid w:val="00BC4B3B"/>
    <w:rsid w:val="00BD3871"/>
    <w:rsid w:val="00BD5DE2"/>
    <w:rsid w:val="00BD6590"/>
    <w:rsid w:val="00BD7F17"/>
    <w:rsid w:val="00BE040C"/>
    <w:rsid w:val="00BE3010"/>
    <w:rsid w:val="00BE6D13"/>
    <w:rsid w:val="00BF15D0"/>
    <w:rsid w:val="00BF378C"/>
    <w:rsid w:val="00BF3E56"/>
    <w:rsid w:val="00C0099A"/>
    <w:rsid w:val="00C00B80"/>
    <w:rsid w:val="00C0197A"/>
    <w:rsid w:val="00C14FA8"/>
    <w:rsid w:val="00C166BE"/>
    <w:rsid w:val="00C21543"/>
    <w:rsid w:val="00C2526C"/>
    <w:rsid w:val="00C25364"/>
    <w:rsid w:val="00C32344"/>
    <w:rsid w:val="00C3379C"/>
    <w:rsid w:val="00C3715C"/>
    <w:rsid w:val="00C40989"/>
    <w:rsid w:val="00C42975"/>
    <w:rsid w:val="00C46222"/>
    <w:rsid w:val="00C46307"/>
    <w:rsid w:val="00C46811"/>
    <w:rsid w:val="00C533CB"/>
    <w:rsid w:val="00C53794"/>
    <w:rsid w:val="00C53B69"/>
    <w:rsid w:val="00C56F7B"/>
    <w:rsid w:val="00C57D43"/>
    <w:rsid w:val="00C641DC"/>
    <w:rsid w:val="00C676D1"/>
    <w:rsid w:val="00C72FD6"/>
    <w:rsid w:val="00C81339"/>
    <w:rsid w:val="00C84D90"/>
    <w:rsid w:val="00C90007"/>
    <w:rsid w:val="00C921FC"/>
    <w:rsid w:val="00C938B9"/>
    <w:rsid w:val="00CA18C1"/>
    <w:rsid w:val="00CA54C8"/>
    <w:rsid w:val="00CB2E5B"/>
    <w:rsid w:val="00CB3147"/>
    <w:rsid w:val="00CB5F5C"/>
    <w:rsid w:val="00CC5A14"/>
    <w:rsid w:val="00CC5BEA"/>
    <w:rsid w:val="00CE587C"/>
    <w:rsid w:val="00CE5944"/>
    <w:rsid w:val="00CF4D39"/>
    <w:rsid w:val="00CF6440"/>
    <w:rsid w:val="00D03712"/>
    <w:rsid w:val="00D03C0F"/>
    <w:rsid w:val="00D03C35"/>
    <w:rsid w:val="00D04D79"/>
    <w:rsid w:val="00D066D6"/>
    <w:rsid w:val="00D1136D"/>
    <w:rsid w:val="00D12439"/>
    <w:rsid w:val="00D20DF2"/>
    <w:rsid w:val="00D26670"/>
    <w:rsid w:val="00D2733F"/>
    <w:rsid w:val="00D32D0A"/>
    <w:rsid w:val="00D334F9"/>
    <w:rsid w:val="00D339AB"/>
    <w:rsid w:val="00D36D38"/>
    <w:rsid w:val="00D446C6"/>
    <w:rsid w:val="00D459E3"/>
    <w:rsid w:val="00D462FB"/>
    <w:rsid w:val="00D463F7"/>
    <w:rsid w:val="00D601A2"/>
    <w:rsid w:val="00D71B80"/>
    <w:rsid w:val="00D71C5D"/>
    <w:rsid w:val="00D720B5"/>
    <w:rsid w:val="00D76398"/>
    <w:rsid w:val="00D83644"/>
    <w:rsid w:val="00D837D2"/>
    <w:rsid w:val="00D86841"/>
    <w:rsid w:val="00D9070B"/>
    <w:rsid w:val="00D93B69"/>
    <w:rsid w:val="00D95172"/>
    <w:rsid w:val="00DA29F3"/>
    <w:rsid w:val="00DA3C62"/>
    <w:rsid w:val="00DB6646"/>
    <w:rsid w:val="00DB6785"/>
    <w:rsid w:val="00DB7342"/>
    <w:rsid w:val="00DB7C0D"/>
    <w:rsid w:val="00DC2EB8"/>
    <w:rsid w:val="00DD20DB"/>
    <w:rsid w:val="00DD244B"/>
    <w:rsid w:val="00DD476E"/>
    <w:rsid w:val="00DD517A"/>
    <w:rsid w:val="00DD7101"/>
    <w:rsid w:val="00DD7AB2"/>
    <w:rsid w:val="00DE03C3"/>
    <w:rsid w:val="00DE431B"/>
    <w:rsid w:val="00DE7D21"/>
    <w:rsid w:val="00DF3A63"/>
    <w:rsid w:val="00DF72F0"/>
    <w:rsid w:val="00E0109A"/>
    <w:rsid w:val="00E07F6F"/>
    <w:rsid w:val="00E14325"/>
    <w:rsid w:val="00E2271E"/>
    <w:rsid w:val="00E2791B"/>
    <w:rsid w:val="00E3186E"/>
    <w:rsid w:val="00E37E79"/>
    <w:rsid w:val="00E4100F"/>
    <w:rsid w:val="00E50B51"/>
    <w:rsid w:val="00E50B5B"/>
    <w:rsid w:val="00E57FD1"/>
    <w:rsid w:val="00E63573"/>
    <w:rsid w:val="00E64B25"/>
    <w:rsid w:val="00E70806"/>
    <w:rsid w:val="00E77751"/>
    <w:rsid w:val="00E830D8"/>
    <w:rsid w:val="00E860A7"/>
    <w:rsid w:val="00E930D7"/>
    <w:rsid w:val="00E96CC9"/>
    <w:rsid w:val="00EA4BAF"/>
    <w:rsid w:val="00EA5ECA"/>
    <w:rsid w:val="00EB0020"/>
    <w:rsid w:val="00EB4790"/>
    <w:rsid w:val="00EC2B63"/>
    <w:rsid w:val="00EC3678"/>
    <w:rsid w:val="00EC6F22"/>
    <w:rsid w:val="00ED3A49"/>
    <w:rsid w:val="00EE37A5"/>
    <w:rsid w:val="00EE69E1"/>
    <w:rsid w:val="00EE7C48"/>
    <w:rsid w:val="00EF020A"/>
    <w:rsid w:val="00EF4052"/>
    <w:rsid w:val="00EF6ED0"/>
    <w:rsid w:val="00F02317"/>
    <w:rsid w:val="00F04668"/>
    <w:rsid w:val="00F06B3D"/>
    <w:rsid w:val="00F13D22"/>
    <w:rsid w:val="00F14E51"/>
    <w:rsid w:val="00F1519D"/>
    <w:rsid w:val="00F15AC9"/>
    <w:rsid w:val="00F160E6"/>
    <w:rsid w:val="00F1683A"/>
    <w:rsid w:val="00F17D3E"/>
    <w:rsid w:val="00F203A3"/>
    <w:rsid w:val="00F21364"/>
    <w:rsid w:val="00F270D5"/>
    <w:rsid w:val="00F27397"/>
    <w:rsid w:val="00F30294"/>
    <w:rsid w:val="00F3182E"/>
    <w:rsid w:val="00F31FC5"/>
    <w:rsid w:val="00F361D4"/>
    <w:rsid w:val="00F36922"/>
    <w:rsid w:val="00F468EA"/>
    <w:rsid w:val="00F50DA1"/>
    <w:rsid w:val="00F510CB"/>
    <w:rsid w:val="00F51B9C"/>
    <w:rsid w:val="00F53E51"/>
    <w:rsid w:val="00F54BDE"/>
    <w:rsid w:val="00F567BA"/>
    <w:rsid w:val="00F62654"/>
    <w:rsid w:val="00F6377A"/>
    <w:rsid w:val="00F67286"/>
    <w:rsid w:val="00F704F4"/>
    <w:rsid w:val="00F7412D"/>
    <w:rsid w:val="00F77392"/>
    <w:rsid w:val="00F77F11"/>
    <w:rsid w:val="00F8045D"/>
    <w:rsid w:val="00F840E2"/>
    <w:rsid w:val="00F92BD1"/>
    <w:rsid w:val="00F92E24"/>
    <w:rsid w:val="00F95909"/>
    <w:rsid w:val="00F97796"/>
    <w:rsid w:val="00FA0863"/>
    <w:rsid w:val="00FA43B0"/>
    <w:rsid w:val="00FA48D9"/>
    <w:rsid w:val="00FB35DD"/>
    <w:rsid w:val="00FB63DE"/>
    <w:rsid w:val="00FC0118"/>
    <w:rsid w:val="00FC0558"/>
    <w:rsid w:val="00FC07F0"/>
    <w:rsid w:val="00FC2569"/>
    <w:rsid w:val="00FC3F18"/>
    <w:rsid w:val="00FC4105"/>
    <w:rsid w:val="00FD309E"/>
    <w:rsid w:val="00FD4815"/>
    <w:rsid w:val="00FD6B2B"/>
    <w:rsid w:val="00FE1890"/>
    <w:rsid w:val="00FE3E99"/>
    <w:rsid w:val="00FF1778"/>
    <w:rsid w:val="00FF371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yadgie">
    <w:name w:val="yadgie"/>
    <w:basedOn w:val="DefaultParagraphFont"/>
    <w:rsid w:val="00327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5472005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0873031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60641283">
      <w:bodyDiv w:val="1"/>
      <w:marLeft w:val="0"/>
      <w:marRight w:val="0"/>
      <w:marTop w:val="0"/>
      <w:marBottom w:val="0"/>
      <w:divBdr>
        <w:top w:val="none" w:sz="0" w:space="0" w:color="auto"/>
        <w:left w:val="none" w:sz="0" w:space="0" w:color="auto"/>
        <w:bottom w:val="none" w:sz="0" w:space="0" w:color="auto"/>
        <w:right w:val="none" w:sz="0" w:space="0" w:color="auto"/>
      </w:divBdr>
    </w:div>
    <w:div w:id="1780293454">
      <w:bodyDiv w:val="1"/>
      <w:marLeft w:val="0"/>
      <w:marRight w:val="0"/>
      <w:marTop w:val="0"/>
      <w:marBottom w:val="0"/>
      <w:divBdr>
        <w:top w:val="none" w:sz="0" w:space="0" w:color="auto"/>
        <w:left w:val="none" w:sz="0" w:space="0" w:color="auto"/>
        <w:bottom w:val="none" w:sz="0" w:space="0" w:color="auto"/>
        <w:right w:val="none" w:sz="0" w:space="0" w:color="auto"/>
      </w:divBdr>
    </w:div>
    <w:div w:id="1780876767">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62876867">
      <w:bodyDiv w:val="1"/>
      <w:marLeft w:val="0"/>
      <w:marRight w:val="0"/>
      <w:marTop w:val="0"/>
      <w:marBottom w:val="0"/>
      <w:divBdr>
        <w:top w:val="none" w:sz="0" w:space="0" w:color="auto"/>
        <w:left w:val="none" w:sz="0" w:space="0" w:color="auto"/>
        <w:bottom w:val="none" w:sz="0" w:space="0" w:color="auto"/>
        <w:right w:val="none" w:sz="0" w:space="0" w:color="auto"/>
      </w:divBdr>
      <w:divsChild>
        <w:div w:id="1704405031">
          <w:marLeft w:val="0"/>
          <w:marRight w:val="0"/>
          <w:marTop w:val="180"/>
          <w:marBottom w:val="240"/>
          <w:divBdr>
            <w:top w:val="none" w:sz="0" w:space="0" w:color="auto"/>
            <w:left w:val="none" w:sz="0" w:space="0" w:color="auto"/>
            <w:bottom w:val="none" w:sz="0" w:space="0" w:color="auto"/>
            <w:right w:val="none" w:sz="0" w:space="0" w:color="auto"/>
          </w:divBdr>
        </w:div>
      </w:divsChild>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2723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54B9D-5609-4EDF-B56A-B9BFD1B5F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7</Pages>
  <Words>2600</Words>
  <Characters>14822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Bảo Ngọc</cp:lastModifiedBy>
  <cp:revision>68</cp:revision>
  <cp:lastPrinted>2025-10-31T08:50:00Z</cp:lastPrinted>
  <dcterms:created xsi:type="dcterms:W3CDTF">2025-08-19T10:04:00Z</dcterms:created>
  <dcterms:modified xsi:type="dcterms:W3CDTF">2026-10-03T01:41:00Z</dcterms:modified>
</cp:coreProperties>
</file>