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94DD50" w14:textId="0B863F9E" w:rsidR="00733D7B" w:rsidRPr="00480776" w:rsidRDefault="000D570B" w:rsidP="00733D7B">
      <w:pPr>
        <w:spacing w:after="0" w:line="240" w:lineRule="auto"/>
        <w:rPr>
          <w:rFonts w:ascii="Times New Roman" w:eastAsia="Times New Roman" w:hAnsi="Times New Roman"/>
          <w:sz w:val="24"/>
          <w:szCs w:val="24"/>
          <w:lang w:eastAsia="en-US"/>
        </w:rPr>
      </w:pPr>
      <w:r>
        <w:rPr>
          <w:noProof/>
        </w:rPr>
        <w:drawing>
          <wp:inline distT="0" distB="0" distL="0" distR="0" wp14:anchorId="38433710" wp14:editId="363CC9CC">
            <wp:extent cx="6968294" cy="1354667"/>
            <wp:effectExtent l="0" t="0" r="0" b="0"/>
            <wp:docPr id="1" name="Picture 5"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5" descr="Shape&#10;&#10;Description automatically generated"/>
                    <pic:cNvPicPr>
                      <a:picLocks noChangeAspect="1"/>
                    </pic:cNvPicPr>
                  </pic:nvPicPr>
                  <pic:blipFill>
                    <a:blip r:embed="rId8"/>
                    <a:stretch>
                      <a:fillRect/>
                    </a:stretch>
                  </pic:blipFill>
                  <pic:spPr bwMode="auto">
                    <a:xfrm>
                      <a:off x="0" y="0"/>
                      <a:ext cx="6971885" cy="1355365"/>
                    </a:xfrm>
                    <a:prstGeom prst="rect">
                      <a:avLst/>
                    </a:prstGeom>
                  </pic:spPr>
                </pic:pic>
              </a:graphicData>
            </a:graphic>
          </wp:inline>
        </w:drawing>
      </w:r>
    </w:p>
    <w:p w14:paraId="73FB0C58" w14:textId="2A17F355" w:rsidR="001907E5" w:rsidRPr="005E2054" w:rsidRDefault="00785095" w:rsidP="00733D7B">
      <w:pPr>
        <w:spacing w:after="0" w:line="240" w:lineRule="auto"/>
        <w:jc w:val="center"/>
        <w:textDirection w:val="btLr"/>
        <w:rPr>
          <w:rFonts w:ascii="Times New Roman" w:eastAsiaTheme="minorEastAsia" w:hAnsi="Times New Roman"/>
          <w:b/>
          <w:color w:val="FF6600"/>
          <w:sz w:val="124"/>
          <w:szCs w:val="124"/>
        </w:rPr>
      </w:pPr>
      <w:r>
        <w:rPr>
          <w:rFonts w:ascii="Times New Roman" w:eastAsiaTheme="minorEastAsia" w:hAnsi="Times New Roman"/>
          <w:b/>
          <w:noProof/>
          <w:color w:val="FF6600"/>
          <w:sz w:val="124"/>
          <w:szCs w:val="124"/>
        </w:rPr>
        <w:drawing>
          <wp:inline distT="0" distB="0" distL="0" distR="0" wp14:anchorId="73DEBDB9" wp14:editId="1520697C">
            <wp:extent cx="6972300" cy="202311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9" cstate="print">
                      <a:extLst>
                        <a:ext uri="{28A0092B-C50C-407E-A947-70E740481C1C}">
                          <a14:useLocalDpi xmlns:a14="http://schemas.microsoft.com/office/drawing/2010/main" val="0"/>
                        </a:ext>
                      </a:extLst>
                    </a:blip>
                    <a:stretch>
                      <a:fillRect/>
                    </a:stretch>
                  </pic:blipFill>
                  <pic:spPr>
                    <a:xfrm>
                      <a:off x="0" y="0"/>
                      <a:ext cx="6972300" cy="2023110"/>
                    </a:xfrm>
                    <a:prstGeom prst="rect">
                      <a:avLst/>
                    </a:prstGeom>
                  </pic:spPr>
                </pic:pic>
              </a:graphicData>
            </a:graphic>
          </wp:inline>
        </w:drawing>
      </w:r>
    </w:p>
    <w:p w14:paraId="01157459" w14:textId="2E473D1F" w:rsidR="00880A55" w:rsidRPr="00480776" w:rsidRDefault="00C73B2B" w:rsidP="00733D7B">
      <w:pPr>
        <w:spacing w:after="0" w:line="240" w:lineRule="auto"/>
        <w:contextualSpacing/>
        <w:jc w:val="center"/>
        <w:rPr>
          <w:rFonts w:ascii="Times New Roman" w:hAnsi="Times New Roman"/>
          <w:noProof/>
          <w:lang w:eastAsia="en-US"/>
        </w:rPr>
      </w:pPr>
      <w:r w:rsidRPr="00C73B2B">
        <w:rPr>
          <w:rFonts w:ascii="Times New Roman" w:hAnsi="Times New Roman"/>
          <w:noProof/>
        </w:rPr>
        <w:drawing>
          <wp:inline distT="0" distB="0" distL="0" distR="0" wp14:anchorId="2645C9F5" wp14:editId="76FFFB84">
            <wp:extent cx="6972300" cy="4141830"/>
            <wp:effectExtent l="0" t="0" r="0" b="0"/>
            <wp:docPr id="11" name="Picture 11" descr="F:\OneDrive\BOOKING TQ\712 MU SON TAY\11.06 CHTRINH MOI\SƠN TÂY - NO SHOP - 2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OneDrive\BOOKING TQ\712 MU SON TAY\11.06 CHTRINH MOI\SƠN TÂY - NO SHOP - 2026.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972300" cy="4141830"/>
                    </a:xfrm>
                    <a:prstGeom prst="rect">
                      <a:avLst/>
                    </a:prstGeom>
                    <a:noFill/>
                    <a:ln>
                      <a:noFill/>
                    </a:ln>
                  </pic:spPr>
                </pic:pic>
              </a:graphicData>
            </a:graphic>
          </wp:inline>
        </w:drawing>
      </w:r>
    </w:p>
    <w:p w14:paraId="2F1D2EDC" w14:textId="77777777" w:rsidR="00DB7342" w:rsidRPr="002926DD" w:rsidRDefault="003D67AE" w:rsidP="00DB7342">
      <w:pPr>
        <w:pStyle w:val="ListParagraph"/>
        <w:numPr>
          <w:ilvl w:val="0"/>
          <w:numId w:val="4"/>
        </w:numPr>
        <w:tabs>
          <w:tab w:val="left" w:pos="284"/>
        </w:tabs>
        <w:spacing w:after="160" w:line="240" w:lineRule="auto"/>
        <w:ind w:left="0" w:firstLine="0"/>
        <w:jc w:val="both"/>
        <w:rPr>
          <w:rFonts w:ascii="Times New Roman" w:hAnsi="Times New Roman"/>
          <w:b/>
          <w:bCs/>
          <w:color w:val="FF0000"/>
          <w:sz w:val="30"/>
          <w:szCs w:val="30"/>
          <w:lang w:val="vi-VN"/>
        </w:rPr>
      </w:pPr>
      <w:r w:rsidRPr="002926DD">
        <w:rPr>
          <w:rFonts w:ascii="Times New Roman" w:hAnsi="Times New Roman"/>
          <w:b/>
          <w:bCs/>
          <w:color w:val="FF0000"/>
          <w:sz w:val="30"/>
          <w:szCs w:val="30"/>
          <w:lang w:val="vi-VN"/>
        </w:rPr>
        <w:t>Visa Trung Quốc cực kỳ đơn giản chỉ Hộ chiếu scan và hình</w:t>
      </w:r>
    </w:p>
    <w:p w14:paraId="67E144F8" w14:textId="603DF6E0" w:rsidR="002926DD" w:rsidRPr="002926DD" w:rsidRDefault="003D67AE" w:rsidP="002926DD">
      <w:pPr>
        <w:pStyle w:val="ListParagraph"/>
        <w:numPr>
          <w:ilvl w:val="0"/>
          <w:numId w:val="4"/>
        </w:numPr>
        <w:tabs>
          <w:tab w:val="left" w:pos="284"/>
        </w:tabs>
        <w:spacing w:after="160" w:line="240" w:lineRule="auto"/>
        <w:ind w:left="0" w:firstLine="0"/>
        <w:jc w:val="both"/>
        <w:rPr>
          <w:rFonts w:ascii="Times New Roman" w:hAnsi="Times New Roman"/>
          <w:b/>
          <w:bCs/>
          <w:color w:val="FF0000"/>
          <w:sz w:val="30"/>
          <w:szCs w:val="30"/>
          <w:lang w:val="vi-VN"/>
        </w:rPr>
      </w:pPr>
      <w:r w:rsidRPr="002926DD">
        <w:rPr>
          <w:rFonts w:ascii="Times New Roman" w:hAnsi="Times New Roman"/>
          <w:b/>
          <w:bCs/>
          <w:color w:val="FF0000"/>
          <w:sz w:val="30"/>
          <w:szCs w:val="30"/>
          <w:lang w:val="vi-VN"/>
        </w:rPr>
        <w:t>Chương trình hấp dẫn với khách sạ</w:t>
      </w:r>
      <w:r w:rsidR="004C28EA" w:rsidRPr="002926DD">
        <w:rPr>
          <w:rFonts w:ascii="Times New Roman" w:hAnsi="Times New Roman"/>
          <w:b/>
          <w:bCs/>
          <w:color w:val="FF0000"/>
          <w:sz w:val="30"/>
          <w:szCs w:val="30"/>
          <w:lang w:val="vi-VN"/>
        </w:rPr>
        <w:t xml:space="preserve">n 4* </w:t>
      </w:r>
      <w:r w:rsidR="00260674" w:rsidRPr="002926DD">
        <w:rPr>
          <w:rFonts w:ascii="Times New Roman" w:hAnsi="Times New Roman"/>
          <w:b/>
          <w:bCs/>
          <w:color w:val="FF0000"/>
          <w:sz w:val="30"/>
          <w:szCs w:val="30"/>
          <w:lang w:val="vi-VN"/>
        </w:rPr>
        <w:t>địa phương</w:t>
      </w:r>
    </w:p>
    <w:p w14:paraId="4434DF3E" w14:textId="2A898332" w:rsidR="002926DD" w:rsidRPr="002926DD" w:rsidRDefault="002926DD" w:rsidP="002926DD">
      <w:pPr>
        <w:pStyle w:val="ListParagraph"/>
        <w:numPr>
          <w:ilvl w:val="0"/>
          <w:numId w:val="4"/>
        </w:numPr>
        <w:tabs>
          <w:tab w:val="left" w:pos="284"/>
        </w:tabs>
        <w:spacing w:after="160" w:line="240" w:lineRule="auto"/>
        <w:ind w:left="0" w:firstLine="0"/>
        <w:jc w:val="both"/>
        <w:rPr>
          <w:rFonts w:ascii="Times New Roman" w:hAnsi="Times New Roman"/>
          <w:b/>
          <w:bCs/>
          <w:color w:val="FF0000"/>
          <w:sz w:val="30"/>
          <w:szCs w:val="30"/>
          <w:lang w:val="vi-VN"/>
        </w:rPr>
      </w:pPr>
      <w:r w:rsidRPr="002926DD">
        <w:rPr>
          <w:rFonts w:ascii="Times New Roman" w:hAnsi="Times New Roman"/>
          <w:b/>
          <w:bCs/>
          <w:color w:val="FF0000"/>
          <w:sz w:val="30"/>
          <w:szCs w:val="30"/>
          <w:lang w:val="vi-VN"/>
        </w:rPr>
        <w:t>Tặng một bữa buffet thịt nướng</w:t>
      </w:r>
    </w:p>
    <w:tbl>
      <w:tblPr>
        <w:tblW w:w="5000" w:type="pct"/>
        <w:jc w:val="center"/>
        <w:tblLook w:val="04A0" w:firstRow="1" w:lastRow="0" w:firstColumn="1" w:lastColumn="0" w:noHBand="0" w:noVBand="1"/>
      </w:tblPr>
      <w:tblGrid>
        <w:gridCol w:w="1498"/>
        <w:gridCol w:w="949"/>
        <w:gridCol w:w="3902"/>
        <w:gridCol w:w="1459"/>
        <w:gridCol w:w="1597"/>
        <w:gridCol w:w="1575"/>
      </w:tblGrid>
      <w:tr w:rsidR="006E3A33" w:rsidRPr="009F16B8" w14:paraId="59F94313" w14:textId="77777777" w:rsidTr="0043606F">
        <w:trPr>
          <w:trHeight w:val="366"/>
          <w:jc w:val="center"/>
        </w:trPr>
        <w:tc>
          <w:tcPr>
            <w:tcW w:w="682" w:type="pct"/>
            <w:shd w:val="clear" w:color="auto" w:fill="3DC12F"/>
            <w:vAlign w:val="center"/>
          </w:tcPr>
          <w:p w14:paraId="1EDA2D60" w14:textId="5E6398AB" w:rsidR="006E3A33" w:rsidRPr="009F16B8" w:rsidRDefault="006E3A33" w:rsidP="00FA0E2C">
            <w:pPr>
              <w:pStyle w:val="Default"/>
              <w:rPr>
                <w:b/>
                <w:iCs/>
                <w:color w:val="FFFFFF"/>
              </w:rPr>
            </w:pPr>
            <w:r w:rsidRPr="00BD6590">
              <w:rPr>
                <w:rFonts w:eastAsia="SimSun"/>
                <w:color w:val="FFFFFF"/>
                <w:lang w:val="vi-VN" w:eastAsia="zh-CN"/>
              </w:rPr>
              <w:br w:type="page"/>
            </w:r>
            <w:r w:rsidR="00FA0E2C">
              <w:rPr>
                <w:b/>
                <w:color w:val="FFFFFF"/>
              </w:rPr>
              <w:t>ĐÊM</w:t>
            </w:r>
            <w:r w:rsidRPr="009F16B8">
              <w:rPr>
                <w:b/>
                <w:color w:val="FFFFFF"/>
              </w:rPr>
              <w:t xml:space="preserve"> 1:</w:t>
            </w:r>
          </w:p>
        </w:tc>
        <w:tc>
          <w:tcPr>
            <w:tcW w:w="4318" w:type="pct"/>
            <w:gridSpan w:val="5"/>
            <w:shd w:val="clear" w:color="auto" w:fill="3DC12F"/>
            <w:vAlign w:val="center"/>
          </w:tcPr>
          <w:p w14:paraId="330B77A2" w14:textId="4E5670E1" w:rsidR="006E3A33" w:rsidRPr="006E3A33" w:rsidRDefault="006E3A33" w:rsidP="00FA0E2C">
            <w:pPr>
              <w:pStyle w:val="Default"/>
              <w:ind w:right="-91"/>
              <w:rPr>
                <w:b/>
                <w:color w:val="FFFFFF"/>
              </w:rPr>
            </w:pPr>
            <w:r w:rsidRPr="006E3A33">
              <w:rPr>
                <w:b/>
                <w:color w:val="FFFFFF"/>
              </w:rPr>
              <w:t xml:space="preserve">TP.HCM  </w:t>
            </w:r>
            <w:r w:rsidR="00F61840">
              <w:rPr>
                <w:b/>
                <w:color w:val="FFFFFF"/>
              </w:rPr>
              <w:t>-</w:t>
            </w:r>
            <w:r w:rsidR="00190F32">
              <w:rPr>
                <w:b/>
                <w:color w:val="FFFFFF"/>
              </w:rPr>
              <w:t xml:space="preserve"> THƯỢNG HẢI</w:t>
            </w:r>
            <w:r w:rsidRPr="006E3A33">
              <w:rPr>
                <w:b/>
                <w:color w:val="FFFFFF"/>
              </w:rPr>
              <w:t xml:space="preserve">         </w:t>
            </w:r>
            <w:r>
              <w:rPr>
                <w:b/>
                <w:color w:val="FFFFFF"/>
              </w:rPr>
              <w:t xml:space="preserve">                      </w:t>
            </w:r>
            <w:r w:rsidRPr="006E3A33">
              <w:rPr>
                <w:b/>
                <w:color w:val="FFFFFF"/>
              </w:rPr>
              <w:t xml:space="preserve">                                     ( Ăn</w:t>
            </w:r>
            <w:r w:rsidR="00FA0E2C">
              <w:rPr>
                <w:b/>
                <w:color w:val="FFFFFF"/>
              </w:rPr>
              <w:t xml:space="preserve"> nhẹ trên máy bay</w:t>
            </w:r>
            <w:r w:rsidRPr="006E3A33">
              <w:rPr>
                <w:b/>
                <w:color w:val="FFFFFF"/>
              </w:rPr>
              <w:t>)</w:t>
            </w:r>
          </w:p>
        </w:tc>
      </w:tr>
      <w:tr w:rsidR="0036608E" w:rsidRPr="006E3A33" w14:paraId="39773800" w14:textId="77777777" w:rsidTr="005825DA">
        <w:trPr>
          <w:trHeight w:val="116"/>
          <w:jc w:val="center"/>
        </w:trPr>
        <w:tc>
          <w:tcPr>
            <w:tcW w:w="5000" w:type="pct"/>
            <w:gridSpan w:val="6"/>
          </w:tcPr>
          <w:p w14:paraId="62FDB0DF" w14:textId="763F2C24" w:rsidR="006E3A33" w:rsidRPr="00190F32" w:rsidRDefault="00FA0E2C" w:rsidP="00D43A4E">
            <w:pPr>
              <w:pStyle w:val="NoSpacing"/>
              <w:numPr>
                <w:ilvl w:val="0"/>
                <w:numId w:val="17"/>
              </w:numPr>
              <w:tabs>
                <w:tab w:val="left" w:pos="270"/>
              </w:tabs>
              <w:ind w:left="0" w:firstLine="0"/>
              <w:rPr>
                <w:rFonts w:ascii="Times New Roman" w:eastAsia="Tahoma" w:hAnsi="Times New Roman"/>
                <w:b/>
                <w:bCs/>
                <w:sz w:val="24"/>
                <w:szCs w:val="24"/>
              </w:rPr>
            </w:pPr>
            <w:r w:rsidRPr="00A713FE">
              <w:rPr>
                <w:rFonts w:ascii="Times New Roman" w:eastAsia="Tahoma" w:hAnsi="Times New Roman"/>
                <w:bCs/>
                <w:sz w:val="24"/>
                <w:szCs w:val="24"/>
              </w:rPr>
              <w:t>Đoàn tập trung tại sân bay Tân Sơn Nhất. H</w:t>
            </w:r>
            <w:r w:rsidR="00785095">
              <w:rPr>
                <w:rFonts w:ascii="Times New Roman" w:eastAsia="Tahoma" w:hAnsi="Times New Roman"/>
                <w:bCs/>
                <w:sz w:val="24"/>
                <w:szCs w:val="24"/>
              </w:rPr>
              <w:t>ướng dẫn viên</w:t>
            </w:r>
            <w:r w:rsidRPr="00A713FE">
              <w:rPr>
                <w:rFonts w:ascii="Times New Roman" w:eastAsia="Tahoma" w:hAnsi="Times New Roman"/>
                <w:bCs/>
                <w:sz w:val="24"/>
                <w:szCs w:val="24"/>
              </w:rPr>
              <w:t xml:space="preserve"> đón đoàn, </w:t>
            </w:r>
            <w:r w:rsidR="00190F32" w:rsidRPr="00190F32">
              <w:rPr>
                <w:rFonts w:ascii="Times New Roman" w:eastAsia="Tahoma" w:hAnsi="Times New Roman"/>
                <w:b/>
                <w:bCs/>
                <w:color w:val="000000" w:themeColor="text1"/>
                <w:sz w:val="24"/>
                <w:szCs w:val="24"/>
              </w:rPr>
              <w:t xml:space="preserve">làm thủ tục đáp chuyến bay </w:t>
            </w:r>
            <w:r w:rsidR="00190F32" w:rsidRPr="00190F32">
              <w:rPr>
                <w:rFonts w:ascii="Times New Roman" w:eastAsia="Tahoma" w:hAnsi="Times New Roman"/>
                <w:b/>
                <w:bCs/>
                <w:iCs/>
                <w:color w:val="FF0000"/>
                <w:sz w:val="24"/>
                <w:szCs w:val="24"/>
                <w:lang w:val="vi-VN"/>
              </w:rPr>
              <w:t>MU282 SGN</w:t>
            </w:r>
            <w:r w:rsidR="00190F32">
              <w:rPr>
                <w:rFonts w:ascii="Times New Roman" w:eastAsia="Tahoma" w:hAnsi="Times New Roman"/>
                <w:b/>
                <w:bCs/>
                <w:iCs/>
                <w:color w:val="FF0000"/>
                <w:sz w:val="24"/>
                <w:szCs w:val="24"/>
              </w:rPr>
              <w:t xml:space="preserve"> - </w:t>
            </w:r>
            <w:r w:rsidR="004378BD">
              <w:rPr>
                <w:rFonts w:ascii="Times New Roman" w:eastAsia="Tahoma" w:hAnsi="Times New Roman"/>
                <w:b/>
                <w:bCs/>
                <w:iCs/>
                <w:color w:val="FF0000"/>
                <w:sz w:val="24"/>
                <w:szCs w:val="24"/>
                <w:lang w:val="vi-VN"/>
              </w:rPr>
              <w:t>PVG 0</w:t>
            </w:r>
            <w:r w:rsidR="004378BD">
              <w:rPr>
                <w:rFonts w:ascii="Times New Roman" w:eastAsia="Tahoma" w:hAnsi="Times New Roman"/>
                <w:b/>
                <w:bCs/>
                <w:iCs/>
                <w:color w:val="FF0000"/>
                <w:sz w:val="24"/>
                <w:szCs w:val="24"/>
              </w:rPr>
              <w:t>3</w:t>
            </w:r>
            <w:r w:rsidR="00190F32">
              <w:rPr>
                <w:rFonts w:ascii="Times New Roman" w:eastAsia="Tahoma" w:hAnsi="Times New Roman"/>
                <w:b/>
                <w:bCs/>
                <w:iCs/>
                <w:color w:val="FF0000"/>
                <w:sz w:val="24"/>
                <w:szCs w:val="24"/>
              </w:rPr>
              <w:t>:</w:t>
            </w:r>
            <w:r w:rsidR="00190F32" w:rsidRPr="00190F32">
              <w:rPr>
                <w:rFonts w:ascii="Times New Roman" w:eastAsia="Tahoma" w:hAnsi="Times New Roman"/>
                <w:b/>
                <w:bCs/>
                <w:iCs/>
                <w:color w:val="FF0000"/>
                <w:sz w:val="24"/>
                <w:szCs w:val="24"/>
                <w:lang w:val="vi-VN"/>
              </w:rPr>
              <w:t xml:space="preserve">35 </w:t>
            </w:r>
            <w:r w:rsidR="00190F32">
              <w:rPr>
                <w:rFonts w:ascii="Times New Roman" w:eastAsia="Tahoma" w:hAnsi="Times New Roman"/>
                <w:b/>
                <w:bCs/>
                <w:iCs/>
                <w:color w:val="FF0000"/>
                <w:sz w:val="24"/>
                <w:szCs w:val="24"/>
              </w:rPr>
              <w:t xml:space="preserve">– </w:t>
            </w:r>
            <w:r w:rsidR="004378BD">
              <w:rPr>
                <w:rFonts w:ascii="Times New Roman" w:eastAsia="Tahoma" w:hAnsi="Times New Roman"/>
                <w:b/>
                <w:bCs/>
                <w:iCs/>
                <w:color w:val="FF0000"/>
                <w:sz w:val="24"/>
                <w:szCs w:val="24"/>
                <w:lang w:val="vi-VN"/>
              </w:rPr>
              <w:t>08</w:t>
            </w:r>
            <w:r w:rsidR="00190F32">
              <w:rPr>
                <w:rFonts w:ascii="Times New Roman" w:eastAsia="Tahoma" w:hAnsi="Times New Roman"/>
                <w:b/>
                <w:bCs/>
                <w:iCs/>
                <w:color w:val="FF0000"/>
                <w:sz w:val="24"/>
                <w:szCs w:val="24"/>
              </w:rPr>
              <w:t>:</w:t>
            </w:r>
            <w:r w:rsidR="004378BD">
              <w:rPr>
                <w:rFonts w:ascii="Times New Roman" w:eastAsia="Tahoma" w:hAnsi="Times New Roman"/>
                <w:b/>
                <w:bCs/>
                <w:iCs/>
                <w:color w:val="FF0000"/>
                <w:sz w:val="24"/>
                <w:szCs w:val="24"/>
                <w:lang w:val="vi-VN"/>
              </w:rPr>
              <w:t>40</w:t>
            </w:r>
            <w:r w:rsidR="00190F32" w:rsidRPr="00190F32">
              <w:rPr>
                <w:rFonts w:ascii="Times New Roman" w:eastAsia="Tahoma" w:hAnsi="Times New Roman"/>
                <w:b/>
                <w:bCs/>
                <w:iCs/>
                <w:color w:val="FF0000"/>
                <w:sz w:val="24"/>
                <w:szCs w:val="24"/>
                <w:lang w:val="vi-VN"/>
              </w:rPr>
              <w:t xml:space="preserve"> </w:t>
            </w:r>
            <w:r w:rsidR="00190F32" w:rsidRPr="00190F32">
              <w:rPr>
                <w:rFonts w:ascii="Times New Roman" w:eastAsia="Tahoma" w:hAnsi="Times New Roman"/>
                <w:b/>
                <w:bCs/>
                <w:color w:val="FF0000"/>
                <w:sz w:val="24"/>
                <w:szCs w:val="24"/>
              </w:rPr>
              <w:t>đi Thượng</w:t>
            </w:r>
            <w:r w:rsidR="00190F32" w:rsidRPr="00190F32">
              <w:rPr>
                <w:rFonts w:ascii="Times New Roman" w:eastAsia="Tahoma" w:hAnsi="Times New Roman"/>
                <w:b/>
                <w:bCs/>
                <w:color w:val="FF0000"/>
                <w:sz w:val="24"/>
                <w:szCs w:val="24"/>
                <w:lang w:val="vi-VN"/>
              </w:rPr>
              <w:t xml:space="preserve"> Hải</w:t>
            </w:r>
            <w:r w:rsidRPr="00254224">
              <w:rPr>
                <w:rFonts w:ascii="Times New Roman" w:eastAsia="Tahoma" w:hAnsi="Times New Roman"/>
                <w:b/>
                <w:color w:val="FF0000"/>
                <w:sz w:val="24"/>
                <w:szCs w:val="24"/>
              </w:rPr>
              <w:t xml:space="preserve">. </w:t>
            </w:r>
          </w:p>
        </w:tc>
      </w:tr>
      <w:tr w:rsidR="006E3A33" w:rsidRPr="009F16B8" w14:paraId="68FEBC5F" w14:textId="77777777" w:rsidTr="0043606F">
        <w:trPr>
          <w:trHeight w:val="339"/>
          <w:jc w:val="center"/>
        </w:trPr>
        <w:tc>
          <w:tcPr>
            <w:tcW w:w="682" w:type="pct"/>
            <w:shd w:val="clear" w:color="auto" w:fill="3DC12F"/>
            <w:vAlign w:val="center"/>
          </w:tcPr>
          <w:p w14:paraId="2DAC1B70" w14:textId="6880353C" w:rsidR="006E3A33" w:rsidRPr="009F16B8" w:rsidRDefault="00FA0E2C" w:rsidP="006E3A33">
            <w:pPr>
              <w:pStyle w:val="Default"/>
              <w:rPr>
                <w:b/>
                <w:color w:val="FFFFFF"/>
              </w:rPr>
            </w:pPr>
            <w:r>
              <w:rPr>
                <w:b/>
                <w:color w:val="FFFFFF"/>
              </w:rPr>
              <w:t>NGÀY 1</w:t>
            </w:r>
            <w:r w:rsidR="006E3A33" w:rsidRPr="009F16B8">
              <w:rPr>
                <w:b/>
                <w:color w:val="FFFFFF"/>
              </w:rPr>
              <w:t>:</w:t>
            </w:r>
          </w:p>
        </w:tc>
        <w:tc>
          <w:tcPr>
            <w:tcW w:w="4318" w:type="pct"/>
            <w:gridSpan w:val="5"/>
            <w:shd w:val="clear" w:color="auto" w:fill="3DC12F"/>
            <w:vAlign w:val="center"/>
          </w:tcPr>
          <w:p w14:paraId="3EA55D72" w14:textId="5E9AEEFA" w:rsidR="006E3A33" w:rsidRPr="009F16B8" w:rsidRDefault="00190F32" w:rsidP="006E3A33">
            <w:pPr>
              <w:pStyle w:val="Default"/>
              <w:ind w:right="-91"/>
              <w:rPr>
                <w:b/>
                <w:color w:val="FFFFFF"/>
              </w:rPr>
            </w:pPr>
            <w:r>
              <w:rPr>
                <w:b/>
                <w:color w:val="FFFFFF"/>
              </w:rPr>
              <w:t>THƯỢNG HẢI</w:t>
            </w:r>
            <w:r w:rsidR="00FA0E2C">
              <w:rPr>
                <w:b/>
                <w:color w:val="FFFFFF"/>
              </w:rPr>
              <w:t xml:space="preserve"> – THÁI NGUYÊN – </w:t>
            </w:r>
            <w:r w:rsidR="00E52F8C">
              <w:rPr>
                <w:b/>
                <w:color w:val="FFFFFF"/>
              </w:rPr>
              <w:t xml:space="preserve">BÌNH DAO        </w:t>
            </w:r>
            <w:r w:rsidR="006E3A33" w:rsidRPr="006E3A33">
              <w:rPr>
                <w:b/>
                <w:color w:val="FFFFFF"/>
              </w:rPr>
              <w:t xml:space="preserve">                                        </w:t>
            </w:r>
            <w:r w:rsidR="00FA0E2C">
              <w:rPr>
                <w:b/>
                <w:color w:val="FFFFFF"/>
              </w:rPr>
              <w:t xml:space="preserve">( Ăn </w:t>
            </w:r>
            <w:r w:rsidR="001C4F84">
              <w:rPr>
                <w:b/>
                <w:color w:val="FFFFFF"/>
              </w:rPr>
              <w:t>2</w:t>
            </w:r>
            <w:r w:rsidR="006E3A33" w:rsidRPr="006E3A33">
              <w:rPr>
                <w:b/>
                <w:color w:val="FFFFFF"/>
              </w:rPr>
              <w:t xml:space="preserve"> Bữa)</w:t>
            </w:r>
          </w:p>
        </w:tc>
      </w:tr>
      <w:tr w:rsidR="00EC20F8" w:rsidRPr="000E1418" w14:paraId="7142EF4B" w14:textId="77777777" w:rsidTr="00EC20F8">
        <w:trPr>
          <w:trHeight w:val="339"/>
          <w:jc w:val="center"/>
        </w:trPr>
        <w:tc>
          <w:tcPr>
            <w:tcW w:w="5000" w:type="pct"/>
            <w:gridSpan w:val="6"/>
            <w:shd w:val="clear" w:color="auto" w:fill="auto"/>
            <w:vAlign w:val="center"/>
          </w:tcPr>
          <w:p w14:paraId="23E05714" w14:textId="7958D769" w:rsidR="006F69A2" w:rsidRDefault="00190F32" w:rsidP="00C20004">
            <w:pPr>
              <w:pStyle w:val="ListParagraph"/>
              <w:numPr>
                <w:ilvl w:val="0"/>
                <w:numId w:val="6"/>
              </w:numPr>
              <w:tabs>
                <w:tab w:val="left" w:pos="260"/>
              </w:tabs>
              <w:spacing w:after="0" w:line="240" w:lineRule="auto"/>
              <w:ind w:left="0" w:firstLine="0"/>
              <w:contextualSpacing w:val="0"/>
              <w:jc w:val="both"/>
              <w:rPr>
                <w:rFonts w:ascii="Times New Roman" w:hAnsi="Times New Roman"/>
                <w:sz w:val="24"/>
                <w:szCs w:val="24"/>
                <w:lang w:val="vi-VN"/>
              </w:rPr>
            </w:pPr>
            <w:r w:rsidRPr="00190F32">
              <w:rPr>
                <w:rFonts w:ascii="Times New Roman" w:hAnsi="Times New Roman"/>
                <w:sz w:val="24"/>
                <w:szCs w:val="24"/>
                <w:lang w:val="vi-VN"/>
              </w:rPr>
              <w:t xml:space="preserve">Đến sân bay </w:t>
            </w:r>
            <w:r w:rsidRPr="00190F32">
              <w:rPr>
                <w:rFonts w:ascii="Times New Roman" w:hAnsi="Times New Roman"/>
                <w:b/>
                <w:sz w:val="24"/>
                <w:szCs w:val="24"/>
                <w:lang w:val="vi-VN"/>
              </w:rPr>
              <w:t>Phố Đông - Thượng Hải</w:t>
            </w:r>
            <w:r w:rsidRPr="00190F32">
              <w:rPr>
                <w:rFonts w:ascii="Times New Roman" w:hAnsi="Times New Roman"/>
                <w:sz w:val="24"/>
                <w:szCs w:val="24"/>
                <w:lang w:val="vi-VN"/>
              </w:rPr>
              <w:t xml:space="preserve">, đoàn làm thủ tục nhập cảnh nối chuyến </w:t>
            </w:r>
            <w:r w:rsidR="004378BD">
              <w:rPr>
                <w:rFonts w:ascii="Times New Roman" w:hAnsi="Times New Roman"/>
                <w:b/>
                <w:color w:val="FF0000"/>
                <w:sz w:val="24"/>
                <w:szCs w:val="24"/>
                <w:lang w:val="vi-VN"/>
              </w:rPr>
              <w:t>MU24</w:t>
            </w:r>
            <w:r w:rsidRPr="006F69A2">
              <w:rPr>
                <w:rFonts w:ascii="Times New Roman" w:hAnsi="Times New Roman"/>
                <w:b/>
                <w:color w:val="FF0000"/>
                <w:sz w:val="24"/>
                <w:szCs w:val="24"/>
                <w:lang w:val="vi-VN"/>
              </w:rPr>
              <w:t>1 PVG</w:t>
            </w:r>
            <w:r w:rsidRPr="006F69A2">
              <w:rPr>
                <w:rFonts w:ascii="Times New Roman" w:hAnsi="Times New Roman"/>
                <w:b/>
                <w:color w:val="FF0000"/>
                <w:sz w:val="24"/>
                <w:szCs w:val="24"/>
              </w:rPr>
              <w:t xml:space="preserve">- </w:t>
            </w:r>
            <w:r w:rsidRPr="006F69A2">
              <w:rPr>
                <w:rFonts w:ascii="Times New Roman" w:hAnsi="Times New Roman"/>
                <w:b/>
                <w:color w:val="FF0000"/>
                <w:sz w:val="24"/>
                <w:szCs w:val="24"/>
                <w:lang w:val="vi-VN"/>
              </w:rPr>
              <w:t>TYN 10</w:t>
            </w:r>
            <w:r w:rsidRPr="006F69A2">
              <w:rPr>
                <w:rFonts w:ascii="Times New Roman" w:hAnsi="Times New Roman"/>
                <w:b/>
                <w:color w:val="FF0000"/>
                <w:sz w:val="24"/>
                <w:szCs w:val="24"/>
              </w:rPr>
              <w:t>:</w:t>
            </w:r>
            <w:r w:rsidRPr="006F69A2">
              <w:rPr>
                <w:rFonts w:ascii="Times New Roman" w:hAnsi="Times New Roman"/>
                <w:b/>
                <w:color w:val="FF0000"/>
                <w:sz w:val="24"/>
                <w:szCs w:val="24"/>
                <w:lang w:val="vi-VN"/>
              </w:rPr>
              <w:t xml:space="preserve">45 </w:t>
            </w:r>
            <w:r w:rsidRPr="006F69A2">
              <w:rPr>
                <w:rFonts w:ascii="Times New Roman" w:hAnsi="Times New Roman"/>
                <w:b/>
                <w:color w:val="FF0000"/>
                <w:sz w:val="24"/>
                <w:szCs w:val="24"/>
              </w:rPr>
              <w:t>-</w:t>
            </w:r>
            <w:r w:rsidRPr="006F69A2">
              <w:rPr>
                <w:rFonts w:ascii="Times New Roman" w:hAnsi="Times New Roman"/>
                <w:b/>
                <w:color w:val="FF0000"/>
                <w:sz w:val="24"/>
                <w:szCs w:val="24"/>
                <w:lang w:val="vi-VN"/>
              </w:rPr>
              <w:t>13</w:t>
            </w:r>
            <w:r w:rsidRPr="006F69A2">
              <w:rPr>
                <w:rFonts w:ascii="Times New Roman" w:hAnsi="Times New Roman"/>
                <w:b/>
                <w:color w:val="FF0000"/>
                <w:sz w:val="24"/>
                <w:szCs w:val="24"/>
              </w:rPr>
              <w:t>:</w:t>
            </w:r>
            <w:r w:rsidRPr="006F69A2">
              <w:rPr>
                <w:rFonts w:ascii="Times New Roman" w:hAnsi="Times New Roman"/>
                <w:b/>
                <w:color w:val="FF0000"/>
                <w:sz w:val="24"/>
                <w:szCs w:val="24"/>
                <w:lang w:val="vi-VN"/>
              </w:rPr>
              <w:t>15</w:t>
            </w:r>
            <w:r w:rsidRPr="00190F32">
              <w:rPr>
                <w:rFonts w:ascii="Times New Roman" w:hAnsi="Times New Roman"/>
                <w:sz w:val="24"/>
                <w:szCs w:val="24"/>
                <w:lang w:val="vi-VN"/>
              </w:rPr>
              <w:t xml:space="preserve"> đi </w:t>
            </w:r>
            <w:r w:rsidRPr="006F69A2">
              <w:rPr>
                <w:rFonts w:ascii="Times New Roman" w:hAnsi="Times New Roman"/>
                <w:b/>
                <w:sz w:val="24"/>
                <w:szCs w:val="24"/>
                <w:lang w:val="vi-VN"/>
              </w:rPr>
              <w:t>Thái Nguyên</w:t>
            </w:r>
            <w:r w:rsidRPr="00190F32">
              <w:rPr>
                <w:rFonts w:ascii="Times New Roman" w:hAnsi="Times New Roman"/>
                <w:sz w:val="24"/>
                <w:szCs w:val="24"/>
                <w:lang w:val="vi-VN"/>
              </w:rPr>
              <w:t xml:space="preserve">. </w:t>
            </w:r>
          </w:p>
          <w:p w14:paraId="226CED43" w14:textId="3E9DEB55" w:rsidR="0001757B" w:rsidRPr="00C20004" w:rsidRDefault="00EC20F8" w:rsidP="00C20004">
            <w:pPr>
              <w:pStyle w:val="ListParagraph"/>
              <w:numPr>
                <w:ilvl w:val="0"/>
                <w:numId w:val="6"/>
              </w:numPr>
              <w:tabs>
                <w:tab w:val="left" w:pos="260"/>
              </w:tabs>
              <w:spacing w:after="0" w:line="240" w:lineRule="auto"/>
              <w:ind w:left="0" w:firstLine="0"/>
              <w:contextualSpacing w:val="0"/>
              <w:jc w:val="both"/>
              <w:rPr>
                <w:rFonts w:ascii="Times New Roman" w:hAnsi="Times New Roman"/>
                <w:sz w:val="24"/>
                <w:szCs w:val="24"/>
                <w:lang w:val="vi-VN"/>
              </w:rPr>
            </w:pPr>
            <w:r w:rsidRPr="00E52F8C">
              <w:rPr>
                <w:rFonts w:ascii="Times New Roman" w:hAnsi="Times New Roman"/>
                <w:sz w:val="24"/>
                <w:szCs w:val="24"/>
                <w:lang w:val="vi-VN"/>
              </w:rPr>
              <w:t xml:space="preserve">Đến </w:t>
            </w:r>
            <w:r w:rsidRPr="006F69A2">
              <w:rPr>
                <w:rFonts w:ascii="Times New Roman" w:hAnsi="Times New Roman"/>
                <w:b/>
                <w:sz w:val="24"/>
                <w:szCs w:val="24"/>
                <w:lang w:val="vi-VN"/>
              </w:rPr>
              <w:t>Thái Nguyên</w:t>
            </w:r>
            <w:r w:rsidRPr="00E52F8C">
              <w:rPr>
                <w:rFonts w:ascii="Times New Roman" w:hAnsi="Times New Roman"/>
                <w:sz w:val="24"/>
                <w:szCs w:val="24"/>
                <w:lang w:val="vi-VN"/>
              </w:rPr>
              <w:t xml:space="preserve">, </w:t>
            </w:r>
            <w:r w:rsidR="00123074" w:rsidRPr="00E52F8C">
              <w:rPr>
                <w:rFonts w:ascii="Times New Roman" w:hAnsi="Times New Roman"/>
                <w:sz w:val="24"/>
                <w:szCs w:val="24"/>
                <w:lang w:val="vi-VN"/>
              </w:rPr>
              <w:t xml:space="preserve">khởi hành tham quan </w:t>
            </w:r>
            <w:r w:rsidR="00123074" w:rsidRPr="006F69A2">
              <w:rPr>
                <w:rFonts w:ascii="Times New Roman" w:hAnsi="Times New Roman"/>
                <w:b/>
                <w:color w:val="00B050"/>
                <w:sz w:val="24"/>
                <w:szCs w:val="24"/>
                <w:lang w:val="vi-VN"/>
              </w:rPr>
              <w:t>Bình Dao</w:t>
            </w:r>
            <w:r w:rsidR="00F236D0">
              <w:rPr>
                <w:rFonts w:ascii="Times New Roman" w:hAnsi="Times New Roman"/>
                <w:b/>
                <w:color w:val="00B050"/>
                <w:sz w:val="24"/>
                <w:szCs w:val="24"/>
                <w:lang w:val="vi-VN"/>
              </w:rPr>
              <w:t xml:space="preserve"> Cổ Trấn</w:t>
            </w:r>
            <w:r w:rsidR="00374656" w:rsidRPr="00190F32">
              <w:rPr>
                <w:rFonts w:ascii="Times New Roman" w:hAnsi="Times New Roman"/>
                <w:sz w:val="24"/>
                <w:szCs w:val="24"/>
                <w:lang w:val="vi-VN"/>
              </w:rPr>
              <w:t>,</w:t>
            </w:r>
            <w:r w:rsidR="00EE7E3C" w:rsidRPr="00190F32">
              <w:rPr>
                <w:rFonts w:ascii="Times New Roman" w:hAnsi="Times New Roman"/>
                <w:sz w:val="24"/>
                <w:szCs w:val="24"/>
                <w:lang w:val="vi-VN"/>
              </w:rPr>
              <w:t xml:space="preserve"> </w:t>
            </w:r>
            <w:r w:rsidR="0054533E" w:rsidRPr="00190F32">
              <w:rPr>
                <w:rFonts w:ascii="Times New Roman" w:hAnsi="Times New Roman"/>
                <w:sz w:val="24"/>
                <w:szCs w:val="24"/>
                <w:lang w:val="vi-VN"/>
              </w:rPr>
              <w:t xml:space="preserve"> </w:t>
            </w:r>
            <w:r w:rsidR="00374656" w:rsidRPr="00E52F8C">
              <w:rPr>
                <w:rFonts w:ascii="Times New Roman" w:hAnsi="Times New Roman"/>
                <w:sz w:val="24"/>
                <w:szCs w:val="24"/>
                <w:lang w:val="vi-VN"/>
              </w:rPr>
              <w:t xml:space="preserve">thuộc tỉnh Sơn Tây, là một trong những huyện thành cổ được bảo tồn hoàn chỉnh nhất ở </w:t>
            </w:r>
            <w:r w:rsidR="00374656" w:rsidRPr="00560967">
              <w:rPr>
                <w:rFonts w:ascii="Times New Roman" w:hAnsi="Times New Roman"/>
                <w:b/>
                <w:sz w:val="24"/>
                <w:szCs w:val="24"/>
                <w:lang w:val="vi-VN"/>
              </w:rPr>
              <w:t>Trung Quốc</w:t>
            </w:r>
            <w:r w:rsidR="00374656" w:rsidRPr="00E52F8C">
              <w:rPr>
                <w:rFonts w:ascii="Times New Roman" w:hAnsi="Times New Roman"/>
                <w:sz w:val="24"/>
                <w:szCs w:val="24"/>
                <w:lang w:val="vi-VN"/>
              </w:rPr>
              <w:t xml:space="preserve">. </w:t>
            </w:r>
            <w:r w:rsidR="00374656" w:rsidRPr="000E1418">
              <w:rPr>
                <w:rFonts w:ascii="Times New Roman" w:hAnsi="Times New Roman"/>
                <w:sz w:val="24"/>
                <w:szCs w:val="24"/>
                <w:lang w:val="vi-VN"/>
              </w:rPr>
              <w:t xml:space="preserve">Được xây dựng từ thời Tây Chu và phát triển hưng thịnh vào thời </w:t>
            </w:r>
            <w:r w:rsidR="00374656" w:rsidRPr="00560967">
              <w:rPr>
                <w:rFonts w:ascii="Times New Roman" w:hAnsi="Times New Roman"/>
                <w:b/>
                <w:sz w:val="24"/>
                <w:szCs w:val="24"/>
                <w:lang w:val="vi-VN"/>
              </w:rPr>
              <w:t>Minh – Thanh</w:t>
            </w:r>
            <w:r w:rsidR="00374656" w:rsidRPr="000E1418">
              <w:rPr>
                <w:rFonts w:ascii="Times New Roman" w:hAnsi="Times New Roman"/>
                <w:sz w:val="24"/>
                <w:szCs w:val="24"/>
                <w:lang w:val="vi-VN"/>
              </w:rPr>
              <w:t xml:space="preserve">, nơi đây vẫn giữ nguyên hệ thống tường thành, đường phố và nhiều kiến trúc cổ. </w:t>
            </w:r>
            <w:r w:rsidR="00374656" w:rsidRPr="00560967">
              <w:rPr>
                <w:rFonts w:ascii="Times New Roman" w:hAnsi="Times New Roman"/>
                <w:b/>
                <w:sz w:val="24"/>
                <w:szCs w:val="24"/>
                <w:lang w:val="vi-VN"/>
              </w:rPr>
              <w:t>Bình Dao</w:t>
            </w:r>
            <w:r w:rsidR="00374656" w:rsidRPr="000E1418">
              <w:rPr>
                <w:rFonts w:ascii="Times New Roman" w:hAnsi="Times New Roman"/>
                <w:sz w:val="24"/>
                <w:szCs w:val="24"/>
                <w:lang w:val="vi-VN"/>
              </w:rPr>
              <w:t xml:space="preserve"> cũng là cái nôi của văn hóa </w:t>
            </w:r>
            <w:r w:rsidR="000E1418" w:rsidRPr="000E1418">
              <w:rPr>
                <w:rFonts w:ascii="Times New Roman" w:hAnsi="Times New Roman"/>
                <w:sz w:val="24"/>
                <w:szCs w:val="24"/>
                <w:lang w:val="vi-VN"/>
              </w:rPr>
              <w:t xml:space="preserve">Tấn thương </w:t>
            </w:r>
            <w:r w:rsidR="000E1418" w:rsidRPr="00560967">
              <w:rPr>
                <w:rFonts w:ascii="Times New Roman" w:hAnsi="Times New Roman"/>
                <w:i/>
                <w:sz w:val="24"/>
                <w:szCs w:val="24"/>
                <w:lang w:val="vi-VN"/>
              </w:rPr>
              <w:t>(gia tộc thương nhân Sơn Tây)</w:t>
            </w:r>
            <w:r w:rsidR="00E52F8C" w:rsidRPr="000E1418">
              <w:rPr>
                <w:rFonts w:ascii="Times New Roman" w:hAnsi="Times New Roman"/>
                <w:sz w:val="24"/>
                <w:szCs w:val="24"/>
                <w:lang w:val="vi-VN"/>
              </w:rPr>
              <w:t xml:space="preserve">. </w:t>
            </w:r>
            <w:r w:rsidR="004378BD" w:rsidRPr="004378BD">
              <w:rPr>
                <w:rFonts w:ascii="Times New Roman" w:hAnsi="Times New Roman"/>
                <w:b/>
                <w:bCs/>
                <w:i/>
                <w:iCs/>
                <w:sz w:val="24"/>
                <w:szCs w:val="24"/>
              </w:rPr>
              <w:t>(</w:t>
            </w:r>
            <w:r w:rsidR="004378BD" w:rsidRPr="00C20004">
              <w:rPr>
                <w:rFonts w:ascii="Times New Roman" w:hAnsi="Times New Roman"/>
                <w:b/>
                <w:bCs/>
                <w:iCs/>
                <w:sz w:val="24"/>
                <w:szCs w:val="24"/>
              </w:rPr>
              <w:t>bao gồm xe điện ra/vào cổ trấn)</w:t>
            </w:r>
            <w:r w:rsidR="00C20004">
              <w:rPr>
                <w:rFonts w:ascii="Times New Roman" w:hAnsi="Times New Roman"/>
                <w:b/>
                <w:bCs/>
                <w:iCs/>
                <w:sz w:val="24"/>
                <w:szCs w:val="24"/>
              </w:rPr>
              <w:t>.</w:t>
            </w:r>
          </w:p>
          <w:p w14:paraId="0FF047AE" w14:textId="025F503E" w:rsidR="00374656" w:rsidRDefault="000E1418" w:rsidP="00C20004">
            <w:pPr>
              <w:pStyle w:val="ListParagraph"/>
              <w:numPr>
                <w:ilvl w:val="0"/>
                <w:numId w:val="6"/>
              </w:numPr>
              <w:tabs>
                <w:tab w:val="left" w:pos="260"/>
              </w:tabs>
              <w:spacing w:after="0" w:line="240" w:lineRule="auto"/>
              <w:ind w:left="0" w:firstLine="0"/>
              <w:contextualSpacing w:val="0"/>
              <w:jc w:val="both"/>
              <w:rPr>
                <w:rFonts w:ascii="Times New Roman" w:hAnsi="Times New Roman"/>
                <w:sz w:val="24"/>
                <w:szCs w:val="24"/>
                <w:lang w:val="vi-VN"/>
              </w:rPr>
            </w:pPr>
            <w:r w:rsidRPr="000E1418">
              <w:rPr>
                <w:rFonts w:ascii="Times New Roman" w:hAnsi="Times New Roman"/>
                <w:sz w:val="24"/>
                <w:szCs w:val="24"/>
                <w:lang w:val="vi-VN"/>
              </w:rPr>
              <w:lastRenderedPageBreak/>
              <w:t xml:space="preserve">Quý </w:t>
            </w:r>
            <w:r w:rsidR="00E52F8C" w:rsidRPr="000E1418">
              <w:rPr>
                <w:rFonts w:ascii="Times New Roman" w:hAnsi="Times New Roman"/>
                <w:sz w:val="24"/>
                <w:szCs w:val="24"/>
                <w:lang w:val="vi-VN"/>
              </w:rPr>
              <w:t xml:space="preserve">khách có thể tham quan </w:t>
            </w:r>
            <w:r w:rsidR="00E52F8C" w:rsidRPr="006F69A2">
              <w:rPr>
                <w:rFonts w:ascii="Times New Roman" w:hAnsi="Times New Roman"/>
                <w:b/>
                <w:color w:val="00B050"/>
                <w:sz w:val="24"/>
                <w:szCs w:val="24"/>
                <w:lang w:val="vi-VN"/>
              </w:rPr>
              <w:t>Phố Minh – Thanh</w:t>
            </w:r>
            <w:r w:rsidR="00E52F8C" w:rsidRPr="006F69A2">
              <w:rPr>
                <w:rFonts w:ascii="Times New Roman" w:hAnsi="Times New Roman"/>
                <w:color w:val="00B050"/>
                <w:sz w:val="24"/>
                <w:szCs w:val="24"/>
                <w:lang w:val="vi-VN"/>
              </w:rPr>
              <w:t xml:space="preserve"> </w:t>
            </w:r>
            <w:r w:rsidR="00E52F8C" w:rsidRPr="000E1418">
              <w:rPr>
                <w:rFonts w:ascii="Times New Roman" w:hAnsi="Times New Roman"/>
                <w:sz w:val="24"/>
                <w:szCs w:val="24"/>
                <w:lang w:val="vi-VN"/>
              </w:rPr>
              <w:t xml:space="preserve">nằm tại trung tâm cổ trấn Bình Dao, là tuyến phố thương mại sầm uất và tiêu biểu nhất của toàn bộ cổ thành. Con phố dài vài trăm mét, từ thời </w:t>
            </w:r>
            <w:r w:rsidR="00E52F8C" w:rsidRPr="00560967">
              <w:rPr>
                <w:rFonts w:ascii="Times New Roman" w:hAnsi="Times New Roman"/>
                <w:b/>
                <w:sz w:val="24"/>
                <w:szCs w:val="24"/>
                <w:lang w:val="vi-VN"/>
              </w:rPr>
              <w:t>Minh – Thanh</w:t>
            </w:r>
            <w:r w:rsidR="00E52F8C" w:rsidRPr="000E1418">
              <w:rPr>
                <w:rFonts w:ascii="Times New Roman" w:hAnsi="Times New Roman"/>
                <w:sz w:val="24"/>
                <w:szCs w:val="24"/>
                <w:lang w:val="vi-VN"/>
              </w:rPr>
              <w:t xml:space="preserve"> đã là trục buôn bán chính của thương nhân Tấn. Hai bên đường vẫn còn bảo tồn nhiều cửa hiệu, tiêu hiệu, tiêu cục và nhà cổ mang phong cách kiến trúc </w:t>
            </w:r>
            <w:r w:rsidR="00E52F8C" w:rsidRPr="00560967">
              <w:rPr>
                <w:rFonts w:ascii="Times New Roman" w:hAnsi="Times New Roman"/>
                <w:b/>
                <w:sz w:val="24"/>
                <w:szCs w:val="24"/>
                <w:lang w:val="vi-VN"/>
              </w:rPr>
              <w:t>Minh – Thanh</w:t>
            </w:r>
            <w:r w:rsidR="00E52F8C" w:rsidRPr="000E1418">
              <w:rPr>
                <w:rFonts w:ascii="Times New Roman" w:hAnsi="Times New Roman"/>
                <w:sz w:val="24"/>
                <w:szCs w:val="24"/>
                <w:lang w:val="vi-VN"/>
              </w:rPr>
              <w:t xml:space="preserve">, với tường gạch xanh, mái ngói xám và biển hiệu gỗ mang đậm nét cổ kính. Dạo bước trên phố, du khách có thể thưởng thức các món ăn địa phương và mua các sản phẩm thủ công truyền thống – là nơi không thể bỏ qua khi trải nghiệm văn hóa và nhịp sống của cổ trấn </w:t>
            </w:r>
            <w:r w:rsidR="00E52F8C" w:rsidRPr="00560967">
              <w:rPr>
                <w:rFonts w:ascii="Times New Roman" w:hAnsi="Times New Roman"/>
                <w:b/>
                <w:sz w:val="24"/>
                <w:szCs w:val="24"/>
                <w:lang w:val="vi-VN"/>
              </w:rPr>
              <w:t>Bình Dao</w:t>
            </w:r>
            <w:r w:rsidR="00560967" w:rsidRPr="00560967">
              <w:rPr>
                <w:rFonts w:ascii="Times New Roman" w:hAnsi="Times New Roman"/>
                <w:sz w:val="24"/>
                <w:szCs w:val="24"/>
                <w:lang w:val="vi-VN"/>
              </w:rPr>
              <w:t>.</w:t>
            </w:r>
            <w:r w:rsidR="0054533E" w:rsidRPr="000E1418">
              <w:rPr>
                <w:rFonts w:ascii="Times New Roman" w:hAnsi="Times New Roman"/>
                <w:sz w:val="24"/>
                <w:szCs w:val="24"/>
                <w:lang w:val="vi-VN"/>
              </w:rPr>
              <w:t xml:space="preserve"> </w:t>
            </w:r>
          </w:p>
          <w:p w14:paraId="1D961EEF" w14:textId="09D4CD0B" w:rsidR="00EA2059" w:rsidRPr="00EA2059" w:rsidRDefault="00EA2059" w:rsidP="00C20004">
            <w:pPr>
              <w:pStyle w:val="ListParagraph"/>
              <w:numPr>
                <w:ilvl w:val="0"/>
                <w:numId w:val="6"/>
              </w:numPr>
              <w:tabs>
                <w:tab w:val="left" w:pos="260"/>
              </w:tabs>
              <w:spacing w:after="0" w:line="240" w:lineRule="auto"/>
              <w:ind w:left="0" w:firstLine="0"/>
              <w:contextualSpacing w:val="0"/>
              <w:jc w:val="both"/>
              <w:rPr>
                <w:rFonts w:ascii="Times New Roman" w:hAnsi="Times New Roman"/>
                <w:sz w:val="24"/>
                <w:szCs w:val="24"/>
                <w:lang w:val="vi-VN"/>
              </w:rPr>
            </w:pPr>
            <w:r w:rsidRPr="00EA2059">
              <w:rPr>
                <w:rFonts w:ascii="Times New Roman" w:hAnsi="Times New Roman"/>
                <w:b/>
                <w:color w:val="00B050"/>
                <w:sz w:val="24"/>
                <w:szCs w:val="24"/>
                <w:lang w:val="vi-VN"/>
              </w:rPr>
              <w:t xml:space="preserve">Tường Thành cổ </w:t>
            </w:r>
            <w:r w:rsidRPr="00EA2059">
              <w:rPr>
                <w:rFonts w:ascii="Times New Roman" w:hAnsi="Times New Roman"/>
                <w:sz w:val="24"/>
                <w:szCs w:val="24"/>
                <w:lang w:val="vi-VN"/>
              </w:rPr>
              <w:t>- một trong những công trình lịch sử và văn hóa tiêu biểu, phản ánh bề dày truyền thống và sự phát triển lâu đời của thành phố. Công trình được xây dựng từ nhiều thế kỷ trước với mục đích phòng thủ, bảo vệ cư dân khỏi các cuộc xâm lược và giữ vai trò quan trọng trong hệ thống quân sự thời cổ đại.</w:t>
            </w:r>
          </w:p>
          <w:p w14:paraId="1A497E38" w14:textId="12503FF0" w:rsidR="00EC20F8" w:rsidRPr="006F69A2" w:rsidRDefault="00F236D0" w:rsidP="00C20004">
            <w:pPr>
              <w:pStyle w:val="ListParagraph"/>
              <w:numPr>
                <w:ilvl w:val="0"/>
                <w:numId w:val="6"/>
              </w:numPr>
              <w:tabs>
                <w:tab w:val="left" w:pos="260"/>
              </w:tabs>
              <w:spacing w:after="0" w:line="240" w:lineRule="auto"/>
              <w:ind w:left="0" w:firstLine="0"/>
              <w:contextualSpacing w:val="0"/>
              <w:jc w:val="both"/>
              <w:rPr>
                <w:rFonts w:ascii="Times New Roman" w:hAnsi="Times New Roman"/>
                <w:sz w:val="24"/>
                <w:szCs w:val="24"/>
                <w:lang w:val="vi-VN"/>
              </w:rPr>
            </w:pPr>
            <w:r w:rsidRPr="00F236D0">
              <w:rPr>
                <w:rFonts w:ascii="Times New Roman" w:hAnsi="Times New Roman"/>
                <w:sz w:val="24"/>
                <w:szCs w:val="24"/>
                <w:lang w:val="vi-VN"/>
              </w:rPr>
              <w:t xml:space="preserve">Sau đó xe đón đoàn di chuyển dùng bữa tối </w:t>
            </w:r>
            <w:r w:rsidRPr="00F236D0">
              <w:rPr>
                <w:rFonts w:ascii="Times New Roman" w:hAnsi="Times New Roman"/>
                <w:b/>
                <w:bCs/>
                <w:sz w:val="24"/>
                <w:szCs w:val="24"/>
                <w:lang w:val="vi-VN"/>
              </w:rPr>
              <w:t>buffet</w:t>
            </w:r>
            <w:r w:rsidRPr="00F236D0">
              <w:rPr>
                <w:rFonts w:ascii="Times New Roman" w:hAnsi="Times New Roman"/>
                <w:sz w:val="24"/>
                <w:szCs w:val="24"/>
                <w:lang w:val="vi-VN"/>
              </w:rPr>
              <w:t xml:space="preserve"> phong phú các món tại khách sạn</w:t>
            </w:r>
            <w:r w:rsidR="00E52F8C" w:rsidRPr="00E52F8C">
              <w:rPr>
                <w:rFonts w:ascii="Times New Roman" w:hAnsi="Times New Roman"/>
                <w:sz w:val="24"/>
                <w:szCs w:val="24"/>
                <w:lang w:val="vi-VN"/>
              </w:rPr>
              <w:t xml:space="preserve">. Sau đó về khách sạn nghỉ ngơi. </w:t>
            </w:r>
            <w:r w:rsidR="00E52F8C" w:rsidRPr="006F69A2">
              <w:rPr>
                <w:rFonts w:ascii="Times New Roman" w:hAnsi="Times New Roman"/>
                <w:sz w:val="24"/>
                <w:szCs w:val="24"/>
                <w:lang w:val="vi-VN"/>
              </w:rPr>
              <w:t xml:space="preserve">Nghỉ đêm tại </w:t>
            </w:r>
            <w:r w:rsidR="00E52F8C" w:rsidRPr="006F69A2">
              <w:rPr>
                <w:rFonts w:ascii="Times New Roman" w:hAnsi="Times New Roman"/>
                <w:b/>
                <w:sz w:val="24"/>
                <w:szCs w:val="24"/>
                <w:lang w:val="vi-VN"/>
              </w:rPr>
              <w:t>Bình Dao</w:t>
            </w:r>
          </w:p>
          <w:p w14:paraId="4ED58B04" w14:textId="7ED0A6BA" w:rsidR="002926DD" w:rsidRPr="0001757B" w:rsidRDefault="002926DD" w:rsidP="00190F32">
            <w:pPr>
              <w:pStyle w:val="ListParagraph"/>
              <w:tabs>
                <w:tab w:val="left" w:pos="260"/>
              </w:tabs>
              <w:spacing w:after="0" w:line="240" w:lineRule="auto"/>
              <w:ind w:left="0"/>
              <w:contextualSpacing w:val="0"/>
              <w:jc w:val="center"/>
              <w:rPr>
                <w:rFonts w:ascii="Times New Roman" w:hAnsi="Times New Roman"/>
                <w:sz w:val="24"/>
                <w:szCs w:val="24"/>
                <w:lang w:val="vi-VN"/>
              </w:rPr>
            </w:pPr>
            <w:r w:rsidRPr="00190F32">
              <w:rPr>
                <w:rFonts w:ascii="Times New Roman" w:hAnsi="Times New Roman"/>
                <w:noProof/>
                <w:sz w:val="24"/>
                <w:szCs w:val="24"/>
              </w:rPr>
              <w:drawing>
                <wp:inline distT="0" distB="0" distL="0" distR="0" wp14:anchorId="2599375E" wp14:editId="75700634">
                  <wp:extent cx="6869430" cy="148905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6879468" cy="1491230"/>
                          </a:xfrm>
                          <a:prstGeom prst="rect">
                            <a:avLst/>
                          </a:prstGeom>
                          <a:ln>
                            <a:noFill/>
                          </a:ln>
                          <a:effectLst>
                            <a:softEdge rad="112500"/>
                          </a:effectLst>
                        </pic:spPr>
                      </pic:pic>
                    </a:graphicData>
                  </a:graphic>
                </wp:inline>
              </w:drawing>
            </w:r>
          </w:p>
        </w:tc>
      </w:tr>
      <w:tr w:rsidR="006E3A33" w:rsidRPr="009F16B8" w14:paraId="10E0AA99" w14:textId="77777777" w:rsidTr="0043606F">
        <w:trPr>
          <w:trHeight w:val="369"/>
          <w:jc w:val="center"/>
        </w:trPr>
        <w:tc>
          <w:tcPr>
            <w:tcW w:w="682" w:type="pct"/>
            <w:shd w:val="clear" w:color="auto" w:fill="3DC12F"/>
            <w:vAlign w:val="center"/>
          </w:tcPr>
          <w:p w14:paraId="41161BD0" w14:textId="014226E5" w:rsidR="006E3A33" w:rsidRPr="009F16B8" w:rsidRDefault="00FA0E2C" w:rsidP="006E3A33">
            <w:pPr>
              <w:pStyle w:val="Default"/>
              <w:rPr>
                <w:b/>
                <w:iCs/>
                <w:color w:val="FFFFFF"/>
              </w:rPr>
            </w:pPr>
            <w:r>
              <w:rPr>
                <w:b/>
                <w:color w:val="FFFFFF"/>
              </w:rPr>
              <w:lastRenderedPageBreak/>
              <w:t>NGÀY 2</w:t>
            </w:r>
            <w:r w:rsidR="006E3A33" w:rsidRPr="009F16B8">
              <w:rPr>
                <w:b/>
                <w:color w:val="FFFFFF"/>
              </w:rPr>
              <w:t>:</w:t>
            </w:r>
          </w:p>
        </w:tc>
        <w:tc>
          <w:tcPr>
            <w:tcW w:w="4318" w:type="pct"/>
            <w:gridSpan w:val="5"/>
            <w:shd w:val="clear" w:color="auto" w:fill="3DC12F"/>
            <w:vAlign w:val="center"/>
          </w:tcPr>
          <w:p w14:paraId="0835BEAD" w14:textId="50D15F65" w:rsidR="006E3A33" w:rsidRPr="006E3A33" w:rsidRDefault="006416C4" w:rsidP="00EA2059">
            <w:pPr>
              <w:pStyle w:val="Default"/>
              <w:ind w:right="-91"/>
              <w:rPr>
                <w:b/>
                <w:color w:val="FFFFFF"/>
              </w:rPr>
            </w:pPr>
            <w:r>
              <w:rPr>
                <w:b/>
                <w:color w:val="FFFFFF"/>
              </w:rPr>
              <w:t xml:space="preserve">BÌNH DAO – </w:t>
            </w:r>
            <w:r w:rsidR="00EA2059">
              <w:rPr>
                <w:b/>
                <w:color w:val="FFFFFF"/>
              </w:rPr>
              <w:t xml:space="preserve">KỲ HUYỆN - </w:t>
            </w:r>
            <w:r>
              <w:rPr>
                <w:b/>
                <w:color w:val="FFFFFF"/>
              </w:rPr>
              <w:t>HÃN CHÂU</w:t>
            </w:r>
            <w:r w:rsidR="006E3A33">
              <w:rPr>
                <w:b/>
                <w:color w:val="FFFFFF"/>
              </w:rPr>
              <w:t xml:space="preserve">          </w:t>
            </w:r>
            <w:r w:rsidR="006E3A33" w:rsidRPr="006E3A33">
              <w:rPr>
                <w:b/>
                <w:color w:val="FFFFFF"/>
              </w:rPr>
              <w:t xml:space="preserve">                                                  </w:t>
            </w:r>
            <w:r w:rsidR="00EA2059">
              <w:rPr>
                <w:b/>
                <w:color w:val="FFFFFF"/>
              </w:rPr>
              <w:t xml:space="preserve"> ( Ăn 2</w:t>
            </w:r>
            <w:r w:rsidR="006E3A33" w:rsidRPr="006E3A33">
              <w:rPr>
                <w:b/>
                <w:color w:val="FFFFFF"/>
              </w:rPr>
              <w:t xml:space="preserve"> Bữa)</w:t>
            </w:r>
          </w:p>
        </w:tc>
      </w:tr>
      <w:tr w:rsidR="00920A33" w:rsidRPr="000E1418" w14:paraId="3AAEFE38" w14:textId="77777777" w:rsidTr="00E23405">
        <w:trPr>
          <w:trHeight w:val="531"/>
          <w:jc w:val="center"/>
        </w:trPr>
        <w:tc>
          <w:tcPr>
            <w:tcW w:w="5000" w:type="pct"/>
            <w:gridSpan w:val="6"/>
          </w:tcPr>
          <w:p w14:paraId="7785DE1B" w14:textId="13D83FC3" w:rsidR="001A5D6B" w:rsidRDefault="00175184" w:rsidP="0001757B">
            <w:pPr>
              <w:pStyle w:val="ListParagraph"/>
              <w:numPr>
                <w:ilvl w:val="0"/>
                <w:numId w:val="6"/>
              </w:numPr>
              <w:tabs>
                <w:tab w:val="left" w:pos="260"/>
              </w:tabs>
              <w:spacing w:after="0" w:line="240" w:lineRule="auto"/>
              <w:ind w:left="0" w:firstLine="0"/>
              <w:contextualSpacing w:val="0"/>
              <w:jc w:val="both"/>
              <w:rPr>
                <w:rFonts w:ascii="Times New Roman" w:hAnsi="Times New Roman"/>
                <w:sz w:val="24"/>
                <w:szCs w:val="24"/>
                <w:lang w:val="vi-VN"/>
              </w:rPr>
            </w:pPr>
            <w:r>
              <w:rPr>
                <w:rFonts w:ascii="Times New Roman" w:hAnsi="Times New Roman"/>
                <w:sz w:val="24"/>
                <w:szCs w:val="24"/>
                <w:lang w:val="vi-VN"/>
              </w:rPr>
              <w:t>Quý khách ă</w:t>
            </w:r>
            <w:r w:rsidR="00FA0E2C" w:rsidRPr="00FA0E2C">
              <w:rPr>
                <w:rFonts w:ascii="Times New Roman" w:hAnsi="Times New Roman"/>
                <w:sz w:val="24"/>
                <w:szCs w:val="24"/>
                <w:lang w:val="vi-VN"/>
              </w:rPr>
              <w:t>n sáng tại khách sạn.</w:t>
            </w:r>
            <w:r w:rsidR="001A5D6B">
              <w:rPr>
                <w:rFonts w:ascii="Times New Roman" w:hAnsi="Times New Roman"/>
                <w:sz w:val="24"/>
                <w:szCs w:val="24"/>
                <w:lang w:val="vi-VN"/>
              </w:rPr>
              <w:t xml:space="preserve"> </w:t>
            </w:r>
            <w:r w:rsidR="001A5D6B" w:rsidRPr="001A5D6B">
              <w:rPr>
                <w:rFonts w:ascii="Times New Roman" w:hAnsi="Times New Roman"/>
                <w:sz w:val="24"/>
                <w:szCs w:val="24"/>
                <w:lang w:val="vi-VN"/>
              </w:rPr>
              <w:t>Làm thủ tục trả phòng. Sau đó đoàn di chuyển tham quan các điểm trong thành cổ như:</w:t>
            </w:r>
          </w:p>
          <w:p w14:paraId="12A0C388" w14:textId="77777777" w:rsidR="00F236D0" w:rsidRPr="00F236D0" w:rsidRDefault="00F236D0" w:rsidP="00F236D0">
            <w:pPr>
              <w:pStyle w:val="ListParagraph"/>
              <w:numPr>
                <w:ilvl w:val="0"/>
                <w:numId w:val="6"/>
              </w:numPr>
              <w:tabs>
                <w:tab w:val="left" w:pos="260"/>
              </w:tabs>
              <w:spacing w:line="240" w:lineRule="auto"/>
              <w:ind w:left="0" w:firstLine="0"/>
              <w:rPr>
                <w:rFonts w:ascii="Times New Roman" w:hAnsi="Times New Roman"/>
                <w:sz w:val="24"/>
                <w:szCs w:val="24"/>
                <w:lang w:val="vi-VN"/>
              </w:rPr>
            </w:pPr>
            <w:r>
              <w:rPr>
                <w:rFonts w:ascii="Times New Roman" w:hAnsi="Times New Roman"/>
                <w:b/>
                <w:color w:val="00B050"/>
                <w:sz w:val="24"/>
                <w:szCs w:val="24"/>
                <w:lang w:val="vi-VN" w:eastAsia="en-US"/>
              </w:rPr>
              <w:t>Tiệm Ngân Phiếu</w:t>
            </w:r>
            <w:r w:rsidR="001A5D6B" w:rsidRPr="001A5D6B">
              <w:rPr>
                <w:rFonts w:ascii="Times New Roman" w:hAnsi="Times New Roman"/>
                <w:b/>
                <w:color w:val="00B050"/>
                <w:sz w:val="24"/>
                <w:szCs w:val="24"/>
                <w:lang w:val="vi-VN" w:eastAsia="en-US"/>
              </w:rPr>
              <w:t xml:space="preserve"> Nhật Thăng Xương </w:t>
            </w:r>
            <w:r w:rsidRPr="00F236D0">
              <w:rPr>
                <w:rFonts w:ascii="Times New Roman" w:hAnsi="Times New Roman"/>
                <w:sz w:val="24"/>
                <w:szCs w:val="24"/>
                <w:lang w:val="vi-VN"/>
              </w:rPr>
              <w:t>"Ngân hàng hiện đại đầu tiên của Trung Quốc" được thành lập từ thời nhà Thanh. Nơi đây đã tạo ra hệ thống ngân phiếu và mạng lưới tài chính phủ khắp cả nước, đánh dấu sự ra đời của ngành ngân hàng hiện đại tại Trung Hoa.</w:t>
            </w:r>
          </w:p>
          <w:p w14:paraId="704EA336" w14:textId="6A67291A" w:rsidR="001A5D6B" w:rsidRPr="001A5D6B" w:rsidRDefault="001A5D6B" w:rsidP="0001757B">
            <w:pPr>
              <w:pStyle w:val="ListParagraph"/>
              <w:numPr>
                <w:ilvl w:val="0"/>
                <w:numId w:val="6"/>
              </w:numPr>
              <w:tabs>
                <w:tab w:val="left" w:pos="260"/>
              </w:tabs>
              <w:spacing w:after="0" w:line="240" w:lineRule="auto"/>
              <w:ind w:left="0" w:firstLine="0"/>
              <w:contextualSpacing w:val="0"/>
              <w:jc w:val="both"/>
              <w:rPr>
                <w:rFonts w:ascii="Times New Roman" w:eastAsia="Times New Roman" w:hAnsi="Times New Roman"/>
                <w:sz w:val="24"/>
                <w:szCs w:val="24"/>
                <w:lang w:val="vi-VN"/>
              </w:rPr>
            </w:pPr>
            <w:r w:rsidRPr="001A5D6B">
              <w:rPr>
                <w:rFonts w:ascii="Times New Roman" w:hAnsi="Times New Roman"/>
                <w:b/>
                <w:color w:val="00B050"/>
                <w:sz w:val="24"/>
                <w:szCs w:val="24"/>
                <w:lang w:val="vi-VN" w:eastAsia="en-US"/>
              </w:rPr>
              <w:t>Nha môn Bình Dao</w:t>
            </w:r>
            <w:r w:rsidRPr="001A5D6B">
              <w:rPr>
                <w:rFonts w:ascii="Times New Roman" w:hAnsi="Times New Roman"/>
                <w:sz w:val="24"/>
                <w:szCs w:val="24"/>
                <w:lang w:val="vi-VN"/>
              </w:rPr>
              <w:t xml:space="preserve"> là cơ quan hành chính cấp huyện thời Minh – Thanh, hiện vẫn được bảo tồn hoàn chỉnh. Khuôn viên gồm đại đường, phòng xét xử, nhà giam… </w:t>
            </w:r>
          </w:p>
          <w:p w14:paraId="6EC92573" w14:textId="77777777" w:rsidR="001C4F84" w:rsidRPr="001C4F84" w:rsidRDefault="001C4F84" w:rsidP="001C4F84">
            <w:pPr>
              <w:pStyle w:val="ListParagraph"/>
              <w:numPr>
                <w:ilvl w:val="0"/>
                <w:numId w:val="6"/>
              </w:numPr>
              <w:tabs>
                <w:tab w:val="left" w:pos="260"/>
              </w:tabs>
              <w:spacing w:after="0" w:line="240" w:lineRule="auto"/>
              <w:ind w:left="0" w:firstLine="0"/>
              <w:contextualSpacing w:val="0"/>
              <w:jc w:val="both"/>
              <w:rPr>
                <w:rFonts w:ascii="Times New Roman" w:hAnsi="Times New Roman"/>
                <w:sz w:val="24"/>
                <w:szCs w:val="24"/>
                <w:lang w:val="vi-VN" w:eastAsia="en-US"/>
              </w:rPr>
            </w:pPr>
            <w:r w:rsidRPr="001C4F84">
              <w:rPr>
                <w:rFonts w:ascii="Times New Roman" w:hAnsi="Times New Roman"/>
                <w:b/>
                <w:color w:val="00B050"/>
                <w:sz w:val="24"/>
                <w:szCs w:val="24"/>
                <w:lang w:val="vi-VN" w:eastAsia="en-US"/>
              </w:rPr>
              <w:t xml:space="preserve">Bảo Lương Phủ: </w:t>
            </w:r>
            <w:r w:rsidRPr="001C4F84">
              <w:rPr>
                <w:rFonts w:ascii="Times New Roman" w:hAnsi="Times New Roman"/>
                <w:sz w:val="24"/>
                <w:szCs w:val="24"/>
                <w:lang w:val="vi-VN" w:eastAsia="en-US"/>
              </w:rPr>
              <w:t>Cơ quan bảo vệ, vận chuyển tiền bạc và hàng hóa, thể hiện vai trò quan trọng của giới buôn bán thời đó. Bảo Lương Phủ nổi tiếng với những vệ sĩ có võ nghệ cao cường và là nét văn hóa đặc trưng của các thương nhân.</w:t>
            </w:r>
          </w:p>
          <w:p w14:paraId="6AE52F6E" w14:textId="0822BADB" w:rsidR="00482F23" w:rsidRPr="00482F23" w:rsidRDefault="00175184" w:rsidP="0001757B">
            <w:pPr>
              <w:pStyle w:val="ListParagraph"/>
              <w:numPr>
                <w:ilvl w:val="0"/>
                <w:numId w:val="6"/>
              </w:numPr>
              <w:tabs>
                <w:tab w:val="left" w:pos="260"/>
              </w:tabs>
              <w:spacing w:after="0" w:line="240" w:lineRule="auto"/>
              <w:ind w:left="0" w:firstLine="0"/>
              <w:contextualSpacing w:val="0"/>
              <w:jc w:val="both"/>
              <w:rPr>
                <w:rFonts w:ascii="Times New Roman" w:eastAsia="Times New Roman" w:hAnsi="Times New Roman"/>
                <w:sz w:val="24"/>
                <w:szCs w:val="24"/>
                <w:lang w:val="vi-VN"/>
              </w:rPr>
            </w:pPr>
            <w:r w:rsidRPr="00482F23">
              <w:rPr>
                <w:rFonts w:ascii="Times New Roman" w:hAnsi="Times New Roman"/>
                <w:sz w:val="24"/>
                <w:szCs w:val="24"/>
                <w:lang w:val="vi-VN"/>
              </w:rPr>
              <w:t xml:space="preserve">Sau </w:t>
            </w:r>
            <w:r w:rsidR="001A5D6B" w:rsidRPr="00482F23">
              <w:rPr>
                <w:rFonts w:ascii="Times New Roman" w:hAnsi="Times New Roman"/>
                <w:sz w:val="24"/>
                <w:szCs w:val="24"/>
                <w:lang w:val="vi-VN"/>
              </w:rPr>
              <w:t>khi ăn trưa, đoàn di chuyển đi tham quan</w:t>
            </w:r>
            <w:r w:rsidR="000E1418" w:rsidRPr="00482F23">
              <w:rPr>
                <w:rFonts w:ascii="Times New Roman" w:hAnsi="Times New Roman"/>
                <w:sz w:val="24"/>
                <w:szCs w:val="24"/>
                <w:lang w:val="vi-VN"/>
              </w:rPr>
              <w:t xml:space="preserve"> </w:t>
            </w:r>
            <w:r w:rsidR="000E1418" w:rsidRPr="00482F23">
              <w:rPr>
                <w:rFonts w:ascii="Times New Roman" w:hAnsi="Times New Roman"/>
                <w:b/>
                <w:color w:val="00B050"/>
                <w:sz w:val="24"/>
                <w:szCs w:val="24"/>
                <w:lang w:val="vi-VN" w:eastAsia="en-US"/>
              </w:rPr>
              <w:t>Kiều Gia Đại Viện</w:t>
            </w:r>
            <w:r w:rsidR="000E1418" w:rsidRPr="00482F23">
              <w:rPr>
                <w:rFonts w:ascii="Times New Roman" w:hAnsi="Times New Roman"/>
                <w:sz w:val="24"/>
                <w:szCs w:val="24"/>
                <w:lang w:val="vi-VN"/>
              </w:rPr>
              <w:t>, là một quần thể kiến trúc dân cư lớn do gia tộc thương nhân Tấn nổi tiếng – Họ Kiều</w:t>
            </w:r>
            <w:r w:rsidR="00482F23" w:rsidRPr="00482F23">
              <w:rPr>
                <w:rFonts w:ascii="Times New Roman" w:hAnsi="Times New Roman"/>
                <w:sz w:val="24"/>
                <w:szCs w:val="24"/>
                <w:lang w:val="vi-VN"/>
              </w:rPr>
              <w:t>, xây dựng qua hơn một thế kỷ thời nhà Thanh. Đây được xem là một trong những dinh thự cổ đẹp và quy mô nhất ở miền Bắc Trung Quốc, đồng thời là biểu tượng rực rỡ của văn hóa thương nhân Sơn Tây</w:t>
            </w:r>
            <w:r w:rsidR="006416C4">
              <w:rPr>
                <w:rFonts w:ascii="Times New Roman" w:hAnsi="Times New Roman"/>
                <w:sz w:val="24"/>
                <w:szCs w:val="24"/>
                <w:lang w:val="vi-VN"/>
              </w:rPr>
              <w:t xml:space="preserve">. </w:t>
            </w:r>
          </w:p>
          <w:p w14:paraId="166E7987" w14:textId="78CEC2D6" w:rsidR="006416C4" w:rsidRPr="001C4F84" w:rsidRDefault="00482F23" w:rsidP="0001757B">
            <w:pPr>
              <w:pStyle w:val="ListParagraph"/>
              <w:numPr>
                <w:ilvl w:val="0"/>
                <w:numId w:val="6"/>
              </w:numPr>
              <w:tabs>
                <w:tab w:val="left" w:pos="260"/>
              </w:tabs>
              <w:spacing w:after="0" w:line="240" w:lineRule="auto"/>
              <w:ind w:left="0" w:firstLine="0"/>
              <w:contextualSpacing w:val="0"/>
              <w:jc w:val="both"/>
              <w:rPr>
                <w:rFonts w:ascii="Times New Roman" w:eastAsia="Times New Roman" w:hAnsi="Times New Roman"/>
                <w:b/>
                <w:sz w:val="24"/>
                <w:szCs w:val="24"/>
                <w:lang w:val="vi-VN"/>
              </w:rPr>
            </w:pPr>
            <w:r>
              <w:rPr>
                <w:rFonts w:ascii="Times New Roman" w:hAnsi="Times New Roman"/>
                <w:sz w:val="24"/>
                <w:szCs w:val="24"/>
                <w:lang w:val="vi-VN"/>
              </w:rPr>
              <w:t xml:space="preserve">Đoàn tiếp tục di chuyển đến </w:t>
            </w:r>
            <w:r w:rsidRPr="0001757B">
              <w:rPr>
                <w:rFonts w:ascii="Times New Roman" w:hAnsi="Times New Roman"/>
                <w:b/>
                <w:bCs/>
                <w:color w:val="000000" w:themeColor="text1"/>
                <w:sz w:val="24"/>
                <w:szCs w:val="24"/>
                <w:lang w:val="vi-VN"/>
              </w:rPr>
              <w:t>Hãn Châu</w:t>
            </w:r>
            <w:r>
              <w:rPr>
                <w:rFonts w:ascii="Times New Roman" w:hAnsi="Times New Roman"/>
                <w:sz w:val="24"/>
                <w:szCs w:val="24"/>
                <w:lang w:val="vi-VN"/>
              </w:rPr>
              <w:t xml:space="preserve">, </w:t>
            </w:r>
            <w:r w:rsidRPr="00482F23">
              <w:rPr>
                <w:rFonts w:ascii="Times New Roman" w:hAnsi="Times New Roman"/>
                <w:sz w:val="24"/>
                <w:szCs w:val="24"/>
                <w:lang w:val="vi-VN"/>
              </w:rPr>
              <w:t>là một vùng đất có lịch sử lâu đời và văn hóa phong phú. Nơi đây sở hữu thiên nhiên hùng vĩ và nhiều di tích nổi tiếng</w:t>
            </w:r>
            <w:r w:rsidR="006416C4">
              <w:rPr>
                <w:rFonts w:ascii="Times New Roman" w:hAnsi="Times New Roman"/>
                <w:sz w:val="24"/>
                <w:szCs w:val="24"/>
                <w:lang w:val="vi-VN"/>
              </w:rPr>
              <w:t xml:space="preserve">. Đoàn tham quan </w:t>
            </w:r>
            <w:r w:rsidR="006416C4" w:rsidRPr="006416C4">
              <w:rPr>
                <w:rFonts w:ascii="Times New Roman" w:hAnsi="Times New Roman"/>
                <w:b/>
                <w:bCs/>
                <w:color w:val="00B050"/>
                <w:sz w:val="24"/>
                <w:szCs w:val="24"/>
                <w:lang w:val="vi-VN"/>
              </w:rPr>
              <w:t>Thành cổ Hãn Châu</w:t>
            </w:r>
            <w:r w:rsidR="006416C4">
              <w:rPr>
                <w:rFonts w:ascii="Times New Roman" w:hAnsi="Times New Roman"/>
                <w:sz w:val="24"/>
                <w:szCs w:val="24"/>
                <w:lang w:val="vi-VN"/>
              </w:rPr>
              <w:t xml:space="preserve">, </w:t>
            </w:r>
            <w:r w:rsidR="006416C4" w:rsidRPr="006416C4">
              <w:rPr>
                <w:rFonts w:ascii="Times New Roman" w:hAnsi="Times New Roman"/>
                <w:sz w:val="24"/>
                <w:szCs w:val="24"/>
                <w:lang w:val="vi-VN"/>
              </w:rPr>
              <w:t>là khu phố cổ mang phong cách Minh – Thanh với phố xá dạng ô bàn cờ, cổng thành và các dãy nhà cổ</w:t>
            </w:r>
            <w:r w:rsidR="00D43A4E">
              <w:rPr>
                <w:rFonts w:ascii="Times New Roman" w:hAnsi="Times New Roman"/>
                <w:sz w:val="24"/>
                <w:szCs w:val="24"/>
                <w:lang w:val="vi-VN"/>
              </w:rPr>
              <w:t>. Quý</w:t>
            </w:r>
            <w:r w:rsidR="006416C4" w:rsidRPr="006416C4">
              <w:rPr>
                <w:rFonts w:ascii="Times New Roman" w:hAnsi="Times New Roman"/>
                <w:sz w:val="24"/>
                <w:szCs w:val="24"/>
                <w:lang w:val="vi-VN"/>
              </w:rPr>
              <w:t xml:space="preserve"> khách có thể dạo bộ ngắm kiến trúc truyền thống, thưởng thức đặc sản địa phương và trải nghiệm không khí cổ trấn đặc trưng của vùng Sơn Tây</w:t>
            </w:r>
            <w:r w:rsidR="001C4F84" w:rsidRPr="001C4F84">
              <w:rPr>
                <w:rFonts w:ascii="Times New Roman" w:hAnsi="Times New Roman"/>
                <w:sz w:val="24"/>
                <w:szCs w:val="24"/>
                <w:lang w:val="vi-VN"/>
              </w:rPr>
              <w:t xml:space="preserve">. </w:t>
            </w:r>
            <w:r w:rsidR="001C4F84" w:rsidRPr="001C4F84">
              <w:rPr>
                <w:rFonts w:ascii="Times New Roman" w:hAnsi="Times New Roman"/>
                <w:b/>
                <w:sz w:val="24"/>
                <w:szCs w:val="24"/>
                <w:lang w:val="vi-VN"/>
              </w:rPr>
              <w:t>Bữa tối tự túc</w:t>
            </w:r>
            <w:r w:rsidR="001C4F84">
              <w:rPr>
                <w:rFonts w:ascii="Times New Roman" w:hAnsi="Times New Roman"/>
                <w:b/>
                <w:sz w:val="24"/>
                <w:szCs w:val="24"/>
              </w:rPr>
              <w:t>.</w:t>
            </w:r>
          </w:p>
          <w:p w14:paraId="5C7251A5" w14:textId="149A2F93" w:rsidR="00920A33" w:rsidRPr="002926DD" w:rsidRDefault="001C4F84" w:rsidP="0001757B">
            <w:pPr>
              <w:pStyle w:val="ListParagraph"/>
              <w:numPr>
                <w:ilvl w:val="0"/>
                <w:numId w:val="6"/>
              </w:numPr>
              <w:tabs>
                <w:tab w:val="left" w:pos="260"/>
              </w:tabs>
              <w:spacing w:after="0" w:line="240" w:lineRule="auto"/>
              <w:ind w:left="0" w:firstLine="0"/>
              <w:contextualSpacing w:val="0"/>
              <w:jc w:val="both"/>
              <w:rPr>
                <w:rFonts w:ascii="Times New Roman" w:eastAsia="Times New Roman" w:hAnsi="Times New Roman"/>
                <w:sz w:val="24"/>
                <w:szCs w:val="24"/>
                <w:lang w:val="vi-VN"/>
              </w:rPr>
            </w:pPr>
            <w:r w:rsidRPr="001C4F84">
              <w:rPr>
                <w:rFonts w:ascii="Times New Roman" w:eastAsia="Times New Roman" w:hAnsi="Times New Roman"/>
                <w:sz w:val="24"/>
                <w:szCs w:val="24"/>
                <w:lang w:val="vi-VN"/>
              </w:rPr>
              <w:t>S</w:t>
            </w:r>
            <w:r w:rsidR="006416C4" w:rsidRPr="006416C4">
              <w:rPr>
                <w:rFonts w:ascii="Times New Roman" w:eastAsia="Times New Roman" w:hAnsi="Times New Roman"/>
                <w:sz w:val="24"/>
                <w:szCs w:val="24"/>
                <w:lang w:val="vi-VN"/>
              </w:rPr>
              <w:t xml:space="preserve">au đó về khách sạn nhận phòng nghỉ ngơi. </w:t>
            </w:r>
            <w:r w:rsidR="006416C4" w:rsidRPr="00EA3821">
              <w:rPr>
                <w:rFonts w:ascii="Times New Roman" w:eastAsia="Times New Roman" w:hAnsi="Times New Roman"/>
                <w:sz w:val="24"/>
                <w:szCs w:val="24"/>
                <w:lang w:val="vi-VN"/>
              </w:rPr>
              <w:t xml:space="preserve">Nghỉ đêm tại </w:t>
            </w:r>
            <w:r w:rsidR="006416C4" w:rsidRPr="00EA3821">
              <w:rPr>
                <w:rFonts w:ascii="Times New Roman" w:eastAsia="Times New Roman" w:hAnsi="Times New Roman"/>
                <w:b/>
                <w:bCs/>
                <w:color w:val="000000" w:themeColor="text1"/>
                <w:sz w:val="24"/>
                <w:szCs w:val="24"/>
                <w:lang w:val="vi-VN"/>
              </w:rPr>
              <w:t>Hãn Châu</w:t>
            </w:r>
          </w:p>
          <w:p w14:paraId="4DA47F28" w14:textId="781D5436" w:rsidR="002926DD" w:rsidRPr="00E23405" w:rsidRDefault="002926DD" w:rsidP="002926DD">
            <w:pPr>
              <w:pStyle w:val="ListParagraph"/>
              <w:tabs>
                <w:tab w:val="left" w:pos="260"/>
              </w:tabs>
              <w:spacing w:after="0" w:line="240" w:lineRule="auto"/>
              <w:ind w:left="0"/>
              <w:contextualSpacing w:val="0"/>
              <w:jc w:val="center"/>
              <w:rPr>
                <w:rFonts w:ascii="Times New Roman" w:eastAsia="Times New Roman" w:hAnsi="Times New Roman"/>
                <w:sz w:val="24"/>
                <w:szCs w:val="24"/>
                <w:lang w:val="vi-VN"/>
              </w:rPr>
            </w:pPr>
            <w:r>
              <w:rPr>
                <w:rFonts w:ascii="Times New Roman" w:eastAsia="Times New Roman" w:hAnsi="Times New Roman"/>
                <w:noProof/>
                <w:sz w:val="24"/>
                <w:szCs w:val="24"/>
              </w:rPr>
              <w:drawing>
                <wp:inline distT="0" distB="0" distL="0" distR="0" wp14:anchorId="18348D36" wp14:editId="1E70CF67">
                  <wp:extent cx="6822219" cy="153289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2">
                            <a:extLst>
                              <a:ext uri="{28A0092B-C50C-407E-A947-70E740481C1C}">
                                <a14:useLocalDpi xmlns:a14="http://schemas.microsoft.com/office/drawing/2010/main" val="0"/>
                              </a:ext>
                            </a:extLst>
                          </a:blip>
                          <a:stretch>
                            <a:fillRect/>
                          </a:stretch>
                        </pic:blipFill>
                        <pic:spPr>
                          <a:xfrm>
                            <a:off x="0" y="0"/>
                            <a:ext cx="6823781" cy="1533241"/>
                          </a:xfrm>
                          <a:prstGeom prst="rect">
                            <a:avLst/>
                          </a:prstGeom>
                          <a:ln>
                            <a:noFill/>
                          </a:ln>
                          <a:effectLst>
                            <a:softEdge rad="112500"/>
                          </a:effectLst>
                        </pic:spPr>
                      </pic:pic>
                    </a:graphicData>
                  </a:graphic>
                </wp:inline>
              </w:drawing>
            </w:r>
          </w:p>
        </w:tc>
      </w:tr>
      <w:tr w:rsidR="006E3A33" w:rsidRPr="009F16B8" w14:paraId="509B4429" w14:textId="77777777" w:rsidTr="0043606F">
        <w:trPr>
          <w:trHeight w:val="369"/>
          <w:jc w:val="center"/>
        </w:trPr>
        <w:tc>
          <w:tcPr>
            <w:tcW w:w="682" w:type="pct"/>
            <w:shd w:val="clear" w:color="auto" w:fill="3DC12F"/>
            <w:vAlign w:val="center"/>
          </w:tcPr>
          <w:p w14:paraId="665B7844" w14:textId="51116F8B" w:rsidR="006E3A33" w:rsidRPr="009F16B8" w:rsidRDefault="00FA0E2C" w:rsidP="006E3A33">
            <w:pPr>
              <w:pStyle w:val="Default"/>
              <w:rPr>
                <w:b/>
                <w:iCs/>
                <w:color w:val="FFFFFF"/>
              </w:rPr>
            </w:pPr>
            <w:r>
              <w:rPr>
                <w:b/>
                <w:color w:val="FFFFFF"/>
              </w:rPr>
              <w:t>NGÀY 3</w:t>
            </w:r>
            <w:r w:rsidR="006E3A33" w:rsidRPr="009F16B8">
              <w:rPr>
                <w:b/>
                <w:color w:val="FFFFFF"/>
              </w:rPr>
              <w:t>:</w:t>
            </w:r>
          </w:p>
        </w:tc>
        <w:tc>
          <w:tcPr>
            <w:tcW w:w="4318" w:type="pct"/>
            <w:gridSpan w:val="5"/>
            <w:shd w:val="clear" w:color="auto" w:fill="3DC12F"/>
            <w:vAlign w:val="center"/>
          </w:tcPr>
          <w:p w14:paraId="5E21C54F" w14:textId="656CDA13" w:rsidR="006E3A33" w:rsidRPr="006E3A33" w:rsidRDefault="006E3A33" w:rsidP="006E3A33">
            <w:pPr>
              <w:pStyle w:val="Default"/>
              <w:ind w:right="-91"/>
              <w:rPr>
                <w:b/>
                <w:color w:val="FFFFFF"/>
              </w:rPr>
            </w:pPr>
            <w:r w:rsidRPr="006E3A33">
              <w:rPr>
                <w:b/>
                <w:color w:val="FFFFFF"/>
              </w:rPr>
              <w:t xml:space="preserve"> </w:t>
            </w:r>
            <w:r w:rsidR="006416C4">
              <w:rPr>
                <w:b/>
                <w:color w:val="FFFFFF"/>
              </w:rPr>
              <w:t xml:space="preserve">HÃN CHÂU – NGŨ ĐÀI SƠN                             </w:t>
            </w:r>
            <w:r w:rsidRPr="006E3A33">
              <w:rPr>
                <w:b/>
                <w:color w:val="FFFFFF"/>
              </w:rPr>
              <w:t xml:space="preserve"> </w:t>
            </w:r>
            <w:r w:rsidR="00FA0E2C">
              <w:rPr>
                <w:b/>
                <w:color w:val="FFFFFF"/>
              </w:rPr>
              <w:t xml:space="preserve">                                                    (</w:t>
            </w:r>
            <w:r w:rsidRPr="006E3A33">
              <w:rPr>
                <w:b/>
                <w:color w:val="FFFFFF"/>
              </w:rPr>
              <w:t>Ăn 3 Bữa)</w:t>
            </w:r>
          </w:p>
        </w:tc>
      </w:tr>
      <w:tr w:rsidR="00FA0E2C" w:rsidRPr="00D25574" w14:paraId="0063E791" w14:textId="77777777" w:rsidTr="00820607">
        <w:trPr>
          <w:trHeight w:val="369"/>
          <w:jc w:val="center"/>
        </w:trPr>
        <w:tc>
          <w:tcPr>
            <w:tcW w:w="5000" w:type="pct"/>
            <w:gridSpan w:val="6"/>
            <w:shd w:val="clear" w:color="auto" w:fill="auto"/>
            <w:vAlign w:val="center"/>
          </w:tcPr>
          <w:p w14:paraId="7A3E2F05" w14:textId="7C766EC6" w:rsidR="008224F4" w:rsidRPr="00F236D0" w:rsidRDefault="00175184" w:rsidP="0001757B">
            <w:pPr>
              <w:pStyle w:val="ListParagraph"/>
              <w:numPr>
                <w:ilvl w:val="0"/>
                <w:numId w:val="6"/>
              </w:numPr>
              <w:tabs>
                <w:tab w:val="left" w:pos="260"/>
              </w:tabs>
              <w:spacing w:after="0" w:line="240" w:lineRule="auto"/>
              <w:ind w:left="0" w:firstLine="10"/>
              <w:contextualSpacing w:val="0"/>
              <w:jc w:val="both"/>
              <w:rPr>
                <w:rFonts w:ascii="Times New Roman" w:hAnsi="Times New Roman"/>
                <w:sz w:val="24"/>
                <w:szCs w:val="24"/>
                <w:lang w:val="vi-VN"/>
              </w:rPr>
            </w:pPr>
            <w:r w:rsidRPr="00F236D0">
              <w:rPr>
                <w:rFonts w:ascii="Times New Roman" w:hAnsi="Times New Roman"/>
                <w:bCs/>
                <w:sz w:val="24"/>
                <w:szCs w:val="24"/>
              </w:rPr>
              <w:t>Quý khách</w:t>
            </w:r>
            <w:r w:rsidRPr="00F236D0">
              <w:rPr>
                <w:rFonts w:ascii="Times New Roman" w:hAnsi="Times New Roman"/>
                <w:b/>
                <w:bCs/>
                <w:sz w:val="24"/>
                <w:szCs w:val="24"/>
              </w:rPr>
              <w:t xml:space="preserve"> </w:t>
            </w:r>
            <w:r w:rsidRPr="00F236D0">
              <w:rPr>
                <w:rFonts w:ascii="Times New Roman" w:hAnsi="Times New Roman"/>
                <w:sz w:val="24"/>
                <w:szCs w:val="24"/>
              </w:rPr>
              <w:t>ă</w:t>
            </w:r>
            <w:r w:rsidR="00FA0E2C" w:rsidRPr="00F236D0">
              <w:rPr>
                <w:rFonts w:ascii="Times New Roman" w:hAnsi="Times New Roman"/>
                <w:sz w:val="24"/>
                <w:szCs w:val="24"/>
              </w:rPr>
              <w:t xml:space="preserve">n sáng tại khách sạn. </w:t>
            </w:r>
            <w:r w:rsidRPr="00F236D0">
              <w:rPr>
                <w:rFonts w:ascii="Times New Roman" w:hAnsi="Times New Roman"/>
                <w:sz w:val="24"/>
                <w:szCs w:val="24"/>
              </w:rPr>
              <w:t>Làm thủ tục trả phòng</w:t>
            </w:r>
            <w:r w:rsidR="006416C4" w:rsidRPr="00F236D0">
              <w:rPr>
                <w:rFonts w:ascii="Times New Roman" w:hAnsi="Times New Roman"/>
                <w:sz w:val="24"/>
                <w:szCs w:val="24"/>
              </w:rPr>
              <w:t xml:space="preserve">, sau đó di chuyển đi tham quan Di sản Văn hoá Thế giới – </w:t>
            </w:r>
            <w:r w:rsidR="006416C4" w:rsidRPr="00F236D0">
              <w:rPr>
                <w:rFonts w:ascii="Times New Roman" w:hAnsi="Times New Roman"/>
                <w:b/>
                <w:bCs/>
                <w:color w:val="00B050"/>
                <w:sz w:val="24"/>
                <w:szCs w:val="24"/>
              </w:rPr>
              <w:t>Ngũ Đài Sơn</w:t>
            </w:r>
            <w:r w:rsidR="008224F4" w:rsidRPr="00F236D0">
              <w:rPr>
                <w:rFonts w:ascii="Times New Roman" w:hAnsi="Times New Roman"/>
                <w:sz w:val="24"/>
                <w:szCs w:val="24"/>
              </w:rPr>
              <w:t xml:space="preserve">. Đến với khu thắng cảnh </w:t>
            </w:r>
            <w:r w:rsidR="008224F4" w:rsidRPr="00F236D0">
              <w:rPr>
                <w:rFonts w:ascii="Times New Roman" w:hAnsi="Times New Roman"/>
                <w:b/>
                <w:bCs/>
                <w:sz w:val="24"/>
                <w:szCs w:val="24"/>
              </w:rPr>
              <w:t>Ngũ Đài Sơn</w:t>
            </w:r>
            <w:r w:rsidR="008224F4" w:rsidRPr="00F236D0">
              <w:rPr>
                <w:rFonts w:ascii="Times New Roman" w:hAnsi="Times New Roman"/>
                <w:sz w:val="24"/>
                <w:szCs w:val="24"/>
              </w:rPr>
              <w:t>, quý khách tham quan:</w:t>
            </w:r>
          </w:p>
          <w:p w14:paraId="23DD5D52" w14:textId="3E23B0B0" w:rsidR="008224F4" w:rsidRPr="00F236D0" w:rsidRDefault="008224F4" w:rsidP="0001757B">
            <w:pPr>
              <w:pStyle w:val="ListParagraph"/>
              <w:numPr>
                <w:ilvl w:val="0"/>
                <w:numId w:val="6"/>
              </w:numPr>
              <w:tabs>
                <w:tab w:val="left" w:pos="260"/>
              </w:tabs>
              <w:spacing w:after="0" w:line="240" w:lineRule="auto"/>
              <w:ind w:left="0" w:firstLine="10"/>
              <w:contextualSpacing w:val="0"/>
              <w:jc w:val="both"/>
              <w:rPr>
                <w:rFonts w:ascii="Times New Roman" w:hAnsi="Times New Roman"/>
                <w:sz w:val="24"/>
                <w:szCs w:val="24"/>
                <w:lang w:val="vi-VN"/>
              </w:rPr>
            </w:pPr>
            <w:r w:rsidRPr="00F236D0">
              <w:rPr>
                <w:rFonts w:ascii="Times New Roman" w:hAnsi="Times New Roman"/>
                <w:b/>
                <w:color w:val="00B050"/>
                <w:sz w:val="24"/>
                <w:szCs w:val="24"/>
                <w:lang w:val="vi-VN"/>
              </w:rPr>
              <w:t>Bồ Tát Đỉnh</w:t>
            </w:r>
            <w:r w:rsidRPr="00F236D0">
              <w:rPr>
                <w:rFonts w:ascii="Times New Roman" w:hAnsi="Times New Roman"/>
                <w:color w:val="00B050"/>
                <w:sz w:val="24"/>
                <w:szCs w:val="24"/>
                <w:lang w:val="vi-VN"/>
              </w:rPr>
              <w:t xml:space="preserve"> </w:t>
            </w:r>
            <w:r w:rsidRPr="00F236D0">
              <w:rPr>
                <w:rFonts w:ascii="Times New Roman" w:hAnsi="Times New Roman"/>
                <w:sz w:val="24"/>
                <w:szCs w:val="24"/>
                <w:lang w:val="vi-VN"/>
              </w:rPr>
              <w:t xml:space="preserve">(Đỉnh Văn Thù) - Ngôi chùa nằm ở vị trí cao nhất trong </w:t>
            </w:r>
            <w:r w:rsidRPr="00F236D0">
              <w:rPr>
                <w:rFonts w:ascii="Times New Roman" w:hAnsi="Times New Roman"/>
                <w:b/>
                <w:sz w:val="24"/>
                <w:szCs w:val="24"/>
                <w:lang w:val="vi-VN"/>
              </w:rPr>
              <w:t>Ngũ Đài Sơn</w:t>
            </w:r>
            <w:r w:rsidRPr="00F236D0">
              <w:rPr>
                <w:rFonts w:ascii="Times New Roman" w:hAnsi="Times New Roman"/>
                <w:sz w:val="24"/>
                <w:szCs w:val="24"/>
                <w:lang w:val="vi-VN"/>
              </w:rPr>
              <w:t xml:space="preserve"> (đỉnh của Đài Trung, cao 2.895m), biểu tượng cho trí tuệ của Bồ Tát Văn Thù. Kiến trúc chủ yếu bằng đồng, mái lợp ngói đồng, tường bằng đồng, sàn bằng đồng, tượng Phật bằng đồng, tỏa sáng lấp lánh dưới ánh mặt trời, nên còn được gọi là "</w:t>
            </w:r>
            <w:r w:rsidRPr="00F236D0">
              <w:rPr>
                <w:rFonts w:ascii="Times New Roman" w:hAnsi="Times New Roman"/>
                <w:b/>
                <w:sz w:val="24"/>
                <w:szCs w:val="24"/>
                <w:lang w:val="vi-VN"/>
              </w:rPr>
              <w:t>Kim Các Tự</w:t>
            </w:r>
            <w:r w:rsidRPr="00F236D0">
              <w:rPr>
                <w:rFonts w:ascii="Times New Roman" w:hAnsi="Times New Roman"/>
                <w:sz w:val="24"/>
                <w:szCs w:val="24"/>
                <w:lang w:val="vi-VN"/>
              </w:rPr>
              <w:t>" (chùa nhà vàng).</w:t>
            </w:r>
          </w:p>
          <w:p w14:paraId="7E51E7AE" w14:textId="6684AC52" w:rsidR="008224F4" w:rsidRPr="00F236D0" w:rsidRDefault="008224F4" w:rsidP="0001757B">
            <w:pPr>
              <w:pStyle w:val="ListParagraph"/>
              <w:numPr>
                <w:ilvl w:val="0"/>
                <w:numId w:val="6"/>
              </w:numPr>
              <w:tabs>
                <w:tab w:val="left" w:pos="260"/>
              </w:tabs>
              <w:spacing w:after="0" w:line="240" w:lineRule="auto"/>
              <w:ind w:left="0" w:firstLine="10"/>
              <w:contextualSpacing w:val="0"/>
              <w:jc w:val="both"/>
              <w:rPr>
                <w:rFonts w:ascii="Times New Roman" w:hAnsi="Times New Roman"/>
                <w:sz w:val="24"/>
                <w:szCs w:val="24"/>
                <w:lang w:val="vi-VN"/>
              </w:rPr>
            </w:pPr>
            <w:r w:rsidRPr="00F236D0">
              <w:rPr>
                <w:rFonts w:ascii="Times New Roman" w:hAnsi="Times New Roman"/>
                <w:b/>
                <w:color w:val="00B050"/>
                <w:sz w:val="24"/>
                <w:szCs w:val="24"/>
                <w:lang w:val="vi-VN"/>
              </w:rPr>
              <w:lastRenderedPageBreak/>
              <w:t>Tháp Viện Tự</w:t>
            </w:r>
            <w:r w:rsidRPr="00F236D0">
              <w:rPr>
                <w:rFonts w:ascii="Times New Roman" w:hAnsi="Times New Roman"/>
                <w:color w:val="00B050"/>
                <w:sz w:val="24"/>
                <w:szCs w:val="24"/>
                <w:lang w:val="vi-VN"/>
              </w:rPr>
              <w:t xml:space="preserve"> </w:t>
            </w:r>
            <w:r w:rsidRPr="00F236D0">
              <w:rPr>
                <w:rFonts w:ascii="Times New Roman" w:hAnsi="Times New Roman"/>
                <w:sz w:val="24"/>
                <w:szCs w:val="24"/>
                <w:lang w:val="vi-VN"/>
              </w:rPr>
              <w:t xml:space="preserve">(Chùa Tháp) - Biểu tượng của Ngũ Đài Sơn, với </w:t>
            </w:r>
            <w:r w:rsidRPr="00F236D0">
              <w:rPr>
                <w:rFonts w:ascii="Times New Roman" w:hAnsi="Times New Roman"/>
                <w:b/>
                <w:sz w:val="24"/>
                <w:szCs w:val="24"/>
                <w:lang w:val="vi-VN"/>
              </w:rPr>
              <w:t>Đại Bạch Tháp</w:t>
            </w:r>
            <w:r w:rsidRPr="00F236D0">
              <w:rPr>
                <w:rFonts w:ascii="Times New Roman" w:hAnsi="Times New Roman"/>
                <w:sz w:val="24"/>
                <w:szCs w:val="24"/>
                <w:lang w:val="vi-VN"/>
              </w:rPr>
              <w:t xml:space="preserve"> (Ngọn tháp trắng lớn) cao 56,4m, hình dáng tròn trịa, cổ kính. Tháp được cho là chứa Xá Lợi Phật. Ngôi chùa này nằm ở trung tâm của thị trấn Đài Hoài.</w:t>
            </w:r>
          </w:p>
          <w:p w14:paraId="2731F6B3" w14:textId="0DAEF894" w:rsidR="008224F4" w:rsidRPr="00F236D0" w:rsidRDefault="008224F4" w:rsidP="001C4F84">
            <w:pPr>
              <w:pStyle w:val="ListParagraph"/>
              <w:numPr>
                <w:ilvl w:val="0"/>
                <w:numId w:val="6"/>
              </w:numPr>
              <w:tabs>
                <w:tab w:val="left" w:pos="260"/>
              </w:tabs>
              <w:spacing w:line="240" w:lineRule="auto"/>
              <w:ind w:left="0" w:firstLine="10"/>
              <w:rPr>
                <w:rFonts w:ascii="Times New Roman" w:hAnsi="Times New Roman"/>
                <w:b/>
                <w:color w:val="FF0000"/>
                <w:sz w:val="24"/>
                <w:szCs w:val="24"/>
                <w:lang w:val="vi-VN"/>
              </w:rPr>
            </w:pPr>
            <w:r w:rsidRPr="00F236D0">
              <w:rPr>
                <w:rFonts w:ascii="Times New Roman" w:hAnsi="Times New Roman"/>
                <w:sz w:val="24"/>
                <w:szCs w:val="24"/>
                <w:lang w:val="vi-VN"/>
              </w:rPr>
              <w:t xml:space="preserve">Đoàn thưởng thức </w:t>
            </w:r>
            <w:r w:rsidRPr="00F236D0">
              <w:rPr>
                <w:rFonts w:ascii="Times New Roman" w:hAnsi="Times New Roman"/>
                <w:b/>
                <w:sz w:val="24"/>
                <w:szCs w:val="24"/>
                <w:lang w:val="vi-VN"/>
              </w:rPr>
              <w:t>một bữa ăn chay</w:t>
            </w:r>
            <w:r w:rsidRPr="00F236D0">
              <w:rPr>
                <w:rFonts w:ascii="Times New Roman" w:hAnsi="Times New Roman"/>
                <w:sz w:val="24"/>
                <w:szCs w:val="24"/>
                <w:lang w:val="vi-VN"/>
              </w:rPr>
              <w:t xml:space="preserve"> tại nhà hàng trong khu thắng cảnh. Sau đó đoàn tiếp tục tham quan </w:t>
            </w:r>
            <w:r w:rsidRPr="00F236D0">
              <w:rPr>
                <w:rFonts w:ascii="Times New Roman" w:hAnsi="Times New Roman"/>
                <w:b/>
                <w:color w:val="00B050"/>
                <w:sz w:val="24"/>
                <w:szCs w:val="24"/>
                <w:lang w:val="vi-VN"/>
              </w:rPr>
              <w:t>Hiển Thông Tự</w:t>
            </w:r>
            <w:r w:rsidRPr="00F236D0">
              <w:rPr>
                <w:rFonts w:ascii="Times New Roman" w:hAnsi="Times New Roman"/>
                <w:color w:val="00B050"/>
                <w:sz w:val="24"/>
                <w:szCs w:val="24"/>
                <w:lang w:val="vi-VN"/>
              </w:rPr>
              <w:t xml:space="preserve"> </w:t>
            </w:r>
            <w:r w:rsidRPr="00F236D0">
              <w:rPr>
                <w:rFonts w:ascii="Times New Roman" w:hAnsi="Times New Roman"/>
                <w:sz w:val="24"/>
                <w:szCs w:val="24"/>
                <w:lang w:val="vi-VN"/>
              </w:rPr>
              <w:t>- Là tổ đình, một trong những ngôi chùa lâu đời nhất và lớn nhất tại Ngũ Đài Sơn (được xây dựng từ thời Đông Hán). Kiến trúc quy mô hoành tráng, bố cục chặt chẽ, với các đại điện trải dài theo trục Nam-Bắc.</w:t>
            </w:r>
            <w:r w:rsidR="001C4F84" w:rsidRPr="00F236D0">
              <w:rPr>
                <w:rFonts w:ascii="Times New Roman" w:eastAsiaTheme="minorEastAsia" w:hAnsi="Times New Roman" w:cstheme="minorBidi"/>
                <w:sz w:val="24"/>
                <w:szCs w:val="24"/>
                <w:lang w:val="vi-VN"/>
              </w:rPr>
              <w:t xml:space="preserve"> </w:t>
            </w:r>
            <w:r w:rsidR="001C4F84" w:rsidRPr="00F236D0">
              <w:rPr>
                <w:rFonts w:ascii="Times New Roman" w:hAnsi="Times New Roman"/>
                <w:b/>
                <w:color w:val="FF0000"/>
                <w:sz w:val="24"/>
                <w:szCs w:val="24"/>
                <w:lang w:val="vi-VN"/>
              </w:rPr>
              <w:t>(</w:t>
            </w:r>
            <w:r w:rsidR="00F236D0" w:rsidRPr="00F236D0">
              <w:rPr>
                <w:rFonts w:ascii="Times New Roman" w:hAnsi="Times New Roman"/>
                <w:b/>
                <w:color w:val="FF0000"/>
                <w:sz w:val="24"/>
                <w:szCs w:val="24"/>
                <w:lang w:val="vi-VN"/>
              </w:rPr>
              <w:t xml:space="preserve">*Lưu ý: </w:t>
            </w:r>
            <w:r w:rsidR="001C4F84" w:rsidRPr="00F236D0">
              <w:rPr>
                <w:rFonts w:ascii="Times New Roman" w:hAnsi="Times New Roman"/>
                <w:b/>
                <w:bCs/>
                <w:color w:val="FF0000"/>
                <w:sz w:val="24"/>
                <w:szCs w:val="24"/>
                <w:lang w:val="vi-VN"/>
              </w:rPr>
              <w:t>Nếu trường hợp Tháp Viện Tự - Vạn Phật Các trong giai đoạn bảo trì không thể tham quan thì đoàn sẽ thay thế thành La Hầu Tự - Long Tuyền Tự).</w:t>
            </w:r>
          </w:p>
          <w:p w14:paraId="09AAF55E" w14:textId="77777777" w:rsidR="008224F4" w:rsidRPr="00F236D0" w:rsidRDefault="008224F4" w:rsidP="0001757B">
            <w:pPr>
              <w:pStyle w:val="ListParagraph"/>
              <w:numPr>
                <w:ilvl w:val="0"/>
                <w:numId w:val="6"/>
              </w:numPr>
              <w:tabs>
                <w:tab w:val="left" w:pos="260"/>
              </w:tabs>
              <w:spacing w:after="0" w:line="240" w:lineRule="auto"/>
              <w:ind w:left="0" w:firstLine="10"/>
              <w:contextualSpacing w:val="0"/>
              <w:jc w:val="both"/>
              <w:rPr>
                <w:rFonts w:ascii="Times New Roman" w:hAnsi="Times New Roman"/>
                <w:sz w:val="24"/>
                <w:szCs w:val="24"/>
                <w:lang w:val="vi-VN"/>
              </w:rPr>
            </w:pPr>
            <w:r w:rsidRPr="00F236D0">
              <w:rPr>
                <w:rFonts w:ascii="Times New Roman" w:hAnsi="Times New Roman"/>
                <w:b/>
                <w:color w:val="00B050"/>
                <w:sz w:val="24"/>
                <w:szCs w:val="24"/>
                <w:lang w:val="vi-VN"/>
              </w:rPr>
              <w:t>Quảng Hóa Tự</w:t>
            </w:r>
            <w:r w:rsidRPr="00F236D0">
              <w:rPr>
                <w:rFonts w:ascii="Times New Roman" w:hAnsi="Times New Roman"/>
                <w:color w:val="00B050"/>
                <w:sz w:val="24"/>
                <w:szCs w:val="24"/>
                <w:lang w:val="vi-VN"/>
              </w:rPr>
              <w:t xml:space="preserve"> </w:t>
            </w:r>
            <w:r w:rsidRPr="00F236D0">
              <w:rPr>
                <w:rFonts w:ascii="Times New Roman" w:hAnsi="Times New Roman"/>
                <w:sz w:val="24"/>
                <w:szCs w:val="24"/>
                <w:lang w:val="vi-VN"/>
              </w:rPr>
              <w:t>- chiêm ngưỡng Quảng Hóa Tự Bát Giác Lưu Ly Tháp (Tháp bát giác bằng men lưu ly) đầy màu sắc và tinh xảo. Không giống như Đại Bạch Tháp, tháp này nhỏ hơn nhưng được trang trí công phu với nhiều màu sắc rực rỡ.</w:t>
            </w:r>
          </w:p>
          <w:p w14:paraId="509B393B" w14:textId="77777777" w:rsidR="0001757B" w:rsidRPr="00F236D0" w:rsidRDefault="008224F4" w:rsidP="0001757B">
            <w:pPr>
              <w:pStyle w:val="ListParagraph"/>
              <w:widowControl w:val="0"/>
              <w:numPr>
                <w:ilvl w:val="0"/>
                <w:numId w:val="11"/>
              </w:numPr>
              <w:tabs>
                <w:tab w:val="left" w:pos="260"/>
              </w:tabs>
              <w:autoSpaceDE w:val="0"/>
              <w:autoSpaceDN w:val="0"/>
              <w:spacing w:after="0" w:line="240" w:lineRule="auto"/>
              <w:ind w:left="0" w:firstLine="0"/>
              <w:contextualSpacing w:val="0"/>
              <w:jc w:val="both"/>
              <w:rPr>
                <w:rFonts w:ascii="Times New Roman" w:hAnsi="Times New Roman"/>
                <w:sz w:val="24"/>
                <w:szCs w:val="24"/>
                <w:lang w:val="vi-VN"/>
              </w:rPr>
            </w:pPr>
            <w:r w:rsidRPr="00F236D0">
              <w:rPr>
                <w:rFonts w:ascii="Times New Roman" w:hAnsi="Times New Roman"/>
                <w:b/>
                <w:color w:val="00B050"/>
                <w:sz w:val="24"/>
                <w:szCs w:val="24"/>
                <w:lang w:val="vi-VN"/>
              </w:rPr>
              <w:t>Trấn Hải Tự (Chùa Trấn Hải)</w:t>
            </w:r>
            <w:r w:rsidRPr="00F236D0">
              <w:rPr>
                <w:rFonts w:ascii="Times New Roman" w:hAnsi="Times New Roman"/>
                <w:color w:val="00B050"/>
                <w:sz w:val="24"/>
                <w:szCs w:val="24"/>
                <w:lang w:val="vi-VN"/>
              </w:rPr>
              <w:t xml:space="preserve"> </w:t>
            </w:r>
            <w:r w:rsidRPr="00F236D0">
              <w:rPr>
                <w:rFonts w:ascii="Times New Roman" w:hAnsi="Times New Roman"/>
                <w:sz w:val="24"/>
                <w:szCs w:val="24"/>
                <w:lang w:val="vi-VN"/>
              </w:rPr>
              <w:t>- Nằm ở sườn núi, là một ngôi chùa tương đối yên tĩnh và ít khách du lịch hơn. Nổi tiếng với bức tượng Thiên Phật Du Công dài 4,5m, được chạm khắc từ một khối gỗ du duy nhất, mô tả cảnh chư Phật và Bồ Tát đang thuyết pháp</w:t>
            </w:r>
            <w:r w:rsidR="00E23405" w:rsidRPr="00F236D0">
              <w:rPr>
                <w:rFonts w:ascii="Times New Roman" w:hAnsi="Times New Roman"/>
                <w:sz w:val="24"/>
                <w:szCs w:val="24"/>
                <w:lang w:val="vi-VN"/>
              </w:rPr>
              <w:t>.</w:t>
            </w:r>
          </w:p>
          <w:p w14:paraId="43F84B6C" w14:textId="7D54CD97" w:rsidR="00FA0E2C" w:rsidRPr="00F236D0" w:rsidRDefault="00EA3821" w:rsidP="00105BAD">
            <w:pPr>
              <w:pStyle w:val="ListParagraph"/>
              <w:widowControl w:val="0"/>
              <w:numPr>
                <w:ilvl w:val="0"/>
                <w:numId w:val="11"/>
              </w:numPr>
              <w:tabs>
                <w:tab w:val="left" w:pos="260"/>
              </w:tabs>
              <w:autoSpaceDE w:val="0"/>
              <w:autoSpaceDN w:val="0"/>
              <w:spacing w:after="0" w:line="240" w:lineRule="auto"/>
              <w:ind w:left="0" w:firstLine="0"/>
              <w:contextualSpacing w:val="0"/>
              <w:jc w:val="both"/>
              <w:rPr>
                <w:rFonts w:ascii="Times New Roman" w:hAnsi="Times New Roman"/>
                <w:sz w:val="24"/>
                <w:szCs w:val="24"/>
                <w:lang w:val="vi-VN"/>
              </w:rPr>
            </w:pPr>
            <w:r w:rsidRPr="00F236D0">
              <w:rPr>
                <w:rFonts w:ascii="Times New Roman" w:hAnsi="Times New Roman"/>
                <w:sz w:val="24"/>
                <w:szCs w:val="24"/>
                <w:lang w:val="vi-VN"/>
              </w:rPr>
              <w:t xml:space="preserve">Đoàn </w:t>
            </w:r>
            <w:r w:rsidR="00E23405" w:rsidRPr="00F236D0">
              <w:rPr>
                <w:rFonts w:ascii="Times New Roman" w:hAnsi="Times New Roman"/>
                <w:sz w:val="24"/>
                <w:szCs w:val="24"/>
                <w:lang w:val="vi-VN"/>
              </w:rPr>
              <w:t>di chuyển đi dùng cơm tối</w:t>
            </w:r>
            <w:r w:rsidRPr="00F236D0">
              <w:rPr>
                <w:rFonts w:ascii="Times New Roman" w:hAnsi="Times New Roman"/>
                <w:sz w:val="24"/>
                <w:szCs w:val="24"/>
                <w:lang w:val="vi-VN"/>
              </w:rPr>
              <w:t xml:space="preserve">. </w:t>
            </w:r>
            <w:r w:rsidR="00E23405" w:rsidRPr="00F236D0">
              <w:rPr>
                <w:rFonts w:ascii="Times New Roman" w:hAnsi="Times New Roman"/>
                <w:sz w:val="24"/>
                <w:szCs w:val="24"/>
                <w:lang w:val="vi-VN"/>
              </w:rPr>
              <w:t xml:space="preserve">Đoàn về khách sạn nhận phòng nghỉ ngơi. Nghỉ đêm tại </w:t>
            </w:r>
            <w:r w:rsidR="00E23405" w:rsidRPr="00F236D0">
              <w:rPr>
                <w:rFonts w:ascii="Times New Roman" w:hAnsi="Times New Roman"/>
                <w:b/>
                <w:bCs/>
                <w:sz w:val="24"/>
                <w:szCs w:val="24"/>
                <w:lang w:val="vi-VN"/>
              </w:rPr>
              <w:t>Ngũ Đài Sơn</w:t>
            </w:r>
          </w:p>
          <w:p w14:paraId="0247325E" w14:textId="64750765" w:rsidR="002926DD" w:rsidRPr="00F236D0" w:rsidRDefault="002926DD" w:rsidP="002926DD">
            <w:pPr>
              <w:pStyle w:val="ListParagraph"/>
              <w:widowControl w:val="0"/>
              <w:tabs>
                <w:tab w:val="left" w:pos="260"/>
              </w:tabs>
              <w:autoSpaceDE w:val="0"/>
              <w:autoSpaceDN w:val="0"/>
              <w:spacing w:after="0" w:line="240" w:lineRule="auto"/>
              <w:ind w:left="0"/>
              <w:contextualSpacing w:val="0"/>
              <w:jc w:val="center"/>
              <w:rPr>
                <w:rFonts w:ascii="Times New Roman" w:hAnsi="Times New Roman"/>
                <w:sz w:val="24"/>
                <w:szCs w:val="24"/>
                <w:lang w:val="vi-VN"/>
              </w:rPr>
            </w:pPr>
            <w:r w:rsidRPr="00F236D0">
              <w:rPr>
                <w:rFonts w:ascii="Times New Roman" w:hAnsi="Times New Roman"/>
                <w:noProof/>
                <w:sz w:val="24"/>
                <w:szCs w:val="24"/>
              </w:rPr>
              <w:drawing>
                <wp:inline distT="0" distB="0" distL="0" distR="0" wp14:anchorId="78A99264" wp14:editId="71C8B5F2">
                  <wp:extent cx="6846073" cy="156273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3">
                            <a:extLst>
                              <a:ext uri="{28A0092B-C50C-407E-A947-70E740481C1C}">
                                <a14:useLocalDpi xmlns:a14="http://schemas.microsoft.com/office/drawing/2010/main" val="0"/>
                              </a:ext>
                            </a:extLst>
                          </a:blip>
                          <a:stretch>
                            <a:fillRect/>
                          </a:stretch>
                        </pic:blipFill>
                        <pic:spPr>
                          <a:xfrm>
                            <a:off x="0" y="0"/>
                            <a:ext cx="6848727" cy="1563341"/>
                          </a:xfrm>
                          <a:prstGeom prst="rect">
                            <a:avLst/>
                          </a:prstGeom>
                          <a:ln>
                            <a:noFill/>
                          </a:ln>
                          <a:effectLst>
                            <a:softEdge rad="112500"/>
                          </a:effectLst>
                        </pic:spPr>
                      </pic:pic>
                    </a:graphicData>
                  </a:graphic>
                </wp:inline>
              </w:drawing>
            </w:r>
          </w:p>
        </w:tc>
      </w:tr>
      <w:tr w:rsidR="006E3A33" w:rsidRPr="009F16B8" w14:paraId="525239B3" w14:textId="77777777" w:rsidTr="0043606F">
        <w:trPr>
          <w:trHeight w:val="369"/>
          <w:jc w:val="center"/>
        </w:trPr>
        <w:tc>
          <w:tcPr>
            <w:tcW w:w="682" w:type="pct"/>
            <w:shd w:val="clear" w:color="auto" w:fill="3DC12F"/>
            <w:vAlign w:val="center"/>
          </w:tcPr>
          <w:p w14:paraId="020AC80A" w14:textId="2D85C5FE" w:rsidR="006E3A33" w:rsidRPr="009F16B8" w:rsidRDefault="00FA0E2C" w:rsidP="006E3A33">
            <w:pPr>
              <w:pStyle w:val="Default"/>
              <w:rPr>
                <w:b/>
                <w:iCs/>
                <w:color w:val="FFFFFF"/>
              </w:rPr>
            </w:pPr>
            <w:r>
              <w:rPr>
                <w:b/>
                <w:color w:val="FFFFFF"/>
              </w:rPr>
              <w:lastRenderedPageBreak/>
              <w:t>NGÀY 4</w:t>
            </w:r>
            <w:r w:rsidR="006E3A33" w:rsidRPr="009F16B8">
              <w:rPr>
                <w:b/>
                <w:color w:val="FFFFFF"/>
              </w:rPr>
              <w:t>:</w:t>
            </w:r>
          </w:p>
        </w:tc>
        <w:tc>
          <w:tcPr>
            <w:tcW w:w="4318" w:type="pct"/>
            <w:gridSpan w:val="5"/>
            <w:shd w:val="clear" w:color="auto" w:fill="3DC12F"/>
            <w:vAlign w:val="center"/>
          </w:tcPr>
          <w:p w14:paraId="72A8D722" w14:textId="0133AB43" w:rsidR="006E3A33" w:rsidRPr="006E3A33" w:rsidRDefault="00E23405" w:rsidP="00F236D0">
            <w:pPr>
              <w:pStyle w:val="Default"/>
              <w:ind w:right="-1"/>
              <w:rPr>
                <w:b/>
                <w:color w:val="FFFFFF"/>
              </w:rPr>
            </w:pPr>
            <w:r>
              <w:rPr>
                <w:b/>
                <w:color w:val="FFFFFF"/>
              </w:rPr>
              <w:t>NGŨ ĐÀI SƠN –</w:t>
            </w:r>
            <w:r w:rsidR="00F236D0">
              <w:rPr>
                <w:b/>
                <w:color w:val="FFFFFF"/>
              </w:rPr>
              <w:t xml:space="preserve"> ỨNG HUYỆN </w:t>
            </w:r>
            <w:r>
              <w:rPr>
                <w:b/>
                <w:color w:val="FFFFFF"/>
              </w:rPr>
              <w:t xml:space="preserve">– </w:t>
            </w:r>
            <w:r w:rsidR="00F236D0">
              <w:rPr>
                <w:b/>
                <w:color w:val="FFFFFF"/>
              </w:rPr>
              <w:t xml:space="preserve"> </w:t>
            </w:r>
            <w:r>
              <w:rPr>
                <w:b/>
                <w:color w:val="FFFFFF"/>
              </w:rPr>
              <w:t xml:space="preserve">ĐẠI ĐỒNG                                                  </w:t>
            </w:r>
            <w:r w:rsidR="006E3A33" w:rsidRPr="006E3A33">
              <w:rPr>
                <w:b/>
                <w:color w:val="FFFFFF"/>
              </w:rPr>
              <w:t xml:space="preserve"> </w:t>
            </w:r>
            <w:r w:rsidR="00FA0E2C">
              <w:rPr>
                <w:b/>
                <w:color w:val="FFFFFF"/>
              </w:rPr>
              <w:t>( Ăn 3</w:t>
            </w:r>
            <w:r w:rsidR="006E3A33" w:rsidRPr="006E3A33">
              <w:rPr>
                <w:b/>
                <w:color w:val="FFFFFF"/>
              </w:rPr>
              <w:t xml:space="preserve"> Bữa)</w:t>
            </w:r>
          </w:p>
        </w:tc>
      </w:tr>
      <w:tr w:rsidR="00254224" w:rsidRPr="00D25574" w14:paraId="1C22DCB8" w14:textId="77777777" w:rsidTr="00254224">
        <w:trPr>
          <w:trHeight w:val="369"/>
          <w:jc w:val="center"/>
        </w:trPr>
        <w:tc>
          <w:tcPr>
            <w:tcW w:w="5000" w:type="pct"/>
            <w:gridSpan w:val="6"/>
            <w:shd w:val="clear" w:color="auto" w:fill="auto"/>
            <w:vAlign w:val="center"/>
          </w:tcPr>
          <w:p w14:paraId="719CC286" w14:textId="41F9C925" w:rsidR="006538DF" w:rsidRPr="008224F4" w:rsidRDefault="00175184" w:rsidP="0001757B">
            <w:pPr>
              <w:pStyle w:val="ListParagraph"/>
              <w:widowControl w:val="0"/>
              <w:numPr>
                <w:ilvl w:val="0"/>
                <w:numId w:val="11"/>
              </w:numPr>
              <w:tabs>
                <w:tab w:val="left" w:pos="260"/>
              </w:tabs>
              <w:autoSpaceDE w:val="0"/>
              <w:autoSpaceDN w:val="0"/>
              <w:spacing w:after="0" w:line="240" w:lineRule="auto"/>
              <w:ind w:left="0" w:firstLine="0"/>
              <w:contextualSpacing w:val="0"/>
              <w:jc w:val="both"/>
              <w:rPr>
                <w:rFonts w:ascii="Times New Roman" w:hAnsi="Times New Roman"/>
                <w:sz w:val="24"/>
                <w:szCs w:val="24"/>
                <w:lang w:val="vi-VN"/>
              </w:rPr>
            </w:pPr>
            <w:r w:rsidRPr="00B62C03">
              <w:rPr>
                <w:rFonts w:ascii="Times New Roman" w:hAnsi="Times New Roman"/>
                <w:sz w:val="24"/>
                <w:szCs w:val="24"/>
                <w:lang w:val="vi-VN"/>
              </w:rPr>
              <w:t>Quý khách ă</w:t>
            </w:r>
            <w:r w:rsidR="00254224" w:rsidRPr="00B62C03">
              <w:rPr>
                <w:rFonts w:ascii="Times New Roman" w:hAnsi="Times New Roman"/>
                <w:sz w:val="24"/>
                <w:szCs w:val="24"/>
                <w:lang w:val="vi-VN"/>
              </w:rPr>
              <w:t xml:space="preserve">n sáng tại khách sạn. Làm thủ tục trả phòng. </w:t>
            </w:r>
            <w:r w:rsidR="006538DF">
              <w:rPr>
                <w:rFonts w:ascii="Times New Roman" w:hAnsi="Times New Roman"/>
                <w:sz w:val="24"/>
                <w:szCs w:val="24"/>
                <w:lang w:val="vi-VN"/>
              </w:rPr>
              <w:t xml:space="preserve">Đoàn </w:t>
            </w:r>
            <w:r w:rsidR="006538DF" w:rsidRPr="008224F4">
              <w:rPr>
                <w:rFonts w:ascii="Times New Roman" w:hAnsi="Times New Roman"/>
                <w:sz w:val="24"/>
                <w:szCs w:val="24"/>
                <w:lang w:val="vi-VN"/>
              </w:rPr>
              <w:t>khởi hành đi</w:t>
            </w:r>
            <w:r w:rsidR="006538DF" w:rsidRPr="008224F4">
              <w:rPr>
                <w:rFonts w:ascii="Times New Roman" w:hAnsi="Times New Roman"/>
                <w:b/>
                <w:bCs/>
                <w:sz w:val="24"/>
                <w:szCs w:val="24"/>
                <w:lang w:val="vi-VN"/>
              </w:rPr>
              <w:t xml:space="preserve"> H</w:t>
            </w:r>
            <w:r w:rsidR="00F536D9">
              <w:rPr>
                <w:rFonts w:ascii="Times New Roman" w:hAnsi="Times New Roman"/>
                <w:b/>
                <w:bCs/>
                <w:sz w:val="24"/>
                <w:szCs w:val="24"/>
                <w:lang w:val="vi-VN"/>
              </w:rPr>
              <w:t>ỗ</w:t>
            </w:r>
            <w:r w:rsidR="006538DF" w:rsidRPr="008224F4">
              <w:rPr>
                <w:rFonts w:ascii="Times New Roman" w:hAnsi="Times New Roman"/>
                <w:b/>
                <w:bCs/>
                <w:sz w:val="24"/>
                <w:szCs w:val="24"/>
                <w:lang w:val="vi-VN"/>
              </w:rPr>
              <w:t>n Nguyên</w:t>
            </w:r>
            <w:r w:rsidR="006538DF" w:rsidRPr="008224F4">
              <w:rPr>
                <w:rFonts w:ascii="Times New Roman" w:hAnsi="Times New Roman"/>
                <w:sz w:val="24"/>
                <w:szCs w:val="24"/>
                <w:lang w:val="vi-VN"/>
              </w:rPr>
              <w:t>.</w:t>
            </w:r>
          </w:p>
          <w:p w14:paraId="50EE3C19" w14:textId="75A4DB45" w:rsidR="00F236D0" w:rsidRPr="000875CF" w:rsidRDefault="006538DF" w:rsidP="00F236D0">
            <w:pPr>
              <w:pStyle w:val="ListParagraph"/>
              <w:widowControl w:val="0"/>
              <w:numPr>
                <w:ilvl w:val="0"/>
                <w:numId w:val="11"/>
              </w:numPr>
              <w:tabs>
                <w:tab w:val="left" w:pos="260"/>
              </w:tabs>
              <w:autoSpaceDE w:val="0"/>
              <w:autoSpaceDN w:val="0"/>
              <w:spacing w:line="240" w:lineRule="auto"/>
              <w:ind w:left="0" w:firstLine="0"/>
              <w:rPr>
                <w:rFonts w:ascii="Times New Roman" w:hAnsi="Times New Roman"/>
                <w:sz w:val="24"/>
                <w:szCs w:val="24"/>
                <w:lang w:val="vi-VN"/>
              </w:rPr>
            </w:pPr>
            <w:r w:rsidRPr="0001757B">
              <w:rPr>
                <w:rFonts w:ascii="Times New Roman" w:hAnsi="Times New Roman"/>
                <w:bCs/>
                <w:sz w:val="24"/>
                <w:szCs w:val="24"/>
                <w:lang w:val="vi-VN"/>
              </w:rPr>
              <w:t>Đến H</w:t>
            </w:r>
            <w:r w:rsidR="00F536D9">
              <w:rPr>
                <w:rFonts w:ascii="Times New Roman" w:hAnsi="Times New Roman"/>
                <w:bCs/>
                <w:sz w:val="24"/>
                <w:szCs w:val="24"/>
                <w:lang w:val="vi-VN"/>
              </w:rPr>
              <w:t>ỗ</w:t>
            </w:r>
            <w:r w:rsidRPr="0001757B">
              <w:rPr>
                <w:rFonts w:ascii="Times New Roman" w:hAnsi="Times New Roman"/>
                <w:bCs/>
                <w:sz w:val="24"/>
                <w:szCs w:val="24"/>
                <w:lang w:val="vi-VN"/>
              </w:rPr>
              <w:t xml:space="preserve">n Nguyên, đoàn tham quan viếng </w:t>
            </w:r>
            <w:r w:rsidRPr="0001757B">
              <w:rPr>
                <w:rFonts w:ascii="Times New Roman" w:hAnsi="Times New Roman"/>
                <w:b/>
                <w:bCs/>
                <w:color w:val="00B050"/>
                <w:sz w:val="24"/>
                <w:szCs w:val="24"/>
                <w:lang w:val="vi-VN"/>
              </w:rPr>
              <w:t xml:space="preserve">Huyền Không Tự </w:t>
            </w:r>
            <w:r w:rsidRPr="0001757B">
              <w:rPr>
                <w:rFonts w:ascii="Times New Roman" w:hAnsi="Times New Roman"/>
                <w:bCs/>
                <w:sz w:val="24"/>
                <w:szCs w:val="24"/>
                <w:lang w:val="vi-VN"/>
              </w:rPr>
              <w:t xml:space="preserve">(Di sản Văn hóa Thế giới) </w:t>
            </w:r>
            <w:r w:rsidRPr="0001757B">
              <w:rPr>
                <w:rFonts w:ascii="Times New Roman" w:hAnsi="Times New Roman"/>
                <w:b/>
                <w:bCs/>
                <w:sz w:val="24"/>
                <w:szCs w:val="24"/>
                <w:lang w:val="vi-VN"/>
              </w:rPr>
              <w:t>-</w:t>
            </w:r>
            <w:r w:rsidRPr="0001757B">
              <w:rPr>
                <w:rFonts w:ascii="Times New Roman" w:hAnsi="Times New Roman"/>
                <w:sz w:val="24"/>
                <w:szCs w:val="24"/>
                <w:lang w:val="vi-VN"/>
              </w:rPr>
              <w:t xml:space="preserve"> ngôi chùa treo có tuổi đời hơn 1500 tuổi, được xây dựng vào năm Thái Hòa thứ 15 của triều đại Bắc Ngụy (năm 491 SCN). Việc xây dựng chùa bắt nguồn từ di nguyện cuối cùng của </w:t>
            </w:r>
            <w:r w:rsidRPr="0001757B">
              <w:rPr>
                <w:rFonts w:ascii="Times New Roman" w:hAnsi="Times New Roman"/>
                <w:b/>
                <w:sz w:val="24"/>
                <w:szCs w:val="24"/>
                <w:lang w:val="vi-VN"/>
              </w:rPr>
              <w:t>Thiên Sư Khấu Thiên Chi</w:t>
            </w:r>
            <w:r w:rsidRPr="0001757B">
              <w:rPr>
                <w:rFonts w:ascii="Times New Roman" w:hAnsi="Times New Roman"/>
                <w:sz w:val="24"/>
                <w:szCs w:val="24"/>
                <w:lang w:val="vi-VN"/>
              </w:rPr>
              <w:t>. Các đệ tử của ông đã gây quỹ từ nhiều nguồn khác nhau, lựa chọn địa điểm cẩn thận và thiết kế</w:t>
            </w:r>
            <w:r w:rsidR="00785095" w:rsidRPr="00785095">
              <w:rPr>
                <w:rFonts w:ascii="Times New Roman" w:hAnsi="Times New Roman"/>
                <w:sz w:val="24"/>
                <w:szCs w:val="24"/>
                <w:lang w:val="vi-VN"/>
              </w:rPr>
              <w:t>,</w:t>
            </w:r>
            <w:r w:rsidRPr="0001757B">
              <w:rPr>
                <w:rFonts w:ascii="Times New Roman" w:hAnsi="Times New Roman"/>
                <w:sz w:val="24"/>
                <w:szCs w:val="24"/>
                <w:lang w:val="vi-VN"/>
              </w:rPr>
              <w:t xml:space="preserve"> cuối cùng đã hoàn thành việc xây dựng. Ban đầu được đặt tên là "Huyền Không Các", "Huyền" ám chỉ giáo lý của Đạo giáo, còn "Khổng" bắt nguồn từ giáo lý Phật giáo. Sau đó, do vị trí của đền treo lơ lửng trên vách đá nên thường gọi "Chùa/ Đền Treo". Đây là ngôi chùa duy nhất còn lại ở Trung Quốc kết hợp Phật giáo, Đạo giáo và Nho giáo</w:t>
            </w:r>
            <w:r w:rsidR="00F236D0" w:rsidRPr="00F236D0">
              <w:rPr>
                <w:rFonts w:ascii="Times New Roman" w:hAnsi="Times New Roman"/>
                <w:sz w:val="24"/>
                <w:szCs w:val="24"/>
                <w:lang w:val="vi-VN"/>
              </w:rPr>
              <w:t>.</w:t>
            </w:r>
            <w:r w:rsidR="00785095" w:rsidRPr="00785095">
              <w:rPr>
                <w:rFonts w:ascii="Times New Roman" w:hAnsi="Times New Roman"/>
                <w:sz w:val="24"/>
                <w:szCs w:val="24"/>
                <w:lang w:val="vi-VN"/>
              </w:rPr>
              <w:t xml:space="preserve"> </w:t>
            </w:r>
            <w:r w:rsidR="00F236D0" w:rsidRPr="000875CF">
              <w:rPr>
                <w:rFonts w:ascii="Times New Roman" w:hAnsi="Times New Roman"/>
                <w:b/>
                <w:bCs/>
                <w:iCs/>
                <w:sz w:val="24"/>
                <w:szCs w:val="24"/>
                <w:lang w:val="vi-VN"/>
              </w:rPr>
              <w:t>(bao gồm xe trung chuyển; tham quan chụp hình bên ngoài không bao gồm phí leo)</w:t>
            </w:r>
          </w:p>
          <w:p w14:paraId="6851E7FA" w14:textId="7BEFD940" w:rsidR="0001757B" w:rsidRPr="0001757B" w:rsidRDefault="006538DF" w:rsidP="0001757B">
            <w:pPr>
              <w:pStyle w:val="ListParagraph"/>
              <w:widowControl w:val="0"/>
              <w:numPr>
                <w:ilvl w:val="0"/>
                <w:numId w:val="11"/>
              </w:numPr>
              <w:tabs>
                <w:tab w:val="left" w:pos="260"/>
              </w:tabs>
              <w:autoSpaceDE w:val="0"/>
              <w:autoSpaceDN w:val="0"/>
              <w:spacing w:after="0" w:line="240" w:lineRule="auto"/>
              <w:ind w:left="0" w:firstLine="0"/>
              <w:contextualSpacing w:val="0"/>
              <w:jc w:val="both"/>
              <w:rPr>
                <w:rFonts w:ascii="Times New Roman" w:hAnsi="Times New Roman"/>
                <w:sz w:val="24"/>
                <w:szCs w:val="24"/>
                <w:lang w:val="vi-VN"/>
              </w:rPr>
            </w:pPr>
            <w:r w:rsidRPr="0001757B">
              <w:rPr>
                <w:rFonts w:ascii="Times New Roman" w:hAnsi="Times New Roman"/>
                <w:sz w:val="24"/>
                <w:szCs w:val="24"/>
                <w:lang w:val="vi-VN"/>
              </w:rPr>
              <w:t xml:space="preserve">Đoàn </w:t>
            </w:r>
            <w:r w:rsidR="0001757B" w:rsidRPr="0001757B">
              <w:rPr>
                <w:rFonts w:ascii="Times New Roman" w:hAnsi="Times New Roman"/>
                <w:sz w:val="24"/>
                <w:szCs w:val="24"/>
                <w:lang w:val="vi-VN"/>
              </w:rPr>
              <w:t>dùng cơm</w:t>
            </w:r>
            <w:r w:rsidRPr="0001757B">
              <w:rPr>
                <w:rFonts w:ascii="Times New Roman" w:hAnsi="Times New Roman"/>
                <w:sz w:val="24"/>
                <w:szCs w:val="24"/>
                <w:lang w:val="vi-VN"/>
              </w:rPr>
              <w:t xml:space="preserve"> trưa, </w:t>
            </w:r>
            <w:r w:rsidR="0001757B" w:rsidRPr="0001757B">
              <w:rPr>
                <w:rFonts w:ascii="Times New Roman" w:hAnsi="Times New Roman"/>
                <w:sz w:val="24"/>
                <w:szCs w:val="24"/>
                <w:lang w:val="vi-VN"/>
              </w:rPr>
              <w:t xml:space="preserve">sau đó </w:t>
            </w:r>
            <w:r w:rsidRPr="0001757B">
              <w:rPr>
                <w:rFonts w:ascii="Times New Roman" w:hAnsi="Times New Roman"/>
                <w:sz w:val="24"/>
                <w:szCs w:val="24"/>
                <w:lang w:val="vi-VN"/>
              </w:rPr>
              <w:t>khởi hành đi</w:t>
            </w:r>
            <w:r w:rsidR="00AC3BC6">
              <w:rPr>
                <w:rFonts w:ascii="Times New Roman" w:hAnsi="Times New Roman"/>
                <w:b/>
                <w:sz w:val="24"/>
                <w:szCs w:val="24"/>
                <w:lang w:val="vi-VN"/>
              </w:rPr>
              <w:t xml:space="preserve"> Ứng Huyện</w:t>
            </w:r>
            <w:r w:rsidRPr="0001757B">
              <w:rPr>
                <w:rFonts w:ascii="Times New Roman" w:hAnsi="Times New Roman"/>
                <w:sz w:val="24"/>
                <w:szCs w:val="24"/>
                <w:lang w:val="vi-VN"/>
              </w:rPr>
              <w:t xml:space="preserve">, </w:t>
            </w:r>
            <w:r w:rsidR="0001757B">
              <w:rPr>
                <w:rFonts w:ascii="Times New Roman" w:hAnsi="Times New Roman"/>
                <w:sz w:val="24"/>
                <w:szCs w:val="24"/>
                <w:lang w:val="vi-VN"/>
              </w:rPr>
              <w:t xml:space="preserve">đoàn </w:t>
            </w:r>
            <w:r w:rsidR="0001757B" w:rsidRPr="0001757B">
              <w:rPr>
                <w:rFonts w:ascii="Times New Roman" w:hAnsi="Times New Roman"/>
                <w:sz w:val="24"/>
                <w:szCs w:val="24"/>
                <w:lang w:val="vi-VN"/>
              </w:rPr>
              <w:t xml:space="preserve">tham </w:t>
            </w:r>
            <w:r w:rsidRPr="0001757B">
              <w:rPr>
                <w:rFonts w:ascii="Times New Roman" w:hAnsi="Times New Roman"/>
                <w:sz w:val="24"/>
                <w:szCs w:val="24"/>
                <w:lang w:val="vi-VN"/>
              </w:rPr>
              <w:t>quan</w:t>
            </w:r>
            <w:r w:rsidR="0001757B">
              <w:rPr>
                <w:rFonts w:ascii="Times New Roman" w:hAnsi="Times New Roman"/>
                <w:sz w:val="24"/>
                <w:szCs w:val="24"/>
                <w:lang w:val="vi-VN"/>
              </w:rPr>
              <w:t xml:space="preserve"> </w:t>
            </w:r>
            <w:r w:rsidRPr="00F236D0">
              <w:rPr>
                <w:rFonts w:ascii="Times New Roman" w:hAnsi="Times New Roman"/>
                <w:b/>
                <w:color w:val="00B050"/>
                <w:sz w:val="24"/>
                <w:szCs w:val="24"/>
                <w:lang w:val="vi-VN"/>
              </w:rPr>
              <w:t>Tháp</w:t>
            </w:r>
            <w:r w:rsidR="00F236D0" w:rsidRPr="00F236D0">
              <w:rPr>
                <w:rFonts w:ascii="Times New Roman" w:hAnsi="Times New Roman"/>
                <w:b/>
                <w:color w:val="00B050"/>
                <w:sz w:val="24"/>
                <w:szCs w:val="24"/>
                <w:lang w:val="vi-VN"/>
              </w:rPr>
              <w:t xml:space="preserve"> Gỗ</w:t>
            </w:r>
            <w:r w:rsidRPr="00F236D0">
              <w:rPr>
                <w:rFonts w:ascii="Times New Roman" w:hAnsi="Times New Roman"/>
                <w:color w:val="00B050"/>
                <w:sz w:val="24"/>
                <w:szCs w:val="24"/>
                <w:lang w:val="vi-VN"/>
              </w:rPr>
              <w:t xml:space="preserve"> </w:t>
            </w:r>
            <w:r w:rsidRPr="0001757B">
              <w:rPr>
                <w:rFonts w:ascii="Times New Roman" w:hAnsi="Times New Roman"/>
                <w:b/>
                <w:bCs/>
                <w:color w:val="00B050"/>
                <w:sz w:val="24"/>
                <w:szCs w:val="24"/>
                <w:lang w:val="vi-VN"/>
              </w:rPr>
              <w:t xml:space="preserve">Ứng Huyện </w:t>
            </w:r>
            <w:r w:rsidRPr="0001757B">
              <w:rPr>
                <w:rFonts w:ascii="Times New Roman" w:hAnsi="Times New Roman"/>
                <w:b/>
                <w:bCs/>
                <w:sz w:val="24"/>
                <w:szCs w:val="24"/>
                <w:lang w:val="vi-VN"/>
              </w:rPr>
              <w:t xml:space="preserve">– </w:t>
            </w:r>
            <w:r w:rsidRPr="0001757B">
              <w:rPr>
                <w:rFonts w:ascii="Times New Roman" w:hAnsi="Times New Roman"/>
                <w:sz w:val="24"/>
                <w:szCs w:val="24"/>
                <w:lang w:val="vi-VN"/>
              </w:rPr>
              <w:t>Được xây dựng hoàn toàn bằng gỗ, không hề có một thanh sắt hay đinh nào. Bất chấp vô số trận động đất và mưa nắng, tháp vẫn không hề lay chuyển. Với chiều cao 67,31 mét, đây là công trình kiến ​​trúc bằng gỗ cao nhất và lâu đời nhất còn tồn tại của Trung Quốc</w:t>
            </w:r>
            <w:r w:rsidR="00EA3821">
              <w:rPr>
                <w:rFonts w:ascii="Times New Roman" w:hAnsi="Times New Roman"/>
                <w:sz w:val="24"/>
                <w:szCs w:val="24"/>
                <w:lang w:val="vi-VN"/>
              </w:rPr>
              <w:t xml:space="preserve">. </w:t>
            </w:r>
            <w:r w:rsidRPr="00EA3821">
              <w:rPr>
                <w:rFonts w:ascii="Times New Roman" w:hAnsi="Times New Roman"/>
                <w:sz w:val="24"/>
                <w:szCs w:val="24"/>
                <w:lang w:val="vi-VN"/>
              </w:rPr>
              <w:t>Ngôi tháp đứng vững hơn 1000 năm vượt qua biết bao thăng trầm của thời gian vẫn uy nghiêm như ngày nay.</w:t>
            </w:r>
            <w:r w:rsidRPr="0001757B">
              <w:rPr>
                <w:rFonts w:ascii="Times New Roman" w:hAnsi="Times New Roman"/>
                <w:b/>
                <w:bCs/>
                <w:sz w:val="24"/>
                <w:szCs w:val="24"/>
                <w:lang w:val="vi-VN"/>
              </w:rPr>
              <w:t xml:space="preserve"> </w:t>
            </w:r>
          </w:p>
          <w:p w14:paraId="02942AB0" w14:textId="676AFBAC" w:rsidR="0001757B" w:rsidRDefault="0001757B" w:rsidP="0001757B">
            <w:pPr>
              <w:pStyle w:val="ListParagraph"/>
              <w:widowControl w:val="0"/>
              <w:numPr>
                <w:ilvl w:val="0"/>
                <w:numId w:val="11"/>
              </w:numPr>
              <w:tabs>
                <w:tab w:val="left" w:pos="260"/>
              </w:tabs>
              <w:autoSpaceDE w:val="0"/>
              <w:autoSpaceDN w:val="0"/>
              <w:spacing w:after="0" w:line="240" w:lineRule="auto"/>
              <w:ind w:left="0" w:firstLine="0"/>
              <w:contextualSpacing w:val="0"/>
              <w:jc w:val="both"/>
              <w:rPr>
                <w:rFonts w:ascii="Times New Roman" w:hAnsi="Times New Roman"/>
                <w:sz w:val="24"/>
                <w:szCs w:val="24"/>
                <w:lang w:val="vi-VN"/>
              </w:rPr>
            </w:pPr>
            <w:r w:rsidRPr="0001757B">
              <w:rPr>
                <w:rFonts w:ascii="Times New Roman" w:hAnsi="Times New Roman"/>
                <w:color w:val="000000" w:themeColor="text1"/>
                <w:sz w:val="24"/>
                <w:szCs w:val="24"/>
                <w:lang w:val="vi-VN"/>
              </w:rPr>
              <w:t>Sau đó, đoàn di chuyển đi tham quan</w:t>
            </w:r>
            <w:r w:rsidRPr="0001757B">
              <w:rPr>
                <w:rFonts w:ascii="Times New Roman" w:hAnsi="Times New Roman"/>
                <w:b/>
                <w:bCs/>
                <w:color w:val="000000" w:themeColor="text1"/>
                <w:sz w:val="24"/>
                <w:szCs w:val="24"/>
                <w:lang w:val="vi-VN"/>
              </w:rPr>
              <w:t xml:space="preserve"> </w:t>
            </w:r>
            <w:r w:rsidR="00D25574" w:rsidRPr="00D25574">
              <w:rPr>
                <w:rFonts w:ascii="Times New Roman" w:hAnsi="Times New Roman"/>
                <w:b/>
                <w:bCs/>
                <w:color w:val="00B050"/>
                <w:sz w:val="24"/>
                <w:szCs w:val="24"/>
                <w:lang w:val="vi-VN"/>
              </w:rPr>
              <w:t xml:space="preserve">tường </w:t>
            </w:r>
            <w:r w:rsidR="00D25574" w:rsidRPr="0001757B">
              <w:rPr>
                <w:rFonts w:ascii="Times New Roman" w:hAnsi="Times New Roman"/>
                <w:b/>
                <w:bCs/>
                <w:color w:val="00B050"/>
                <w:sz w:val="24"/>
                <w:szCs w:val="24"/>
                <w:lang w:val="vi-VN"/>
              </w:rPr>
              <w:t xml:space="preserve">thành </w:t>
            </w:r>
            <w:r w:rsidR="006538DF" w:rsidRPr="0001757B">
              <w:rPr>
                <w:rFonts w:ascii="Times New Roman" w:hAnsi="Times New Roman"/>
                <w:b/>
                <w:bCs/>
                <w:color w:val="00B050"/>
                <w:sz w:val="24"/>
                <w:szCs w:val="24"/>
                <w:lang w:val="vi-VN"/>
              </w:rPr>
              <w:t xml:space="preserve">cổ Đại Đồng </w:t>
            </w:r>
            <w:r w:rsidR="006538DF" w:rsidRPr="0001757B">
              <w:rPr>
                <w:rFonts w:ascii="Times New Roman" w:hAnsi="Times New Roman"/>
                <w:sz w:val="24"/>
                <w:szCs w:val="24"/>
                <w:lang w:val="vi-VN"/>
              </w:rPr>
              <w:t>là một thành phố cổ quân sự kiên cố và nổi tiếng ở tỉnh Sơn Tây, được xây dựng từ thời Bắc Ngụy với nhiều lần mở rộng qua các triều đại. Nơi đây có tường thành vững chãi, hệ thống phòng thủ toàn diện như cổng thành, tháp canh, và là một điểm đến du lịch quan trọng với các kiến trúc cổ kính</w:t>
            </w:r>
            <w:r w:rsidR="00785095" w:rsidRPr="00785095">
              <w:rPr>
                <w:rFonts w:ascii="Times New Roman" w:hAnsi="Times New Roman"/>
                <w:sz w:val="24"/>
                <w:szCs w:val="24"/>
                <w:lang w:val="vi-VN"/>
              </w:rPr>
              <w:t>.</w:t>
            </w:r>
          </w:p>
          <w:p w14:paraId="571BB18D" w14:textId="56B72622" w:rsidR="00254224" w:rsidRDefault="00560967" w:rsidP="0001757B">
            <w:pPr>
              <w:pStyle w:val="ListParagraph"/>
              <w:widowControl w:val="0"/>
              <w:numPr>
                <w:ilvl w:val="0"/>
                <w:numId w:val="11"/>
              </w:numPr>
              <w:tabs>
                <w:tab w:val="left" w:pos="260"/>
              </w:tabs>
              <w:autoSpaceDE w:val="0"/>
              <w:autoSpaceDN w:val="0"/>
              <w:spacing w:after="0" w:line="240" w:lineRule="auto"/>
              <w:ind w:left="0" w:firstLine="0"/>
              <w:contextualSpacing w:val="0"/>
              <w:jc w:val="both"/>
              <w:rPr>
                <w:rFonts w:ascii="Times New Roman" w:hAnsi="Times New Roman"/>
                <w:sz w:val="24"/>
                <w:szCs w:val="24"/>
                <w:lang w:val="vi-VN"/>
              </w:rPr>
            </w:pPr>
            <w:r w:rsidRPr="00560967">
              <w:rPr>
                <w:rFonts w:ascii="Times New Roman" w:hAnsi="Times New Roman"/>
                <w:bCs/>
                <w:sz w:val="24"/>
                <w:szCs w:val="24"/>
                <w:lang w:val="vi-VN"/>
              </w:rPr>
              <w:t>Quý khách</w:t>
            </w:r>
            <w:r w:rsidRPr="00560967">
              <w:rPr>
                <w:rFonts w:ascii="Times New Roman" w:hAnsi="Times New Roman"/>
                <w:b/>
                <w:bCs/>
                <w:sz w:val="24"/>
                <w:szCs w:val="24"/>
                <w:lang w:val="vi-VN"/>
              </w:rPr>
              <w:t xml:space="preserve"> </w:t>
            </w:r>
            <w:r w:rsidRPr="00560967">
              <w:rPr>
                <w:rFonts w:ascii="Times New Roman" w:hAnsi="Times New Roman"/>
                <w:bCs/>
                <w:sz w:val="24"/>
                <w:szCs w:val="24"/>
                <w:lang w:val="vi-VN"/>
              </w:rPr>
              <w:t xml:space="preserve">ăn bữa tối </w:t>
            </w:r>
            <w:r w:rsidR="00B27C49">
              <w:rPr>
                <w:rFonts w:ascii="Times New Roman" w:hAnsi="Times New Roman"/>
                <w:bCs/>
                <w:sz w:val="24"/>
                <w:szCs w:val="24"/>
                <w:lang w:val="vi-VN"/>
              </w:rPr>
              <w:t>với món</w:t>
            </w:r>
            <w:r w:rsidR="00B27C49" w:rsidRPr="00B27C49">
              <w:rPr>
                <w:rFonts w:ascii="Times New Roman" w:hAnsi="Times New Roman"/>
                <w:bCs/>
                <w:sz w:val="24"/>
                <w:szCs w:val="24"/>
                <w:lang w:val="vi-VN"/>
              </w:rPr>
              <w:t xml:space="preserve"> </w:t>
            </w:r>
            <w:r w:rsidR="00B27C49" w:rsidRPr="00B27C49">
              <w:rPr>
                <w:rFonts w:ascii="Times New Roman" w:hAnsi="Times New Roman"/>
                <w:b/>
                <w:bCs/>
                <w:sz w:val="24"/>
                <w:szCs w:val="24"/>
                <w:lang w:val="vi-VN"/>
              </w:rPr>
              <w:t>đặc sản Liêu Lâm trứ danh.</w:t>
            </w:r>
            <w:r w:rsidR="00B27C49" w:rsidRPr="00B27C49">
              <w:rPr>
                <w:rFonts w:ascii="Times New Roman" w:hAnsi="Times New Roman"/>
                <w:bCs/>
                <w:sz w:val="24"/>
                <w:szCs w:val="24"/>
                <w:lang w:val="vi-VN"/>
              </w:rPr>
              <w:t xml:space="preserve"> Sau đó, xe đưa Quý Khách về</w:t>
            </w:r>
            <w:r w:rsidRPr="00560967">
              <w:rPr>
                <w:rFonts w:ascii="Times New Roman" w:hAnsi="Times New Roman"/>
                <w:bCs/>
                <w:sz w:val="24"/>
                <w:szCs w:val="24"/>
                <w:lang w:val="vi-VN"/>
              </w:rPr>
              <w:t xml:space="preserve"> </w:t>
            </w:r>
            <w:r w:rsidR="006538DF" w:rsidRPr="00FA0E2C">
              <w:rPr>
                <w:rFonts w:ascii="Times New Roman" w:hAnsi="Times New Roman"/>
                <w:sz w:val="24"/>
                <w:szCs w:val="24"/>
                <w:lang w:val="vi-VN"/>
              </w:rPr>
              <w:t>khách sạn</w:t>
            </w:r>
            <w:r w:rsidR="00100B0E">
              <w:rPr>
                <w:rFonts w:ascii="Times New Roman" w:hAnsi="Times New Roman"/>
                <w:sz w:val="24"/>
                <w:szCs w:val="24"/>
                <w:lang w:val="vi-VN"/>
              </w:rPr>
              <w:t xml:space="preserve"> </w:t>
            </w:r>
            <w:r w:rsidR="00B27C49" w:rsidRPr="00FA0E2C">
              <w:rPr>
                <w:rFonts w:ascii="Times New Roman" w:hAnsi="Times New Roman"/>
                <w:sz w:val="24"/>
                <w:szCs w:val="24"/>
                <w:lang w:val="vi-VN"/>
              </w:rPr>
              <w:t xml:space="preserve">nhận phòng </w:t>
            </w:r>
            <w:r w:rsidR="00100B0E">
              <w:rPr>
                <w:rFonts w:ascii="Times New Roman" w:hAnsi="Times New Roman"/>
                <w:sz w:val="24"/>
                <w:szCs w:val="24"/>
                <w:lang w:val="vi-VN"/>
              </w:rPr>
              <w:t xml:space="preserve">nghỉ ngơi. </w:t>
            </w:r>
            <w:r w:rsidR="00100B0E" w:rsidRPr="00FA0E2C">
              <w:rPr>
                <w:rFonts w:ascii="Times New Roman" w:hAnsi="Times New Roman"/>
                <w:sz w:val="24"/>
                <w:szCs w:val="24"/>
                <w:lang w:val="vi-VN"/>
              </w:rPr>
              <w:t xml:space="preserve">Nghỉ </w:t>
            </w:r>
            <w:r w:rsidR="006538DF" w:rsidRPr="00FA0E2C">
              <w:rPr>
                <w:rFonts w:ascii="Times New Roman" w:hAnsi="Times New Roman"/>
                <w:sz w:val="24"/>
                <w:szCs w:val="24"/>
                <w:lang w:val="vi-VN"/>
              </w:rPr>
              <w:t xml:space="preserve">đêm tại </w:t>
            </w:r>
            <w:r w:rsidR="006538DF" w:rsidRPr="00175184">
              <w:rPr>
                <w:rFonts w:ascii="Times New Roman" w:hAnsi="Times New Roman"/>
                <w:b/>
                <w:sz w:val="24"/>
                <w:szCs w:val="24"/>
                <w:lang w:val="vi-VN"/>
              </w:rPr>
              <w:t>Đại Đồng</w:t>
            </w:r>
            <w:r w:rsidR="006538DF" w:rsidRPr="00FA0E2C">
              <w:rPr>
                <w:rFonts w:ascii="Times New Roman" w:hAnsi="Times New Roman"/>
                <w:sz w:val="24"/>
                <w:szCs w:val="24"/>
                <w:lang w:val="vi-VN"/>
              </w:rPr>
              <w:t>.</w:t>
            </w:r>
          </w:p>
          <w:p w14:paraId="38331E6C" w14:textId="662B89F5" w:rsidR="002926DD" w:rsidRPr="0001757B" w:rsidRDefault="002926DD" w:rsidP="002926DD">
            <w:pPr>
              <w:pStyle w:val="ListParagraph"/>
              <w:widowControl w:val="0"/>
              <w:tabs>
                <w:tab w:val="left" w:pos="260"/>
              </w:tabs>
              <w:autoSpaceDE w:val="0"/>
              <w:autoSpaceDN w:val="0"/>
              <w:spacing w:after="0" w:line="240" w:lineRule="auto"/>
              <w:ind w:left="0"/>
              <w:contextualSpacing w:val="0"/>
              <w:jc w:val="center"/>
              <w:rPr>
                <w:rFonts w:ascii="Times New Roman" w:hAnsi="Times New Roman"/>
                <w:sz w:val="24"/>
                <w:szCs w:val="24"/>
                <w:lang w:val="vi-VN"/>
              </w:rPr>
            </w:pPr>
            <w:r>
              <w:rPr>
                <w:rFonts w:ascii="Times New Roman" w:hAnsi="Times New Roman"/>
                <w:noProof/>
                <w:sz w:val="24"/>
                <w:szCs w:val="24"/>
              </w:rPr>
              <w:drawing>
                <wp:inline distT="0" distB="0" distL="0" distR="0" wp14:anchorId="2F58704B" wp14:editId="11DC33E0">
                  <wp:extent cx="6854024" cy="1539875"/>
                  <wp:effectExtent l="0" t="0" r="4445"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4">
                            <a:extLst>
                              <a:ext uri="{28A0092B-C50C-407E-A947-70E740481C1C}">
                                <a14:useLocalDpi xmlns:a14="http://schemas.microsoft.com/office/drawing/2010/main" val="0"/>
                              </a:ext>
                            </a:extLst>
                          </a:blip>
                          <a:stretch>
                            <a:fillRect/>
                          </a:stretch>
                        </pic:blipFill>
                        <pic:spPr>
                          <a:xfrm>
                            <a:off x="0" y="0"/>
                            <a:ext cx="6856244" cy="1540374"/>
                          </a:xfrm>
                          <a:prstGeom prst="rect">
                            <a:avLst/>
                          </a:prstGeom>
                          <a:ln>
                            <a:noFill/>
                          </a:ln>
                          <a:effectLst>
                            <a:softEdge rad="112500"/>
                          </a:effectLst>
                        </pic:spPr>
                      </pic:pic>
                    </a:graphicData>
                  </a:graphic>
                </wp:inline>
              </w:drawing>
            </w:r>
          </w:p>
        </w:tc>
      </w:tr>
      <w:tr w:rsidR="006E3A33" w:rsidRPr="009F16B8" w14:paraId="6246E3ED" w14:textId="77777777" w:rsidTr="0043606F">
        <w:trPr>
          <w:trHeight w:val="369"/>
          <w:jc w:val="center"/>
        </w:trPr>
        <w:tc>
          <w:tcPr>
            <w:tcW w:w="682" w:type="pct"/>
            <w:shd w:val="clear" w:color="auto" w:fill="3DC12F"/>
            <w:vAlign w:val="center"/>
          </w:tcPr>
          <w:p w14:paraId="227F0D2B" w14:textId="17B7EE5B" w:rsidR="006E3A33" w:rsidRPr="009F16B8" w:rsidRDefault="00FA0E2C" w:rsidP="006E3A33">
            <w:pPr>
              <w:pStyle w:val="Default"/>
              <w:rPr>
                <w:b/>
                <w:iCs/>
                <w:color w:val="FFFFFF"/>
              </w:rPr>
            </w:pPr>
            <w:r>
              <w:rPr>
                <w:b/>
                <w:color w:val="FFFFFF"/>
              </w:rPr>
              <w:t>NGÀY 5</w:t>
            </w:r>
            <w:r w:rsidR="006E3A33" w:rsidRPr="009F16B8">
              <w:rPr>
                <w:b/>
                <w:color w:val="FFFFFF"/>
              </w:rPr>
              <w:t>:</w:t>
            </w:r>
          </w:p>
        </w:tc>
        <w:tc>
          <w:tcPr>
            <w:tcW w:w="4318" w:type="pct"/>
            <w:gridSpan w:val="5"/>
            <w:shd w:val="clear" w:color="auto" w:fill="3DC12F"/>
            <w:vAlign w:val="center"/>
          </w:tcPr>
          <w:p w14:paraId="7F28FB8A" w14:textId="325E4679" w:rsidR="006E3A33" w:rsidRPr="006E3A33" w:rsidRDefault="006538DF" w:rsidP="006E3A33">
            <w:pPr>
              <w:pStyle w:val="Default"/>
              <w:ind w:right="-91"/>
              <w:rPr>
                <w:b/>
                <w:color w:val="FFFFFF"/>
              </w:rPr>
            </w:pPr>
            <w:r>
              <w:rPr>
                <w:b/>
                <w:color w:val="FFFFFF"/>
              </w:rPr>
              <w:t>ĐẠI ĐỒNG – NINH VŨ</w:t>
            </w:r>
            <w:r w:rsidR="00FA0E2C">
              <w:rPr>
                <w:b/>
                <w:color w:val="FFFFFF"/>
              </w:rPr>
              <w:t xml:space="preserve">                                                                                              </w:t>
            </w:r>
            <w:r w:rsidR="006E3A33" w:rsidRPr="006E3A33">
              <w:rPr>
                <w:b/>
                <w:color w:val="FFFFFF"/>
              </w:rPr>
              <w:t>(Ăn 3 Bữa)</w:t>
            </w:r>
          </w:p>
        </w:tc>
      </w:tr>
      <w:tr w:rsidR="00820607" w:rsidRPr="00D25574" w14:paraId="48161B6F" w14:textId="77777777" w:rsidTr="00254224">
        <w:trPr>
          <w:trHeight w:val="369"/>
          <w:jc w:val="center"/>
        </w:trPr>
        <w:tc>
          <w:tcPr>
            <w:tcW w:w="5000" w:type="pct"/>
            <w:gridSpan w:val="6"/>
            <w:shd w:val="clear" w:color="auto" w:fill="auto"/>
            <w:vAlign w:val="center"/>
          </w:tcPr>
          <w:p w14:paraId="22A70DE5" w14:textId="7CC6D0C1" w:rsidR="006538DF" w:rsidRPr="00F236D0" w:rsidRDefault="00175184" w:rsidP="0001757B">
            <w:pPr>
              <w:pStyle w:val="NoSpacing"/>
              <w:numPr>
                <w:ilvl w:val="0"/>
                <w:numId w:val="12"/>
              </w:numPr>
              <w:tabs>
                <w:tab w:val="left" w:pos="270"/>
              </w:tabs>
              <w:ind w:left="0" w:firstLine="0"/>
              <w:jc w:val="both"/>
              <w:rPr>
                <w:rFonts w:ascii="Times New Roman" w:hAnsi="Times New Roman"/>
                <w:i/>
                <w:sz w:val="24"/>
                <w:szCs w:val="24"/>
                <w:lang w:val="vi-VN"/>
              </w:rPr>
            </w:pPr>
            <w:r w:rsidRPr="006538DF">
              <w:rPr>
                <w:rFonts w:ascii="Times New Roman" w:hAnsi="Times New Roman"/>
                <w:sz w:val="24"/>
                <w:szCs w:val="24"/>
                <w:lang w:val="vi-VN"/>
              </w:rPr>
              <w:t>Quý khá</w:t>
            </w:r>
            <w:r w:rsidRPr="006538DF">
              <w:rPr>
                <w:rFonts w:ascii="Times New Roman" w:hAnsi="Times New Roman"/>
                <w:sz w:val="24"/>
                <w:szCs w:val="24"/>
              </w:rPr>
              <w:t>ch ă</w:t>
            </w:r>
            <w:r w:rsidR="00820607" w:rsidRPr="006538DF">
              <w:rPr>
                <w:rFonts w:ascii="Times New Roman" w:hAnsi="Times New Roman"/>
                <w:sz w:val="24"/>
                <w:szCs w:val="24"/>
                <w:lang w:val="vi-VN"/>
              </w:rPr>
              <w:t xml:space="preserve">n sáng tại khách sạn. </w:t>
            </w:r>
            <w:r w:rsidR="008363B6" w:rsidRPr="006538DF">
              <w:rPr>
                <w:rFonts w:ascii="Times New Roman" w:hAnsi="Times New Roman"/>
                <w:sz w:val="24"/>
                <w:szCs w:val="24"/>
                <w:lang w:val="vi-VN"/>
              </w:rPr>
              <w:t xml:space="preserve">Làm thủ tục trả phòng khách sạn. </w:t>
            </w:r>
            <w:r w:rsidR="006538DF" w:rsidRPr="006538DF">
              <w:rPr>
                <w:rFonts w:ascii="Times New Roman" w:hAnsi="Times New Roman"/>
                <w:bCs/>
                <w:sz w:val="24"/>
                <w:szCs w:val="24"/>
                <w:lang w:val="vi-VN"/>
              </w:rPr>
              <w:t>Đoàn di chuyển tham quan</w:t>
            </w:r>
            <w:r w:rsidR="006538DF">
              <w:rPr>
                <w:rFonts w:ascii="Times New Roman" w:hAnsi="Times New Roman"/>
                <w:bCs/>
                <w:sz w:val="24"/>
                <w:szCs w:val="24"/>
                <w:lang w:val="vi-VN"/>
              </w:rPr>
              <w:t xml:space="preserve"> </w:t>
            </w:r>
            <w:r w:rsidR="006538DF" w:rsidRPr="006538DF">
              <w:rPr>
                <w:rFonts w:ascii="Times New Roman" w:hAnsi="Times New Roman"/>
                <w:b/>
                <w:color w:val="00B050"/>
                <w:sz w:val="24"/>
                <w:szCs w:val="24"/>
                <w:lang w:val="vi-VN"/>
              </w:rPr>
              <w:t xml:space="preserve">Hang đá Vân Cương </w:t>
            </w:r>
            <w:r w:rsidR="006538DF" w:rsidRPr="006538DF">
              <w:rPr>
                <w:rFonts w:ascii="Times New Roman" w:hAnsi="Times New Roman"/>
                <w:b/>
                <w:sz w:val="24"/>
                <w:szCs w:val="24"/>
                <w:lang w:val="vi-VN"/>
              </w:rPr>
              <w:t xml:space="preserve">- </w:t>
            </w:r>
            <w:r w:rsidR="006538DF" w:rsidRPr="006538DF">
              <w:rPr>
                <w:rFonts w:ascii="Times New Roman" w:hAnsi="Times New Roman"/>
                <w:sz w:val="24"/>
                <w:szCs w:val="24"/>
                <w:lang w:val="vi-VN"/>
              </w:rPr>
              <w:t xml:space="preserve">là một trong những quần thể hang động Phật giáo vĩ đại nhất thế giới. Được xây dựng chủ yếu trong thế kỷ 5, dưới thời Bắc Ngụy, nơi đây có hơn 45 hang động chính và 51.000 tượng Phật, từ những pho tượng nhỏ chỉ </w:t>
            </w:r>
            <w:r w:rsidR="006538DF" w:rsidRPr="006538DF">
              <w:rPr>
                <w:rFonts w:ascii="Times New Roman" w:hAnsi="Times New Roman"/>
                <w:sz w:val="24"/>
                <w:szCs w:val="24"/>
                <w:lang w:val="vi-VN"/>
              </w:rPr>
              <w:lastRenderedPageBreak/>
              <w:t>vài cm đến bức tượng Phật khổng lồ cao 17 mét. Nghệ thuật điêu khắc tại Vân Cương là sự kết hợp tuyệt vời giữa phong cách Ấn Độ, Trung Á và Trung Hoa, đánh dấu sự phát triển rực rỡ của Phật giáo tại Trung Quốc. Các hang động không chỉ là công trình tôn giáo mà còn là một bảo tàng nghệ thuật ngoài trời, phản ánh trình độ thẩm mỹ và kỹ thuật bậc thầy của thời đại. Năm 2001, Hang đá Vân Cương được UNESCO công nhận là Di sản Văn hóa Thế giới.</w:t>
            </w:r>
            <w:r w:rsidR="006538DF">
              <w:rPr>
                <w:rFonts w:ascii="Times New Roman" w:hAnsi="Times New Roman"/>
                <w:sz w:val="24"/>
                <w:szCs w:val="24"/>
                <w:lang w:val="vi-VN"/>
              </w:rPr>
              <w:t xml:space="preserve"> </w:t>
            </w:r>
            <w:r w:rsidR="00F236D0" w:rsidRPr="000875CF">
              <w:rPr>
                <w:rFonts w:ascii="Times New Roman" w:hAnsi="Times New Roman"/>
                <w:b/>
                <w:sz w:val="24"/>
                <w:szCs w:val="24"/>
              </w:rPr>
              <w:t>(bao gồm xe điện)</w:t>
            </w:r>
          </w:p>
          <w:p w14:paraId="3797211D" w14:textId="5EF82679" w:rsidR="006538DF" w:rsidRPr="000875CF" w:rsidRDefault="006538DF" w:rsidP="0001757B">
            <w:pPr>
              <w:pStyle w:val="NoSpacing"/>
              <w:numPr>
                <w:ilvl w:val="0"/>
                <w:numId w:val="12"/>
              </w:numPr>
              <w:tabs>
                <w:tab w:val="left" w:pos="270"/>
              </w:tabs>
              <w:ind w:left="0" w:firstLine="0"/>
              <w:jc w:val="both"/>
              <w:rPr>
                <w:rFonts w:ascii="Times New Roman" w:hAnsi="Times New Roman"/>
                <w:b/>
                <w:sz w:val="24"/>
                <w:szCs w:val="24"/>
                <w:lang w:val="vi-VN"/>
              </w:rPr>
            </w:pPr>
            <w:r w:rsidRPr="006538DF">
              <w:rPr>
                <w:rFonts w:ascii="Times New Roman" w:hAnsi="Times New Roman"/>
                <w:bCs/>
                <w:sz w:val="24"/>
                <w:szCs w:val="24"/>
                <w:lang w:val="vi-VN"/>
              </w:rPr>
              <w:t>Đoàn dùng cơm trưa, sau đó di chuyển đi tham quan</w:t>
            </w:r>
            <w:r>
              <w:rPr>
                <w:rFonts w:ascii="Times New Roman" w:hAnsi="Times New Roman"/>
                <w:bCs/>
                <w:sz w:val="24"/>
                <w:szCs w:val="24"/>
                <w:lang w:val="vi-VN"/>
              </w:rPr>
              <w:t xml:space="preserve"> </w:t>
            </w:r>
            <w:r w:rsidRPr="006538DF">
              <w:rPr>
                <w:rFonts w:ascii="Times New Roman" w:hAnsi="Times New Roman"/>
                <w:b/>
                <w:color w:val="00B050"/>
                <w:sz w:val="24"/>
                <w:szCs w:val="24"/>
                <w:lang w:val="vi-VN"/>
              </w:rPr>
              <w:t xml:space="preserve">Nhạn Môn Quan </w:t>
            </w:r>
            <w:r w:rsidRPr="006538DF">
              <w:rPr>
                <w:rFonts w:ascii="Times New Roman" w:hAnsi="Times New Roman"/>
                <w:b/>
                <w:sz w:val="24"/>
                <w:szCs w:val="24"/>
                <w:lang w:val="vi-VN"/>
              </w:rPr>
              <w:t xml:space="preserve">- </w:t>
            </w:r>
            <w:r w:rsidRPr="006538DF">
              <w:rPr>
                <w:rFonts w:ascii="Times New Roman" w:hAnsi="Times New Roman"/>
                <w:sz w:val="24"/>
                <w:szCs w:val="24"/>
                <w:lang w:val="vi-VN"/>
              </w:rPr>
              <w:t xml:space="preserve">là một trong những cửa ải nổi tiếng nhất trong lịch sử Trung Quốc. </w:t>
            </w:r>
            <w:r w:rsidRPr="00D25574">
              <w:rPr>
                <w:rFonts w:ascii="Times New Roman" w:hAnsi="Times New Roman"/>
                <w:sz w:val="24"/>
                <w:szCs w:val="24"/>
                <w:lang w:val="vi-VN"/>
              </w:rPr>
              <w:t>Là trọng trấn then chốt trên "Thiểm Bắc bình đài" cổ đại, nó nằm ở điểm hiểm yếu nhất của dãy núi Nhạn Môn, với địa thế hiểm trở, dễ thủ khó công. Từ thời Chiến Quốc, nơi đây đã là chiến trường binh gia tranh đoạt, nổi tiếng với truyền thuyết "Lý Mục trấn thủ Nhạn Môn Quan". Về sau, Nhạn Môn Quan còn gắn liền với điển tích "Chiêu Quân xuất tái", càng tăng thêm sắc thái văn hóa và bi tráng. Thiết ải hùng vĩ này chứng kiến sự thăng trầm của lịch sử, là biểu tượng sống động của nền văn minh Trung Hoa.</w:t>
            </w:r>
            <w:r w:rsidR="00F236D0" w:rsidRPr="00F236D0">
              <w:rPr>
                <w:rFonts w:ascii="Times New Roman" w:hAnsi="Times New Roman"/>
                <w:sz w:val="24"/>
                <w:szCs w:val="24"/>
                <w:lang w:val="vi-VN"/>
              </w:rPr>
              <w:t xml:space="preserve"> </w:t>
            </w:r>
            <w:r w:rsidR="00F236D0" w:rsidRPr="000875CF">
              <w:rPr>
                <w:rFonts w:ascii="Times New Roman" w:hAnsi="Times New Roman"/>
                <w:b/>
                <w:sz w:val="24"/>
                <w:szCs w:val="24"/>
                <w:lang w:val="vi-VN"/>
              </w:rPr>
              <w:t>(</w:t>
            </w:r>
            <w:r w:rsidR="00F236D0" w:rsidRPr="000875CF">
              <w:rPr>
                <w:rFonts w:ascii="Times New Roman" w:hAnsi="Times New Roman"/>
                <w:b/>
                <w:sz w:val="24"/>
                <w:szCs w:val="24"/>
              </w:rPr>
              <w:t>bao gồm xe điện)</w:t>
            </w:r>
          </w:p>
          <w:p w14:paraId="6B28B508" w14:textId="77777777" w:rsidR="00820607" w:rsidRPr="002926DD" w:rsidRDefault="006538DF" w:rsidP="0001757B">
            <w:pPr>
              <w:pStyle w:val="NoSpacing"/>
              <w:numPr>
                <w:ilvl w:val="0"/>
                <w:numId w:val="12"/>
              </w:numPr>
              <w:tabs>
                <w:tab w:val="left" w:pos="270"/>
              </w:tabs>
              <w:ind w:left="0" w:firstLine="0"/>
              <w:jc w:val="both"/>
              <w:rPr>
                <w:rFonts w:ascii="Times New Roman" w:hAnsi="Times New Roman"/>
                <w:sz w:val="24"/>
                <w:szCs w:val="24"/>
                <w:lang w:val="vi-VN"/>
              </w:rPr>
            </w:pPr>
            <w:r w:rsidRPr="00D25574">
              <w:rPr>
                <w:rFonts w:ascii="Times New Roman" w:hAnsi="Times New Roman"/>
                <w:sz w:val="24"/>
                <w:szCs w:val="24"/>
                <w:lang w:val="vi-VN"/>
              </w:rPr>
              <w:t xml:space="preserve">Đoàn dùng cơm tối, sau đó về khách sạn nhận phòng nghỉ ngơi. Nghỉ đêm tại </w:t>
            </w:r>
            <w:r w:rsidRPr="00D25574">
              <w:rPr>
                <w:rFonts w:ascii="Times New Roman" w:hAnsi="Times New Roman"/>
                <w:b/>
                <w:bCs/>
                <w:color w:val="000000" w:themeColor="text1"/>
                <w:sz w:val="24"/>
                <w:szCs w:val="24"/>
                <w:lang w:val="vi-VN"/>
              </w:rPr>
              <w:t>Ninh Vũ</w:t>
            </w:r>
          </w:p>
          <w:p w14:paraId="13D0B0AA" w14:textId="43467A0E" w:rsidR="002926DD" w:rsidRPr="00D25574" w:rsidRDefault="002926DD" w:rsidP="002926DD">
            <w:pPr>
              <w:pStyle w:val="NoSpacing"/>
              <w:tabs>
                <w:tab w:val="left" w:pos="270"/>
              </w:tabs>
              <w:jc w:val="center"/>
              <w:rPr>
                <w:rFonts w:ascii="Times New Roman" w:hAnsi="Times New Roman"/>
                <w:sz w:val="24"/>
                <w:szCs w:val="24"/>
                <w:lang w:val="vi-VN"/>
              </w:rPr>
            </w:pPr>
            <w:r>
              <w:rPr>
                <w:rFonts w:ascii="Times New Roman" w:hAnsi="Times New Roman"/>
                <w:noProof/>
                <w:sz w:val="24"/>
                <w:szCs w:val="24"/>
                <w:lang w:eastAsia="zh-CN"/>
              </w:rPr>
              <w:drawing>
                <wp:inline distT="0" distB="0" distL="0" distR="0" wp14:anchorId="01C53651" wp14:editId="4610C263">
                  <wp:extent cx="6838121" cy="1532890"/>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5">
                            <a:extLst>
                              <a:ext uri="{28A0092B-C50C-407E-A947-70E740481C1C}">
                                <a14:useLocalDpi xmlns:a14="http://schemas.microsoft.com/office/drawing/2010/main" val="0"/>
                              </a:ext>
                            </a:extLst>
                          </a:blip>
                          <a:stretch>
                            <a:fillRect/>
                          </a:stretch>
                        </pic:blipFill>
                        <pic:spPr>
                          <a:xfrm>
                            <a:off x="0" y="0"/>
                            <a:ext cx="6839026" cy="1533093"/>
                          </a:xfrm>
                          <a:prstGeom prst="rect">
                            <a:avLst/>
                          </a:prstGeom>
                          <a:ln>
                            <a:noFill/>
                          </a:ln>
                          <a:effectLst>
                            <a:softEdge rad="112500"/>
                          </a:effectLst>
                        </pic:spPr>
                      </pic:pic>
                    </a:graphicData>
                  </a:graphic>
                </wp:inline>
              </w:drawing>
            </w:r>
          </w:p>
        </w:tc>
      </w:tr>
      <w:tr w:rsidR="006E3A33" w:rsidRPr="009F16B8" w14:paraId="0F4132B8" w14:textId="77777777" w:rsidTr="0043606F">
        <w:trPr>
          <w:trHeight w:val="369"/>
          <w:jc w:val="center"/>
        </w:trPr>
        <w:tc>
          <w:tcPr>
            <w:tcW w:w="682" w:type="pct"/>
            <w:shd w:val="clear" w:color="auto" w:fill="3DC12F"/>
            <w:vAlign w:val="center"/>
          </w:tcPr>
          <w:p w14:paraId="75CAD624" w14:textId="12E950B2" w:rsidR="006E3A33" w:rsidRPr="009F16B8" w:rsidRDefault="00820607" w:rsidP="006E3A33">
            <w:pPr>
              <w:pStyle w:val="Default"/>
              <w:rPr>
                <w:b/>
                <w:iCs/>
                <w:color w:val="FFFFFF"/>
              </w:rPr>
            </w:pPr>
            <w:r>
              <w:rPr>
                <w:b/>
                <w:color w:val="FFFFFF"/>
              </w:rPr>
              <w:lastRenderedPageBreak/>
              <w:t>NGÀY 6</w:t>
            </w:r>
            <w:r w:rsidR="006E3A33" w:rsidRPr="009F16B8">
              <w:rPr>
                <w:b/>
                <w:color w:val="FFFFFF"/>
              </w:rPr>
              <w:t>:</w:t>
            </w:r>
          </w:p>
        </w:tc>
        <w:tc>
          <w:tcPr>
            <w:tcW w:w="4318" w:type="pct"/>
            <w:gridSpan w:val="5"/>
            <w:shd w:val="clear" w:color="auto" w:fill="3DC12F"/>
            <w:vAlign w:val="center"/>
          </w:tcPr>
          <w:p w14:paraId="018610DA" w14:textId="186A6DE8" w:rsidR="006E3A33" w:rsidRPr="006E3A33" w:rsidRDefault="00100B0E" w:rsidP="00F236D0">
            <w:pPr>
              <w:pStyle w:val="Default"/>
              <w:ind w:right="-91"/>
              <w:rPr>
                <w:b/>
                <w:color w:val="FFFFFF"/>
              </w:rPr>
            </w:pPr>
            <w:r>
              <w:rPr>
                <w:b/>
                <w:color w:val="FFFFFF"/>
              </w:rPr>
              <w:t xml:space="preserve">NINH VŨ – </w:t>
            </w:r>
            <w:r w:rsidR="00F236D0">
              <w:rPr>
                <w:b/>
                <w:color w:val="FFFFFF"/>
              </w:rPr>
              <w:t xml:space="preserve">ĐẠI HUYỆN – </w:t>
            </w:r>
            <w:r>
              <w:rPr>
                <w:b/>
                <w:color w:val="FFFFFF"/>
              </w:rPr>
              <w:t>THÁI NGUYÊN</w:t>
            </w:r>
            <w:r w:rsidR="00820607">
              <w:rPr>
                <w:b/>
                <w:color w:val="FFFFFF"/>
              </w:rPr>
              <w:t xml:space="preserve">                                </w:t>
            </w:r>
            <w:r w:rsidR="00F236D0">
              <w:rPr>
                <w:b/>
                <w:color w:val="FFFFFF"/>
              </w:rPr>
              <w:t xml:space="preserve">                     </w:t>
            </w:r>
            <w:r w:rsidR="00820607">
              <w:rPr>
                <w:b/>
                <w:color w:val="FFFFFF"/>
              </w:rPr>
              <w:t xml:space="preserve">  (Ăn 3</w:t>
            </w:r>
            <w:r w:rsidR="006E3A33" w:rsidRPr="006E3A33">
              <w:rPr>
                <w:b/>
                <w:color w:val="FFFFFF"/>
              </w:rPr>
              <w:t xml:space="preserve"> Bữa)</w:t>
            </w:r>
          </w:p>
        </w:tc>
      </w:tr>
      <w:tr w:rsidR="00820607" w:rsidRPr="00D25574" w14:paraId="290C5F26" w14:textId="77777777" w:rsidTr="00820607">
        <w:trPr>
          <w:trHeight w:val="369"/>
          <w:jc w:val="center"/>
        </w:trPr>
        <w:tc>
          <w:tcPr>
            <w:tcW w:w="5000" w:type="pct"/>
            <w:gridSpan w:val="6"/>
            <w:shd w:val="clear" w:color="auto" w:fill="auto"/>
            <w:vAlign w:val="center"/>
          </w:tcPr>
          <w:p w14:paraId="2E77E68B" w14:textId="191BEA13" w:rsidR="00820607" w:rsidRPr="000875CF" w:rsidRDefault="00100B0E" w:rsidP="000875CF">
            <w:pPr>
              <w:pStyle w:val="NoSpacing"/>
              <w:numPr>
                <w:ilvl w:val="0"/>
                <w:numId w:val="12"/>
              </w:numPr>
              <w:tabs>
                <w:tab w:val="left" w:pos="270"/>
              </w:tabs>
              <w:ind w:left="0" w:firstLine="0"/>
              <w:jc w:val="both"/>
              <w:rPr>
                <w:rFonts w:ascii="Times New Roman" w:hAnsi="Times New Roman"/>
                <w:b/>
                <w:sz w:val="24"/>
                <w:szCs w:val="24"/>
                <w:lang w:val="vi-VN"/>
              </w:rPr>
            </w:pPr>
            <w:r>
              <w:rPr>
                <w:rFonts w:ascii="Times New Roman" w:hAnsi="Times New Roman"/>
                <w:sz w:val="24"/>
                <w:szCs w:val="24"/>
                <w:lang w:val="vi-VN"/>
              </w:rPr>
              <w:t xml:space="preserve">Đoàn </w:t>
            </w:r>
            <w:r w:rsidRPr="00820607">
              <w:rPr>
                <w:rFonts w:ascii="Times New Roman" w:hAnsi="Times New Roman"/>
                <w:sz w:val="24"/>
                <w:szCs w:val="24"/>
                <w:lang w:val="vi-VN"/>
              </w:rPr>
              <w:t xml:space="preserve">ăn </w:t>
            </w:r>
            <w:r w:rsidR="00820607" w:rsidRPr="00820607">
              <w:rPr>
                <w:rFonts w:ascii="Times New Roman" w:hAnsi="Times New Roman"/>
                <w:sz w:val="24"/>
                <w:szCs w:val="24"/>
                <w:lang w:val="vi-VN"/>
              </w:rPr>
              <w:t>sáng tại khách sạn</w:t>
            </w:r>
            <w:r>
              <w:rPr>
                <w:rFonts w:ascii="Times New Roman" w:hAnsi="Times New Roman"/>
                <w:sz w:val="24"/>
                <w:szCs w:val="24"/>
                <w:lang w:val="vi-VN"/>
              </w:rPr>
              <w:t xml:space="preserve">, làm thủ tục trả phòng. Sau đó đoàn di chuyển tham quan </w:t>
            </w:r>
            <w:r w:rsidRPr="00100B0E">
              <w:rPr>
                <w:rFonts w:ascii="Times New Roman" w:hAnsi="Times New Roman"/>
                <w:b/>
                <w:color w:val="00B050"/>
                <w:sz w:val="24"/>
                <w:szCs w:val="24"/>
                <w:lang w:val="vi-VN"/>
              </w:rPr>
              <w:t xml:space="preserve">Động Băng Vạn Niên </w:t>
            </w:r>
            <w:r w:rsidRPr="00100B0E">
              <w:rPr>
                <w:rFonts w:ascii="Times New Roman" w:hAnsi="Times New Roman"/>
                <w:b/>
                <w:sz w:val="24"/>
                <w:szCs w:val="24"/>
                <w:lang w:val="vi-VN"/>
              </w:rPr>
              <w:t xml:space="preserve">- </w:t>
            </w:r>
            <w:r w:rsidRPr="00100B0E">
              <w:rPr>
                <w:rFonts w:ascii="Times New Roman" w:hAnsi="Times New Roman"/>
                <w:sz w:val="24"/>
                <w:szCs w:val="24"/>
                <w:lang w:val="vi-VN"/>
              </w:rPr>
              <w:t>là một kỳ quan thiên nhiên hiếm có. Động hình thành từ thời Kỷ Băng H</w:t>
            </w:r>
            <w:r>
              <w:rPr>
                <w:rFonts w:ascii="Times New Roman" w:hAnsi="Times New Roman"/>
                <w:sz w:val="24"/>
                <w:szCs w:val="24"/>
                <w:lang w:val="vi-VN"/>
              </w:rPr>
              <w:t>à</w:t>
            </w:r>
            <w:r w:rsidRPr="00100B0E">
              <w:rPr>
                <w:rFonts w:ascii="Times New Roman" w:hAnsi="Times New Roman"/>
                <w:sz w:val="24"/>
                <w:szCs w:val="24"/>
                <w:lang w:val="vi-VN"/>
              </w:rPr>
              <w:t>, cách đây khoảng 3 triệu năm, với những cột băng, thác băng, tượng băng tự nhiên tráng lệ, quanh năm không tan chảy. Nhiệt độ trong động luôn duy trì dưới 0°C, tạo nên một thế giới băng giá huyền ảo. Nơi đây không chỉ là địa điểm du lịch nổi tiếng mà còn có giá trị nghiên cứu địa chất quan trọng, được mệnh danh là "bảo tàng băng tự nhiên" của Trung Quốc.</w:t>
            </w:r>
            <w:r w:rsidR="000875CF" w:rsidRPr="000875CF">
              <w:rPr>
                <w:rFonts w:ascii="Times New Roman" w:hAnsi="Times New Roman"/>
                <w:b/>
                <w:sz w:val="24"/>
                <w:szCs w:val="24"/>
                <w:lang w:val="vi-VN"/>
              </w:rPr>
              <w:t xml:space="preserve"> (</w:t>
            </w:r>
            <w:r w:rsidR="000875CF" w:rsidRPr="000875CF">
              <w:rPr>
                <w:rFonts w:ascii="Times New Roman" w:hAnsi="Times New Roman"/>
                <w:b/>
                <w:sz w:val="24"/>
                <w:szCs w:val="24"/>
              </w:rPr>
              <w:t>bao gồm xe điện)</w:t>
            </w:r>
          </w:p>
          <w:p w14:paraId="7E7DC8EE" w14:textId="77777777" w:rsidR="000875CF" w:rsidRPr="000875CF" w:rsidRDefault="00100B0E" w:rsidP="000875CF">
            <w:pPr>
              <w:pStyle w:val="NoSpacing"/>
              <w:numPr>
                <w:ilvl w:val="0"/>
                <w:numId w:val="13"/>
              </w:numPr>
              <w:tabs>
                <w:tab w:val="left" w:pos="270"/>
              </w:tabs>
              <w:ind w:left="0" w:firstLine="0"/>
              <w:rPr>
                <w:rFonts w:ascii="Times New Roman" w:hAnsi="Times New Roman"/>
                <w:sz w:val="24"/>
                <w:szCs w:val="24"/>
                <w:lang w:val="vi-VN"/>
              </w:rPr>
            </w:pPr>
            <w:r>
              <w:rPr>
                <w:rFonts w:ascii="Times New Roman" w:hAnsi="Times New Roman"/>
                <w:sz w:val="24"/>
                <w:szCs w:val="24"/>
                <w:lang w:val="vi-VN"/>
              </w:rPr>
              <w:t xml:space="preserve">Đoàn tiếp tục tham quan </w:t>
            </w:r>
            <w:r w:rsidR="000875CF" w:rsidRPr="000875CF">
              <w:rPr>
                <w:rFonts w:ascii="Times New Roman" w:hAnsi="Times New Roman"/>
                <w:b/>
                <w:bCs/>
                <w:color w:val="00B050"/>
                <w:sz w:val="24"/>
                <w:szCs w:val="24"/>
                <w:lang w:val="vi-VN"/>
              </w:rPr>
              <w:t>Làng Huyền Không</w:t>
            </w:r>
            <w:r w:rsidR="000875CF" w:rsidRPr="000875CF">
              <w:rPr>
                <w:rFonts w:ascii="Times New Roman" w:hAnsi="Times New Roman"/>
                <w:b/>
                <w:color w:val="00B050"/>
                <w:sz w:val="24"/>
                <w:szCs w:val="24"/>
                <w:lang w:val="vi-VN"/>
              </w:rPr>
              <w:t xml:space="preserve">: </w:t>
            </w:r>
            <w:r w:rsidR="000875CF" w:rsidRPr="000875CF">
              <w:rPr>
                <w:rFonts w:ascii="Times New Roman" w:hAnsi="Times New Roman"/>
                <w:sz w:val="24"/>
                <w:szCs w:val="24"/>
                <w:lang w:val="vi-VN"/>
              </w:rPr>
              <w:t>Một ngôi làng cổ kính với những căn nhà được xây dựng cheo leo trên các vách đá, một hình thức kiến trúc độc đáo hiếm thấy. Ngôi làng này thể hiện sự thích nghi và sáng tạo của người dân địa phương với địa hình hiểm trở.</w:t>
            </w:r>
          </w:p>
          <w:p w14:paraId="5392976E" w14:textId="39B0D902" w:rsidR="00100B0E" w:rsidRDefault="00100B0E" w:rsidP="005B6DAF">
            <w:pPr>
              <w:pStyle w:val="NoSpacing"/>
              <w:numPr>
                <w:ilvl w:val="0"/>
                <w:numId w:val="13"/>
              </w:numPr>
              <w:tabs>
                <w:tab w:val="left" w:pos="270"/>
              </w:tabs>
              <w:ind w:left="0" w:firstLine="0"/>
              <w:jc w:val="both"/>
              <w:rPr>
                <w:rFonts w:ascii="Times New Roman" w:hAnsi="Times New Roman"/>
                <w:sz w:val="24"/>
                <w:szCs w:val="24"/>
                <w:lang w:val="vi-VN"/>
              </w:rPr>
            </w:pPr>
            <w:r>
              <w:rPr>
                <w:rFonts w:ascii="Times New Roman" w:hAnsi="Times New Roman"/>
                <w:sz w:val="24"/>
                <w:szCs w:val="24"/>
                <w:lang w:val="vi-VN"/>
              </w:rPr>
              <w:t xml:space="preserve">Đoàn </w:t>
            </w:r>
            <w:r w:rsidR="000875CF" w:rsidRPr="000875CF">
              <w:rPr>
                <w:rFonts w:ascii="Times New Roman" w:hAnsi="Times New Roman"/>
                <w:sz w:val="24"/>
                <w:szCs w:val="24"/>
                <w:lang w:val="vi-VN"/>
              </w:rPr>
              <w:t xml:space="preserve">ghé Đại Huyện </w:t>
            </w:r>
            <w:r>
              <w:rPr>
                <w:rFonts w:ascii="Times New Roman" w:hAnsi="Times New Roman"/>
                <w:sz w:val="24"/>
                <w:szCs w:val="24"/>
                <w:lang w:val="vi-VN"/>
              </w:rPr>
              <w:t xml:space="preserve">ăn trưa tại nhà hàng địa phương, sau đó di chuyển về </w:t>
            </w:r>
            <w:r w:rsidRPr="005B6DAF">
              <w:rPr>
                <w:rFonts w:ascii="Times New Roman" w:hAnsi="Times New Roman"/>
                <w:b/>
                <w:bCs/>
                <w:color w:val="00B050"/>
                <w:sz w:val="24"/>
                <w:szCs w:val="24"/>
                <w:lang w:val="vi-VN"/>
              </w:rPr>
              <w:t>Thái Nguyên</w:t>
            </w:r>
            <w:r>
              <w:rPr>
                <w:rFonts w:ascii="Times New Roman" w:hAnsi="Times New Roman"/>
                <w:sz w:val="24"/>
                <w:szCs w:val="24"/>
                <w:lang w:val="vi-VN"/>
              </w:rPr>
              <w:t>.</w:t>
            </w:r>
          </w:p>
          <w:p w14:paraId="2D45F82F" w14:textId="2AA4E5E1" w:rsidR="00100B0E" w:rsidRPr="005B6DAF" w:rsidRDefault="00100B0E" w:rsidP="005B6DAF">
            <w:pPr>
              <w:pStyle w:val="NoSpacing"/>
              <w:numPr>
                <w:ilvl w:val="0"/>
                <w:numId w:val="13"/>
              </w:numPr>
              <w:tabs>
                <w:tab w:val="left" w:pos="270"/>
              </w:tabs>
              <w:ind w:left="0" w:firstLine="0"/>
              <w:jc w:val="both"/>
              <w:rPr>
                <w:rFonts w:ascii="Times New Roman" w:hAnsi="Times New Roman"/>
                <w:sz w:val="24"/>
                <w:szCs w:val="24"/>
                <w:lang w:val="vi-VN"/>
              </w:rPr>
            </w:pPr>
            <w:r w:rsidRPr="005B6DAF">
              <w:rPr>
                <w:rFonts w:ascii="Times New Roman" w:hAnsi="Times New Roman"/>
                <w:sz w:val="24"/>
                <w:szCs w:val="24"/>
                <w:lang w:val="vi-VN"/>
              </w:rPr>
              <w:t xml:space="preserve">Đến </w:t>
            </w:r>
            <w:r w:rsidRPr="005B6DAF">
              <w:rPr>
                <w:rFonts w:ascii="Times New Roman" w:hAnsi="Times New Roman"/>
                <w:b/>
                <w:bCs/>
                <w:sz w:val="24"/>
                <w:szCs w:val="24"/>
                <w:lang w:val="vi-VN"/>
              </w:rPr>
              <w:t>Thái Nguyên</w:t>
            </w:r>
            <w:r w:rsidRPr="005B6DAF">
              <w:rPr>
                <w:rFonts w:ascii="Times New Roman" w:hAnsi="Times New Roman"/>
                <w:sz w:val="24"/>
                <w:szCs w:val="24"/>
                <w:lang w:val="vi-VN"/>
              </w:rPr>
              <w:t xml:space="preserve">, đoàn di chuyển </w:t>
            </w:r>
            <w:r w:rsidR="005B6DAF" w:rsidRPr="005B6DAF">
              <w:rPr>
                <w:rFonts w:ascii="Times New Roman" w:hAnsi="Times New Roman"/>
                <w:sz w:val="24"/>
                <w:szCs w:val="24"/>
                <w:lang w:val="vi-VN"/>
              </w:rPr>
              <w:t xml:space="preserve">tham quan và mua sắm tại </w:t>
            </w:r>
            <w:r w:rsidR="005B6DAF" w:rsidRPr="005B6DAF">
              <w:rPr>
                <w:rFonts w:ascii="Times New Roman" w:hAnsi="Times New Roman"/>
                <w:b/>
                <w:bCs/>
                <w:color w:val="00B050"/>
                <w:sz w:val="24"/>
                <w:szCs w:val="24"/>
                <w:lang w:val="vi-VN"/>
              </w:rPr>
              <w:t>phố đi bộ Thái Nguyên</w:t>
            </w:r>
            <w:r w:rsidR="005B6DAF" w:rsidRPr="005B6DAF">
              <w:rPr>
                <w:rFonts w:ascii="Times New Roman" w:hAnsi="Times New Roman"/>
                <w:sz w:val="24"/>
                <w:szCs w:val="24"/>
                <w:lang w:val="vi-VN"/>
              </w:rPr>
              <w:t>, nằm tại trung tâm thành phố, là khu thương mại sầm uất với nhiều cửa hàng mua sắm, quán ăn và hoạt động giải trí. Con phố luôn nhộn nhịp, đặc biệt vào buổi tối, nơi du khách có thể thưởng thức ẩm thực địa phương, mua sắm và cảm nhận nhịp sống hiện đại của thành phố Thái Nguyên.</w:t>
            </w:r>
          </w:p>
          <w:p w14:paraId="24C09028" w14:textId="1F2F5ECA" w:rsidR="008363B6" w:rsidRDefault="005B6DAF" w:rsidP="005B6DAF">
            <w:pPr>
              <w:pStyle w:val="NoSpacing"/>
              <w:numPr>
                <w:ilvl w:val="0"/>
                <w:numId w:val="13"/>
              </w:numPr>
              <w:tabs>
                <w:tab w:val="left" w:pos="270"/>
              </w:tabs>
              <w:ind w:left="0" w:firstLine="0"/>
              <w:jc w:val="both"/>
              <w:rPr>
                <w:rFonts w:ascii="Times New Roman" w:hAnsi="Times New Roman"/>
                <w:sz w:val="24"/>
                <w:szCs w:val="24"/>
                <w:lang w:val="vi-VN"/>
              </w:rPr>
            </w:pPr>
            <w:r>
              <w:rPr>
                <w:rFonts w:ascii="Times New Roman" w:hAnsi="Times New Roman"/>
                <w:sz w:val="24"/>
                <w:szCs w:val="24"/>
                <w:lang w:val="vi-VN"/>
              </w:rPr>
              <w:t xml:space="preserve">Quý khách dùng bữa tối, thưởng thức </w:t>
            </w:r>
            <w:r w:rsidRPr="005B6DAF">
              <w:rPr>
                <w:rFonts w:ascii="Times New Roman" w:hAnsi="Times New Roman"/>
                <w:b/>
                <w:bCs/>
                <w:sz w:val="24"/>
                <w:szCs w:val="24"/>
                <w:lang w:val="vi-VN"/>
              </w:rPr>
              <w:t>bữa ăn thịt nướng buffet</w:t>
            </w:r>
            <w:r>
              <w:rPr>
                <w:rFonts w:ascii="Times New Roman" w:hAnsi="Times New Roman"/>
                <w:sz w:val="24"/>
                <w:szCs w:val="24"/>
                <w:lang w:val="vi-VN"/>
              </w:rPr>
              <w:t xml:space="preserve"> tại nhà hàng địa phương</w:t>
            </w:r>
          </w:p>
          <w:p w14:paraId="309C5540" w14:textId="77777777" w:rsidR="005B6DAF" w:rsidRPr="002926DD" w:rsidRDefault="005B6DAF" w:rsidP="005B6DAF">
            <w:pPr>
              <w:pStyle w:val="NoSpacing"/>
              <w:numPr>
                <w:ilvl w:val="0"/>
                <w:numId w:val="13"/>
              </w:numPr>
              <w:tabs>
                <w:tab w:val="left" w:pos="270"/>
              </w:tabs>
              <w:ind w:left="0" w:firstLine="0"/>
              <w:jc w:val="both"/>
              <w:rPr>
                <w:rFonts w:ascii="Times New Roman" w:hAnsi="Times New Roman"/>
                <w:sz w:val="24"/>
                <w:szCs w:val="24"/>
                <w:lang w:val="vi-VN"/>
              </w:rPr>
            </w:pPr>
            <w:r>
              <w:rPr>
                <w:rFonts w:ascii="Times New Roman" w:hAnsi="Times New Roman"/>
                <w:sz w:val="24"/>
                <w:szCs w:val="24"/>
                <w:lang w:val="vi-VN"/>
              </w:rPr>
              <w:t xml:space="preserve">Sau đó, đoàn di chuyển về khách sạn nghỉ ngơi. Nghỉ đêm tại </w:t>
            </w:r>
            <w:r w:rsidRPr="005B6DAF">
              <w:rPr>
                <w:rFonts w:ascii="Times New Roman" w:hAnsi="Times New Roman"/>
                <w:b/>
                <w:bCs/>
                <w:color w:val="000000" w:themeColor="text1"/>
                <w:sz w:val="24"/>
                <w:szCs w:val="24"/>
                <w:lang w:val="vi-VN"/>
              </w:rPr>
              <w:t>Thái Nguyên</w:t>
            </w:r>
          </w:p>
          <w:p w14:paraId="1FFC31BA" w14:textId="462F9D07" w:rsidR="002926DD" w:rsidRPr="008363B6" w:rsidRDefault="002926DD" w:rsidP="002926DD">
            <w:pPr>
              <w:pStyle w:val="NoSpacing"/>
              <w:tabs>
                <w:tab w:val="left" w:pos="270"/>
              </w:tabs>
              <w:jc w:val="both"/>
              <w:rPr>
                <w:rFonts w:ascii="Times New Roman" w:hAnsi="Times New Roman"/>
                <w:sz w:val="24"/>
                <w:szCs w:val="24"/>
                <w:lang w:val="vi-VN"/>
              </w:rPr>
            </w:pPr>
            <w:r>
              <w:rPr>
                <w:rFonts w:ascii="Times New Roman" w:hAnsi="Times New Roman"/>
                <w:noProof/>
                <w:sz w:val="24"/>
                <w:szCs w:val="24"/>
                <w:lang w:eastAsia="zh-CN"/>
              </w:rPr>
              <w:drawing>
                <wp:inline distT="0" distB="0" distL="0" distR="0" wp14:anchorId="2BA800C4" wp14:editId="17154897">
                  <wp:extent cx="6861975" cy="14478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6">
                            <a:extLst>
                              <a:ext uri="{28A0092B-C50C-407E-A947-70E740481C1C}">
                                <a14:useLocalDpi xmlns:a14="http://schemas.microsoft.com/office/drawing/2010/main" val="0"/>
                              </a:ext>
                            </a:extLst>
                          </a:blip>
                          <a:stretch>
                            <a:fillRect/>
                          </a:stretch>
                        </pic:blipFill>
                        <pic:spPr>
                          <a:xfrm>
                            <a:off x="0" y="0"/>
                            <a:ext cx="6865915" cy="1448631"/>
                          </a:xfrm>
                          <a:prstGeom prst="rect">
                            <a:avLst/>
                          </a:prstGeom>
                          <a:ln>
                            <a:noFill/>
                          </a:ln>
                          <a:effectLst>
                            <a:softEdge rad="112500"/>
                          </a:effectLst>
                        </pic:spPr>
                      </pic:pic>
                    </a:graphicData>
                  </a:graphic>
                </wp:inline>
              </w:drawing>
            </w:r>
          </w:p>
        </w:tc>
      </w:tr>
      <w:tr w:rsidR="00820607" w:rsidRPr="009F16B8" w14:paraId="0FE0F916" w14:textId="77777777" w:rsidTr="0043606F">
        <w:trPr>
          <w:trHeight w:val="369"/>
          <w:jc w:val="center"/>
        </w:trPr>
        <w:tc>
          <w:tcPr>
            <w:tcW w:w="682" w:type="pct"/>
            <w:shd w:val="clear" w:color="auto" w:fill="3DC12F"/>
            <w:vAlign w:val="center"/>
          </w:tcPr>
          <w:p w14:paraId="0DE0841B" w14:textId="5C334EC7" w:rsidR="00820607" w:rsidRDefault="00820607" w:rsidP="006E3A33">
            <w:pPr>
              <w:pStyle w:val="Default"/>
              <w:rPr>
                <w:b/>
                <w:color w:val="FFFFFF"/>
              </w:rPr>
            </w:pPr>
            <w:r>
              <w:rPr>
                <w:b/>
                <w:color w:val="FFFFFF"/>
              </w:rPr>
              <w:t>NGÀY 7</w:t>
            </w:r>
          </w:p>
        </w:tc>
        <w:tc>
          <w:tcPr>
            <w:tcW w:w="4318" w:type="pct"/>
            <w:gridSpan w:val="5"/>
            <w:shd w:val="clear" w:color="auto" w:fill="3DC12F"/>
            <w:vAlign w:val="center"/>
          </w:tcPr>
          <w:p w14:paraId="7938B768" w14:textId="6D95A804" w:rsidR="00820607" w:rsidRPr="006E3A33" w:rsidRDefault="00820607" w:rsidP="00560967">
            <w:pPr>
              <w:pStyle w:val="Default"/>
              <w:ind w:right="-91"/>
              <w:rPr>
                <w:b/>
                <w:color w:val="FFFFFF"/>
              </w:rPr>
            </w:pPr>
            <w:r>
              <w:rPr>
                <w:b/>
                <w:color w:val="FFFFFF"/>
              </w:rPr>
              <w:t>THÁI NGUYÊN –</w:t>
            </w:r>
            <w:r w:rsidR="00560967">
              <w:rPr>
                <w:b/>
                <w:color w:val="FFFFFF"/>
              </w:rPr>
              <w:t xml:space="preserve"> THƯỢNG HẢI </w:t>
            </w:r>
            <w:r>
              <w:rPr>
                <w:b/>
                <w:color w:val="FFFFFF"/>
              </w:rPr>
              <w:t xml:space="preserve">– TP. HCM                                                       (Ăn </w:t>
            </w:r>
            <w:r w:rsidR="0001757B">
              <w:rPr>
                <w:b/>
                <w:color w:val="FFFFFF"/>
              </w:rPr>
              <w:t>2</w:t>
            </w:r>
            <w:r>
              <w:rPr>
                <w:b/>
                <w:color w:val="FFFFFF"/>
              </w:rPr>
              <w:t xml:space="preserve"> Bữa)</w:t>
            </w:r>
          </w:p>
        </w:tc>
      </w:tr>
      <w:tr w:rsidR="00480776" w:rsidRPr="00D25574" w14:paraId="21205A00" w14:textId="77777777" w:rsidTr="00820607">
        <w:trPr>
          <w:trHeight w:val="1262"/>
          <w:jc w:val="center"/>
        </w:trPr>
        <w:tc>
          <w:tcPr>
            <w:tcW w:w="5000" w:type="pct"/>
            <w:gridSpan w:val="6"/>
            <w:shd w:val="clear" w:color="auto" w:fill="FFFFFF"/>
            <w:vAlign w:val="center"/>
          </w:tcPr>
          <w:p w14:paraId="683A1837" w14:textId="38A68495" w:rsidR="00820607" w:rsidRPr="00C20004" w:rsidRDefault="005B6DAF" w:rsidP="00C20004">
            <w:pPr>
              <w:pStyle w:val="NoSpacing"/>
              <w:numPr>
                <w:ilvl w:val="0"/>
                <w:numId w:val="12"/>
              </w:numPr>
              <w:tabs>
                <w:tab w:val="left" w:pos="270"/>
              </w:tabs>
              <w:ind w:left="0" w:firstLine="0"/>
              <w:jc w:val="both"/>
              <w:rPr>
                <w:rFonts w:ascii="Times New Roman" w:hAnsi="Times New Roman"/>
                <w:b/>
                <w:sz w:val="24"/>
                <w:szCs w:val="24"/>
                <w:lang w:val="vi-VN"/>
              </w:rPr>
            </w:pPr>
            <w:r>
              <w:rPr>
                <w:rFonts w:ascii="Times New Roman" w:hAnsi="Times New Roman"/>
                <w:sz w:val="24"/>
                <w:szCs w:val="24"/>
                <w:lang w:val="vi-VN"/>
              </w:rPr>
              <w:t xml:space="preserve">Quý khách </w:t>
            </w:r>
            <w:r w:rsidRPr="00820607">
              <w:rPr>
                <w:rFonts w:ascii="Times New Roman" w:hAnsi="Times New Roman"/>
                <w:sz w:val="24"/>
                <w:szCs w:val="24"/>
                <w:lang w:val="vi-VN"/>
              </w:rPr>
              <w:t xml:space="preserve">ăn </w:t>
            </w:r>
            <w:r w:rsidR="00820607" w:rsidRPr="00820607">
              <w:rPr>
                <w:rFonts w:ascii="Times New Roman" w:hAnsi="Times New Roman"/>
                <w:sz w:val="24"/>
                <w:szCs w:val="24"/>
                <w:lang w:val="vi-VN"/>
              </w:rPr>
              <w:t>sáng tại khách sạ</w:t>
            </w:r>
            <w:r w:rsidR="008363B6">
              <w:rPr>
                <w:rFonts w:ascii="Times New Roman" w:hAnsi="Times New Roman"/>
                <w:sz w:val="24"/>
                <w:szCs w:val="24"/>
                <w:lang w:val="vi-VN"/>
              </w:rPr>
              <w:t xml:space="preserve">n, </w:t>
            </w:r>
            <w:r>
              <w:rPr>
                <w:rFonts w:ascii="Times New Roman" w:hAnsi="Times New Roman"/>
                <w:sz w:val="24"/>
                <w:szCs w:val="24"/>
                <w:lang w:val="vi-VN"/>
              </w:rPr>
              <w:t xml:space="preserve">làm thủ tục </w:t>
            </w:r>
            <w:r w:rsidR="008363B6">
              <w:rPr>
                <w:rFonts w:ascii="Times New Roman" w:hAnsi="Times New Roman"/>
                <w:sz w:val="24"/>
                <w:szCs w:val="24"/>
                <w:lang w:val="vi-VN"/>
              </w:rPr>
              <w:t xml:space="preserve">trả phòng. </w:t>
            </w:r>
            <w:r w:rsidR="00A84EB1" w:rsidRPr="005B6DAF">
              <w:rPr>
                <w:rFonts w:ascii="Times New Roman" w:hAnsi="Times New Roman"/>
                <w:sz w:val="24"/>
                <w:szCs w:val="24"/>
                <w:lang w:val="vi-VN"/>
              </w:rPr>
              <w:t xml:space="preserve">Đoàn di chuyển </w:t>
            </w:r>
            <w:r w:rsidR="00A84EB1">
              <w:rPr>
                <w:rFonts w:ascii="Times New Roman" w:hAnsi="Times New Roman"/>
                <w:sz w:val="24"/>
                <w:szCs w:val="24"/>
                <w:lang w:val="vi-VN"/>
              </w:rPr>
              <w:t>t</w:t>
            </w:r>
            <w:r w:rsidR="00820607" w:rsidRPr="00820607">
              <w:rPr>
                <w:rFonts w:ascii="Times New Roman" w:hAnsi="Times New Roman"/>
                <w:sz w:val="24"/>
                <w:szCs w:val="24"/>
                <w:lang w:val="vi-VN"/>
              </w:rPr>
              <w:t>ham quan</w:t>
            </w:r>
            <w:r>
              <w:rPr>
                <w:rFonts w:ascii="Times New Roman" w:hAnsi="Times New Roman"/>
                <w:sz w:val="24"/>
                <w:szCs w:val="24"/>
                <w:lang w:val="vi-VN"/>
              </w:rPr>
              <w:t xml:space="preserve"> </w:t>
            </w:r>
            <w:r w:rsidR="00820607" w:rsidRPr="005B6DAF">
              <w:rPr>
                <w:rFonts w:ascii="Times New Roman" w:hAnsi="Times New Roman" w:hint="cs"/>
                <w:b/>
                <w:color w:val="00B050"/>
                <w:sz w:val="24"/>
                <w:szCs w:val="24"/>
                <w:lang w:val="vi-VN"/>
              </w:rPr>
              <w:t>Đ</w:t>
            </w:r>
            <w:r w:rsidR="00820607" w:rsidRPr="005B6DAF">
              <w:rPr>
                <w:rFonts w:ascii="Times New Roman" w:hAnsi="Times New Roman"/>
                <w:b/>
                <w:color w:val="00B050"/>
                <w:sz w:val="24"/>
                <w:szCs w:val="24"/>
                <w:lang w:val="vi-VN"/>
              </w:rPr>
              <w:t>ền Tấn</w:t>
            </w:r>
            <w:r w:rsidR="00820607" w:rsidRPr="005B6DAF">
              <w:rPr>
                <w:rFonts w:ascii="Times New Roman" w:hAnsi="Times New Roman"/>
                <w:color w:val="00B050"/>
                <w:sz w:val="24"/>
                <w:szCs w:val="24"/>
                <w:lang w:val="vi-VN"/>
              </w:rPr>
              <w:t xml:space="preserve"> </w:t>
            </w:r>
            <w:r w:rsidR="00820607" w:rsidRPr="005B6DAF">
              <w:rPr>
                <w:rFonts w:ascii="Times New Roman" w:hAnsi="Times New Roman"/>
                <w:sz w:val="24"/>
                <w:szCs w:val="24"/>
                <w:lang w:val="vi-VN"/>
              </w:rPr>
              <w:t>– được xây dựng để tưởng nhớ Đường Thư Vũ (con trai của Chu Vũ Vương, Cơ Phát) và mẹ của ông, Hoàng hậu Nghi Tưởng (con gái của Tưởng Tử Nha), những hoàng tử sáng lập nước Tấn. Đây là khu vườn tế thần sớm nhất và là từ đường của nước Tấn. Nơi đây l</w:t>
            </w:r>
            <w:r w:rsidR="00820607" w:rsidRPr="005B6DAF">
              <w:rPr>
                <w:rFonts w:ascii="Times New Roman" w:hAnsi="Times New Roman" w:hint="eastAsia"/>
                <w:sz w:val="24"/>
                <w:szCs w:val="24"/>
                <w:lang w:val="vi-VN"/>
              </w:rPr>
              <w:t>à</w:t>
            </w:r>
            <w:r w:rsidR="00820607" w:rsidRPr="005B6DAF">
              <w:rPr>
                <w:rFonts w:ascii="Times New Roman" w:hAnsi="Times New Roman"/>
                <w:sz w:val="24"/>
                <w:szCs w:val="24"/>
                <w:lang w:val="vi-VN"/>
              </w:rPr>
              <w:t xml:space="preserve"> sự kết hợp hài hòa giữa nghệ thuật kiến trúc, điêu khắc và thủy lợi, nổi bật với Điện Thánh Mẫu cổ kính, những cây cổ thụ ngàn năm tuổi và dòng nước Thiên Nguyên trong vắt không ngừng chảy. Với giá trị lịch sử và nghệ thuật đặc sắc, Đền Tấn được mệnh danh là "bảo tàng kiến trúc cổ đại" và là một trong những di tích quốc gia trọng điểm được bảo vệ.</w:t>
            </w:r>
            <w:r w:rsidR="00C20004" w:rsidRPr="00C20004">
              <w:rPr>
                <w:rFonts w:ascii="Times New Roman" w:hAnsi="Times New Roman"/>
                <w:sz w:val="24"/>
                <w:szCs w:val="24"/>
                <w:lang w:val="vi-VN"/>
              </w:rPr>
              <w:t xml:space="preserve"> </w:t>
            </w:r>
            <w:r w:rsidR="00C20004" w:rsidRPr="000875CF">
              <w:rPr>
                <w:rFonts w:ascii="Times New Roman" w:hAnsi="Times New Roman"/>
                <w:b/>
                <w:sz w:val="24"/>
                <w:szCs w:val="24"/>
                <w:lang w:val="vi-VN"/>
              </w:rPr>
              <w:t>(</w:t>
            </w:r>
            <w:r w:rsidR="00C20004" w:rsidRPr="000875CF">
              <w:rPr>
                <w:rFonts w:ascii="Times New Roman" w:hAnsi="Times New Roman"/>
                <w:b/>
                <w:sz w:val="24"/>
                <w:szCs w:val="24"/>
              </w:rPr>
              <w:t>bao gồm xe điện)</w:t>
            </w:r>
          </w:p>
          <w:p w14:paraId="61B9A9BC" w14:textId="630C1086" w:rsidR="005B6DAF" w:rsidRPr="005B6DAF" w:rsidRDefault="005B6DAF" w:rsidP="0001757B">
            <w:pPr>
              <w:pStyle w:val="NoSpacing"/>
              <w:numPr>
                <w:ilvl w:val="0"/>
                <w:numId w:val="13"/>
              </w:numPr>
              <w:tabs>
                <w:tab w:val="left" w:pos="270"/>
              </w:tabs>
              <w:ind w:left="0" w:firstLine="0"/>
              <w:jc w:val="both"/>
              <w:rPr>
                <w:rFonts w:ascii="Times New Roman" w:hAnsi="Times New Roman"/>
                <w:sz w:val="24"/>
                <w:szCs w:val="24"/>
                <w:lang w:val="vi-VN"/>
              </w:rPr>
            </w:pPr>
            <w:r>
              <w:rPr>
                <w:rFonts w:ascii="Times New Roman" w:hAnsi="Times New Roman"/>
                <w:sz w:val="24"/>
                <w:szCs w:val="24"/>
                <w:lang w:val="vi-VN"/>
              </w:rPr>
              <w:t xml:space="preserve">Sau đó, đoàn tiếp tục tham quan </w:t>
            </w:r>
            <w:r w:rsidRPr="001D16F5">
              <w:rPr>
                <w:rFonts w:ascii="Times New Roman" w:hAnsi="Times New Roman"/>
                <w:b/>
                <w:bCs/>
                <w:color w:val="00B050"/>
                <w:sz w:val="24"/>
                <w:szCs w:val="24"/>
                <w:lang w:val="vi-VN"/>
              </w:rPr>
              <w:t>Phố Chuông Lầu</w:t>
            </w:r>
            <w:r>
              <w:rPr>
                <w:rFonts w:ascii="Times New Roman" w:hAnsi="Times New Roman"/>
                <w:sz w:val="24"/>
                <w:szCs w:val="24"/>
                <w:lang w:val="vi-VN"/>
              </w:rPr>
              <w:t xml:space="preserve">, </w:t>
            </w:r>
            <w:r w:rsidRPr="005B6DAF">
              <w:rPr>
                <w:rFonts w:ascii="Times New Roman" w:hAnsi="Times New Roman"/>
                <w:sz w:val="24"/>
                <w:szCs w:val="24"/>
                <w:lang w:val="vi-VN"/>
              </w:rPr>
              <w:t>nằm tại trung tâm thành phố Thái Nguyên, là khu phố thương mại mang nét kết hợp giữa văn hóa truyền thống và nhịp sống hiện đại. Hai bên phố có nhiều cửa hàng, quầy ăn uống và sản phẩm đặc sắc địa phương</w:t>
            </w:r>
          </w:p>
          <w:p w14:paraId="084800CA" w14:textId="22891C65" w:rsidR="00560967" w:rsidRPr="00560967" w:rsidRDefault="00560967" w:rsidP="00560967">
            <w:pPr>
              <w:pStyle w:val="NoSpacing"/>
              <w:numPr>
                <w:ilvl w:val="0"/>
                <w:numId w:val="13"/>
              </w:numPr>
              <w:tabs>
                <w:tab w:val="left" w:pos="270"/>
              </w:tabs>
              <w:ind w:left="0" w:firstLine="0"/>
              <w:jc w:val="both"/>
              <w:rPr>
                <w:rFonts w:ascii="Times New Roman" w:hAnsi="Times New Roman"/>
                <w:b/>
                <w:sz w:val="24"/>
                <w:szCs w:val="24"/>
                <w:lang w:val="vi-VN"/>
              </w:rPr>
            </w:pPr>
            <w:r w:rsidRPr="00560967">
              <w:rPr>
                <w:rFonts w:ascii="Times New Roman" w:hAnsi="Times New Roman"/>
                <w:sz w:val="24"/>
                <w:szCs w:val="24"/>
                <w:lang w:val="vi-VN"/>
              </w:rPr>
              <w:lastRenderedPageBreak/>
              <w:t xml:space="preserve">Quý khách ăn bữa trưa </w:t>
            </w:r>
            <w:r w:rsidRPr="00560967">
              <w:rPr>
                <w:rFonts w:ascii="Times New Roman" w:hAnsi="Times New Roman"/>
                <w:b/>
                <w:sz w:val="24"/>
                <w:szCs w:val="24"/>
                <w:lang w:val="vi-VN"/>
              </w:rPr>
              <w:t>Mì trộn Thái Nguyên</w:t>
            </w:r>
            <w:r w:rsidRPr="00560967">
              <w:rPr>
                <w:rFonts w:ascii="Times New Roman" w:hAnsi="Times New Roman"/>
                <w:sz w:val="24"/>
                <w:szCs w:val="24"/>
                <w:lang w:val="vi-VN"/>
              </w:rPr>
              <w:t>, sau đó di chuyển ra sân bay</w:t>
            </w:r>
            <w:r w:rsidR="00820607" w:rsidRPr="00560967">
              <w:rPr>
                <w:rFonts w:ascii="Times New Roman" w:hAnsi="Times New Roman"/>
                <w:sz w:val="24"/>
                <w:szCs w:val="24"/>
                <w:lang w:val="vi-VN"/>
              </w:rPr>
              <w:t xml:space="preserve">, đoàn làm thủ tục </w:t>
            </w:r>
            <w:r w:rsidR="001D16F5" w:rsidRPr="00560967">
              <w:rPr>
                <w:rFonts w:ascii="Times New Roman" w:hAnsi="Times New Roman"/>
                <w:sz w:val="24"/>
                <w:szCs w:val="24"/>
                <w:lang w:val="vi-VN"/>
              </w:rPr>
              <w:t xml:space="preserve">đáp chuyến bay nội </w:t>
            </w:r>
            <w:r w:rsidRPr="00560967">
              <w:rPr>
                <w:rFonts w:ascii="Times New Roman" w:hAnsi="Times New Roman"/>
                <w:sz w:val="24"/>
                <w:szCs w:val="24"/>
                <w:lang w:val="vi-VN"/>
              </w:rPr>
              <w:t xml:space="preserve">nội địa về </w:t>
            </w:r>
            <w:r w:rsidRPr="00560967">
              <w:rPr>
                <w:rFonts w:ascii="Times New Roman" w:hAnsi="Times New Roman"/>
                <w:b/>
                <w:bCs/>
                <w:sz w:val="24"/>
                <w:szCs w:val="24"/>
                <w:lang w:val="vi-VN"/>
              </w:rPr>
              <w:t>Thượng Hải</w:t>
            </w:r>
            <w:r w:rsidRPr="00560967">
              <w:rPr>
                <w:rFonts w:ascii="Times New Roman" w:hAnsi="Times New Roman"/>
                <w:sz w:val="24"/>
                <w:szCs w:val="24"/>
                <w:lang w:val="vi-VN"/>
              </w:rPr>
              <w:t xml:space="preserve"> </w:t>
            </w:r>
            <w:r w:rsidRPr="00560967">
              <w:rPr>
                <w:rFonts w:ascii="Times New Roman" w:hAnsi="Times New Roman"/>
                <w:bCs/>
                <w:sz w:val="24"/>
                <w:szCs w:val="24"/>
                <w:lang w:val="vi-VN"/>
              </w:rPr>
              <w:t>trên chuyến bay</w:t>
            </w:r>
            <w:r w:rsidRPr="00560967">
              <w:rPr>
                <w:rFonts w:ascii="Times New Roman" w:hAnsi="Times New Roman"/>
                <w:sz w:val="24"/>
                <w:szCs w:val="24"/>
                <w:lang w:val="vi-VN"/>
              </w:rPr>
              <w:t xml:space="preserve"> </w:t>
            </w:r>
            <w:r w:rsidR="00297AD9" w:rsidRPr="00297AD9">
              <w:rPr>
                <w:rFonts w:ascii="Times New Roman" w:hAnsi="Times New Roman"/>
                <w:b/>
                <w:bCs/>
                <w:iCs/>
                <w:color w:val="FF0000"/>
                <w:sz w:val="24"/>
                <w:szCs w:val="24"/>
                <w:lang w:val="vi-VN"/>
              </w:rPr>
              <w:t>MU5219</w:t>
            </w:r>
            <w:r w:rsidR="00297AD9">
              <w:rPr>
                <w:rFonts w:ascii="Times New Roman" w:hAnsi="Times New Roman"/>
                <w:b/>
                <w:bCs/>
                <w:iCs/>
                <w:color w:val="FF0000"/>
                <w:sz w:val="24"/>
                <w:szCs w:val="24"/>
                <w:lang w:val="vi-VN"/>
              </w:rPr>
              <w:t xml:space="preserve"> </w:t>
            </w:r>
            <w:r w:rsidR="00297AD9" w:rsidRPr="00297AD9">
              <w:rPr>
                <w:rFonts w:ascii="Times New Roman" w:hAnsi="Times New Roman"/>
                <w:b/>
                <w:bCs/>
                <w:iCs/>
                <w:color w:val="FF0000"/>
                <w:sz w:val="24"/>
                <w:szCs w:val="24"/>
                <w:lang w:val="vi-VN"/>
              </w:rPr>
              <w:t>TYN - PVG 18:05 - 20:25</w:t>
            </w:r>
            <w:r w:rsidR="00297AD9" w:rsidRPr="00297AD9">
              <w:rPr>
                <w:rFonts w:ascii="Times New Roman" w:hAnsi="Times New Roman"/>
                <w:b/>
                <w:iCs/>
                <w:color w:val="FF0000"/>
                <w:sz w:val="24"/>
                <w:szCs w:val="24"/>
                <w:lang w:val="vi-VN"/>
              </w:rPr>
              <w:t>.</w:t>
            </w:r>
          </w:p>
          <w:p w14:paraId="12FE4CD8" w14:textId="75E33732" w:rsidR="00560967" w:rsidRPr="00560967" w:rsidRDefault="00560967" w:rsidP="00560967">
            <w:pPr>
              <w:pStyle w:val="NoSpacing"/>
              <w:numPr>
                <w:ilvl w:val="0"/>
                <w:numId w:val="13"/>
              </w:numPr>
              <w:tabs>
                <w:tab w:val="left" w:pos="270"/>
              </w:tabs>
              <w:ind w:left="0" w:firstLine="0"/>
              <w:jc w:val="both"/>
              <w:rPr>
                <w:rFonts w:ascii="Times New Roman" w:hAnsi="Times New Roman"/>
                <w:b/>
                <w:sz w:val="24"/>
                <w:szCs w:val="24"/>
                <w:lang w:val="vi-VN"/>
              </w:rPr>
            </w:pPr>
            <w:r w:rsidRPr="00560967">
              <w:rPr>
                <w:rFonts w:ascii="Times New Roman" w:hAnsi="Times New Roman"/>
                <w:bCs/>
                <w:sz w:val="24"/>
                <w:szCs w:val="24"/>
                <w:lang w:val="vi-VN"/>
              </w:rPr>
              <w:t>Sau đó nối chuyến và làm thủ tục xuất cảnh</w:t>
            </w:r>
            <w:r w:rsidRPr="00560967">
              <w:rPr>
                <w:rFonts w:ascii="Times New Roman" w:hAnsi="Times New Roman"/>
                <w:b/>
                <w:sz w:val="24"/>
                <w:szCs w:val="24"/>
                <w:lang w:val="vi-VN"/>
              </w:rPr>
              <w:t xml:space="preserve"> </w:t>
            </w:r>
            <w:r w:rsidRPr="00560967">
              <w:rPr>
                <w:rFonts w:ascii="Times New Roman" w:hAnsi="Times New Roman"/>
                <w:sz w:val="24"/>
                <w:szCs w:val="24"/>
                <w:lang w:val="vi-VN"/>
              </w:rPr>
              <w:t xml:space="preserve">về </w:t>
            </w:r>
            <w:r w:rsidR="00297AD9">
              <w:rPr>
                <w:rFonts w:ascii="Times New Roman" w:hAnsi="Times New Roman"/>
                <w:b/>
                <w:bCs/>
                <w:sz w:val="24"/>
                <w:szCs w:val="24"/>
                <w:lang w:val="vi-VN"/>
              </w:rPr>
              <w:t>TP</w:t>
            </w:r>
            <w:r w:rsidRPr="00560967">
              <w:rPr>
                <w:rFonts w:ascii="Times New Roman" w:hAnsi="Times New Roman"/>
                <w:b/>
                <w:bCs/>
                <w:sz w:val="24"/>
                <w:szCs w:val="24"/>
                <w:lang w:val="vi-VN"/>
              </w:rPr>
              <w:t>. Hồ Chí Minh</w:t>
            </w:r>
            <w:r w:rsidRPr="00560967">
              <w:rPr>
                <w:rFonts w:ascii="Times New Roman" w:hAnsi="Times New Roman"/>
                <w:sz w:val="24"/>
                <w:szCs w:val="24"/>
                <w:lang w:val="vi-VN"/>
              </w:rPr>
              <w:t xml:space="preserve"> trên chuyế</w:t>
            </w:r>
            <w:r w:rsidR="00297AD9">
              <w:rPr>
                <w:rFonts w:ascii="Times New Roman" w:hAnsi="Times New Roman"/>
                <w:sz w:val="24"/>
                <w:szCs w:val="24"/>
                <w:lang w:val="vi-VN"/>
              </w:rPr>
              <w:t>n bay</w:t>
            </w:r>
            <w:r w:rsidRPr="00560967">
              <w:rPr>
                <w:rFonts w:ascii="Times New Roman" w:hAnsi="Times New Roman"/>
                <w:bCs/>
                <w:iCs/>
                <w:sz w:val="24"/>
                <w:szCs w:val="24"/>
                <w:lang w:val="vi-VN"/>
              </w:rPr>
              <w:t xml:space="preserve"> </w:t>
            </w:r>
            <w:r w:rsidR="00297AD9" w:rsidRPr="00297AD9">
              <w:rPr>
                <w:rFonts w:ascii="Times New Roman" w:hAnsi="Times New Roman"/>
                <w:b/>
                <w:bCs/>
                <w:iCs/>
                <w:color w:val="FF0000"/>
                <w:sz w:val="24"/>
                <w:szCs w:val="24"/>
                <w:lang w:val="vi-VN"/>
              </w:rPr>
              <w:t>MU7407 PVG - SGN 23:20 02:35+1</w:t>
            </w:r>
            <w:r w:rsidR="00297AD9" w:rsidRPr="00297AD9">
              <w:rPr>
                <w:rFonts w:ascii="Times New Roman" w:hAnsi="Times New Roman"/>
                <w:b/>
                <w:iCs/>
                <w:color w:val="FF0000"/>
                <w:sz w:val="24"/>
                <w:szCs w:val="24"/>
                <w:lang w:val="vi-VN"/>
              </w:rPr>
              <w:t xml:space="preserve"> </w:t>
            </w:r>
            <w:r w:rsidRPr="00560967">
              <w:rPr>
                <w:rFonts w:ascii="Times New Roman" w:hAnsi="Times New Roman"/>
                <w:b/>
                <w:i/>
                <w:iCs/>
                <w:sz w:val="24"/>
                <w:szCs w:val="24"/>
                <w:lang w:val="vi-VN"/>
              </w:rPr>
              <w:t>(ăn tối trên máy bay).</w:t>
            </w:r>
          </w:p>
          <w:p w14:paraId="465DF6DB" w14:textId="22B18C73" w:rsidR="00480776" w:rsidRPr="002926DD" w:rsidRDefault="001D16F5" w:rsidP="00560967">
            <w:pPr>
              <w:pStyle w:val="NoSpacing"/>
              <w:numPr>
                <w:ilvl w:val="0"/>
                <w:numId w:val="13"/>
              </w:numPr>
              <w:tabs>
                <w:tab w:val="left" w:pos="270"/>
              </w:tabs>
              <w:ind w:left="0" w:firstLine="0"/>
              <w:jc w:val="both"/>
              <w:rPr>
                <w:rFonts w:ascii="Times New Roman" w:hAnsi="Times New Roman"/>
                <w:sz w:val="24"/>
                <w:szCs w:val="24"/>
                <w:lang w:val="vi-VN"/>
              </w:rPr>
            </w:pPr>
            <w:r w:rsidRPr="00FA76CD">
              <w:rPr>
                <w:rFonts w:ascii="Times New Roman" w:hAnsi="Times New Roman"/>
                <w:sz w:val="24"/>
                <w:szCs w:val="24"/>
                <w:lang w:val="vi-VN"/>
              </w:rPr>
              <w:t xml:space="preserve">Đến </w:t>
            </w:r>
            <w:r w:rsidRPr="00FA76CD">
              <w:rPr>
                <w:rFonts w:ascii="Times New Roman" w:hAnsi="Times New Roman"/>
                <w:b/>
                <w:color w:val="00B050"/>
                <w:sz w:val="24"/>
                <w:szCs w:val="24"/>
                <w:lang w:val="vi-VN"/>
              </w:rPr>
              <w:t>TPHCM,</w:t>
            </w:r>
            <w:r w:rsidRPr="00FA76CD">
              <w:rPr>
                <w:rFonts w:ascii="Times New Roman" w:hAnsi="Times New Roman"/>
                <w:color w:val="00B050"/>
                <w:sz w:val="24"/>
                <w:szCs w:val="24"/>
                <w:lang w:val="vi-VN"/>
              </w:rPr>
              <w:t xml:space="preserve"> </w:t>
            </w:r>
            <w:r w:rsidRPr="00FA76CD">
              <w:rPr>
                <w:rFonts w:ascii="Times New Roman" w:hAnsi="Times New Roman"/>
                <w:b/>
                <w:color w:val="00B050"/>
                <w:sz w:val="24"/>
                <w:szCs w:val="24"/>
                <w:lang w:val="vi-VN"/>
              </w:rPr>
              <w:t>HDV chia tay đoàn. Hẹn gặp lại quý khách.</w:t>
            </w:r>
          </w:p>
          <w:p w14:paraId="27F5F0B7" w14:textId="6C6D8939" w:rsidR="002926DD" w:rsidRPr="00820607" w:rsidRDefault="002926DD" w:rsidP="002926DD">
            <w:pPr>
              <w:pStyle w:val="NoSpacing"/>
              <w:tabs>
                <w:tab w:val="left" w:pos="270"/>
              </w:tabs>
              <w:jc w:val="both"/>
              <w:rPr>
                <w:rFonts w:ascii="Times New Roman" w:hAnsi="Times New Roman"/>
                <w:sz w:val="24"/>
                <w:szCs w:val="24"/>
                <w:lang w:val="vi-VN"/>
              </w:rPr>
            </w:pPr>
            <w:r>
              <w:rPr>
                <w:rFonts w:ascii="Times New Roman" w:hAnsi="Times New Roman"/>
                <w:noProof/>
                <w:sz w:val="24"/>
                <w:szCs w:val="24"/>
                <w:lang w:eastAsia="zh-CN"/>
              </w:rPr>
              <w:drawing>
                <wp:inline distT="0" distB="0" distL="0" distR="0" wp14:anchorId="413634EF" wp14:editId="1533CF86">
                  <wp:extent cx="6830170" cy="1567815"/>
                  <wp:effectExtent l="0" t="0" r="889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7">
                            <a:extLst>
                              <a:ext uri="{28A0092B-C50C-407E-A947-70E740481C1C}">
                                <a14:useLocalDpi xmlns:a14="http://schemas.microsoft.com/office/drawing/2010/main" val="0"/>
                              </a:ext>
                            </a:extLst>
                          </a:blip>
                          <a:stretch>
                            <a:fillRect/>
                          </a:stretch>
                        </pic:blipFill>
                        <pic:spPr>
                          <a:xfrm>
                            <a:off x="0" y="0"/>
                            <a:ext cx="6833891" cy="1568669"/>
                          </a:xfrm>
                          <a:prstGeom prst="rect">
                            <a:avLst/>
                          </a:prstGeom>
                          <a:ln>
                            <a:noFill/>
                          </a:ln>
                          <a:effectLst>
                            <a:softEdge rad="112500"/>
                          </a:effectLst>
                        </pic:spPr>
                      </pic:pic>
                    </a:graphicData>
                  </a:graphic>
                </wp:inline>
              </w:drawing>
            </w:r>
          </w:p>
        </w:tc>
      </w:tr>
      <w:tr w:rsidR="00480776" w:rsidRPr="00D25574" w14:paraId="14C73713" w14:textId="77777777" w:rsidTr="00820607">
        <w:trPr>
          <w:trHeight w:val="720"/>
          <w:jc w:val="center"/>
        </w:trPr>
        <w:tc>
          <w:tcPr>
            <w:tcW w:w="5000" w:type="pct"/>
            <w:gridSpan w:val="6"/>
            <w:tcBorders>
              <w:bottom w:val="single" w:sz="4" w:space="0" w:color="auto"/>
            </w:tcBorders>
            <w:shd w:val="clear" w:color="auto" w:fill="FFFFFF"/>
            <w:vAlign w:val="center"/>
          </w:tcPr>
          <w:p w14:paraId="0B31E913" w14:textId="77777777" w:rsidR="00480776" w:rsidRPr="00480776" w:rsidRDefault="00480776" w:rsidP="00C46222">
            <w:pPr>
              <w:tabs>
                <w:tab w:val="left" w:pos="284"/>
              </w:tabs>
              <w:spacing w:after="0"/>
              <w:rPr>
                <w:rFonts w:ascii="Times New Roman" w:hAnsi="Times New Roman"/>
                <w:sz w:val="24"/>
                <w:szCs w:val="24"/>
                <w:lang w:val="vi-VN"/>
              </w:rPr>
            </w:pPr>
            <w:r w:rsidRPr="00480776">
              <w:rPr>
                <w:rFonts w:ascii="Times New Roman" w:hAnsi="Times New Roman"/>
                <w:b/>
                <w:bCs/>
                <w:color w:val="C00000"/>
                <w:sz w:val="24"/>
                <w:szCs w:val="24"/>
                <w:lang w:val="vi-VN"/>
              </w:rPr>
              <w:lastRenderedPageBreak/>
              <w:t>** Chú ý : Thứ tự chương trình có thể thay đổi theo sự sắp xếp của Hướng Dẫn Viên để phù hợp với tình hình thực tế nhưng vẫn đảm bảo đầy đủ các điểm tham quan đã nêu trong chương trình</w:t>
            </w:r>
          </w:p>
        </w:tc>
      </w:tr>
      <w:tr w:rsidR="00254224" w:rsidRPr="00D542D5" w14:paraId="1151C4B3" w14:textId="77777777" w:rsidTr="00D542D5">
        <w:trPr>
          <w:trHeight w:val="368"/>
          <w:jc w:val="center"/>
        </w:trPr>
        <w:tc>
          <w:tcPr>
            <w:tcW w:w="1114" w:type="pct"/>
            <w:gridSpan w:val="2"/>
            <w:vMerge w:val="restart"/>
            <w:tcBorders>
              <w:top w:val="single" w:sz="4" w:space="0" w:color="auto"/>
              <w:left w:val="single" w:sz="4" w:space="0" w:color="auto"/>
              <w:bottom w:val="single" w:sz="4" w:space="0" w:color="auto"/>
              <w:right w:val="single" w:sz="4" w:space="0" w:color="auto"/>
            </w:tcBorders>
            <w:shd w:val="clear" w:color="auto" w:fill="FFFF00"/>
            <w:vAlign w:val="center"/>
          </w:tcPr>
          <w:p w14:paraId="39989E15" w14:textId="77777777" w:rsidR="00920A33" w:rsidRPr="00480776" w:rsidRDefault="00920A33" w:rsidP="00920A33">
            <w:pPr>
              <w:spacing w:after="0" w:line="240" w:lineRule="auto"/>
              <w:contextualSpacing/>
              <w:jc w:val="center"/>
              <w:rPr>
                <w:rFonts w:ascii="Times New Roman" w:hAnsi="Times New Roman"/>
                <w:b/>
                <w:bCs/>
                <w:color w:val="FF0000"/>
                <w:sz w:val="28"/>
              </w:rPr>
            </w:pPr>
            <w:r w:rsidRPr="00480776">
              <w:rPr>
                <w:rFonts w:ascii="Times New Roman" w:hAnsi="Times New Roman"/>
                <w:b/>
                <w:bCs/>
                <w:color w:val="FF0000"/>
                <w:sz w:val="28"/>
              </w:rPr>
              <w:t>NGÀY</w:t>
            </w:r>
          </w:p>
          <w:p w14:paraId="2EF55EBA" w14:textId="77777777" w:rsidR="00920A33" w:rsidRPr="00480776"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r w:rsidRPr="00480776">
              <w:rPr>
                <w:rFonts w:ascii="Times New Roman" w:hAnsi="Times New Roman"/>
                <w:b/>
                <w:bCs/>
                <w:color w:val="FF0000"/>
                <w:sz w:val="28"/>
              </w:rPr>
              <w:t>KHỞI HÀNH</w:t>
            </w:r>
          </w:p>
        </w:tc>
        <w:tc>
          <w:tcPr>
            <w:tcW w:w="1778" w:type="pct"/>
            <w:vMerge w:val="restart"/>
            <w:tcBorders>
              <w:top w:val="single" w:sz="4" w:space="0" w:color="auto"/>
              <w:left w:val="single" w:sz="4" w:space="0" w:color="auto"/>
              <w:bottom w:val="single" w:sz="4" w:space="0" w:color="auto"/>
              <w:right w:val="single" w:sz="4" w:space="0" w:color="auto"/>
            </w:tcBorders>
            <w:shd w:val="clear" w:color="auto" w:fill="FFFF00"/>
            <w:vAlign w:val="center"/>
          </w:tcPr>
          <w:p w14:paraId="163FC9E8" w14:textId="77777777" w:rsidR="00920A33" w:rsidRPr="00480776"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r w:rsidRPr="00480776">
              <w:rPr>
                <w:rFonts w:ascii="Times New Roman" w:hAnsi="Times New Roman"/>
                <w:b/>
                <w:color w:val="FF0000"/>
                <w:sz w:val="36"/>
              </w:rPr>
              <w:t>CHUYẾN BAY</w:t>
            </w:r>
          </w:p>
        </w:tc>
        <w:tc>
          <w:tcPr>
            <w:tcW w:w="2108" w:type="pct"/>
            <w:gridSpan w:val="3"/>
            <w:tcBorders>
              <w:top w:val="single" w:sz="4" w:space="0" w:color="auto"/>
              <w:left w:val="single" w:sz="4" w:space="0" w:color="auto"/>
              <w:bottom w:val="single" w:sz="4" w:space="0" w:color="auto"/>
              <w:right w:val="single" w:sz="4" w:space="0" w:color="auto"/>
            </w:tcBorders>
            <w:shd w:val="clear" w:color="auto" w:fill="FFFF00"/>
            <w:vAlign w:val="center"/>
          </w:tcPr>
          <w:p w14:paraId="283195EF" w14:textId="77777777" w:rsidR="00920A33" w:rsidRPr="00480776" w:rsidRDefault="00920A33" w:rsidP="00920A33">
            <w:pPr>
              <w:pStyle w:val="ListParagraph"/>
              <w:tabs>
                <w:tab w:val="left" w:pos="270"/>
                <w:tab w:val="left" w:pos="360"/>
              </w:tabs>
              <w:spacing w:after="0"/>
              <w:ind w:left="0"/>
              <w:jc w:val="center"/>
              <w:rPr>
                <w:rFonts w:ascii="Times New Roman" w:hAnsi="Times New Roman"/>
                <w:color w:val="FF0000"/>
                <w:sz w:val="24"/>
                <w:szCs w:val="24"/>
                <w:lang w:val="de-DE"/>
              </w:rPr>
            </w:pPr>
            <w:r w:rsidRPr="00BD6590">
              <w:rPr>
                <w:rFonts w:ascii="Times New Roman" w:hAnsi="Times New Roman"/>
                <w:b/>
                <w:color w:val="FF0000"/>
                <w:sz w:val="24"/>
                <w:szCs w:val="24"/>
                <w:lang w:val="de-DE"/>
              </w:rPr>
              <w:t>GIÁ KHÁCH LẺ GHÉP ĐOÀN (VNĐ)</w:t>
            </w:r>
          </w:p>
        </w:tc>
      </w:tr>
      <w:tr w:rsidR="0043606F" w:rsidRPr="00480776" w14:paraId="4EF43908" w14:textId="77777777" w:rsidTr="00D542D5">
        <w:trPr>
          <w:trHeight w:val="530"/>
          <w:jc w:val="center"/>
        </w:trPr>
        <w:tc>
          <w:tcPr>
            <w:tcW w:w="1114" w:type="pct"/>
            <w:gridSpan w:val="2"/>
            <w:vMerge/>
            <w:tcBorders>
              <w:top w:val="single" w:sz="4" w:space="0" w:color="auto"/>
              <w:left w:val="single" w:sz="4" w:space="0" w:color="auto"/>
              <w:bottom w:val="single" w:sz="4" w:space="0" w:color="auto"/>
              <w:right w:val="single" w:sz="4" w:space="0" w:color="auto"/>
            </w:tcBorders>
            <w:shd w:val="clear" w:color="auto" w:fill="FFFF00"/>
            <w:vAlign w:val="center"/>
          </w:tcPr>
          <w:p w14:paraId="08F3B676" w14:textId="77777777" w:rsidR="00920A33" w:rsidRPr="00480776"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1778" w:type="pct"/>
            <w:vMerge/>
            <w:tcBorders>
              <w:top w:val="single" w:sz="4" w:space="0" w:color="auto"/>
              <w:left w:val="single" w:sz="4" w:space="0" w:color="auto"/>
              <w:bottom w:val="single" w:sz="4" w:space="0" w:color="auto"/>
              <w:right w:val="single" w:sz="4" w:space="0" w:color="auto"/>
            </w:tcBorders>
            <w:shd w:val="clear" w:color="auto" w:fill="FFFF00"/>
            <w:vAlign w:val="center"/>
          </w:tcPr>
          <w:p w14:paraId="08AB7F86" w14:textId="77777777" w:rsidR="00920A33" w:rsidRPr="00480776"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664" w:type="pct"/>
            <w:vMerge w:val="restart"/>
            <w:tcBorders>
              <w:top w:val="single" w:sz="4" w:space="0" w:color="auto"/>
              <w:left w:val="single" w:sz="4" w:space="0" w:color="auto"/>
              <w:bottom w:val="single" w:sz="4" w:space="0" w:color="auto"/>
              <w:right w:val="single" w:sz="4" w:space="0" w:color="auto"/>
            </w:tcBorders>
            <w:shd w:val="clear" w:color="auto" w:fill="FFFF00"/>
            <w:vAlign w:val="center"/>
          </w:tcPr>
          <w:p w14:paraId="3647E310" w14:textId="77777777" w:rsidR="00920A33" w:rsidRPr="00480776"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r w:rsidRPr="00480776">
              <w:rPr>
                <w:rFonts w:ascii="Times New Roman" w:hAnsi="Times New Roman"/>
                <w:b/>
                <w:color w:val="FF0000"/>
                <w:szCs w:val="20"/>
              </w:rPr>
              <w:t>NGƯỜI LỚN</w:t>
            </w:r>
          </w:p>
        </w:tc>
        <w:tc>
          <w:tcPr>
            <w:tcW w:w="727" w:type="pct"/>
            <w:tcBorders>
              <w:top w:val="single" w:sz="4" w:space="0" w:color="auto"/>
              <w:left w:val="single" w:sz="4" w:space="0" w:color="auto"/>
              <w:bottom w:val="single" w:sz="4" w:space="0" w:color="auto"/>
              <w:right w:val="single" w:sz="4" w:space="0" w:color="auto"/>
            </w:tcBorders>
            <w:shd w:val="clear" w:color="auto" w:fill="FFFF00"/>
            <w:vAlign w:val="center"/>
          </w:tcPr>
          <w:p w14:paraId="7EDEBD2B" w14:textId="77777777" w:rsidR="00920A33" w:rsidRPr="00BD6590" w:rsidRDefault="00920A33" w:rsidP="00920A33">
            <w:pPr>
              <w:tabs>
                <w:tab w:val="left" w:pos="0"/>
                <w:tab w:val="left" w:pos="270"/>
                <w:tab w:val="left" w:pos="684"/>
              </w:tabs>
              <w:spacing w:after="0" w:line="240" w:lineRule="auto"/>
              <w:ind w:left="15"/>
              <w:contextualSpacing/>
              <w:jc w:val="center"/>
              <w:rPr>
                <w:rFonts w:ascii="Times New Roman" w:hAnsi="Times New Roman"/>
                <w:b/>
                <w:color w:val="FF0000"/>
                <w:szCs w:val="20"/>
                <w:lang w:val="de-DE"/>
              </w:rPr>
            </w:pPr>
            <w:r w:rsidRPr="00BD6590">
              <w:rPr>
                <w:rFonts w:ascii="Times New Roman" w:hAnsi="Times New Roman"/>
                <w:b/>
                <w:color w:val="FF0000"/>
                <w:szCs w:val="20"/>
                <w:lang w:val="de-DE"/>
              </w:rPr>
              <w:t>TRẺ EM</w:t>
            </w:r>
          </w:p>
          <w:p w14:paraId="420C0B17" w14:textId="77777777" w:rsidR="00920A33" w:rsidRPr="00480776" w:rsidRDefault="00920A33" w:rsidP="00920A33">
            <w:pPr>
              <w:pStyle w:val="ListParagraph"/>
              <w:tabs>
                <w:tab w:val="left" w:pos="270"/>
                <w:tab w:val="left" w:pos="360"/>
              </w:tabs>
              <w:spacing w:after="0"/>
              <w:ind w:left="-120" w:right="-90"/>
              <w:jc w:val="center"/>
              <w:rPr>
                <w:rFonts w:ascii="Times New Roman" w:hAnsi="Times New Roman"/>
                <w:sz w:val="21"/>
                <w:szCs w:val="21"/>
                <w:lang w:val="de-DE"/>
              </w:rPr>
            </w:pPr>
            <w:r w:rsidRPr="00BD6590">
              <w:rPr>
                <w:rFonts w:ascii="Times New Roman" w:hAnsi="Times New Roman"/>
                <w:b/>
                <w:sz w:val="16"/>
                <w:szCs w:val="20"/>
                <w:lang w:val="de-DE"/>
              </w:rPr>
              <w:t>(Từ 2 - dưới 11T)</w:t>
            </w:r>
          </w:p>
        </w:tc>
        <w:tc>
          <w:tcPr>
            <w:tcW w:w="716" w:type="pct"/>
            <w:tcBorders>
              <w:top w:val="single" w:sz="4" w:space="0" w:color="auto"/>
              <w:left w:val="single" w:sz="4" w:space="0" w:color="auto"/>
              <w:bottom w:val="single" w:sz="4" w:space="0" w:color="auto"/>
              <w:right w:val="single" w:sz="4" w:space="0" w:color="auto"/>
            </w:tcBorders>
            <w:shd w:val="clear" w:color="auto" w:fill="FFFF00"/>
            <w:vAlign w:val="center"/>
          </w:tcPr>
          <w:p w14:paraId="63123D8E" w14:textId="77777777" w:rsidR="00920A33" w:rsidRPr="00480776" w:rsidRDefault="00920A33" w:rsidP="00920A33">
            <w:pPr>
              <w:tabs>
                <w:tab w:val="left" w:pos="0"/>
                <w:tab w:val="left" w:pos="270"/>
                <w:tab w:val="left" w:pos="684"/>
              </w:tabs>
              <w:spacing w:after="0" w:line="240" w:lineRule="auto"/>
              <w:contextualSpacing/>
              <w:jc w:val="center"/>
              <w:rPr>
                <w:rFonts w:ascii="Times New Roman" w:hAnsi="Times New Roman"/>
                <w:b/>
                <w:color w:val="FF0000"/>
                <w:szCs w:val="20"/>
              </w:rPr>
            </w:pPr>
            <w:r w:rsidRPr="00480776">
              <w:rPr>
                <w:rFonts w:ascii="Times New Roman" w:hAnsi="Times New Roman"/>
                <w:b/>
                <w:color w:val="FF0000"/>
                <w:szCs w:val="20"/>
              </w:rPr>
              <w:t>EM BÉ</w:t>
            </w:r>
          </w:p>
          <w:p w14:paraId="4DD0665F" w14:textId="77777777" w:rsidR="00920A33" w:rsidRPr="00480776" w:rsidRDefault="00480776" w:rsidP="00920A33">
            <w:pPr>
              <w:pStyle w:val="ListParagraph"/>
              <w:tabs>
                <w:tab w:val="left" w:pos="270"/>
                <w:tab w:val="left" w:pos="360"/>
              </w:tabs>
              <w:spacing w:after="0"/>
              <w:ind w:left="0"/>
              <w:jc w:val="center"/>
              <w:rPr>
                <w:rFonts w:ascii="Times New Roman" w:hAnsi="Times New Roman"/>
                <w:sz w:val="21"/>
                <w:szCs w:val="21"/>
                <w:lang w:val="de-DE"/>
              </w:rPr>
            </w:pPr>
            <w:r>
              <w:rPr>
                <w:rFonts w:ascii="Times New Roman" w:hAnsi="Times New Roman"/>
                <w:b/>
                <w:sz w:val="16"/>
                <w:szCs w:val="20"/>
              </w:rPr>
              <w:t>(</w:t>
            </w:r>
            <w:r w:rsidR="00920A33" w:rsidRPr="00480776">
              <w:rPr>
                <w:rFonts w:ascii="Times New Roman" w:hAnsi="Times New Roman"/>
                <w:b/>
                <w:sz w:val="16"/>
                <w:szCs w:val="20"/>
              </w:rPr>
              <w:t>Dướ</w:t>
            </w:r>
            <w:r>
              <w:rPr>
                <w:rFonts w:ascii="Times New Roman" w:hAnsi="Times New Roman"/>
                <w:b/>
                <w:sz w:val="16"/>
                <w:szCs w:val="20"/>
              </w:rPr>
              <w:t>i 2T</w:t>
            </w:r>
            <w:r w:rsidR="00920A33" w:rsidRPr="00480776">
              <w:rPr>
                <w:rFonts w:ascii="Times New Roman" w:hAnsi="Times New Roman"/>
                <w:b/>
                <w:sz w:val="16"/>
                <w:szCs w:val="20"/>
              </w:rPr>
              <w:t>)</w:t>
            </w:r>
          </w:p>
        </w:tc>
      </w:tr>
      <w:tr w:rsidR="0043606F" w:rsidRPr="00480776" w14:paraId="5D7FD680" w14:textId="77777777" w:rsidTr="00D542D5">
        <w:trPr>
          <w:trHeight w:val="60"/>
          <w:jc w:val="center"/>
        </w:trPr>
        <w:tc>
          <w:tcPr>
            <w:tcW w:w="1114" w:type="pct"/>
            <w:gridSpan w:val="2"/>
            <w:vMerge/>
            <w:tcBorders>
              <w:top w:val="single" w:sz="4" w:space="0" w:color="auto"/>
              <w:left w:val="single" w:sz="4" w:space="0" w:color="auto"/>
              <w:bottom w:val="single" w:sz="4" w:space="0" w:color="auto"/>
              <w:right w:val="single" w:sz="4" w:space="0" w:color="auto"/>
            </w:tcBorders>
            <w:shd w:val="clear" w:color="auto" w:fill="FFFF00"/>
            <w:vAlign w:val="center"/>
          </w:tcPr>
          <w:p w14:paraId="0A3CBEAD" w14:textId="77777777" w:rsidR="00920A33" w:rsidRPr="00480776"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1778" w:type="pct"/>
            <w:vMerge/>
            <w:tcBorders>
              <w:top w:val="single" w:sz="4" w:space="0" w:color="auto"/>
              <w:left w:val="single" w:sz="4" w:space="0" w:color="auto"/>
              <w:bottom w:val="single" w:sz="4" w:space="0" w:color="auto"/>
              <w:right w:val="single" w:sz="4" w:space="0" w:color="auto"/>
            </w:tcBorders>
            <w:shd w:val="clear" w:color="auto" w:fill="FFFF00"/>
            <w:vAlign w:val="center"/>
          </w:tcPr>
          <w:p w14:paraId="576BB35C" w14:textId="77777777" w:rsidR="00920A33" w:rsidRPr="00480776"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664" w:type="pct"/>
            <w:vMerge/>
            <w:tcBorders>
              <w:top w:val="single" w:sz="4" w:space="0" w:color="auto"/>
              <w:left w:val="single" w:sz="4" w:space="0" w:color="auto"/>
              <w:bottom w:val="single" w:sz="4" w:space="0" w:color="auto"/>
              <w:right w:val="single" w:sz="4" w:space="0" w:color="auto"/>
            </w:tcBorders>
            <w:shd w:val="clear" w:color="auto" w:fill="FFFF00"/>
            <w:vAlign w:val="center"/>
          </w:tcPr>
          <w:p w14:paraId="59CCB952" w14:textId="77777777" w:rsidR="00920A33" w:rsidRPr="00480776"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1444" w:type="pct"/>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1DEE6405" w14:textId="77777777" w:rsidR="00920A33" w:rsidRPr="00480776" w:rsidRDefault="00920A33" w:rsidP="00920A33">
            <w:pPr>
              <w:pStyle w:val="ListParagraph"/>
              <w:tabs>
                <w:tab w:val="left" w:pos="270"/>
                <w:tab w:val="left" w:pos="360"/>
              </w:tabs>
              <w:spacing w:after="0"/>
              <w:ind w:left="0"/>
              <w:jc w:val="center"/>
              <w:rPr>
                <w:rFonts w:ascii="Times New Roman" w:hAnsi="Times New Roman"/>
                <w:b/>
                <w:sz w:val="21"/>
                <w:szCs w:val="21"/>
                <w:lang w:val="de-DE"/>
              </w:rPr>
            </w:pPr>
            <w:r w:rsidRPr="00480776">
              <w:rPr>
                <w:rFonts w:ascii="Times New Roman" w:hAnsi="Times New Roman"/>
                <w:b/>
                <w:sz w:val="20"/>
                <w:szCs w:val="20"/>
              </w:rPr>
              <w:t>Ngủ chung giường với Cha Mẹ</w:t>
            </w:r>
          </w:p>
        </w:tc>
      </w:tr>
      <w:tr w:rsidR="001B514A" w:rsidRPr="00480776" w14:paraId="2D8A0296" w14:textId="77777777" w:rsidTr="00D542D5">
        <w:trPr>
          <w:trHeight w:val="421"/>
          <w:jc w:val="center"/>
        </w:trPr>
        <w:tc>
          <w:tcPr>
            <w:tcW w:w="1114" w:type="pct"/>
            <w:gridSpan w:val="2"/>
            <w:tcBorders>
              <w:top w:val="single" w:sz="4" w:space="0" w:color="auto"/>
              <w:left w:val="single" w:sz="4" w:space="0" w:color="auto"/>
              <w:bottom w:val="single" w:sz="4" w:space="0" w:color="auto"/>
              <w:right w:val="single" w:sz="4" w:space="0" w:color="auto"/>
            </w:tcBorders>
            <w:vAlign w:val="center"/>
          </w:tcPr>
          <w:p w14:paraId="2E537143" w14:textId="77777777" w:rsidR="001B514A" w:rsidRPr="001B514A" w:rsidRDefault="001B514A" w:rsidP="001B514A">
            <w:pPr>
              <w:pStyle w:val="NoSpacing"/>
              <w:jc w:val="center"/>
              <w:rPr>
                <w:rFonts w:ascii="Times New Roman" w:hAnsi="Times New Roman"/>
                <w:b/>
                <w:bCs/>
                <w:color w:val="FF0000"/>
                <w:sz w:val="24"/>
                <w:szCs w:val="24"/>
              </w:rPr>
            </w:pPr>
            <w:r w:rsidRPr="001B514A">
              <w:rPr>
                <w:rFonts w:ascii="Times New Roman" w:hAnsi="Times New Roman"/>
                <w:b/>
                <w:bCs/>
                <w:color w:val="FF0000"/>
                <w:sz w:val="24"/>
                <w:szCs w:val="24"/>
              </w:rPr>
              <w:t>29/08/2026</w:t>
            </w:r>
          </w:p>
          <w:p w14:paraId="55AAB0AC" w14:textId="1D374AE0" w:rsidR="001B514A" w:rsidRDefault="001B514A" w:rsidP="001B514A">
            <w:pPr>
              <w:pStyle w:val="NoSpacing"/>
              <w:jc w:val="center"/>
              <w:rPr>
                <w:rFonts w:ascii="Times New Roman" w:hAnsi="Times New Roman"/>
                <w:b/>
                <w:bCs/>
                <w:color w:val="000000" w:themeColor="text1"/>
                <w:sz w:val="24"/>
                <w:szCs w:val="24"/>
              </w:rPr>
            </w:pPr>
            <w:r w:rsidRPr="001B514A">
              <w:rPr>
                <w:rFonts w:ascii="Times New Roman" w:hAnsi="Times New Roman"/>
                <w:b/>
                <w:bCs/>
                <w:color w:val="FF0000"/>
                <w:sz w:val="24"/>
                <w:szCs w:val="24"/>
              </w:rPr>
              <w:t>LỄ QUỐC KHÁNH</w:t>
            </w:r>
          </w:p>
        </w:tc>
        <w:tc>
          <w:tcPr>
            <w:tcW w:w="1778" w:type="pct"/>
            <w:tcBorders>
              <w:left w:val="single" w:sz="4" w:space="0" w:color="auto"/>
              <w:bottom w:val="single" w:sz="4" w:space="0" w:color="auto"/>
              <w:right w:val="single" w:sz="4" w:space="0" w:color="auto"/>
            </w:tcBorders>
            <w:vAlign w:val="center"/>
          </w:tcPr>
          <w:p w14:paraId="246F7680" w14:textId="77777777" w:rsidR="001B514A" w:rsidRPr="001B514A" w:rsidRDefault="001B514A" w:rsidP="001B514A">
            <w:pPr>
              <w:pStyle w:val="NoSpacing"/>
              <w:jc w:val="center"/>
              <w:rPr>
                <w:rFonts w:ascii="Times New Roman" w:hAnsi="Times New Roman"/>
                <w:b/>
                <w:bCs/>
                <w:iCs/>
                <w:color w:val="5B9BD5" w:themeColor="accent1"/>
              </w:rPr>
            </w:pPr>
            <w:r w:rsidRPr="001B514A">
              <w:rPr>
                <w:rFonts w:ascii="Times New Roman" w:hAnsi="Times New Roman"/>
                <w:b/>
                <w:bCs/>
                <w:iCs/>
                <w:color w:val="5B9BD5" w:themeColor="accent1"/>
              </w:rPr>
              <w:t>MU7408SGN - PVG 03:35 - 08:40</w:t>
            </w:r>
          </w:p>
          <w:p w14:paraId="6321D93A" w14:textId="77777777" w:rsidR="001B514A" w:rsidRPr="001B514A" w:rsidRDefault="001B514A" w:rsidP="001B514A">
            <w:pPr>
              <w:pStyle w:val="NoSpacing"/>
              <w:jc w:val="center"/>
              <w:rPr>
                <w:rFonts w:ascii="Times New Roman" w:hAnsi="Times New Roman"/>
                <w:b/>
                <w:bCs/>
                <w:iCs/>
                <w:color w:val="5B9BD5" w:themeColor="accent1"/>
              </w:rPr>
            </w:pPr>
            <w:r w:rsidRPr="001B514A">
              <w:rPr>
                <w:rFonts w:ascii="Times New Roman" w:hAnsi="Times New Roman"/>
                <w:b/>
                <w:bCs/>
                <w:iCs/>
                <w:color w:val="5B9BD5" w:themeColor="accent1"/>
              </w:rPr>
              <w:t>MU2401 PVGTYN 10:45 - 13:15</w:t>
            </w:r>
          </w:p>
          <w:p w14:paraId="24975FE9" w14:textId="77777777" w:rsidR="001B514A" w:rsidRPr="001B514A" w:rsidRDefault="001B514A" w:rsidP="001B514A">
            <w:pPr>
              <w:pStyle w:val="NoSpacing"/>
              <w:jc w:val="center"/>
              <w:rPr>
                <w:rFonts w:ascii="Times New Roman" w:hAnsi="Times New Roman"/>
                <w:b/>
                <w:bCs/>
                <w:iCs/>
                <w:color w:val="5B9BD5" w:themeColor="accent1"/>
              </w:rPr>
            </w:pPr>
            <w:r w:rsidRPr="001B514A">
              <w:rPr>
                <w:rFonts w:ascii="Times New Roman" w:hAnsi="Times New Roman"/>
                <w:b/>
                <w:bCs/>
                <w:iCs/>
                <w:color w:val="5B9BD5" w:themeColor="accent1"/>
              </w:rPr>
              <w:t>------------------</w:t>
            </w:r>
          </w:p>
          <w:p w14:paraId="5E473F51" w14:textId="77777777" w:rsidR="001B514A" w:rsidRPr="001B514A" w:rsidRDefault="001B514A" w:rsidP="001B514A">
            <w:pPr>
              <w:pStyle w:val="NoSpacing"/>
              <w:jc w:val="center"/>
              <w:rPr>
                <w:rFonts w:ascii="Times New Roman" w:hAnsi="Times New Roman"/>
                <w:b/>
                <w:bCs/>
                <w:iCs/>
                <w:color w:val="5B9BD5" w:themeColor="accent1"/>
              </w:rPr>
            </w:pPr>
            <w:r w:rsidRPr="001B514A">
              <w:rPr>
                <w:rFonts w:ascii="Times New Roman" w:hAnsi="Times New Roman"/>
                <w:b/>
                <w:bCs/>
                <w:iCs/>
                <w:color w:val="5B9BD5" w:themeColor="accent1"/>
              </w:rPr>
              <w:t>MU5219 TYN - PVG 18:05 - 20:25</w:t>
            </w:r>
          </w:p>
          <w:p w14:paraId="1048A7B4" w14:textId="6E54DFD0" w:rsidR="001B514A" w:rsidRPr="001B514A" w:rsidRDefault="001B514A" w:rsidP="001B514A">
            <w:pPr>
              <w:pStyle w:val="NoSpacing"/>
              <w:jc w:val="center"/>
              <w:rPr>
                <w:rFonts w:ascii="Times New Roman" w:hAnsi="Times New Roman"/>
                <w:b/>
                <w:bCs/>
                <w:iCs/>
                <w:color w:val="5B9BD5" w:themeColor="accent1"/>
              </w:rPr>
            </w:pPr>
            <w:r w:rsidRPr="001B514A">
              <w:rPr>
                <w:rFonts w:ascii="Times New Roman" w:hAnsi="Times New Roman"/>
                <w:b/>
                <w:bCs/>
                <w:iCs/>
                <w:color w:val="5B9BD5" w:themeColor="accent1"/>
                <w:lang w:eastAsia="zh-CN"/>
              </w:rPr>
              <w:t>MU7407 PVG - SGN 23:20 - 02:35+1</w:t>
            </w:r>
          </w:p>
        </w:tc>
        <w:tc>
          <w:tcPr>
            <w:tcW w:w="664" w:type="pct"/>
            <w:tcBorders>
              <w:top w:val="single" w:sz="4" w:space="0" w:color="auto"/>
              <w:left w:val="single" w:sz="4" w:space="0" w:color="auto"/>
              <w:bottom w:val="single" w:sz="4" w:space="0" w:color="auto"/>
              <w:right w:val="single" w:sz="4" w:space="0" w:color="auto"/>
            </w:tcBorders>
            <w:vAlign w:val="center"/>
          </w:tcPr>
          <w:p w14:paraId="4E566979" w14:textId="24C8FDF9" w:rsidR="001B514A" w:rsidRDefault="001B514A" w:rsidP="001B514A">
            <w:pPr>
              <w:pStyle w:val="NoSpacing"/>
              <w:jc w:val="center"/>
              <w:rPr>
                <w:rFonts w:ascii="Times New Roman" w:hAnsi="Times New Roman"/>
                <w:b/>
                <w:bCs/>
                <w:color w:val="00B050"/>
                <w:sz w:val="24"/>
                <w:szCs w:val="24"/>
              </w:rPr>
            </w:pPr>
            <w:r w:rsidRPr="00C20004">
              <w:rPr>
                <w:rFonts w:ascii="Times New Roman" w:hAnsi="Times New Roman"/>
                <w:b/>
                <w:bCs/>
                <w:color w:val="FF0000"/>
                <w:sz w:val="24"/>
                <w:szCs w:val="24"/>
              </w:rPr>
              <w:t>36.990.000</w:t>
            </w:r>
          </w:p>
        </w:tc>
        <w:tc>
          <w:tcPr>
            <w:tcW w:w="727" w:type="pct"/>
            <w:tcBorders>
              <w:top w:val="single" w:sz="4" w:space="0" w:color="auto"/>
              <w:left w:val="single" w:sz="4" w:space="0" w:color="auto"/>
              <w:bottom w:val="single" w:sz="4" w:space="0" w:color="auto"/>
              <w:right w:val="single" w:sz="4" w:space="0" w:color="auto"/>
            </w:tcBorders>
            <w:vAlign w:val="center"/>
          </w:tcPr>
          <w:p w14:paraId="641932ED" w14:textId="336371E4" w:rsidR="001B514A" w:rsidRDefault="001B514A" w:rsidP="001B514A">
            <w:pPr>
              <w:pStyle w:val="NoSpacing"/>
              <w:jc w:val="center"/>
              <w:rPr>
                <w:rFonts w:ascii="Times New Roman" w:hAnsi="Times New Roman"/>
                <w:b/>
                <w:bCs/>
                <w:sz w:val="24"/>
                <w:szCs w:val="24"/>
              </w:rPr>
            </w:pPr>
            <w:r>
              <w:rPr>
                <w:rFonts w:ascii="Times New Roman" w:hAnsi="Times New Roman"/>
                <w:b/>
                <w:bCs/>
                <w:sz w:val="24"/>
                <w:szCs w:val="24"/>
              </w:rPr>
              <w:t>33.291.000</w:t>
            </w:r>
          </w:p>
        </w:tc>
        <w:tc>
          <w:tcPr>
            <w:tcW w:w="716" w:type="pct"/>
            <w:tcBorders>
              <w:top w:val="single" w:sz="4" w:space="0" w:color="auto"/>
              <w:left w:val="single" w:sz="4" w:space="0" w:color="auto"/>
              <w:bottom w:val="single" w:sz="4" w:space="0" w:color="auto"/>
              <w:right w:val="single" w:sz="4" w:space="0" w:color="auto"/>
            </w:tcBorders>
            <w:vAlign w:val="center"/>
          </w:tcPr>
          <w:p w14:paraId="35C3A47C" w14:textId="75EE880E" w:rsidR="001B514A" w:rsidRDefault="001B514A" w:rsidP="001B514A">
            <w:pPr>
              <w:pStyle w:val="NoSpacing"/>
              <w:jc w:val="center"/>
              <w:rPr>
                <w:rFonts w:ascii="Times New Roman" w:hAnsi="Times New Roman"/>
                <w:b/>
                <w:bCs/>
                <w:sz w:val="24"/>
                <w:szCs w:val="24"/>
              </w:rPr>
            </w:pPr>
            <w:r>
              <w:rPr>
                <w:rFonts w:ascii="Times New Roman" w:hAnsi="Times New Roman"/>
                <w:b/>
                <w:bCs/>
                <w:sz w:val="24"/>
                <w:szCs w:val="24"/>
              </w:rPr>
              <w:t>Không nhận khách</w:t>
            </w:r>
          </w:p>
        </w:tc>
      </w:tr>
      <w:tr w:rsidR="001B514A" w:rsidRPr="00480776" w14:paraId="4600A4A3" w14:textId="77777777" w:rsidTr="00D542D5">
        <w:trPr>
          <w:trHeight w:val="421"/>
          <w:jc w:val="center"/>
        </w:trPr>
        <w:tc>
          <w:tcPr>
            <w:tcW w:w="1114" w:type="pct"/>
            <w:gridSpan w:val="2"/>
            <w:tcBorders>
              <w:top w:val="single" w:sz="4" w:space="0" w:color="auto"/>
              <w:left w:val="single" w:sz="4" w:space="0" w:color="auto"/>
              <w:bottom w:val="single" w:sz="4" w:space="0" w:color="auto"/>
              <w:right w:val="single" w:sz="4" w:space="0" w:color="auto"/>
            </w:tcBorders>
            <w:vAlign w:val="center"/>
          </w:tcPr>
          <w:p w14:paraId="6E996A6C" w14:textId="4DA07B44" w:rsidR="001B514A" w:rsidRPr="001B514A" w:rsidRDefault="001B514A" w:rsidP="001B514A">
            <w:pPr>
              <w:pStyle w:val="NoSpacing"/>
              <w:jc w:val="center"/>
              <w:rPr>
                <w:rFonts w:ascii="Times New Roman" w:hAnsi="Times New Roman"/>
                <w:b/>
                <w:bCs/>
                <w:sz w:val="24"/>
                <w:szCs w:val="24"/>
              </w:rPr>
            </w:pPr>
            <w:bookmarkStart w:id="0" w:name="_GoBack"/>
            <w:bookmarkEnd w:id="0"/>
            <w:r>
              <w:rPr>
                <w:rFonts w:ascii="Times New Roman" w:hAnsi="Times New Roman"/>
                <w:b/>
                <w:bCs/>
                <w:sz w:val="24"/>
                <w:szCs w:val="24"/>
              </w:rPr>
              <w:t>10/10/2026</w:t>
            </w:r>
          </w:p>
        </w:tc>
        <w:tc>
          <w:tcPr>
            <w:tcW w:w="1778" w:type="pct"/>
            <w:tcBorders>
              <w:left w:val="single" w:sz="4" w:space="0" w:color="auto"/>
              <w:bottom w:val="single" w:sz="4" w:space="0" w:color="auto"/>
              <w:right w:val="single" w:sz="4" w:space="0" w:color="auto"/>
            </w:tcBorders>
            <w:vAlign w:val="center"/>
          </w:tcPr>
          <w:p w14:paraId="71251B4A" w14:textId="77777777" w:rsidR="001B514A" w:rsidRPr="001B514A" w:rsidRDefault="001B514A" w:rsidP="001B514A">
            <w:pPr>
              <w:pStyle w:val="NoSpacing"/>
              <w:jc w:val="center"/>
              <w:rPr>
                <w:rFonts w:ascii="Times New Roman" w:hAnsi="Times New Roman"/>
                <w:b/>
                <w:bCs/>
                <w:iCs/>
                <w:color w:val="5B9BD5" w:themeColor="accent1"/>
              </w:rPr>
            </w:pPr>
            <w:r w:rsidRPr="001B514A">
              <w:rPr>
                <w:rFonts w:ascii="Times New Roman" w:hAnsi="Times New Roman"/>
                <w:b/>
                <w:bCs/>
                <w:iCs/>
                <w:color w:val="5B9BD5" w:themeColor="accent1"/>
              </w:rPr>
              <w:t>MU7408SGN - PVG 03:35 - 08:40</w:t>
            </w:r>
          </w:p>
          <w:p w14:paraId="3794CAAA" w14:textId="77777777" w:rsidR="001B514A" w:rsidRPr="001B514A" w:rsidRDefault="001B514A" w:rsidP="001B514A">
            <w:pPr>
              <w:pStyle w:val="NoSpacing"/>
              <w:jc w:val="center"/>
              <w:rPr>
                <w:rFonts w:ascii="Times New Roman" w:hAnsi="Times New Roman"/>
                <w:b/>
                <w:bCs/>
                <w:iCs/>
                <w:color w:val="5B9BD5" w:themeColor="accent1"/>
              </w:rPr>
            </w:pPr>
            <w:r w:rsidRPr="001B514A">
              <w:rPr>
                <w:rFonts w:ascii="Times New Roman" w:hAnsi="Times New Roman"/>
                <w:b/>
                <w:bCs/>
                <w:iCs/>
                <w:color w:val="5B9BD5" w:themeColor="accent1"/>
              </w:rPr>
              <w:t>MU2401 PVGTYN 10:45 - 13:15</w:t>
            </w:r>
          </w:p>
          <w:p w14:paraId="622F9B12" w14:textId="77777777" w:rsidR="001B514A" w:rsidRPr="001B514A" w:rsidRDefault="001B514A" w:rsidP="001B514A">
            <w:pPr>
              <w:pStyle w:val="NoSpacing"/>
              <w:jc w:val="center"/>
              <w:rPr>
                <w:rFonts w:ascii="Times New Roman" w:hAnsi="Times New Roman"/>
                <w:b/>
                <w:bCs/>
                <w:iCs/>
                <w:color w:val="5B9BD5" w:themeColor="accent1"/>
              </w:rPr>
            </w:pPr>
            <w:r w:rsidRPr="001B514A">
              <w:rPr>
                <w:rFonts w:ascii="Times New Roman" w:hAnsi="Times New Roman"/>
                <w:b/>
                <w:bCs/>
                <w:iCs/>
                <w:color w:val="5B9BD5" w:themeColor="accent1"/>
              </w:rPr>
              <w:t>------------------</w:t>
            </w:r>
          </w:p>
          <w:p w14:paraId="575CEE09" w14:textId="77777777" w:rsidR="001B514A" w:rsidRPr="001B514A" w:rsidRDefault="001B514A" w:rsidP="001B514A">
            <w:pPr>
              <w:pStyle w:val="NoSpacing"/>
              <w:jc w:val="center"/>
              <w:rPr>
                <w:rFonts w:ascii="Times New Roman" w:hAnsi="Times New Roman"/>
                <w:b/>
                <w:bCs/>
                <w:iCs/>
                <w:color w:val="5B9BD5" w:themeColor="accent1"/>
              </w:rPr>
            </w:pPr>
            <w:r w:rsidRPr="001B514A">
              <w:rPr>
                <w:rFonts w:ascii="Times New Roman" w:hAnsi="Times New Roman"/>
                <w:b/>
                <w:bCs/>
                <w:iCs/>
                <w:color w:val="5B9BD5" w:themeColor="accent1"/>
              </w:rPr>
              <w:t>MU5219 TYN - PVG 18:05 - 20:25</w:t>
            </w:r>
          </w:p>
          <w:p w14:paraId="0E94A022" w14:textId="2324A9B6" w:rsidR="001B514A" w:rsidRPr="001B514A" w:rsidRDefault="001B514A" w:rsidP="001B514A">
            <w:pPr>
              <w:pStyle w:val="NoSpacing"/>
              <w:jc w:val="center"/>
              <w:rPr>
                <w:rFonts w:ascii="Times New Roman" w:hAnsi="Times New Roman"/>
                <w:b/>
                <w:bCs/>
                <w:iCs/>
                <w:color w:val="5B9BD5" w:themeColor="accent1"/>
              </w:rPr>
            </w:pPr>
            <w:r w:rsidRPr="001B514A">
              <w:rPr>
                <w:rFonts w:ascii="Times New Roman" w:hAnsi="Times New Roman"/>
                <w:b/>
                <w:bCs/>
                <w:iCs/>
                <w:color w:val="5B9BD5" w:themeColor="accent1"/>
                <w:lang w:eastAsia="zh-CN"/>
              </w:rPr>
              <w:t>MU7407 PVG - SGN 23:20 - 02:35+1</w:t>
            </w:r>
          </w:p>
        </w:tc>
        <w:tc>
          <w:tcPr>
            <w:tcW w:w="664" w:type="pct"/>
            <w:tcBorders>
              <w:top w:val="single" w:sz="4" w:space="0" w:color="auto"/>
              <w:left w:val="single" w:sz="4" w:space="0" w:color="auto"/>
              <w:bottom w:val="single" w:sz="4" w:space="0" w:color="auto"/>
              <w:right w:val="single" w:sz="4" w:space="0" w:color="auto"/>
            </w:tcBorders>
            <w:vAlign w:val="center"/>
          </w:tcPr>
          <w:p w14:paraId="76CFE53B" w14:textId="670B7C86" w:rsidR="001B514A" w:rsidRDefault="001B514A" w:rsidP="001B514A">
            <w:pPr>
              <w:pStyle w:val="NoSpacing"/>
              <w:jc w:val="center"/>
              <w:rPr>
                <w:rFonts w:ascii="Times New Roman" w:hAnsi="Times New Roman"/>
                <w:b/>
                <w:bCs/>
                <w:color w:val="00B050"/>
                <w:sz w:val="24"/>
                <w:szCs w:val="24"/>
              </w:rPr>
            </w:pPr>
            <w:r>
              <w:rPr>
                <w:rFonts w:ascii="Times New Roman" w:hAnsi="Times New Roman"/>
                <w:b/>
                <w:bCs/>
                <w:color w:val="00B050"/>
                <w:sz w:val="24"/>
                <w:szCs w:val="24"/>
              </w:rPr>
              <w:t>33.990.000</w:t>
            </w:r>
          </w:p>
        </w:tc>
        <w:tc>
          <w:tcPr>
            <w:tcW w:w="727" w:type="pct"/>
            <w:tcBorders>
              <w:top w:val="single" w:sz="4" w:space="0" w:color="auto"/>
              <w:left w:val="single" w:sz="4" w:space="0" w:color="auto"/>
              <w:bottom w:val="single" w:sz="4" w:space="0" w:color="auto"/>
              <w:right w:val="single" w:sz="4" w:space="0" w:color="auto"/>
            </w:tcBorders>
            <w:vAlign w:val="center"/>
          </w:tcPr>
          <w:p w14:paraId="209A0112" w14:textId="717BF4B1" w:rsidR="001B514A" w:rsidRDefault="00C20004" w:rsidP="000875CF">
            <w:pPr>
              <w:pStyle w:val="NoSpacing"/>
              <w:jc w:val="center"/>
              <w:rPr>
                <w:rFonts w:ascii="Times New Roman" w:hAnsi="Times New Roman"/>
                <w:b/>
                <w:bCs/>
                <w:sz w:val="24"/>
                <w:szCs w:val="24"/>
              </w:rPr>
            </w:pPr>
            <w:r>
              <w:rPr>
                <w:rFonts w:ascii="Times New Roman" w:hAnsi="Times New Roman"/>
                <w:b/>
                <w:bCs/>
                <w:sz w:val="24"/>
                <w:szCs w:val="24"/>
              </w:rPr>
              <w:t>30.591.000</w:t>
            </w:r>
          </w:p>
        </w:tc>
        <w:tc>
          <w:tcPr>
            <w:tcW w:w="716" w:type="pct"/>
            <w:tcBorders>
              <w:top w:val="single" w:sz="4" w:space="0" w:color="auto"/>
              <w:left w:val="single" w:sz="4" w:space="0" w:color="auto"/>
              <w:bottom w:val="single" w:sz="4" w:space="0" w:color="auto"/>
              <w:right w:val="single" w:sz="4" w:space="0" w:color="auto"/>
            </w:tcBorders>
            <w:vAlign w:val="center"/>
          </w:tcPr>
          <w:p w14:paraId="4F27D419" w14:textId="45BB4FC6" w:rsidR="001B514A" w:rsidRDefault="001B514A" w:rsidP="001B514A">
            <w:pPr>
              <w:pStyle w:val="NoSpacing"/>
              <w:jc w:val="center"/>
              <w:rPr>
                <w:rFonts w:ascii="Times New Roman" w:hAnsi="Times New Roman"/>
                <w:b/>
                <w:bCs/>
                <w:sz w:val="24"/>
                <w:szCs w:val="24"/>
              </w:rPr>
            </w:pPr>
            <w:r>
              <w:rPr>
                <w:rFonts w:ascii="Times New Roman" w:hAnsi="Times New Roman"/>
                <w:b/>
                <w:bCs/>
                <w:sz w:val="24"/>
                <w:szCs w:val="24"/>
              </w:rPr>
              <w:t>Không nhận khách</w:t>
            </w:r>
          </w:p>
        </w:tc>
      </w:tr>
      <w:tr w:rsidR="001B514A" w:rsidRPr="00480776" w14:paraId="37C5A644" w14:textId="77777777" w:rsidTr="0008678B">
        <w:trPr>
          <w:trHeight w:val="233"/>
          <w:jc w:val="center"/>
        </w:trPr>
        <w:tc>
          <w:tcPr>
            <w:tcW w:w="5000" w:type="pct"/>
            <w:gridSpan w:val="6"/>
            <w:tcBorders>
              <w:top w:val="single" w:sz="4" w:space="0" w:color="auto"/>
              <w:bottom w:val="single" w:sz="4" w:space="0" w:color="auto"/>
            </w:tcBorders>
            <w:vAlign w:val="center"/>
          </w:tcPr>
          <w:p w14:paraId="402DCAB0" w14:textId="77777777" w:rsidR="001B514A" w:rsidRPr="00480776" w:rsidRDefault="001B514A" w:rsidP="001B514A">
            <w:pPr>
              <w:pStyle w:val="NoSpacing"/>
              <w:jc w:val="center"/>
              <w:rPr>
                <w:rFonts w:ascii="Times New Roman" w:hAnsi="Times New Roman"/>
                <w:b/>
                <w:color w:val="7030A0"/>
                <w:sz w:val="24"/>
                <w:szCs w:val="24"/>
              </w:rPr>
            </w:pPr>
          </w:p>
        </w:tc>
      </w:tr>
      <w:tr w:rsidR="001B514A" w:rsidRPr="009F16B8" w14:paraId="6EF8AFCF" w14:textId="77777777" w:rsidTr="00FE3E99">
        <w:trPr>
          <w:trHeight w:val="359"/>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348860DC" w14:textId="77777777" w:rsidR="001B514A" w:rsidRPr="009F16B8" w:rsidRDefault="001B514A" w:rsidP="001B514A">
            <w:pPr>
              <w:tabs>
                <w:tab w:val="left" w:pos="360"/>
              </w:tabs>
              <w:spacing w:after="0" w:line="240" w:lineRule="auto"/>
              <w:rPr>
                <w:rFonts w:ascii="Times New Roman" w:hAnsi="Times New Roman"/>
                <w:b/>
                <w:color w:val="FFFFFF"/>
                <w:sz w:val="24"/>
                <w:lang w:val="pt-BR"/>
              </w:rPr>
            </w:pPr>
            <w:r w:rsidRPr="009F16B8">
              <w:rPr>
                <w:rFonts w:ascii="Times New Roman" w:hAnsi="Times New Roman"/>
                <w:b/>
                <w:color w:val="FFFFFF"/>
                <w:sz w:val="24"/>
                <w:lang w:val="pt-BR"/>
              </w:rPr>
              <w:t xml:space="preserve">GIÁ TOUR BAO GỒM: </w:t>
            </w:r>
          </w:p>
        </w:tc>
      </w:tr>
      <w:tr w:rsidR="001B514A" w:rsidRPr="00480776" w14:paraId="50970B49" w14:textId="77777777" w:rsidTr="0001757B">
        <w:trPr>
          <w:trHeight w:val="251"/>
          <w:jc w:val="center"/>
        </w:trPr>
        <w:tc>
          <w:tcPr>
            <w:tcW w:w="5000" w:type="pct"/>
            <w:gridSpan w:val="6"/>
            <w:tcBorders>
              <w:top w:val="single" w:sz="4" w:space="0" w:color="auto"/>
              <w:left w:val="single" w:sz="4" w:space="0" w:color="auto"/>
              <w:bottom w:val="single" w:sz="4" w:space="0" w:color="auto"/>
              <w:right w:val="single" w:sz="4" w:space="0" w:color="auto"/>
            </w:tcBorders>
          </w:tcPr>
          <w:p w14:paraId="557D9AE0" w14:textId="36F4F9A7" w:rsidR="001B514A" w:rsidRPr="00723F3E" w:rsidRDefault="001B514A" w:rsidP="001B514A">
            <w:pPr>
              <w:pStyle w:val="BodyText"/>
              <w:numPr>
                <w:ilvl w:val="0"/>
                <w:numId w:val="3"/>
              </w:numPr>
              <w:tabs>
                <w:tab w:val="left" w:pos="-360"/>
                <w:tab w:val="left" w:pos="337"/>
              </w:tabs>
              <w:spacing w:after="0"/>
              <w:ind w:left="0" w:right="38" w:hanging="23"/>
              <w:jc w:val="both"/>
              <w:rPr>
                <w:b/>
                <w:bCs/>
                <w:iCs/>
                <w:color w:val="FF0000"/>
                <w:lang w:val="en-SG"/>
              </w:rPr>
            </w:pPr>
            <w:r w:rsidRPr="00723F3E">
              <w:rPr>
                <w:color w:val="000000"/>
                <w:lang w:val="en-SG"/>
              </w:rPr>
              <w:t xml:space="preserve">Vé máy bay khứ hồi </w:t>
            </w:r>
            <w:r w:rsidRPr="00723F3E">
              <w:rPr>
                <w:bCs/>
                <w:color w:val="000000"/>
                <w:lang w:val="en-SG"/>
              </w:rPr>
              <w:t>theo đoàn (gồm</w:t>
            </w:r>
            <w:r w:rsidRPr="00723F3E">
              <w:rPr>
                <w:bCs/>
                <w:color w:val="000000"/>
                <w:lang w:val="vi-VN"/>
              </w:rPr>
              <w:t xml:space="preserve"> 1 kiện 23</w:t>
            </w:r>
            <w:r w:rsidRPr="00723F3E">
              <w:rPr>
                <w:bCs/>
                <w:color w:val="000000"/>
                <w:lang w:val="en-SG"/>
              </w:rPr>
              <w:t xml:space="preserve">kg </w:t>
            </w:r>
            <w:r>
              <w:rPr>
                <w:bCs/>
                <w:color w:val="000000"/>
                <w:lang w:val="en-SG"/>
              </w:rPr>
              <w:t xml:space="preserve">ký gởi </w:t>
            </w:r>
            <w:r w:rsidRPr="00723F3E">
              <w:rPr>
                <w:bCs/>
                <w:color w:val="000000"/>
                <w:lang w:val="en-SG"/>
              </w:rPr>
              <w:t>+ 0</w:t>
            </w:r>
            <w:r>
              <w:rPr>
                <w:bCs/>
                <w:color w:val="000000"/>
                <w:lang w:val="en-SG"/>
              </w:rPr>
              <w:t>5</w:t>
            </w:r>
            <w:r w:rsidRPr="00723F3E">
              <w:rPr>
                <w:bCs/>
                <w:color w:val="000000"/>
                <w:lang w:val="en-SG"/>
              </w:rPr>
              <w:t>kg hành lý</w:t>
            </w:r>
            <w:r>
              <w:rPr>
                <w:bCs/>
                <w:color w:val="000000"/>
                <w:lang w:val="en-SG"/>
              </w:rPr>
              <w:t xml:space="preserve"> xách tay</w:t>
            </w:r>
            <w:r w:rsidRPr="00723F3E">
              <w:rPr>
                <w:bCs/>
                <w:color w:val="000000"/>
                <w:lang w:val="en-SG"/>
              </w:rPr>
              <w:t>)</w:t>
            </w:r>
          </w:p>
          <w:p w14:paraId="4EAB54D2" w14:textId="77777777" w:rsidR="001B514A" w:rsidRPr="00723F3E" w:rsidRDefault="001B514A" w:rsidP="001B514A">
            <w:pPr>
              <w:pStyle w:val="BodyText"/>
              <w:numPr>
                <w:ilvl w:val="0"/>
                <w:numId w:val="3"/>
              </w:numPr>
              <w:tabs>
                <w:tab w:val="left" w:pos="-360"/>
                <w:tab w:val="left" w:pos="337"/>
              </w:tabs>
              <w:spacing w:after="0"/>
              <w:ind w:left="0" w:right="38" w:hanging="23"/>
              <w:jc w:val="both"/>
              <w:rPr>
                <w:bCs/>
                <w:iCs/>
                <w:color w:val="000000"/>
                <w:lang w:val="en-SG"/>
              </w:rPr>
            </w:pPr>
            <w:r w:rsidRPr="00723F3E">
              <w:rPr>
                <w:bCs/>
                <w:iCs/>
                <w:color w:val="000000"/>
                <w:lang w:val="en-SG"/>
              </w:rPr>
              <w:t>Bảo hiểm du lịch Quốc tế suốt tuyến.</w:t>
            </w:r>
          </w:p>
          <w:p w14:paraId="1DE1E724" w14:textId="77777777" w:rsidR="001B514A" w:rsidRPr="00723F3E" w:rsidRDefault="001B514A" w:rsidP="001B514A">
            <w:pPr>
              <w:pStyle w:val="BodyText"/>
              <w:numPr>
                <w:ilvl w:val="0"/>
                <w:numId w:val="3"/>
              </w:numPr>
              <w:tabs>
                <w:tab w:val="left" w:pos="-360"/>
                <w:tab w:val="left" w:pos="337"/>
              </w:tabs>
              <w:spacing w:after="0"/>
              <w:ind w:left="0" w:right="38" w:hanging="23"/>
              <w:jc w:val="both"/>
              <w:rPr>
                <w:bCs/>
                <w:iCs/>
                <w:color w:val="000000"/>
                <w:lang w:val="en-SG"/>
              </w:rPr>
            </w:pPr>
            <w:r w:rsidRPr="00723F3E">
              <w:rPr>
                <w:bCs/>
                <w:iCs/>
                <w:color w:val="000000"/>
                <w:lang w:val="en-SG"/>
              </w:rPr>
              <w:t>Phí an ninh sân bay, bảo hiểm hàng không thuế phi trường 2 nước (có thể thay đổi tại thời điểm xuất vé).</w:t>
            </w:r>
          </w:p>
          <w:p w14:paraId="4B4CA9E9" w14:textId="05A5E190" w:rsidR="001B514A" w:rsidRPr="00785095" w:rsidRDefault="001B514A" w:rsidP="000875CF">
            <w:pPr>
              <w:pStyle w:val="BodyText"/>
              <w:numPr>
                <w:ilvl w:val="0"/>
                <w:numId w:val="3"/>
              </w:numPr>
              <w:tabs>
                <w:tab w:val="left" w:pos="-360"/>
                <w:tab w:val="left" w:pos="337"/>
                <w:tab w:val="left" w:pos="540"/>
              </w:tabs>
              <w:spacing w:after="0"/>
              <w:ind w:right="90"/>
              <w:jc w:val="both"/>
              <w:rPr>
                <w:lang w:val="en-SG"/>
              </w:rPr>
            </w:pPr>
            <w:r w:rsidRPr="00723F3E">
              <w:rPr>
                <w:bCs/>
                <w:iCs/>
                <w:color w:val="000000"/>
                <w:lang w:val="en-SG"/>
              </w:rPr>
              <w:t xml:space="preserve">Khách sạn tiêu chuẩn </w:t>
            </w:r>
            <w:r>
              <w:rPr>
                <w:b/>
                <w:bCs/>
                <w:iCs/>
                <w:color w:val="000000"/>
                <w:lang w:val="en-SG"/>
              </w:rPr>
              <w:t>4*-5* địa phương</w:t>
            </w:r>
            <w:r w:rsidRPr="00723F3E">
              <w:rPr>
                <w:bCs/>
                <w:iCs/>
                <w:color w:val="000000"/>
                <w:lang w:val="en-SG"/>
              </w:rPr>
              <w:t xml:space="preserve"> (2 người/phòng).</w:t>
            </w:r>
            <w:r w:rsidR="000875CF">
              <w:rPr>
                <w:bCs/>
                <w:iCs/>
                <w:color w:val="000000"/>
                <w:lang w:val="en-SG"/>
              </w:rPr>
              <w:t xml:space="preserve"> </w:t>
            </w:r>
            <w:r w:rsidR="000875CF" w:rsidRPr="000875CF">
              <w:rPr>
                <w:bCs/>
                <w:iCs/>
                <w:color w:val="000000"/>
                <w:lang w:val="en-SG"/>
              </w:rPr>
              <w:t>Nếu khách đi lẻ mà không có người cùng giới trong đoàn để ghép chung, Quý khách sẽ chịu phí phụ thu phòng đơn hoặc nếu ở 3 người một phòng sẽ ở Phòng Twin/Double + 1 Extra Bed</w:t>
            </w:r>
            <w:r w:rsidR="000875CF">
              <w:rPr>
                <w:bCs/>
                <w:iCs/>
                <w:color w:val="000000"/>
                <w:lang w:val="en-SG"/>
              </w:rPr>
              <w:t>.</w:t>
            </w:r>
          </w:p>
          <w:p w14:paraId="374AEEF7" w14:textId="77777777" w:rsidR="001B514A" w:rsidRPr="00723F3E" w:rsidRDefault="001B514A" w:rsidP="001B514A">
            <w:pPr>
              <w:pStyle w:val="BodyText"/>
              <w:numPr>
                <w:ilvl w:val="0"/>
                <w:numId w:val="3"/>
              </w:numPr>
              <w:tabs>
                <w:tab w:val="left" w:pos="-360"/>
                <w:tab w:val="left" w:pos="337"/>
              </w:tabs>
              <w:spacing w:after="0"/>
              <w:ind w:left="0" w:right="38" w:hanging="23"/>
              <w:jc w:val="both"/>
              <w:rPr>
                <w:bCs/>
                <w:i/>
                <w:iCs/>
                <w:color w:val="0000CC"/>
                <w:lang w:val="en-SG"/>
              </w:rPr>
            </w:pPr>
            <w:r w:rsidRPr="00723F3E">
              <w:rPr>
                <w:bCs/>
                <w:iCs/>
                <w:color w:val="000000"/>
                <w:lang w:val="en-SG"/>
              </w:rPr>
              <w:t xml:space="preserve">Visa đoàn nhập cảnh Trung Quốc cho khách </w:t>
            </w:r>
            <w:r w:rsidRPr="00723F3E">
              <w:rPr>
                <w:b/>
                <w:bCs/>
                <w:color w:val="0000FF"/>
                <w:lang w:val="vi-VN" w:eastAsia="en-US"/>
              </w:rPr>
              <w:t>hộ chiếu Việt Nam</w:t>
            </w:r>
            <w:r w:rsidRPr="00723F3E">
              <w:rPr>
                <w:bCs/>
                <w:iCs/>
                <w:color w:val="000000"/>
                <w:lang w:val="en-SG"/>
              </w:rPr>
              <w:t xml:space="preserve">. </w:t>
            </w:r>
            <w:r w:rsidRPr="00723F3E">
              <w:rPr>
                <w:b/>
                <w:bCs/>
                <w:iCs/>
                <w:color w:val="000000"/>
                <w:lang w:val="en-SG"/>
              </w:rPr>
              <w:t xml:space="preserve">(Scan </w:t>
            </w:r>
            <w:r w:rsidRPr="00723F3E">
              <w:rPr>
                <w:b/>
                <w:color w:val="000000"/>
                <w:lang w:val="en-SG"/>
              </w:rPr>
              <w:t xml:space="preserve">Hộ chiếu + FILE hình thẻ 4*6 nền trắng)  </w:t>
            </w:r>
          </w:p>
          <w:p w14:paraId="50BE5046" w14:textId="77777777" w:rsidR="001B514A" w:rsidRPr="00723F3E" w:rsidRDefault="001B514A" w:rsidP="001B514A">
            <w:pPr>
              <w:pStyle w:val="BodyText"/>
              <w:numPr>
                <w:ilvl w:val="0"/>
                <w:numId w:val="3"/>
              </w:numPr>
              <w:tabs>
                <w:tab w:val="left" w:pos="-360"/>
                <w:tab w:val="left" w:pos="337"/>
              </w:tabs>
              <w:spacing w:after="0"/>
              <w:ind w:left="0" w:right="38" w:hanging="23"/>
              <w:jc w:val="both"/>
              <w:rPr>
                <w:bCs/>
                <w:iCs/>
                <w:color w:val="000000"/>
                <w:lang w:val="en-SG"/>
              </w:rPr>
            </w:pPr>
            <w:r w:rsidRPr="00723F3E">
              <w:rPr>
                <w:bCs/>
                <w:iCs/>
                <w:color w:val="000000"/>
                <w:lang w:val="en-SG"/>
              </w:rPr>
              <w:t>Phục vụ 1 chai nước suối/khách/ngày.</w:t>
            </w:r>
          </w:p>
          <w:p w14:paraId="301A5F67" w14:textId="77777777" w:rsidR="001B514A" w:rsidRPr="00723F3E" w:rsidRDefault="001B514A" w:rsidP="001B514A">
            <w:pPr>
              <w:pStyle w:val="BodyText"/>
              <w:numPr>
                <w:ilvl w:val="0"/>
                <w:numId w:val="3"/>
              </w:numPr>
              <w:tabs>
                <w:tab w:val="left" w:pos="-360"/>
                <w:tab w:val="left" w:pos="337"/>
              </w:tabs>
              <w:spacing w:after="0"/>
              <w:ind w:left="0" w:right="38" w:hanging="23"/>
              <w:jc w:val="both"/>
              <w:rPr>
                <w:bCs/>
                <w:iCs/>
                <w:color w:val="000000"/>
                <w:lang w:val="en-SG"/>
              </w:rPr>
            </w:pPr>
            <w:r w:rsidRPr="00723F3E">
              <w:rPr>
                <w:color w:val="000000"/>
                <w:lang w:val="en-SG"/>
              </w:rPr>
              <w:t xml:space="preserve">Các bữa ăn như chương trình </w:t>
            </w:r>
            <w:r w:rsidRPr="00723F3E">
              <w:rPr>
                <w:bCs/>
                <w:color w:val="000000"/>
                <w:lang w:val="en-SG"/>
              </w:rPr>
              <w:t>(các bữa ăn có thể thay đổi phù hợp với tuyến điểm tuy nhiên vẫn đảm bảo đủ số lượng và chất lượng bữa ăn tương đương hoặc hơn</w:t>
            </w:r>
            <w:r w:rsidRPr="00723F3E">
              <w:rPr>
                <w:bCs/>
                <w:iCs/>
                <w:color w:val="000000"/>
                <w:lang w:val="en-SG"/>
              </w:rPr>
              <w:t>).</w:t>
            </w:r>
          </w:p>
          <w:p w14:paraId="7ECAC150" w14:textId="77777777" w:rsidR="001B514A" w:rsidRPr="00723F3E" w:rsidRDefault="001B514A" w:rsidP="001B514A">
            <w:pPr>
              <w:pStyle w:val="BodyText"/>
              <w:numPr>
                <w:ilvl w:val="0"/>
                <w:numId w:val="3"/>
              </w:numPr>
              <w:tabs>
                <w:tab w:val="left" w:pos="-360"/>
                <w:tab w:val="left" w:pos="337"/>
              </w:tabs>
              <w:spacing w:after="0"/>
              <w:ind w:left="0" w:right="38" w:hanging="23"/>
              <w:jc w:val="both"/>
              <w:rPr>
                <w:color w:val="000000"/>
                <w:lang w:val="en-SG"/>
              </w:rPr>
            </w:pPr>
            <w:r w:rsidRPr="00723F3E">
              <w:rPr>
                <w:color w:val="000000"/>
                <w:lang w:val="en-SG"/>
              </w:rPr>
              <w:t>Xe máy lạnh vận chuyển suốt tuyến.</w:t>
            </w:r>
          </w:p>
          <w:p w14:paraId="43672488" w14:textId="77777777" w:rsidR="001B514A" w:rsidRDefault="001B514A" w:rsidP="001B514A">
            <w:pPr>
              <w:pStyle w:val="BodyText"/>
              <w:numPr>
                <w:ilvl w:val="0"/>
                <w:numId w:val="3"/>
              </w:numPr>
              <w:tabs>
                <w:tab w:val="left" w:pos="-360"/>
                <w:tab w:val="left" w:pos="337"/>
              </w:tabs>
              <w:spacing w:after="0"/>
              <w:ind w:left="0" w:right="38" w:hanging="23"/>
              <w:jc w:val="both"/>
              <w:rPr>
                <w:color w:val="000000"/>
                <w:lang w:val="en-SG"/>
              </w:rPr>
            </w:pPr>
            <w:r w:rsidRPr="00723F3E">
              <w:rPr>
                <w:color w:val="000000"/>
                <w:lang w:val="en-SG"/>
              </w:rPr>
              <w:t>Vé tham quan như chương trình.</w:t>
            </w:r>
          </w:p>
          <w:p w14:paraId="66F142A8" w14:textId="77777777" w:rsidR="001B514A" w:rsidRPr="00480776" w:rsidRDefault="001B514A" w:rsidP="001B514A">
            <w:pPr>
              <w:pStyle w:val="BodyText"/>
              <w:numPr>
                <w:ilvl w:val="0"/>
                <w:numId w:val="3"/>
              </w:numPr>
              <w:tabs>
                <w:tab w:val="left" w:pos="-360"/>
                <w:tab w:val="left" w:pos="337"/>
              </w:tabs>
              <w:spacing w:after="0"/>
              <w:ind w:left="0" w:right="38" w:hanging="23"/>
              <w:jc w:val="both"/>
              <w:rPr>
                <w:color w:val="000000"/>
                <w:lang w:val="en-SG"/>
              </w:rPr>
            </w:pPr>
            <w:r w:rsidRPr="00480776">
              <w:rPr>
                <w:rFonts w:eastAsia="SimSun"/>
                <w:color w:val="000000"/>
                <w:lang w:val="en-SG" w:eastAsia="zh-CN"/>
              </w:rPr>
              <w:t>T</w:t>
            </w:r>
            <w:r w:rsidRPr="00480776">
              <w:rPr>
                <w:color w:val="000000"/>
                <w:lang w:val="en-SG"/>
              </w:rPr>
              <w:t xml:space="preserve">rưởng đoàn </w:t>
            </w:r>
            <w:r w:rsidRPr="00480776">
              <w:rPr>
                <w:rFonts w:eastAsia="SimSun"/>
                <w:color w:val="000000"/>
                <w:lang w:val="en-SG" w:eastAsia="zh-CN"/>
              </w:rPr>
              <w:t xml:space="preserve">và </w:t>
            </w:r>
            <w:r w:rsidRPr="00480776">
              <w:rPr>
                <w:color w:val="000000"/>
                <w:lang w:val="en-SG"/>
              </w:rPr>
              <w:t xml:space="preserve">HDV địa phương </w:t>
            </w:r>
            <w:r w:rsidRPr="00480776">
              <w:rPr>
                <w:rFonts w:eastAsia="SimSun"/>
                <w:color w:val="000000"/>
                <w:lang w:val="en-SG" w:eastAsia="zh-CN"/>
              </w:rPr>
              <w:t xml:space="preserve">phục vụ </w:t>
            </w:r>
            <w:r w:rsidRPr="00480776">
              <w:rPr>
                <w:color w:val="000000"/>
                <w:lang w:val="en-SG"/>
              </w:rPr>
              <w:t>suốt tuyến theo chương trình.</w:t>
            </w:r>
          </w:p>
        </w:tc>
      </w:tr>
      <w:tr w:rsidR="001B514A" w:rsidRPr="009F16B8" w14:paraId="79A55DC3" w14:textId="77777777" w:rsidTr="00FE3E99">
        <w:trPr>
          <w:trHeight w:val="368"/>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4D98CAB5" w14:textId="77777777" w:rsidR="001B514A" w:rsidRPr="009F16B8" w:rsidRDefault="001B514A" w:rsidP="001B514A">
            <w:pPr>
              <w:tabs>
                <w:tab w:val="left" w:pos="360"/>
              </w:tabs>
              <w:spacing w:after="0" w:line="240" w:lineRule="auto"/>
              <w:rPr>
                <w:rFonts w:ascii="Times New Roman" w:hAnsi="Times New Roman"/>
                <w:b/>
                <w:color w:val="FFFFFF"/>
                <w:sz w:val="24"/>
                <w:lang w:val="pt-BR"/>
              </w:rPr>
            </w:pPr>
            <w:r w:rsidRPr="009F16B8">
              <w:rPr>
                <w:rFonts w:ascii="Times New Roman" w:hAnsi="Times New Roman"/>
                <w:b/>
                <w:color w:val="FFFFFF"/>
                <w:sz w:val="24"/>
                <w:lang w:val="pt-BR"/>
              </w:rPr>
              <w:t>GIÁ TOUR KHÔNG BAO GỒM:</w:t>
            </w:r>
          </w:p>
        </w:tc>
      </w:tr>
      <w:tr w:rsidR="001B514A" w:rsidRPr="00480776" w14:paraId="7AE74536" w14:textId="77777777" w:rsidTr="00615597">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tcPr>
          <w:p w14:paraId="580B0424" w14:textId="77777777" w:rsidR="001B514A" w:rsidRPr="00723F3E" w:rsidRDefault="001B514A" w:rsidP="001B514A">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723F3E">
              <w:rPr>
                <w:rFonts w:ascii="Times New Roman" w:hAnsi="Times New Roman"/>
                <w:color w:val="000000"/>
                <w:sz w:val="24"/>
                <w:szCs w:val="24"/>
                <w:lang w:val="en-SG"/>
              </w:rPr>
              <w:t>Chi phí cá nhân, hành lý quá cước, điện thoại, giặt ủi, tham quan ngoài chương trình.</w:t>
            </w:r>
          </w:p>
          <w:p w14:paraId="39AAAE1F" w14:textId="4A0D5D83" w:rsidR="001B514A" w:rsidRPr="00723F3E" w:rsidRDefault="001B514A" w:rsidP="001B514A">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723F3E">
              <w:rPr>
                <w:rFonts w:ascii="Times New Roman" w:hAnsi="Times New Roman"/>
                <w:color w:val="000000"/>
                <w:sz w:val="24"/>
                <w:szCs w:val="24"/>
                <w:lang w:val="en-SG"/>
              </w:rPr>
              <w:t xml:space="preserve">Phụ thu phòng đơn (nếu có) </w:t>
            </w:r>
            <w:r w:rsidRPr="00723F3E">
              <w:rPr>
                <w:rFonts w:ascii="Times New Roman" w:hAnsi="Times New Roman"/>
                <w:b/>
                <w:color w:val="FF0000"/>
                <w:sz w:val="24"/>
                <w:szCs w:val="24"/>
                <w:lang w:val="en-SG"/>
              </w:rPr>
              <w:t>(</w:t>
            </w:r>
            <w:r w:rsidR="000875CF">
              <w:rPr>
                <w:rFonts w:ascii="Times New Roman" w:hAnsi="Times New Roman"/>
                <w:b/>
                <w:color w:val="FF0000"/>
                <w:sz w:val="24"/>
                <w:szCs w:val="24"/>
                <w:lang w:val="en-SG"/>
              </w:rPr>
              <w:t>7.000.000VND</w:t>
            </w:r>
            <w:r w:rsidRPr="00723F3E">
              <w:rPr>
                <w:rFonts w:ascii="Times New Roman" w:hAnsi="Times New Roman"/>
                <w:b/>
                <w:color w:val="FF0000"/>
                <w:sz w:val="24"/>
                <w:szCs w:val="24"/>
                <w:lang w:val="en-SG"/>
              </w:rPr>
              <w:t>).</w:t>
            </w:r>
          </w:p>
          <w:p w14:paraId="63E6BB51" w14:textId="1BF5BDB3" w:rsidR="001B514A" w:rsidRPr="00723F3E" w:rsidRDefault="001B514A" w:rsidP="001B514A">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723F3E">
              <w:rPr>
                <w:rFonts w:ascii="Times New Roman" w:hAnsi="Times New Roman"/>
                <w:color w:val="000000"/>
                <w:sz w:val="24"/>
                <w:szCs w:val="24"/>
                <w:lang w:val="en-SG"/>
              </w:rPr>
              <w:t xml:space="preserve">Visa tái nhập Việt Nam cho khách quốc tịch nước ngoài (nếu có): </w:t>
            </w:r>
            <w:r w:rsidRPr="00723F3E">
              <w:rPr>
                <w:rFonts w:ascii="Times New Roman" w:hAnsi="Times New Roman"/>
                <w:b/>
                <w:color w:val="FF0000"/>
                <w:sz w:val="24"/>
                <w:szCs w:val="24"/>
                <w:lang w:val="en-SG"/>
              </w:rPr>
              <w:t>(</w:t>
            </w:r>
            <w:r>
              <w:rPr>
                <w:rFonts w:ascii="Times New Roman" w:hAnsi="Times New Roman"/>
                <w:b/>
                <w:color w:val="FF0000"/>
                <w:sz w:val="24"/>
                <w:szCs w:val="24"/>
                <w:lang w:val="en-SG"/>
              </w:rPr>
              <w:t xml:space="preserve">giá tham khảo </w:t>
            </w:r>
            <w:r w:rsidRPr="00723F3E">
              <w:rPr>
                <w:rFonts w:ascii="Times New Roman" w:hAnsi="Times New Roman"/>
                <w:b/>
                <w:color w:val="FF0000"/>
                <w:sz w:val="24"/>
                <w:szCs w:val="24"/>
                <w:lang w:val="en-SG"/>
              </w:rPr>
              <w:t>9</w:t>
            </w:r>
            <w:r>
              <w:rPr>
                <w:rFonts w:ascii="Times New Roman" w:hAnsi="Times New Roman"/>
                <w:b/>
                <w:color w:val="FF0000"/>
                <w:sz w:val="24"/>
                <w:szCs w:val="24"/>
                <w:lang w:val="en-SG"/>
              </w:rPr>
              <w:t>45</w:t>
            </w:r>
            <w:r w:rsidRPr="00723F3E">
              <w:rPr>
                <w:rFonts w:ascii="Times New Roman" w:hAnsi="Times New Roman"/>
                <w:b/>
                <w:color w:val="FF0000"/>
                <w:sz w:val="24"/>
                <w:szCs w:val="24"/>
                <w:lang w:val="en-SG"/>
              </w:rPr>
              <w:t>.000VNĐ/khách).</w:t>
            </w:r>
          </w:p>
          <w:p w14:paraId="25AD0D63" w14:textId="720E2233" w:rsidR="001B514A" w:rsidRPr="00480776" w:rsidRDefault="001B514A" w:rsidP="001B514A">
            <w:pPr>
              <w:pStyle w:val="BodyText"/>
              <w:numPr>
                <w:ilvl w:val="0"/>
                <w:numId w:val="18"/>
              </w:numPr>
              <w:tabs>
                <w:tab w:val="left" w:pos="-360"/>
                <w:tab w:val="left" w:pos="360"/>
              </w:tabs>
              <w:spacing w:after="0"/>
              <w:ind w:left="0" w:right="38" w:firstLine="0"/>
              <w:jc w:val="both"/>
              <w:rPr>
                <w:color w:val="000000"/>
                <w:lang w:val="en-SG"/>
              </w:rPr>
            </w:pPr>
            <w:r w:rsidRPr="00723F3E">
              <w:rPr>
                <w:color w:val="000000"/>
                <w:lang w:val="en-SG"/>
              </w:rPr>
              <w:t xml:space="preserve">Tips cho tài xế địa phương và </w:t>
            </w:r>
            <w:bookmarkStart w:id="1" w:name="OLE_LINK5"/>
            <w:r w:rsidRPr="00DE00C9">
              <w:rPr>
                <w:color w:val="000000"/>
                <w:lang w:val="en-SG"/>
              </w:rPr>
              <w:t>hướng dẫn viên t</w:t>
            </w:r>
            <w:r w:rsidRPr="00DE00C9">
              <w:rPr>
                <w:color w:val="000000"/>
              </w:rPr>
              <w:t xml:space="preserve">hanh toán tại nước ngoài sẽ </w:t>
            </w:r>
            <w:r w:rsidRPr="00DE00C9">
              <w:rPr>
                <w:b/>
                <w:bCs/>
                <w:color w:val="000000"/>
              </w:rPr>
              <w:t xml:space="preserve">tính theo tỷ giá tại thời điểm </w:t>
            </w:r>
            <w:r w:rsidRPr="00DE00C9">
              <w:rPr>
                <w:color w:val="000000"/>
                <w:lang w:val="en-SG"/>
              </w:rPr>
              <w:t>mức đề nghị</w:t>
            </w:r>
            <w:r w:rsidRPr="00DE00C9">
              <w:rPr>
                <w:b/>
                <w:color w:val="EE0000"/>
                <w:lang w:val="en-SG"/>
              </w:rPr>
              <w:t xml:space="preserve"> </w:t>
            </w:r>
            <w:r>
              <w:rPr>
                <w:b/>
                <w:color w:val="EE0000"/>
                <w:lang w:val="en-SG"/>
              </w:rPr>
              <w:t>49</w:t>
            </w:r>
            <w:r>
              <w:rPr>
                <w:rFonts w:hint="eastAsia"/>
                <w:b/>
                <w:color w:val="EE0000"/>
                <w:lang w:val="en-SG"/>
              </w:rPr>
              <w:t xml:space="preserve"> </w:t>
            </w:r>
            <w:r w:rsidRPr="00DE00C9">
              <w:rPr>
                <w:b/>
                <w:color w:val="EE0000"/>
                <w:lang w:val="en-SG"/>
              </w:rPr>
              <w:t xml:space="preserve">đô la Mỹ /khách/tour tương đương </w:t>
            </w:r>
            <w:r>
              <w:rPr>
                <w:b/>
                <w:color w:val="EE0000"/>
                <w:lang w:val="en-SG"/>
              </w:rPr>
              <w:t>1.372</w:t>
            </w:r>
            <w:r w:rsidRPr="00DE00C9">
              <w:rPr>
                <w:b/>
                <w:color w:val="EE0000"/>
                <w:lang w:val="en-SG"/>
              </w:rPr>
              <w:t>.000/khách/tour.</w:t>
            </w:r>
            <w:bookmarkEnd w:id="1"/>
          </w:p>
        </w:tc>
      </w:tr>
      <w:tr w:rsidR="001B514A" w:rsidRPr="009F16B8" w14:paraId="48F172A0" w14:textId="77777777" w:rsidTr="00FE3E99">
        <w:trPr>
          <w:trHeight w:val="314"/>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155715F1" w14:textId="77777777" w:rsidR="001B514A" w:rsidRPr="009F16B8" w:rsidRDefault="001B514A" w:rsidP="001B514A">
            <w:pPr>
              <w:tabs>
                <w:tab w:val="left" w:pos="180"/>
                <w:tab w:val="left" w:pos="360"/>
                <w:tab w:val="left" w:pos="450"/>
              </w:tabs>
              <w:spacing w:after="0" w:line="240" w:lineRule="auto"/>
              <w:ind w:right="38"/>
              <w:jc w:val="both"/>
              <w:rPr>
                <w:rFonts w:ascii="Times New Roman" w:hAnsi="Times New Roman"/>
                <w:b/>
                <w:bCs/>
                <w:color w:val="FFFFFF"/>
                <w:sz w:val="24"/>
                <w:szCs w:val="24"/>
              </w:rPr>
            </w:pPr>
            <w:r w:rsidRPr="009F16B8">
              <w:rPr>
                <w:rFonts w:ascii="Times New Roman" w:hAnsi="Times New Roman"/>
                <w:b/>
                <w:bCs/>
                <w:color w:val="FFFFFF"/>
                <w:sz w:val="24"/>
                <w:szCs w:val="24"/>
              </w:rPr>
              <w:t xml:space="preserve">GIÁ TOUR TRẺ EM: </w:t>
            </w:r>
          </w:p>
        </w:tc>
      </w:tr>
      <w:tr w:rsidR="001B514A" w:rsidRPr="00480776" w14:paraId="2DDA2AA1" w14:textId="77777777" w:rsidTr="00540D30">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14:paraId="05028E80" w14:textId="58795488" w:rsidR="001B514A" w:rsidRPr="00723F3E" w:rsidRDefault="001B514A" w:rsidP="001B514A">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723F3E">
              <w:rPr>
                <w:rFonts w:ascii="Times New Roman" w:hAnsi="Times New Roman"/>
                <w:bCs/>
                <w:color w:val="000000"/>
                <w:sz w:val="24"/>
                <w:szCs w:val="24"/>
              </w:rPr>
              <w:t xml:space="preserve">Trẻ em </w:t>
            </w:r>
            <w:r w:rsidR="00C20004">
              <w:rPr>
                <w:rFonts w:ascii="Times New Roman" w:hAnsi="Times New Roman"/>
                <w:bCs/>
                <w:color w:val="000000"/>
                <w:sz w:val="24"/>
                <w:szCs w:val="24"/>
              </w:rPr>
              <w:t xml:space="preserve">dưới 2 tuổi </w:t>
            </w:r>
            <w:r w:rsidRPr="00723F3E">
              <w:rPr>
                <w:rFonts w:ascii="Times New Roman" w:hAnsi="Times New Roman"/>
                <w:bCs/>
                <w:color w:val="000000"/>
                <w:sz w:val="24"/>
                <w:szCs w:val="24"/>
              </w:rPr>
              <w:t>(Không có chế độ giường riêng).</w:t>
            </w:r>
          </w:p>
          <w:p w14:paraId="4E216F6F" w14:textId="185AB0F4" w:rsidR="001B514A" w:rsidRPr="00723F3E" w:rsidRDefault="001B514A" w:rsidP="001B514A">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723F3E">
              <w:rPr>
                <w:rFonts w:ascii="Times New Roman" w:hAnsi="Times New Roman"/>
                <w:bCs/>
                <w:color w:val="000000"/>
                <w:sz w:val="24"/>
                <w:szCs w:val="24"/>
              </w:rPr>
              <w:t xml:space="preserve">Trẻ em từ 2 tuổi đến dưới 11 tuổi: </w:t>
            </w:r>
            <w:r w:rsidR="00C20004">
              <w:rPr>
                <w:rFonts w:ascii="Times New Roman" w:hAnsi="Times New Roman"/>
                <w:bCs/>
                <w:color w:val="000000"/>
                <w:sz w:val="24"/>
                <w:szCs w:val="24"/>
              </w:rPr>
              <w:t>(Không có</w:t>
            </w:r>
            <w:r w:rsidRPr="00723F3E">
              <w:rPr>
                <w:rFonts w:ascii="Times New Roman" w:hAnsi="Times New Roman"/>
                <w:bCs/>
                <w:color w:val="000000"/>
                <w:sz w:val="24"/>
                <w:szCs w:val="24"/>
              </w:rPr>
              <w:t xml:space="preserve"> chế độ giường riêng).</w:t>
            </w:r>
          </w:p>
          <w:p w14:paraId="73BCD23C" w14:textId="77777777" w:rsidR="001B514A" w:rsidRPr="00480776" w:rsidRDefault="001B514A" w:rsidP="001B514A">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723F3E">
              <w:rPr>
                <w:rFonts w:ascii="Times New Roman" w:hAnsi="Times New Roman"/>
                <w:bCs/>
                <w:color w:val="000000"/>
                <w:sz w:val="24"/>
                <w:szCs w:val="24"/>
              </w:rPr>
              <w:t>Trẻ em đủ 11 tuổi trở lên: 100% giá tour người lớn.</w:t>
            </w:r>
          </w:p>
        </w:tc>
      </w:tr>
      <w:tr w:rsidR="001B514A" w:rsidRPr="009F16B8" w14:paraId="598FCF9A" w14:textId="77777777" w:rsidTr="00FE3E99">
        <w:trPr>
          <w:trHeight w:val="404"/>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25A22C72" w14:textId="77777777" w:rsidR="001B514A" w:rsidRPr="009F16B8" w:rsidRDefault="001B514A" w:rsidP="001B514A">
            <w:pPr>
              <w:pStyle w:val="ListParagraph"/>
              <w:tabs>
                <w:tab w:val="left" w:pos="270"/>
              </w:tabs>
              <w:spacing w:after="0" w:line="240" w:lineRule="auto"/>
              <w:ind w:left="0" w:right="38"/>
              <w:jc w:val="both"/>
              <w:rPr>
                <w:rFonts w:ascii="Times New Roman" w:hAnsi="Times New Roman"/>
                <w:b/>
                <w:color w:val="FFFFFF"/>
                <w:sz w:val="24"/>
                <w:szCs w:val="24"/>
                <w:u w:val="single"/>
              </w:rPr>
            </w:pPr>
            <w:r w:rsidRPr="009F16B8">
              <w:rPr>
                <w:rFonts w:ascii="Times New Roman" w:hAnsi="Times New Roman"/>
                <w:b/>
                <w:bCs/>
                <w:color w:val="FFFFFF"/>
                <w:sz w:val="24"/>
                <w:szCs w:val="24"/>
                <w:lang w:val="vi-VN"/>
              </w:rPr>
              <w:t>ĐIỀU KIỆN HOÀN/HỦY:</w:t>
            </w:r>
            <w:r w:rsidRPr="009F16B8">
              <w:rPr>
                <w:rFonts w:ascii="Times New Roman" w:hAnsi="Times New Roman"/>
                <w:b/>
                <w:bCs/>
                <w:color w:val="FFFFFF"/>
                <w:sz w:val="24"/>
                <w:szCs w:val="24"/>
              </w:rPr>
              <w:t xml:space="preserve"> </w:t>
            </w:r>
          </w:p>
        </w:tc>
      </w:tr>
      <w:tr w:rsidR="001B514A" w:rsidRPr="00480776" w14:paraId="3ABE54FB" w14:textId="77777777" w:rsidTr="00615597">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tcPr>
          <w:p w14:paraId="7D1C3E01" w14:textId="77777777" w:rsidR="001B514A" w:rsidRPr="00BA19E8" w:rsidRDefault="001B514A" w:rsidP="001B514A">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r w:rsidRPr="00723F3E">
              <w:rPr>
                <w:rFonts w:ascii="Times New Roman" w:hAnsi="Times New Roman"/>
                <w:b/>
                <w:bCs/>
                <w:color w:val="000000"/>
                <w:sz w:val="24"/>
                <w:szCs w:val="24"/>
              </w:rPr>
              <w:lastRenderedPageBreak/>
              <w:t>Ngay sau khi đăng kí tour, cọc 50% tổng giá tour, Phần còn lại Vui lòng thanh toán trước 14 ngày khởi hành.</w:t>
            </w:r>
          </w:p>
          <w:p w14:paraId="3F839E41" w14:textId="77777777" w:rsidR="001B514A" w:rsidRPr="00723F3E" w:rsidRDefault="001B514A" w:rsidP="001B514A">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r w:rsidRPr="00723F3E">
              <w:rPr>
                <w:rFonts w:ascii="Times New Roman" w:hAnsi="Times New Roman"/>
                <w:color w:val="000000"/>
                <w:sz w:val="24"/>
                <w:szCs w:val="24"/>
              </w:rPr>
              <w:t>Hủy tour sau khi đăng ký phí phạt 50% tiền cọc (+phí visa nếu có).</w:t>
            </w:r>
          </w:p>
          <w:p w14:paraId="375B010D" w14:textId="2DFBD0C5" w:rsidR="001B514A" w:rsidRPr="00723F3E" w:rsidRDefault="001B514A" w:rsidP="001B514A">
            <w:pPr>
              <w:pStyle w:val="ListParagraph"/>
              <w:widowControl w:val="0"/>
              <w:numPr>
                <w:ilvl w:val="0"/>
                <w:numId w:val="2"/>
              </w:numPr>
              <w:tabs>
                <w:tab w:val="left" w:pos="247"/>
                <w:tab w:val="left" w:pos="1418"/>
                <w:tab w:val="left" w:pos="2250"/>
              </w:tabs>
              <w:spacing w:after="0" w:line="240" w:lineRule="auto"/>
              <w:ind w:left="0" w:right="-284" w:firstLine="0"/>
              <w:rPr>
                <w:rFonts w:ascii="Times New Roman" w:hAnsi="Times New Roman"/>
                <w:color w:val="000000"/>
                <w:sz w:val="24"/>
                <w:szCs w:val="24"/>
              </w:rPr>
            </w:pPr>
            <w:r w:rsidRPr="00723F3E">
              <w:rPr>
                <w:rFonts w:ascii="Times New Roman" w:hAnsi="Times New Roman"/>
                <w:color w:val="000000"/>
                <w:sz w:val="24"/>
                <w:szCs w:val="24"/>
              </w:rPr>
              <w:t>Hủy tour trước 30 ngày phí phạt = 50% tổng giá tour chương trình (+phí visa nếu có) (Tính theo ngày làm việc)</w:t>
            </w:r>
          </w:p>
          <w:p w14:paraId="3944169B" w14:textId="77777777" w:rsidR="001B514A" w:rsidRPr="00723F3E" w:rsidRDefault="001B514A" w:rsidP="001B514A">
            <w:pPr>
              <w:pStyle w:val="ListParagraph"/>
              <w:widowControl w:val="0"/>
              <w:numPr>
                <w:ilvl w:val="0"/>
                <w:numId w:val="2"/>
              </w:numPr>
              <w:tabs>
                <w:tab w:val="num" w:pos="0"/>
                <w:tab w:val="left" w:pos="247"/>
                <w:tab w:val="left" w:pos="1418"/>
              </w:tabs>
              <w:spacing w:after="0" w:line="240" w:lineRule="auto"/>
              <w:ind w:left="0" w:right="-284" w:firstLine="0"/>
              <w:rPr>
                <w:rFonts w:ascii="Times New Roman" w:hAnsi="Times New Roman"/>
                <w:color w:val="000000"/>
                <w:sz w:val="24"/>
                <w:szCs w:val="24"/>
              </w:rPr>
            </w:pPr>
            <w:r w:rsidRPr="00723F3E">
              <w:rPr>
                <w:rFonts w:ascii="Times New Roman" w:hAnsi="Times New Roman"/>
                <w:color w:val="000000"/>
                <w:sz w:val="24"/>
                <w:szCs w:val="24"/>
              </w:rPr>
              <w:t>Hủy tour trước 20 ngày phí phạt = 75% tổng giá tour chương trình (+phí visa nếu có) (Tính theo ngày làm việc)</w:t>
            </w:r>
          </w:p>
          <w:p w14:paraId="04240BB5" w14:textId="77777777" w:rsidR="001B514A" w:rsidRPr="00723F3E" w:rsidRDefault="001B514A" w:rsidP="001B514A">
            <w:pPr>
              <w:pStyle w:val="ListParagraph"/>
              <w:widowControl w:val="0"/>
              <w:numPr>
                <w:ilvl w:val="0"/>
                <w:numId w:val="2"/>
              </w:numPr>
              <w:tabs>
                <w:tab w:val="num" w:pos="0"/>
                <w:tab w:val="left" w:pos="247"/>
                <w:tab w:val="left" w:pos="1418"/>
              </w:tabs>
              <w:spacing w:after="0" w:line="240" w:lineRule="auto"/>
              <w:ind w:left="0" w:right="-284" w:firstLine="0"/>
              <w:rPr>
                <w:rFonts w:ascii="Times New Roman" w:hAnsi="Times New Roman"/>
                <w:color w:val="000000"/>
                <w:sz w:val="24"/>
                <w:szCs w:val="24"/>
              </w:rPr>
            </w:pPr>
            <w:r w:rsidRPr="00723F3E">
              <w:rPr>
                <w:rFonts w:ascii="Times New Roman" w:hAnsi="Times New Roman"/>
                <w:color w:val="000000"/>
                <w:sz w:val="24"/>
                <w:szCs w:val="24"/>
              </w:rPr>
              <w:t>Sau thời gian trên phí phạt = 100% tổng giá trị chương trình (+ phí visa nếu có). (Tính theo ngày làm việc)</w:t>
            </w:r>
          </w:p>
          <w:p w14:paraId="75E1D898" w14:textId="77777777" w:rsidR="001B514A" w:rsidRDefault="001B514A" w:rsidP="001B514A">
            <w:pPr>
              <w:pStyle w:val="ListParagraph"/>
              <w:widowControl w:val="0"/>
              <w:numPr>
                <w:ilvl w:val="0"/>
                <w:numId w:val="2"/>
              </w:numPr>
              <w:tabs>
                <w:tab w:val="left" w:pos="247"/>
                <w:tab w:val="left" w:pos="1418"/>
              </w:tabs>
              <w:spacing w:after="0" w:line="240" w:lineRule="auto"/>
              <w:ind w:left="0" w:right="38" w:firstLine="0"/>
              <w:jc w:val="both"/>
              <w:rPr>
                <w:rFonts w:ascii="Times New Roman" w:hAnsi="Times New Roman"/>
                <w:color w:val="000000"/>
                <w:sz w:val="24"/>
                <w:szCs w:val="24"/>
              </w:rPr>
            </w:pPr>
            <w:r w:rsidRPr="00723F3E">
              <w:rPr>
                <w:rFonts w:ascii="Times New Roman" w:hAnsi="Times New Roman"/>
                <w:color w:val="000000"/>
                <w:sz w:val="24"/>
                <w:szCs w:val="24"/>
              </w:rPr>
              <w:t>Việc huỷ bỏ chuyến đi phải được thông báo trực tiếp với Công ty hoặc qua fax, email, tin nhắn điện thoại và phải được Công ty xác nhận. Việc huỷ bỏ bằng điện thoại không được chấp nhận.</w:t>
            </w:r>
          </w:p>
          <w:p w14:paraId="2BFB3740" w14:textId="7A8A00F7" w:rsidR="001B514A" w:rsidRPr="008F021A" w:rsidRDefault="001B514A" w:rsidP="001B514A">
            <w:pPr>
              <w:pStyle w:val="ListParagraph"/>
              <w:widowControl w:val="0"/>
              <w:numPr>
                <w:ilvl w:val="0"/>
                <w:numId w:val="2"/>
              </w:numPr>
              <w:tabs>
                <w:tab w:val="left" w:pos="180"/>
                <w:tab w:val="left" w:pos="247"/>
                <w:tab w:val="left" w:pos="360"/>
                <w:tab w:val="left" w:pos="1418"/>
              </w:tabs>
              <w:spacing w:after="0" w:line="240" w:lineRule="auto"/>
              <w:ind w:left="0" w:right="38" w:firstLine="0"/>
              <w:jc w:val="both"/>
              <w:rPr>
                <w:rFonts w:ascii="Times New Roman" w:hAnsi="Times New Roman"/>
                <w:b/>
                <w:i/>
                <w:color w:val="FF0000"/>
                <w:sz w:val="24"/>
                <w:szCs w:val="24"/>
                <w:u w:val="single"/>
              </w:rPr>
            </w:pPr>
            <w:r w:rsidRPr="00EF3D55">
              <w:rPr>
                <w:rFonts w:ascii="Times New Roman" w:hAnsi="Times New Roman"/>
                <w:color w:val="000000"/>
                <w:sz w:val="24"/>
                <w:szCs w:val="24"/>
              </w:rPr>
              <w:t xml:space="preserve">Đối với trường hợp quý khách đặt tour đi cùng nhóm bạn hoặc gia đình (từ 2 khách trở lên): Nếu một người trong nhóm không đạt visa thì được hoàn </w:t>
            </w:r>
            <w:r w:rsidRPr="00EF3D55">
              <w:rPr>
                <w:rFonts w:ascii="Times New Roman" w:hAnsi="Times New Roman"/>
                <w:b/>
                <w:sz w:val="24"/>
                <w:szCs w:val="24"/>
              </w:rPr>
              <w:t>100%</w:t>
            </w:r>
            <w:r w:rsidRPr="00EF3D55">
              <w:rPr>
                <w:rFonts w:ascii="Times New Roman" w:hAnsi="Times New Roman"/>
                <w:sz w:val="24"/>
                <w:szCs w:val="24"/>
              </w:rPr>
              <w:t xml:space="preserve"> </w:t>
            </w:r>
            <w:r w:rsidRPr="00EF3D55">
              <w:rPr>
                <w:rFonts w:ascii="Times New Roman" w:hAnsi="Times New Roman"/>
                <w:color w:val="000000"/>
                <w:sz w:val="24"/>
                <w:szCs w:val="24"/>
              </w:rPr>
              <w:t>tour, riêng các thành viên còn lại khác đã đạt visa mà huỷ tour sẽ áp dụng theo chính sách hủy tour chung.</w:t>
            </w:r>
          </w:p>
          <w:p w14:paraId="743F481C" w14:textId="77777777" w:rsidR="001B514A" w:rsidRPr="00BA19E8" w:rsidRDefault="001B514A" w:rsidP="001B514A">
            <w:pPr>
              <w:pStyle w:val="ListParagraph"/>
              <w:widowControl w:val="0"/>
              <w:numPr>
                <w:ilvl w:val="0"/>
                <w:numId w:val="2"/>
              </w:numPr>
              <w:tabs>
                <w:tab w:val="left" w:pos="180"/>
                <w:tab w:val="left" w:pos="247"/>
                <w:tab w:val="left" w:pos="360"/>
                <w:tab w:val="left" w:pos="1418"/>
              </w:tabs>
              <w:spacing w:after="0" w:line="240" w:lineRule="auto"/>
              <w:ind w:left="0" w:right="38" w:firstLine="0"/>
              <w:jc w:val="both"/>
              <w:rPr>
                <w:rFonts w:ascii="Times New Roman" w:hAnsi="Times New Roman"/>
                <w:b/>
                <w:i/>
                <w:color w:val="FF0000"/>
                <w:sz w:val="24"/>
                <w:szCs w:val="24"/>
                <w:u w:val="single"/>
              </w:rPr>
            </w:pPr>
            <w:r w:rsidRPr="00723F3E">
              <w:rPr>
                <w:rFonts w:ascii="Times New Roman" w:hAnsi="Times New Roman"/>
                <w:color w:val="000000"/>
                <w:sz w:val="24"/>
                <w:szCs w:val="24"/>
              </w:rPr>
              <w:t>Thời gian hủy tour được tính cho ngày làm việc, không tính thứ bảy, chủ nhật và các ngày Lễ Tết.</w:t>
            </w:r>
          </w:p>
        </w:tc>
      </w:tr>
      <w:tr w:rsidR="001B514A" w:rsidRPr="009F16B8" w14:paraId="47D779FE" w14:textId="77777777" w:rsidTr="00FE3E99">
        <w:trPr>
          <w:trHeight w:val="377"/>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32CEEFEF" w14:textId="77777777" w:rsidR="001B514A" w:rsidRPr="009F16B8" w:rsidRDefault="001B514A" w:rsidP="001B514A">
            <w:pPr>
              <w:pStyle w:val="BodyText"/>
              <w:tabs>
                <w:tab w:val="left" w:pos="-360"/>
                <w:tab w:val="left" w:pos="337"/>
              </w:tabs>
              <w:spacing w:after="0"/>
              <w:ind w:right="38"/>
              <w:rPr>
                <w:color w:val="FFFFFF"/>
                <w:lang w:val="en-SG"/>
              </w:rPr>
            </w:pPr>
            <w:r w:rsidRPr="009F16B8">
              <w:rPr>
                <w:b/>
                <w:bCs/>
                <w:color w:val="FFFFFF"/>
              </w:rPr>
              <w:t>LƯU Ý</w:t>
            </w:r>
          </w:p>
        </w:tc>
      </w:tr>
      <w:tr w:rsidR="001B514A" w:rsidRPr="00D542D5" w14:paraId="18C3E721" w14:textId="77777777" w:rsidTr="00540D30">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14:paraId="21BA7492" w14:textId="77777777" w:rsidR="001B514A" w:rsidRPr="002551C5" w:rsidRDefault="001B514A" w:rsidP="001B514A">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b/>
                <w:bCs/>
                <w:color w:val="000000"/>
                <w:sz w:val="24"/>
                <w:szCs w:val="24"/>
              </w:rPr>
            </w:pPr>
            <w:r w:rsidRPr="002551C5">
              <w:rPr>
                <w:rFonts w:ascii="Times New Roman" w:hAnsi="Times New Roman"/>
                <w:b/>
                <w:bCs/>
                <w:color w:val="000000"/>
                <w:sz w:val="24"/>
                <w:szCs w:val="24"/>
              </w:rPr>
              <w:t>(Hộ chiếu) Phải còn thời hạn sử dụng trên 6 tháng (Tính từ ngày khởi hành).</w:t>
            </w:r>
          </w:p>
          <w:p w14:paraId="0916BA77" w14:textId="77777777" w:rsidR="001B514A" w:rsidRPr="004D234E" w:rsidRDefault="001B514A" w:rsidP="001B514A">
            <w:pPr>
              <w:pStyle w:val="ListParagraph"/>
              <w:numPr>
                <w:ilvl w:val="0"/>
                <w:numId w:val="2"/>
              </w:numPr>
              <w:tabs>
                <w:tab w:val="clear" w:pos="5832"/>
                <w:tab w:val="left" w:pos="205"/>
              </w:tabs>
              <w:spacing w:after="0" w:line="240" w:lineRule="auto"/>
              <w:ind w:left="25" w:firstLine="0"/>
              <w:jc w:val="both"/>
              <w:rPr>
                <w:rFonts w:ascii="Times New Roman" w:hAnsi="Times New Roman"/>
                <w:color w:val="000000"/>
                <w:sz w:val="24"/>
                <w:szCs w:val="24"/>
              </w:rPr>
            </w:pPr>
            <w:r w:rsidRPr="004D234E">
              <w:rPr>
                <w:rFonts w:ascii="Times New Roman" w:hAnsi="Times New Roman"/>
                <w:color w:val="000000"/>
                <w:sz w:val="24"/>
                <w:szCs w:val="24"/>
              </w:rPr>
              <w:t>Trước khi đăng ký tour du lịch xin Quý khách vui lòng đọc kỹ chương trình tour, điều khoản, giá tour bao gồm cũng như không bao gồm trong chương trình.</w:t>
            </w:r>
          </w:p>
          <w:p w14:paraId="47FC2E43" w14:textId="77777777" w:rsidR="001B514A" w:rsidRPr="004D234E" w:rsidRDefault="001B514A" w:rsidP="001B514A">
            <w:pPr>
              <w:pStyle w:val="ListParagraph"/>
              <w:numPr>
                <w:ilvl w:val="0"/>
                <w:numId w:val="2"/>
              </w:numPr>
              <w:tabs>
                <w:tab w:val="clear" w:pos="5832"/>
                <w:tab w:val="left" w:pos="205"/>
              </w:tabs>
              <w:spacing w:after="0" w:line="240" w:lineRule="auto"/>
              <w:ind w:left="25" w:firstLine="0"/>
              <w:jc w:val="both"/>
              <w:rPr>
                <w:rFonts w:ascii="Times New Roman" w:hAnsi="Times New Roman"/>
                <w:color w:val="000000"/>
                <w:sz w:val="24"/>
                <w:szCs w:val="24"/>
              </w:rPr>
            </w:pPr>
            <w:r w:rsidRPr="004D234E">
              <w:rPr>
                <w:rFonts w:ascii="Times New Roman" w:hAnsi="Times New Roman"/>
                <w:color w:val="000000"/>
                <w:sz w:val="24"/>
                <w:szCs w:val="24"/>
              </w:rPr>
              <w:t xml:space="preserve">Trường hợp quý khách đã có visa sẽ được trừ lại </w:t>
            </w:r>
            <w:r w:rsidRPr="004D234E">
              <w:rPr>
                <w:rFonts w:ascii="Times New Roman" w:hAnsi="Times New Roman"/>
                <w:b/>
                <w:color w:val="000000"/>
                <w:sz w:val="24"/>
                <w:szCs w:val="24"/>
              </w:rPr>
              <w:t>500.000</w:t>
            </w:r>
            <w:r w:rsidRPr="004D234E">
              <w:rPr>
                <w:rFonts w:ascii="Times New Roman" w:hAnsi="Times New Roman"/>
                <w:color w:val="000000"/>
                <w:sz w:val="24"/>
                <w:szCs w:val="24"/>
              </w:rPr>
              <w:t xml:space="preserve"> VNĐ</w:t>
            </w:r>
          </w:p>
          <w:p w14:paraId="3087A1AC" w14:textId="77777777" w:rsidR="001B514A" w:rsidRPr="004D234E" w:rsidRDefault="001B514A" w:rsidP="001B514A">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rPr>
            </w:pPr>
            <w:r w:rsidRPr="004D234E">
              <w:rPr>
                <w:rFonts w:ascii="Times New Roman" w:hAnsi="Times New Roman"/>
                <w:color w:val="000000"/>
                <w:sz w:val="24"/>
                <w:szCs w:val="24"/>
              </w:rPr>
              <w:t>Nếu khách hàng bị cơ quan xuất nhập cảnh từ chối xuất cảnh hoặc nhập cảnh vì lí do cá nhân (hình ảnh, thông tin trong bản gốc bị mờ, không rỏ r</w:t>
            </w:r>
            <w:r>
              <w:rPr>
                <w:rFonts w:ascii="Times New Roman" w:hAnsi="Times New Roman"/>
                <w:color w:val="000000"/>
                <w:sz w:val="24"/>
                <w:szCs w:val="24"/>
              </w:rPr>
              <w:t>à</w:t>
            </w:r>
            <w:r w:rsidRPr="004D234E">
              <w:rPr>
                <w:rFonts w:ascii="Times New Roman" w:hAnsi="Times New Roman"/>
                <w:color w:val="000000"/>
                <w:sz w:val="24"/>
                <w:szCs w:val="24"/>
              </w:rPr>
              <w:t>ng, hộ chiếu hết hạn hoặc không đúng qui định….), công ty du lịch sẽ không chịu trách nhiệm và sẽ không hoàn trả tiền tour.</w:t>
            </w:r>
          </w:p>
          <w:p w14:paraId="5E521B73" w14:textId="77777777" w:rsidR="001B514A" w:rsidRPr="00D73E97" w:rsidRDefault="001B514A" w:rsidP="001B514A">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D73E97">
              <w:rPr>
                <w:rFonts w:ascii="Times New Roman" w:hAnsi="Times New Roman"/>
                <w:color w:val="000000"/>
                <w:sz w:val="24"/>
                <w:szCs w:val="24"/>
              </w:rPr>
              <w:t>Công dân phải hoàn thành nghĩa vụ nộp thuế với nhà nước và không vi phạm pháp luật mới được xuất cảnh.  Trong trường hợp cá nhân còn nợ thuế, không được phép xuất cảnh thì Công ty không chịu trách nhiệm bồi hoàn thiệt hại.</w:t>
            </w:r>
          </w:p>
          <w:p w14:paraId="0EF3EE10" w14:textId="77777777" w:rsidR="001B514A" w:rsidRDefault="001B514A" w:rsidP="001B514A">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Quý khách từ 70 tuổi trở lên cần đảm bảo được sức khỏe đủ để có thể tham gia hành trình tour, khuyến khích nên đi cùng người thân để cùng hổ trợ khi cần. Nếu Quý Khách có bệnh nền, thể trạng không tốt cần có giấy khám sức khỏe của Bác Sĩ để đảm bảo đủ sức khỏe đi du lịch nước ngoài.</w:t>
            </w:r>
          </w:p>
          <w:p w14:paraId="3F0082C7" w14:textId="77777777" w:rsidR="001B514A" w:rsidRDefault="001B514A" w:rsidP="001B514A">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 xml:space="preserve">Quý khách mang thai xin vui lòng báo cho nhân viên bán tour ngay tại thời điểm đăng ký để được tư vấn thêm thông tin. Lưu ý phải có ý kiến của bác sĩ trước khi đi tour. </w:t>
            </w:r>
          </w:p>
          <w:p w14:paraId="11A5D128" w14:textId="77777777" w:rsidR="001B514A" w:rsidRPr="00B35B19" w:rsidRDefault="001B514A" w:rsidP="001B514A">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Do tính chất là đoàn ghép khách lẻ, công ty sẽ nhận đủ số lượng khách tối thiểu 10 khách người lớn và đảm bảo đoàn sẽ khởi hành đúng lịch trình. Trong trường hợp đoàn không đủ khách, công ty có trách nhiệm thông báo cho Quý khách trước ngày khởi hành 0</w:t>
            </w:r>
            <w:r w:rsidRPr="00B35B19">
              <w:rPr>
                <w:rFonts w:ascii="Times New Roman" w:hAnsi="Times New Roman" w:hint="eastAsia"/>
                <w:color w:val="000000" w:themeColor="text1"/>
                <w:sz w:val="24"/>
                <w:szCs w:val="24"/>
                <w:lang w:val="de-DE"/>
              </w:rPr>
              <w:t>5</w:t>
            </w:r>
            <w:r w:rsidRPr="00B35B19">
              <w:rPr>
                <w:rFonts w:ascii="Times New Roman" w:hAnsi="Times New Roman"/>
                <w:color w:val="000000" w:themeColor="text1"/>
                <w:sz w:val="24"/>
                <w:szCs w:val="24"/>
                <w:lang w:val="de-DE"/>
              </w:rPr>
              <w:t xml:space="preserve"> ngày và sẽ thỏa thuận lại ngày khởi hành khác, hoặc hoàn trả toàn bộ số tiền mà Quý khách đã thanh toán. </w:t>
            </w:r>
          </w:p>
          <w:p w14:paraId="21559C3D" w14:textId="77777777" w:rsidR="001B514A" w:rsidRPr="00B35B19" w:rsidRDefault="001B514A" w:rsidP="001B514A">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lang w:val="de-DE"/>
              </w:rPr>
            </w:pPr>
            <w:r w:rsidRPr="00D73E97">
              <w:rPr>
                <w:rFonts w:ascii="Times New Roman" w:hAnsi="Times New Roman"/>
                <w:color w:val="000000"/>
                <w:sz w:val="24"/>
                <w:szCs w:val="24"/>
                <w:lang w:val="de-DE"/>
              </w:rPr>
              <w:t xml:space="preserve">Quý khách đã phẩu thuật thẩm mỹ vui lòng làm lại hộ chiếu mới theo hình ảnh ở thời điểm hiện tại. </w:t>
            </w:r>
            <w:r w:rsidRPr="00B35B19">
              <w:rPr>
                <w:rFonts w:ascii="Times New Roman" w:hAnsi="Times New Roman"/>
                <w:color w:val="000000"/>
                <w:sz w:val="24"/>
                <w:szCs w:val="24"/>
                <w:lang w:val="de-DE"/>
              </w:rPr>
              <w:t>Nếu không nhập cảnh được do ảnh hộ chiếu khác hình ảnh thực tế, công ty du lịch không chịu trách nhiệm và sẽ không hoàn trả tiền tour.</w:t>
            </w:r>
          </w:p>
          <w:p w14:paraId="6C57862E" w14:textId="77777777" w:rsidR="001B514A" w:rsidRPr="00B35B19" w:rsidRDefault="001B514A" w:rsidP="001B514A">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Do các chuyến bay phụ thuộc vào các hãng Hàng Không nên trong một số trường hợp giờ bay có thể thay đổi mà không được thông báo trước.</w:t>
            </w:r>
          </w:p>
          <w:p w14:paraId="74C3917D" w14:textId="77777777" w:rsidR="001B514A" w:rsidRPr="00796EA3" w:rsidRDefault="001B514A" w:rsidP="001B514A">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 xml:space="preserve">Do visa Trung Quốc là visa đoàn cùng đi cùng về </w:t>
            </w:r>
            <w:r w:rsidRPr="00F629BA">
              <w:rPr>
                <w:rFonts w:ascii="Times New Roman" w:hAnsi="Times New Roman"/>
                <w:color w:val="000000" w:themeColor="text1"/>
                <w:sz w:val="24"/>
                <w:szCs w:val="24"/>
                <w:lang w:val="de-DE"/>
              </w:rPr>
              <w:t>đúng ngày kết thúc tour</w:t>
            </w:r>
            <w:r>
              <w:rPr>
                <w:rFonts w:ascii="Times New Roman" w:hAnsi="Times New Roman"/>
                <w:color w:val="000000" w:themeColor="text1"/>
                <w:sz w:val="24"/>
                <w:szCs w:val="24"/>
                <w:lang w:val="de-DE"/>
              </w:rPr>
              <w:t>.</w:t>
            </w:r>
          </w:p>
          <w:p w14:paraId="0DB14F24" w14:textId="77777777" w:rsidR="001B514A" w:rsidRPr="00166CCD" w:rsidRDefault="001B514A" w:rsidP="001B514A">
            <w:pPr>
              <w:pStyle w:val="ListParagraph"/>
              <w:numPr>
                <w:ilvl w:val="0"/>
                <w:numId w:val="2"/>
              </w:numPr>
              <w:tabs>
                <w:tab w:val="clear" w:pos="5832"/>
                <w:tab w:val="left" w:pos="205"/>
                <w:tab w:val="left" w:pos="270"/>
              </w:tabs>
              <w:spacing w:after="0" w:line="240" w:lineRule="auto"/>
              <w:ind w:left="0" w:firstLine="43"/>
              <w:rPr>
                <w:rFonts w:ascii="Times New Roman" w:hAnsi="Times New Roman"/>
                <w:b/>
                <w:i/>
                <w:color w:val="000000"/>
                <w:sz w:val="24"/>
                <w:szCs w:val="24"/>
                <w:lang w:val="de-DE"/>
              </w:rPr>
            </w:pPr>
            <w:r w:rsidRPr="00166CCD">
              <w:rPr>
                <w:rFonts w:ascii="Times New Roman" w:hAnsi="Times New Roman"/>
                <w:color w:val="000000" w:themeColor="text1"/>
                <w:spacing w:val="3"/>
                <w:sz w:val="23"/>
                <w:szCs w:val="23"/>
                <w:shd w:val="clear" w:color="auto" w:fill="FFFFFF"/>
                <w:lang w:val="de-DE"/>
              </w:rPr>
              <w:t>Trung Quốc khuyến nghị tất cả du khách người nước ngoài nhập cảnh vào Trung Quốc</w:t>
            </w:r>
            <w:r>
              <w:rPr>
                <w:rFonts w:ascii="Times New Roman" w:hAnsi="Times New Roman"/>
                <w:color w:val="000000" w:themeColor="text1"/>
                <w:spacing w:val="3"/>
                <w:sz w:val="23"/>
                <w:szCs w:val="23"/>
                <w:shd w:val="clear" w:color="auto" w:fill="FFFFFF"/>
                <w:lang w:val="de-DE"/>
              </w:rPr>
              <w:t xml:space="preserve"> phải</w:t>
            </w:r>
            <w:r w:rsidRPr="00166CCD">
              <w:rPr>
                <w:rFonts w:ascii="Times New Roman" w:hAnsi="Times New Roman"/>
                <w:color w:val="000000" w:themeColor="text1"/>
                <w:spacing w:val="3"/>
                <w:sz w:val="23"/>
                <w:szCs w:val="23"/>
                <w:shd w:val="clear" w:color="auto" w:fill="FFFFFF"/>
                <w:lang w:val="de-DE"/>
              </w:rPr>
              <w:t xml:space="preserve"> hoàn tất khai báo trực tuyến trước khi làm thủ tục nhập cảnh. </w:t>
            </w:r>
            <w:r w:rsidRPr="00166CCD">
              <w:rPr>
                <w:rFonts w:ascii="Times New Roman" w:hAnsi="Times New Roman"/>
                <w:b/>
                <w:i/>
                <w:color w:val="000000" w:themeColor="text1"/>
                <w:sz w:val="24"/>
                <w:szCs w:val="24"/>
                <w:lang w:val="de-DE"/>
              </w:rPr>
              <w:t xml:space="preserve">Quý khách vui lòng bấm vào link này để thực hiện khai báo online: </w:t>
            </w:r>
            <w:hyperlink r:id="rId18" w:history="1">
              <w:r w:rsidRPr="00166CCD">
                <w:rPr>
                  <w:rStyle w:val="Hyperlink"/>
                  <w:rFonts w:ascii="Times New Roman" w:hAnsi="Times New Roman"/>
                  <w:b/>
                  <w:i/>
                  <w:sz w:val="24"/>
                  <w:szCs w:val="24"/>
                  <w:lang w:val="de-DE"/>
                </w:rPr>
                <w:t>https://s.nia.gov.cn/ArrivalCardFillingPhone/</w:t>
              </w:r>
            </w:hyperlink>
          </w:p>
          <w:p w14:paraId="6635CCC0" w14:textId="77777777" w:rsidR="001B514A" w:rsidRPr="00A464C2" w:rsidRDefault="001B514A" w:rsidP="001B514A">
            <w:pPr>
              <w:pStyle w:val="ListParagraph"/>
              <w:numPr>
                <w:ilvl w:val="0"/>
                <w:numId w:val="30"/>
              </w:numPr>
              <w:tabs>
                <w:tab w:val="left" w:pos="199"/>
              </w:tabs>
              <w:ind w:left="0" w:firstLine="40"/>
              <w:rPr>
                <w:rFonts w:ascii="Times New Roman" w:hAnsi="Times New Roman"/>
                <w:sz w:val="24"/>
                <w:szCs w:val="24"/>
                <w:lang w:val="de-DE"/>
              </w:rPr>
            </w:pPr>
            <w:r w:rsidRPr="00A464C2">
              <w:rPr>
                <w:rFonts w:ascii="Times New Roman" w:hAnsi="Times New Roman"/>
                <w:sz w:val="24"/>
                <w:szCs w:val="24"/>
                <w:lang w:val="de-DE"/>
              </w:rPr>
              <w:t>Tour thuần túy du lịch, suốt chương trình Quý khách không được rời đoàn. (Đối với Khách hàng tách đoàn, Chi phí tách đoàn Phía cty Trung Quốc sẽ thu phí tách đoàn).</w:t>
            </w:r>
          </w:p>
          <w:p w14:paraId="38FCD630" w14:textId="77777777" w:rsidR="001B514A" w:rsidRPr="00B35B19" w:rsidRDefault="001B514A" w:rsidP="001B514A">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Nếu khách có visa rời phải mang theo lúc đi tour. Quý khách là Việt Kiều hoặc người nước ngoài phải mang theo visa tái nhập Việt Nam.</w:t>
            </w:r>
            <w:r>
              <w:rPr>
                <w:rFonts w:ascii="Times New Roman" w:hAnsi="Times New Roman"/>
                <w:color w:val="000000"/>
                <w:sz w:val="24"/>
                <w:szCs w:val="24"/>
                <w:lang w:val="de-DE"/>
              </w:rPr>
              <w:t xml:space="preserve"> </w:t>
            </w:r>
          </w:p>
          <w:p w14:paraId="56B1D39E" w14:textId="77777777" w:rsidR="001B514A" w:rsidRPr="00B35B19" w:rsidRDefault="001B514A" w:rsidP="001B514A">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Trẻ em dưới 15 tuổi phải có bố mẹ đi cùng hoặc người được uỷ quyền phải có giấy uỷ quyền từ bố mẹ.</w:t>
            </w:r>
          </w:p>
          <w:p w14:paraId="7F10289D" w14:textId="77777777" w:rsidR="001B514A" w:rsidRPr="00B35B19" w:rsidRDefault="001B514A" w:rsidP="001B514A">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b/>
                <w:i/>
                <w:color w:val="FF0000"/>
                <w:sz w:val="24"/>
                <w:szCs w:val="24"/>
                <w:u w:val="single"/>
                <w:lang w:val="de-DE"/>
              </w:rPr>
            </w:pPr>
            <w:r w:rsidRPr="00B35B19">
              <w:rPr>
                <w:rFonts w:ascii="Times New Roman" w:hAnsi="Times New Roman"/>
                <w:color w:val="000000"/>
                <w:sz w:val="24"/>
                <w:szCs w:val="24"/>
                <w:lang w:val="de-DE"/>
              </w:rPr>
              <w:t>Cty sẽ hỗ trợ về thủ tục hồ sơ trong khả năng khi Quý khách bị từ chối nhập cảnh vào lãnh thổ Trung Quốc.</w:t>
            </w:r>
          </w:p>
          <w:p w14:paraId="16C4D8F5" w14:textId="29F31588" w:rsidR="001B514A" w:rsidRPr="006E0448" w:rsidRDefault="001B514A" w:rsidP="001B514A">
            <w:pPr>
              <w:pStyle w:val="ListParagraph"/>
              <w:numPr>
                <w:ilvl w:val="0"/>
                <w:numId w:val="2"/>
              </w:numPr>
              <w:tabs>
                <w:tab w:val="left" w:pos="247"/>
                <w:tab w:val="left" w:pos="427"/>
              </w:tabs>
              <w:spacing w:after="0" w:line="240" w:lineRule="auto"/>
              <w:ind w:left="0" w:hanging="23"/>
              <w:jc w:val="both"/>
              <w:rPr>
                <w:rFonts w:ascii="Times New Roman" w:hAnsi="Times New Roman"/>
                <w:b/>
                <w:i/>
                <w:color w:val="FF0000"/>
                <w:sz w:val="24"/>
                <w:szCs w:val="24"/>
                <w:u w:val="single"/>
                <w:lang w:val="de-DE"/>
              </w:rPr>
            </w:pPr>
            <w:r w:rsidRPr="006B0025">
              <w:rPr>
                <w:rFonts w:ascii="Times New Roman" w:hAnsi="Times New Roman"/>
                <w:color w:val="000000"/>
                <w:sz w:val="24"/>
                <w:szCs w:val="24"/>
                <w:lang w:val="de-DE"/>
              </w:rPr>
              <w:t>Trong những trường hợp khách quan như : khủng bố, thiên tai…hoặc do có sự cố, có sự thay đổi lịch trình của các phương tiện vận chuyển công cộng như : máy bay, tàu hỏa…thì Công Ty sẽ giữ quyền thay đổi lộ trình bất cứ lúc nào vì sự thuận tiện, an toàn cho khách hàng và sẽ không chịu trách nhiệm bồi thường những thiệt hại phát sinh.</w:t>
            </w:r>
          </w:p>
        </w:tc>
      </w:tr>
      <w:tr w:rsidR="001B514A" w:rsidRPr="00C46222" w14:paraId="7BA8D3AA" w14:textId="77777777" w:rsidTr="00615597">
        <w:trPr>
          <w:trHeight w:val="350"/>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FFFF00"/>
            <w:vAlign w:val="center"/>
          </w:tcPr>
          <w:p w14:paraId="2E869257" w14:textId="77777777" w:rsidR="001B514A" w:rsidRPr="00C46222" w:rsidRDefault="001B514A" w:rsidP="001B514A">
            <w:pPr>
              <w:pStyle w:val="ListParagraph"/>
              <w:tabs>
                <w:tab w:val="left" w:pos="270"/>
                <w:tab w:val="left" w:pos="360"/>
              </w:tabs>
              <w:spacing w:after="0" w:line="240" w:lineRule="auto"/>
              <w:ind w:left="0"/>
              <w:jc w:val="both"/>
              <w:rPr>
                <w:rFonts w:ascii="Times New Roman" w:hAnsi="Times New Roman"/>
                <w:b/>
                <w:color w:val="FF0000"/>
                <w:sz w:val="24"/>
                <w:szCs w:val="24"/>
              </w:rPr>
            </w:pPr>
            <w:r w:rsidRPr="00C46222">
              <w:rPr>
                <w:rFonts w:ascii="Times New Roman" w:hAnsi="Times New Roman"/>
                <w:b/>
                <w:color w:val="FF0000"/>
                <w:sz w:val="24"/>
                <w:szCs w:val="24"/>
              </w:rPr>
              <w:t xml:space="preserve">THỦ TỤC XIN VISA ĐOÀN TRUNG QUỐC </w:t>
            </w:r>
          </w:p>
        </w:tc>
      </w:tr>
      <w:tr w:rsidR="001B514A" w:rsidRPr="00480776" w14:paraId="586AE8D1" w14:textId="77777777" w:rsidTr="00615597">
        <w:trPr>
          <w:trHeight w:val="269"/>
          <w:jc w:val="center"/>
        </w:trPr>
        <w:tc>
          <w:tcPr>
            <w:tcW w:w="5000" w:type="pct"/>
            <w:gridSpan w:val="6"/>
            <w:tcBorders>
              <w:top w:val="single" w:sz="4" w:space="0" w:color="auto"/>
              <w:left w:val="single" w:sz="4" w:space="0" w:color="auto"/>
              <w:bottom w:val="single" w:sz="4" w:space="0" w:color="auto"/>
              <w:right w:val="single" w:sz="4" w:space="0" w:color="auto"/>
            </w:tcBorders>
          </w:tcPr>
          <w:p w14:paraId="16CD2C94" w14:textId="77777777" w:rsidR="001B514A" w:rsidRPr="00723F3E" w:rsidRDefault="001B514A" w:rsidP="001B514A">
            <w:pPr>
              <w:pStyle w:val="ListParagraph"/>
              <w:numPr>
                <w:ilvl w:val="0"/>
                <w:numId w:val="2"/>
              </w:numPr>
              <w:tabs>
                <w:tab w:val="left" w:pos="270"/>
              </w:tabs>
              <w:spacing w:after="0" w:line="240" w:lineRule="auto"/>
              <w:ind w:left="-23" w:hanging="23"/>
              <w:jc w:val="both"/>
              <w:rPr>
                <w:rFonts w:ascii="Times New Roman" w:hAnsi="Times New Roman"/>
                <w:color w:val="000000"/>
                <w:sz w:val="24"/>
                <w:szCs w:val="24"/>
              </w:rPr>
            </w:pPr>
            <w:r w:rsidRPr="00723F3E">
              <w:rPr>
                <w:rFonts w:ascii="Times New Roman" w:hAnsi="Times New Roman"/>
                <w:color w:val="000000"/>
                <w:sz w:val="24"/>
                <w:szCs w:val="24"/>
              </w:rPr>
              <w:t>Hộ chiếu: Scan hoặc chụp hình, lưu ý không được mất góc, để dẹt 180 độ, không dính ngón tay.</w:t>
            </w:r>
          </w:p>
          <w:p w14:paraId="5833DB24" w14:textId="77777777" w:rsidR="001B514A" w:rsidRPr="00723F3E" w:rsidRDefault="001B514A" w:rsidP="001B514A">
            <w:pPr>
              <w:pStyle w:val="BodyText"/>
              <w:tabs>
                <w:tab w:val="left" w:pos="-360"/>
                <w:tab w:val="left" w:pos="337"/>
              </w:tabs>
              <w:spacing w:after="0"/>
              <w:ind w:right="38"/>
              <w:jc w:val="both"/>
              <w:rPr>
                <w:color w:val="000000"/>
                <w:lang w:val="en-SG"/>
              </w:rPr>
            </w:pPr>
            <w:r w:rsidRPr="00723F3E">
              <w:rPr>
                <w:color w:val="000000"/>
              </w:rPr>
              <w:t>Hình 4x6: hình mới nhất trong vòng 6 tháng đến hiện tại, nền trắng, chụp rõ ngũ quan, không cười, không đeo trang sức, không dùng phần mềm chỉnh sửa photoshop.</w:t>
            </w:r>
          </w:p>
        </w:tc>
      </w:tr>
    </w:tbl>
    <w:p w14:paraId="79CA3821" w14:textId="5D0F8979" w:rsidR="008B20D8" w:rsidRPr="00FE3BB6" w:rsidRDefault="00D522AC" w:rsidP="0008678B">
      <w:pPr>
        <w:spacing w:before="100" w:beforeAutospacing="1" w:after="100" w:afterAutospacing="1" w:line="240" w:lineRule="auto"/>
        <w:rPr>
          <w:rFonts w:ascii="Times New Roman" w:eastAsia="Times New Roman" w:hAnsi="Times New Roman"/>
          <w:sz w:val="24"/>
          <w:szCs w:val="24"/>
          <w:lang w:val="vi-VN" w:eastAsia="en-US"/>
        </w:rPr>
      </w:pPr>
      <w:r w:rsidRPr="00D522AC">
        <w:rPr>
          <w:rFonts w:ascii="Times New Roman" w:eastAsia="Times New Roman" w:hAnsi="Times New Roman"/>
          <w:noProof/>
          <w:sz w:val="24"/>
          <w:szCs w:val="24"/>
        </w:rPr>
        <w:lastRenderedPageBreak/>
        <w:drawing>
          <wp:inline distT="0" distB="0" distL="0" distR="0" wp14:anchorId="3B3D33F0" wp14:editId="2B96A649">
            <wp:extent cx="6972300" cy="1399540"/>
            <wp:effectExtent l="0" t="0" r="0" b="0"/>
            <wp:docPr id="1085780859" name="Picture 2" descr="A city with tall buildings and green gra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5780859" name="Picture 2" descr="A city with tall buildings and green grass&#10;&#10;AI-generated content may be incorrec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972300" cy="1399540"/>
                    </a:xfrm>
                    <a:prstGeom prst="rect">
                      <a:avLst/>
                    </a:prstGeom>
                    <a:noFill/>
                    <a:ln>
                      <a:noFill/>
                    </a:ln>
                  </pic:spPr>
                </pic:pic>
              </a:graphicData>
            </a:graphic>
          </wp:inline>
        </w:drawing>
      </w:r>
    </w:p>
    <w:sectPr w:rsidR="008B20D8" w:rsidRPr="00FE3BB6" w:rsidSect="009A17C7">
      <w:pgSz w:w="11907" w:h="16839" w:code="9"/>
      <w:pgMar w:top="270" w:right="477" w:bottom="180" w:left="450" w:header="708" w:footer="9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689EA1" w14:textId="77777777" w:rsidR="008C0E30" w:rsidRDefault="008C0E30" w:rsidP="003D67AE">
      <w:pPr>
        <w:spacing w:after="0" w:line="240" w:lineRule="auto"/>
      </w:pPr>
      <w:r>
        <w:separator/>
      </w:r>
    </w:p>
  </w:endnote>
  <w:endnote w:type="continuationSeparator" w:id="0">
    <w:p w14:paraId="23732E88" w14:textId="77777777" w:rsidR="008C0E30" w:rsidRDefault="008C0E30" w:rsidP="003D6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Arial-BoldMT">
    <w:altName w:val="Arial"/>
    <w:panose1 w:val="00000000000000000000"/>
    <w:charset w:val="00"/>
    <w:family w:val="roman"/>
    <w:notTrueType/>
    <w:pitch w:val="default"/>
  </w:font>
  <w:font w:name="ArialMT">
    <w:panose1 w:val="00000000000000000000"/>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078F23" w14:textId="77777777" w:rsidR="008C0E30" w:rsidRDefault="008C0E30" w:rsidP="003D67AE">
      <w:pPr>
        <w:spacing w:after="0" w:line="240" w:lineRule="auto"/>
      </w:pPr>
      <w:r>
        <w:separator/>
      </w:r>
    </w:p>
  </w:footnote>
  <w:footnote w:type="continuationSeparator" w:id="0">
    <w:p w14:paraId="71BB1664" w14:textId="77777777" w:rsidR="008C0E30" w:rsidRDefault="008C0E30" w:rsidP="003D67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w14:anchorId="2645C9F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0" type="#_x0000_t75" style="width:11.85pt;height:11.85pt;visibility:visible;mso-wrap-style:square" o:bullet="t">
        <v:imagedata r:id="rId1" o:title=""/>
      </v:shape>
    </w:pict>
  </w:numPicBullet>
  <w:abstractNum w:abstractNumId="0" w15:restartNumberingAfterBreak="0">
    <w:nsid w:val="00F2756A"/>
    <w:multiLevelType w:val="hybridMultilevel"/>
    <w:tmpl w:val="5E4AD364"/>
    <w:lvl w:ilvl="0" w:tplc="D4B0F3F4">
      <w:start w:val="1"/>
      <w:numFmt w:val="bullet"/>
      <w:lvlText w:val=""/>
      <w:lvlJc w:val="left"/>
      <w:pPr>
        <w:ind w:left="720" w:hanging="360"/>
      </w:pPr>
      <w:rPr>
        <w:rFonts w:ascii="Symbol" w:hAnsi="Symbol"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4E4AAE"/>
    <w:multiLevelType w:val="hybridMultilevel"/>
    <w:tmpl w:val="6C50BD6A"/>
    <w:lvl w:ilvl="0" w:tplc="04090001">
      <w:start w:val="1"/>
      <w:numFmt w:val="bullet"/>
      <w:lvlText w:val=""/>
      <w:lvlJc w:val="left"/>
      <w:pPr>
        <w:ind w:left="1054" w:hanging="360"/>
      </w:pPr>
      <w:rPr>
        <w:rFonts w:ascii="Symbol" w:hAnsi="Symbol" w:hint="default"/>
      </w:rPr>
    </w:lvl>
    <w:lvl w:ilvl="1" w:tplc="04090003" w:tentative="1">
      <w:start w:val="1"/>
      <w:numFmt w:val="bullet"/>
      <w:lvlText w:val="o"/>
      <w:lvlJc w:val="left"/>
      <w:pPr>
        <w:ind w:left="1774" w:hanging="360"/>
      </w:pPr>
      <w:rPr>
        <w:rFonts w:ascii="Courier New" w:hAnsi="Courier New" w:cs="Courier New" w:hint="default"/>
      </w:rPr>
    </w:lvl>
    <w:lvl w:ilvl="2" w:tplc="04090005" w:tentative="1">
      <w:start w:val="1"/>
      <w:numFmt w:val="bullet"/>
      <w:lvlText w:val=""/>
      <w:lvlJc w:val="left"/>
      <w:pPr>
        <w:ind w:left="2494" w:hanging="360"/>
      </w:pPr>
      <w:rPr>
        <w:rFonts w:ascii="Wingdings" w:hAnsi="Wingdings" w:hint="default"/>
      </w:rPr>
    </w:lvl>
    <w:lvl w:ilvl="3" w:tplc="04090001" w:tentative="1">
      <w:start w:val="1"/>
      <w:numFmt w:val="bullet"/>
      <w:lvlText w:val=""/>
      <w:lvlJc w:val="left"/>
      <w:pPr>
        <w:ind w:left="3214" w:hanging="360"/>
      </w:pPr>
      <w:rPr>
        <w:rFonts w:ascii="Symbol" w:hAnsi="Symbol" w:hint="default"/>
      </w:rPr>
    </w:lvl>
    <w:lvl w:ilvl="4" w:tplc="04090003" w:tentative="1">
      <w:start w:val="1"/>
      <w:numFmt w:val="bullet"/>
      <w:lvlText w:val="o"/>
      <w:lvlJc w:val="left"/>
      <w:pPr>
        <w:ind w:left="3934" w:hanging="360"/>
      </w:pPr>
      <w:rPr>
        <w:rFonts w:ascii="Courier New" w:hAnsi="Courier New" w:cs="Courier New" w:hint="default"/>
      </w:rPr>
    </w:lvl>
    <w:lvl w:ilvl="5" w:tplc="04090005" w:tentative="1">
      <w:start w:val="1"/>
      <w:numFmt w:val="bullet"/>
      <w:lvlText w:val=""/>
      <w:lvlJc w:val="left"/>
      <w:pPr>
        <w:ind w:left="4654" w:hanging="360"/>
      </w:pPr>
      <w:rPr>
        <w:rFonts w:ascii="Wingdings" w:hAnsi="Wingdings" w:hint="default"/>
      </w:rPr>
    </w:lvl>
    <w:lvl w:ilvl="6" w:tplc="04090001" w:tentative="1">
      <w:start w:val="1"/>
      <w:numFmt w:val="bullet"/>
      <w:lvlText w:val=""/>
      <w:lvlJc w:val="left"/>
      <w:pPr>
        <w:ind w:left="5374" w:hanging="360"/>
      </w:pPr>
      <w:rPr>
        <w:rFonts w:ascii="Symbol" w:hAnsi="Symbol" w:hint="default"/>
      </w:rPr>
    </w:lvl>
    <w:lvl w:ilvl="7" w:tplc="04090003" w:tentative="1">
      <w:start w:val="1"/>
      <w:numFmt w:val="bullet"/>
      <w:lvlText w:val="o"/>
      <w:lvlJc w:val="left"/>
      <w:pPr>
        <w:ind w:left="6094" w:hanging="360"/>
      </w:pPr>
      <w:rPr>
        <w:rFonts w:ascii="Courier New" w:hAnsi="Courier New" w:cs="Courier New" w:hint="default"/>
      </w:rPr>
    </w:lvl>
    <w:lvl w:ilvl="8" w:tplc="04090005" w:tentative="1">
      <w:start w:val="1"/>
      <w:numFmt w:val="bullet"/>
      <w:lvlText w:val=""/>
      <w:lvlJc w:val="left"/>
      <w:pPr>
        <w:ind w:left="6814" w:hanging="360"/>
      </w:pPr>
      <w:rPr>
        <w:rFonts w:ascii="Wingdings" w:hAnsi="Wingdings" w:hint="default"/>
      </w:rPr>
    </w:lvl>
  </w:abstractNum>
  <w:abstractNum w:abstractNumId="2" w15:restartNumberingAfterBreak="0">
    <w:nsid w:val="042412D9"/>
    <w:multiLevelType w:val="multilevel"/>
    <w:tmpl w:val="6646157C"/>
    <w:lvl w:ilvl="0">
      <w:start w:val="1"/>
      <w:numFmt w:val="bullet"/>
      <w:lvlText w:val=""/>
      <w:lvlJc w:val="left"/>
      <w:pPr>
        <w:tabs>
          <w:tab w:val="num" w:pos="0"/>
        </w:tabs>
        <w:ind w:left="63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0C6803C6"/>
    <w:multiLevelType w:val="singleLevel"/>
    <w:tmpl w:val="0C6803C6"/>
    <w:lvl w:ilvl="0">
      <w:start w:val="1"/>
      <w:numFmt w:val="bullet"/>
      <w:lvlText w:val=""/>
      <w:lvlJc w:val="left"/>
      <w:pPr>
        <w:tabs>
          <w:tab w:val="left" w:pos="420"/>
        </w:tabs>
        <w:ind w:left="420" w:hanging="420"/>
      </w:pPr>
      <w:rPr>
        <w:rFonts w:ascii="Wingdings 2" w:hAnsi="Wingdings 2" w:cs="Wingdings 2" w:hint="default"/>
        <w:color w:val="auto"/>
      </w:rPr>
    </w:lvl>
  </w:abstractNum>
  <w:abstractNum w:abstractNumId="4" w15:restartNumberingAfterBreak="0">
    <w:nsid w:val="14BD4762"/>
    <w:multiLevelType w:val="hybridMultilevel"/>
    <w:tmpl w:val="88F0035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6B22D4"/>
    <w:multiLevelType w:val="hybridMultilevel"/>
    <w:tmpl w:val="04DA5926"/>
    <w:lvl w:ilvl="0" w:tplc="6CB6135C">
      <w:start w:val="1"/>
      <w:numFmt w:val="bullet"/>
      <w:lvlText w:val=""/>
      <w:lvlJc w:val="left"/>
      <w:pPr>
        <w:ind w:left="360" w:hanging="360"/>
      </w:pPr>
      <w:rPr>
        <w:rFonts w:ascii="Wingdings" w:hAnsi="Wingdings"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1A735301"/>
    <w:multiLevelType w:val="hybridMultilevel"/>
    <w:tmpl w:val="FE080F0A"/>
    <w:lvl w:ilvl="0" w:tplc="65A86550">
      <w:start w:val="1"/>
      <w:numFmt w:val="bullet"/>
      <w:lvlText w:val=""/>
      <w:lvlJc w:val="left"/>
      <w:pPr>
        <w:ind w:left="45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9B0659"/>
    <w:multiLevelType w:val="hybridMultilevel"/>
    <w:tmpl w:val="1AFA6280"/>
    <w:lvl w:ilvl="0" w:tplc="4E9ADF9E">
      <w:start w:val="1"/>
      <w:numFmt w:val="decimal"/>
      <w:lvlText w:val="%1."/>
      <w:lvlJc w:val="left"/>
      <w:pPr>
        <w:ind w:left="36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C84E0A"/>
    <w:multiLevelType w:val="hybridMultilevel"/>
    <w:tmpl w:val="568838AE"/>
    <w:lvl w:ilvl="0" w:tplc="766A1CA2">
      <w:start w:val="3"/>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74F4664"/>
    <w:multiLevelType w:val="hybridMultilevel"/>
    <w:tmpl w:val="481A9016"/>
    <w:lvl w:ilvl="0" w:tplc="0409000D">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D810BF"/>
    <w:multiLevelType w:val="hybridMultilevel"/>
    <w:tmpl w:val="3634F9C4"/>
    <w:lvl w:ilvl="0" w:tplc="D4B0F3F4">
      <w:start w:val="1"/>
      <w:numFmt w:val="bullet"/>
      <w:lvlText w:val=""/>
      <w:lvlJc w:val="left"/>
      <w:pPr>
        <w:ind w:left="720" w:hanging="360"/>
      </w:pPr>
      <w:rPr>
        <w:rFonts w:ascii="Symbol" w:hAnsi="Symbol"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7B7141"/>
    <w:multiLevelType w:val="hybridMultilevel"/>
    <w:tmpl w:val="664CEF4E"/>
    <w:lvl w:ilvl="0" w:tplc="33E66FAA">
      <w:start w:val="7"/>
      <w:numFmt w:val="bullet"/>
      <w:lvlText w:val="-"/>
      <w:lvlJc w:val="left"/>
      <w:pPr>
        <w:ind w:left="720" w:hanging="360"/>
      </w:pPr>
      <w:rPr>
        <w:rFonts w:ascii="Times New Roman" w:eastAsia="Times New Roman" w:hAnsi="Times New Roman" w:cs="Times New Roman" w:hint="default"/>
        <w:color w:val="000000"/>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2" w15:restartNumberingAfterBreak="0">
    <w:nsid w:val="3BC06694"/>
    <w:multiLevelType w:val="hybridMultilevel"/>
    <w:tmpl w:val="00507DE6"/>
    <w:lvl w:ilvl="0" w:tplc="D4B0F3F4">
      <w:start w:val="1"/>
      <w:numFmt w:val="bullet"/>
      <w:lvlText w:val=""/>
      <w:lvlJc w:val="left"/>
      <w:pPr>
        <w:ind w:left="720" w:hanging="360"/>
      </w:pPr>
      <w:rPr>
        <w:rFonts w:ascii="Symbol" w:hAnsi="Symbol"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D349A0"/>
    <w:multiLevelType w:val="hybridMultilevel"/>
    <w:tmpl w:val="9A68ED82"/>
    <w:lvl w:ilvl="0" w:tplc="D4B0F3F4">
      <w:start w:val="1"/>
      <w:numFmt w:val="bullet"/>
      <w:lvlText w:val=""/>
      <w:lvlJc w:val="left"/>
      <w:pPr>
        <w:ind w:left="720" w:hanging="360"/>
      </w:pPr>
      <w:rPr>
        <w:rFonts w:ascii="Symbol" w:hAnsi="Symbol"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1593957"/>
    <w:multiLevelType w:val="hybridMultilevel"/>
    <w:tmpl w:val="FD8441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3B12828"/>
    <w:multiLevelType w:val="hybridMultilevel"/>
    <w:tmpl w:val="39EC6710"/>
    <w:lvl w:ilvl="0" w:tplc="D4B0F3F4">
      <w:start w:val="1"/>
      <w:numFmt w:val="bullet"/>
      <w:lvlText w:val=""/>
      <w:lvlJc w:val="left"/>
      <w:pPr>
        <w:ind w:left="720" w:hanging="360"/>
      </w:pPr>
      <w:rPr>
        <w:rFonts w:ascii="Symbol" w:hAnsi="Symbol"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5477E6E"/>
    <w:multiLevelType w:val="hybridMultilevel"/>
    <w:tmpl w:val="51384054"/>
    <w:lvl w:ilvl="0" w:tplc="BF6289D0">
      <w:start w:val="1"/>
      <w:numFmt w:val="bullet"/>
      <w:lvlText w:val=""/>
      <w:lvlJc w:val="left"/>
      <w:pPr>
        <w:ind w:left="360" w:hanging="360"/>
      </w:pPr>
      <w:rPr>
        <w:rFonts w:ascii="Wingdings" w:hAnsi="Wingdings" w:hint="default"/>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7" w15:restartNumberingAfterBreak="0">
    <w:nsid w:val="4844108B"/>
    <w:multiLevelType w:val="hybridMultilevel"/>
    <w:tmpl w:val="904AF478"/>
    <w:lvl w:ilvl="0" w:tplc="766A1CA2">
      <w:start w:val="3"/>
      <w:numFmt w:val="bullet"/>
      <w:lvlText w:val="-"/>
      <w:lvlJc w:val="left"/>
      <w:pPr>
        <w:tabs>
          <w:tab w:val="num" w:pos="5832"/>
        </w:tabs>
        <w:ind w:left="5832" w:hanging="432"/>
      </w:pPr>
      <w:rPr>
        <w:rFonts w:ascii="Times New Roman" w:eastAsia="Times New Roman" w:hAnsi="Times New Roman" w:cs="Times New Roman" w:hint="default"/>
        <w:b/>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18" w15:restartNumberingAfterBreak="0">
    <w:nsid w:val="49A57735"/>
    <w:multiLevelType w:val="hybridMultilevel"/>
    <w:tmpl w:val="EB08331A"/>
    <w:lvl w:ilvl="0" w:tplc="0D18B644">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C760F1A"/>
    <w:multiLevelType w:val="multilevel"/>
    <w:tmpl w:val="16C852AA"/>
    <w:lvl w:ilvl="0">
      <w:start w:val="3"/>
      <w:numFmt w:val="bullet"/>
      <w:lvlText w:val="-"/>
      <w:lvlJc w:val="left"/>
      <w:pPr>
        <w:tabs>
          <w:tab w:val="num" w:pos="1062"/>
        </w:tabs>
        <w:ind w:left="1062" w:hanging="432"/>
      </w:pPr>
      <w:rPr>
        <w:rFonts w:ascii="Times New Roman" w:hAnsi="Times New Roman" w:cs="Times New Roman" w:hint="default"/>
        <w:b/>
        <w:color w:val="auto"/>
      </w:rPr>
    </w:lvl>
    <w:lvl w:ilvl="1">
      <w:start w:val="1"/>
      <w:numFmt w:val="bullet"/>
      <w:lvlText w:val="o"/>
      <w:lvlJc w:val="left"/>
      <w:pPr>
        <w:tabs>
          <w:tab w:val="num" w:pos="2070"/>
        </w:tabs>
        <w:ind w:left="2070" w:hanging="360"/>
      </w:pPr>
      <w:rPr>
        <w:rFonts w:ascii="Courier New" w:hAnsi="Courier New" w:cs="Courier New" w:hint="default"/>
      </w:rPr>
    </w:lvl>
    <w:lvl w:ilvl="2">
      <w:start w:val="1"/>
      <w:numFmt w:val="bullet"/>
      <w:lvlText w:val=""/>
      <w:lvlJc w:val="left"/>
      <w:pPr>
        <w:tabs>
          <w:tab w:val="num" w:pos="2790"/>
        </w:tabs>
        <w:ind w:left="2790" w:hanging="360"/>
      </w:pPr>
      <w:rPr>
        <w:rFonts w:ascii="Wingdings" w:hAnsi="Wingdings" w:cs="Wingdings" w:hint="default"/>
      </w:rPr>
    </w:lvl>
    <w:lvl w:ilvl="3">
      <w:start w:val="1"/>
      <w:numFmt w:val="bullet"/>
      <w:lvlText w:val=""/>
      <w:lvlJc w:val="left"/>
      <w:pPr>
        <w:tabs>
          <w:tab w:val="num" w:pos="3510"/>
        </w:tabs>
        <w:ind w:left="3510" w:hanging="360"/>
      </w:pPr>
      <w:rPr>
        <w:rFonts w:ascii="Symbol" w:hAnsi="Symbol" w:cs="Symbol" w:hint="default"/>
      </w:rPr>
    </w:lvl>
    <w:lvl w:ilvl="4">
      <w:start w:val="1"/>
      <w:numFmt w:val="bullet"/>
      <w:lvlText w:val="o"/>
      <w:lvlJc w:val="left"/>
      <w:pPr>
        <w:tabs>
          <w:tab w:val="num" w:pos="4230"/>
        </w:tabs>
        <w:ind w:left="4230" w:hanging="360"/>
      </w:pPr>
      <w:rPr>
        <w:rFonts w:ascii="Courier New" w:hAnsi="Courier New" w:cs="Courier New" w:hint="default"/>
      </w:rPr>
    </w:lvl>
    <w:lvl w:ilvl="5">
      <w:start w:val="1"/>
      <w:numFmt w:val="bullet"/>
      <w:lvlText w:val=""/>
      <w:lvlJc w:val="left"/>
      <w:pPr>
        <w:tabs>
          <w:tab w:val="num" w:pos="4950"/>
        </w:tabs>
        <w:ind w:left="4950" w:hanging="360"/>
      </w:pPr>
      <w:rPr>
        <w:rFonts w:ascii="Wingdings" w:hAnsi="Wingdings" w:cs="Wingdings" w:hint="default"/>
      </w:rPr>
    </w:lvl>
    <w:lvl w:ilvl="6">
      <w:start w:val="1"/>
      <w:numFmt w:val="bullet"/>
      <w:lvlText w:val=""/>
      <w:lvlJc w:val="left"/>
      <w:pPr>
        <w:tabs>
          <w:tab w:val="num" w:pos="5670"/>
        </w:tabs>
        <w:ind w:left="5670" w:hanging="360"/>
      </w:pPr>
      <w:rPr>
        <w:rFonts w:ascii="Symbol" w:hAnsi="Symbol" w:cs="Symbol" w:hint="default"/>
      </w:rPr>
    </w:lvl>
    <w:lvl w:ilvl="7">
      <w:start w:val="1"/>
      <w:numFmt w:val="bullet"/>
      <w:lvlText w:val="o"/>
      <w:lvlJc w:val="left"/>
      <w:pPr>
        <w:tabs>
          <w:tab w:val="num" w:pos="6390"/>
        </w:tabs>
        <w:ind w:left="6390" w:hanging="360"/>
      </w:pPr>
      <w:rPr>
        <w:rFonts w:ascii="Courier New" w:hAnsi="Courier New" w:cs="Courier New" w:hint="default"/>
      </w:rPr>
    </w:lvl>
    <w:lvl w:ilvl="8">
      <w:start w:val="1"/>
      <w:numFmt w:val="bullet"/>
      <w:lvlText w:val=""/>
      <w:lvlJc w:val="left"/>
      <w:pPr>
        <w:tabs>
          <w:tab w:val="num" w:pos="7110"/>
        </w:tabs>
        <w:ind w:left="7110" w:hanging="360"/>
      </w:pPr>
      <w:rPr>
        <w:rFonts w:ascii="Wingdings" w:hAnsi="Wingdings" w:cs="Wingdings" w:hint="default"/>
      </w:rPr>
    </w:lvl>
  </w:abstractNum>
  <w:abstractNum w:abstractNumId="20" w15:restartNumberingAfterBreak="0">
    <w:nsid w:val="4D8F332A"/>
    <w:multiLevelType w:val="hybridMultilevel"/>
    <w:tmpl w:val="FC2CCBB0"/>
    <w:lvl w:ilvl="0" w:tplc="766A1CA2">
      <w:start w:val="3"/>
      <w:numFmt w:val="bullet"/>
      <w:lvlText w:val="-"/>
      <w:lvlJc w:val="left"/>
      <w:pPr>
        <w:ind w:left="1440" w:hanging="360"/>
      </w:pPr>
      <w:rPr>
        <w:rFonts w:ascii="Times New Roman" w:eastAsia="Times New Roman" w:hAnsi="Times New Roman" w:cs="Times New Roman" w:hint="default"/>
        <w:b/>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DE21267"/>
    <w:multiLevelType w:val="hybridMultilevel"/>
    <w:tmpl w:val="E598A834"/>
    <w:lvl w:ilvl="0" w:tplc="7B943872">
      <w:start w:val="6"/>
      <w:numFmt w:val="bullet"/>
      <w:lvlText w:val="-"/>
      <w:lvlJc w:val="left"/>
      <w:pPr>
        <w:ind w:left="720" w:hanging="360"/>
      </w:pPr>
      <w:rPr>
        <w:rFonts w:ascii="Times New Roman" w:eastAsia="Times New Roman" w:hAnsi="Times New Roman" w:cs="Times New Roman" w:hint="default"/>
        <w:color w:val="000000"/>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2" w15:restartNumberingAfterBreak="0">
    <w:nsid w:val="553D40AA"/>
    <w:multiLevelType w:val="hybridMultilevel"/>
    <w:tmpl w:val="C5C46824"/>
    <w:lvl w:ilvl="0" w:tplc="B7663DB8">
      <w:start w:val="1"/>
      <w:numFmt w:val="bullet"/>
      <w:lvlText w:val=""/>
      <w:lvlJc w:val="left"/>
      <w:pPr>
        <w:ind w:left="450" w:hanging="360"/>
      </w:pPr>
      <w:rPr>
        <w:rFonts w:ascii="Wingdings" w:hAnsi="Wingdings" w:hint="default"/>
        <w:color w:val="auto"/>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3" w15:restartNumberingAfterBreak="0">
    <w:nsid w:val="59F00964"/>
    <w:multiLevelType w:val="hybridMultilevel"/>
    <w:tmpl w:val="F9607056"/>
    <w:lvl w:ilvl="0" w:tplc="04090001">
      <w:start w:val="1"/>
      <w:numFmt w:val="bullet"/>
      <w:lvlText w:val=""/>
      <w:lvlJc w:val="left"/>
      <w:pPr>
        <w:ind w:left="1261" w:hanging="360"/>
      </w:pPr>
      <w:rPr>
        <w:rFonts w:ascii="Symbol" w:hAnsi="Symbol" w:hint="default"/>
      </w:rPr>
    </w:lvl>
    <w:lvl w:ilvl="1" w:tplc="04090003" w:tentative="1">
      <w:start w:val="1"/>
      <w:numFmt w:val="bullet"/>
      <w:lvlText w:val="o"/>
      <w:lvlJc w:val="left"/>
      <w:pPr>
        <w:ind w:left="1981" w:hanging="360"/>
      </w:pPr>
      <w:rPr>
        <w:rFonts w:ascii="Courier New" w:hAnsi="Courier New" w:cs="Courier New" w:hint="default"/>
      </w:rPr>
    </w:lvl>
    <w:lvl w:ilvl="2" w:tplc="04090005" w:tentative="1">
      <w:start w:val="1"/>
      <w:numFmt w:val="bullet"/>
      <w:lvlText w:val=""/>
      <w:lvlJc w:val="left"/>
      <w:pPr>
        <w:ind w:left="2701" w:hanging="360"/>
      </w:pPr>
      <w:rPr>
        <w:rFonts w:ascii="Wingdings" w:hAnsi="Wingdings" w:hint="default"/>
      </w:rPr>
    </w:lvl>
    <w:lvl w:ilvl="3" w:tplc="04090001" w:tentative="1">
      <w:start w:val="1"/>
      <w:numFmt w:val="bullet"/>
      <w:lvlText w:val=""/>
      <w:lvlJc w:val="left"/>
      <w:pPr>
        <w:ind w:left="3421" w:hanging="360"/>
      </w:pPr>
      <w:rPr>
        <w:rFonts w:ascii="Symbol" w:hAnsi="Symbol" w:hint="default"/>
      </w:rPr>
    </w:lvl>
    <w:lvl w:ilvl="4" w:tplc="04090003" w:tentative="1">
      <w:start w:val="1"/>
      <w:numFmt w:val="bullet"/>
      <w:lvlText w:val="o"/>
      <w:lvlJc w:val="left"/>
      <w:pPr>
        <w:ind w:left="4141" w:hanging="360"/>
      </w:pPr>
      <w:rPr>
        <w:rFonts w:ascii="Courier New" w:hAnsi="Courier New" w:cs="Courier New" w:hint="default"/>
      </w:rPr>
    </w:lvl>
    <w:lvl w:ilvl="5" w:tplc="04090005" w:tentative="1">
      <w:start w:val="1"/>
      <w:numFmt w:val="bullet"/>
      <w:lvlText w:val=""/>
      <w:lvlJc w:val="left"/>
      <w:pPr>
        <w:ind w:left="4861" w:hanging="360"/>
      </w:pPr>
      <w:rPr>
        <w:rFonts w:ascii="Wingdings" w:hAnsi="Wingdings" w:hint="default"/>
      </w:rPr>
    </w:lvl>
    <w:lvl w:ilvl="6" w:tplc="04090001" w:tentative="1">
      <w:start w:val="1"/>
      <w:numFmt w:val="bullet"/>
      <w:lvlText w:val=""/>
      <w:lvlJc w:val="left"/>
      <w:pPr>
        <w:ind w:left="5581" w:hanging="360"/>
      </w:pPr>
      <w:rPr>
        <w:rFonts w:ascii="Symbol" w:hAnsi="Symbol" w:hint="default"/>
      </w:rPr>
    </w:lvl>
    <w:lvl w:ilvl="7" w:tplc="04090003" w:tentative="1">
      <w:start w:val="1"/>
      <w:numFmt w:val="bullet"/>
      <w:lvlText w:val="o"/>
      <w:lvlJc w:val="left"/>
      <w:pPr>
        <w:ind w:left="6301" w:hanging="360"/>
      </w:pPr>
      <w:rPr>
        <w:rFonts w:ascii="Courier New" w:hAnsi="Courier New" w:cs="Courier New" w:hint="default"/>
      </w:rPr>
    </w:lvl>
    <w:lvl w:ilvl="8" w:tplc="04090005" w:tentative="1">
      <w:start w:val="1"/>
      <w:numFmt w:val="bullet"/>
      <w:lvlText w:val=""/>
      <w:lvlJc w:val="left"/>
      <w:pPr>
        <w:ind w:left="7021" w:hanging="360"/>
      </w:pPr>
      <w:rPr>
        <w:rFonts w:ascii="Wingdings" w:hAnsi="Wingdings" w:hint="default"/>
      </w:rPr>
    </w:lvl>
  </w:abstractNum>
  <w:abstractNum w:abstractNumId="24" w15:restartNumberingAfterBreak="0">
    <w:nsid w:val="60526C94"/>
    <w:multiLevelType w:val="hybridMultilevel"/>
    <w:tmpl w:val="998E4C46"/>
    <w:lvl w:ilvl="0" w:tplc="AFF61A16">
      <w:start w:val="1"/>
      <w:numFmt w:val="decimal"/>
      <w:lvlText w:val="%1."/>
      <w:lvlJc w:val="left"/>
      <w:pPr>
        <w:ind w:left="1170" w:hanging="360"/>
      </w:pPr>
      <w:rPr>
        <w:rFonts w:ascii="Times New Roman" w:eastAsia="Times New Roman" w:hAnsi="Times New Roman" w:cs="Times New Roman" w:hint="default"/>
        <w:b w:val="0"/>
        <w:color w:val="000000"/>
        <w:sz w:val="24"/>
        <w:szCs w:val="24"/>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5" w15:restartNumberingAfterBreak="0">
    <w:nsid w:val="63807EA1"/>
    <w:multiLevelType w:val="hybridMultilevel"/>
    <w:tmpl w:val="7A9EA24A"/>
    <w:lvl w:ilvl="0" w:tplc="BF6289D0">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A133B2E"/>
    <w:multiLevelType w:val="hybridMultilevel"/>
    <w:tmpl w:val="1674CF4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B421626"/>
    <w:multiLevelType w:val="hybridMultilevel"/>
    <w:tmpl w:val="3E66484C"/>
    <w:lvl w:ilvl="0" w:tplc="070A5B8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F683DC6"/>
    <w:multiLevelType w:val="hybridMultilevel"/>
    <w:tmpl w:val="B67C21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4942712"/>
    <w:multiLevelType w:val="hybridMultilevel"/>
    <w:tmpl w:val="3EB4FE72"/>
    <w:lvl w:ilvl="0" w:tplc="F3909C7E">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7FE2A8F"/>
    <w:multiLevelType w:val="hybridMultilevel"/>
    <w:tmpl w:val="C526BB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17"/>
  </w:num>
  <w:num w:numId="3">
    <w:abstractNumId w:val="7"/>
  </w:num>
  <w:num w:numId="4">
    <w:abstractNumId w:val="6"/>
  </w:num>
  <w:num w:numId="5">
    <w:abstractNumId w:val="16"/>
  </w:num>
  <w:num w:numId="6">
    <w:abstractNumId w:val="25"/>
  </w:num>
  <w:num w:numId="7">
    <w:abstractNumId w:val="28"/>
  </w:num>
  <w:num w:numId="8">
    <w:abstractNumId w:val="14"/>
  </w:num>
  <w:num w:numId="9">
    <w:abstractNumId w:val="5"/>
  </w:num>
  <w:num w:numId="10">
    <w:abstractNumId w:val="4"/>
  </w:num>
  <w:num w:numId="11">
    <w:abstractNumId w:val="26"/>
  </w:num>
  <w:num w:numId="12">
    <w:abstractNumId w:val="9"/>
  </w:num>
  <w:num w:numId="13">
    <w:abstractNumId w:val="29"/>
  </w:num>
  <w:num w:numId="14">
    <w:abstractNumId w:val="30"/>
  </w:num>
  <w:num w:numId="15">
    <w:abstractNumId w:val="22"/>
  </w:num>
  <w:num w:numId="16">
    <w:abstractNumId w:val="8"/>
  </w:num>
  <w:num w:numId="17">
    <w:abstractNumId w:val="27"/>
  </w:num>
  <w:num w:numId="18">
    <w:abstractNumId w:val="18"/>
  </w:num>
  <w:num w:numId="19">
    <w:abstractNumId w:val="2"/>
  </w:num>
  <w:num w:numId="20">
    <w:abstractNumId w:val="19"/>
  </w:num>
  <w:num w:numId="21">
    <w:abstractNumId w:val="11"/>
  </w:num>
  <w:num w:numId="22">
    <w:abstractNumId w:val="21"/>
  </w:num>
  <w:num w:numId="23">
    <w:abstractNumId w:val="10"/>
  </w:num>
  <w:num w:numId="24">
    <w:abstractNumId w:val="0"/>
  </w:num>
  <w:num w:numId="25">
    <w:abstractNumId w:val="15"/>
  </w:num>
  <w:num w:numId="26">
    <w:abstractNumId w:val="12"/>
  </w:num>
  <w:num w:numId="27">
    <w:abstractNumId w:val="13"/>
  </w:num>
  <w:num w:numId="28">
    <w:abstractNumId w:val="23"/>
  </w:num>
  <w:num w:numId="29">
    <w:abstractNumId w:val="1"/>
  </w:num>
  <w:num w:numId="30">
    <w:abstractNumId w:val="20"/>
  </w:num>
  <w:num w:numId="31">
    <w:abstractNumId w:val="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57E"/>
    <w:rsid w:val="0000121C"/>
    <w:rsid w:val="00007207"/>
    <w:rsid w:val="000115EA"/>
    <w:rsid w:val="00017571"/>
    <w:rsid w:val="0001757B"/>
    <w:rsid w:val="000223CF"/>
    <w:rsid w:val="000310B9"/>
    <w:rsid w:val="0003195A"/>
    <w:rsid w:val="00031D8E"/>
    <w:rsid w:val="0003424F"/>
    <w:rsid w:val="00035805"/>
    <w:rsid w:val="000400D7"/>
    <w:rsid w:val="00054F90"/>
    <w:rsid w:val="00070CFE"/>
    <w:rsid w:val="00072A63"/>
    <w:rsid w:val="00084A4F"/>
    <w:rsid w:val="00085050"/>
    <w:rsid w:val="0008678B"/>
    <w:rsid w:val="000875CF"/>
    <w:rsid w:val="0009083A"/>
    <w:rsid w:val="00093AE1"/>
    <w:rsid w:val="000A1CEA"/>
    <w:rsid w:val="000A6C04"/>
    <w:rsid w:val="000B169F"/>
    <w:rsid w:val="000B2F09"/>
    <w:rsid w:val="000B3503"/>
    <w:rsid w:val="000C52AA"/>
    <w:rsid w:val="000C673F"/>
    <w:rsid w:val="000D3810"/>
    <w:rsid w:val="000D570B"/>
    <w:rsid w:val="000D5E39"/>
    <w:rsid w:val="000D6283"/>
    <w:rsid w:val="000D783E"/>
    <w:rsid w:val="000E1418"/>
    <w:rsid w:val="000E6DCC"/>
    <w:rsid w:val="000F0805"/>
    <w:rsid w:val="000F7B6E"/>
    <w:rsid w:val="00100B0E"/>
    <w:rsid w:val="00102C2F"/>
    <w:rsid w:val="001104F3"/>
    <w:rsid w:val="00114135"/>
    <w:rsid w:val="00117D37"/>
    <w:rsid w:val="00123074"/>
    <w:rsid w:val="00125AD9"/>
    <w:rsid w:val="00126C2B"/>
    <w:rsid w:val="00134590"/>
    <w:rsid w:val="00141E19"/>
    <w:rsid w:val="00164665"/>
    <w:rsid w:val="00175184"/>
    <w:rsid w:val="0018688F"/>
    <w:rsid w:val="001907E5"/>
    <w:rsid w:val="00190F32"/>
    <w:rsid w:val="0019182A"/>
    <w:rsid w:val="00191E50"/>
    <w:rsid w:val="00195CB6"/>
    <w:rsid w:val="001A3EF5"/>
    <w:rsid w:val="001A4B37"/>
    <w:rsid w:val="001A5D6B"/>
    <w:rsid w:val="001A6348"/>
    <w:rsid w:val="001B157E"/>
    <w:rsid w:val="001B514A"/>
    <w:rsid w:val="001B6B5F"/>
    <w:rsid w:val="001C16B5"/>
    <w:rsid w:val="001C2C49"/>
    <w:rsid w:val="001C4F84"/>
    <w:rsid w:val="001C53CA"/>
    <w:rsid w:val="001D0EC8"/>
    <w:rsid w:val="001D16F5"/>
    <w:rsid w:val="001D23AE"/>
    <w:rsid w:val="001D4550"/>
    <w:rsid w:val="001E5A05"/>
    <w:rsid w:val="001E7B64"/>
    <w:rsid w:val="001F0FE8"/>
    <w:rsid w:val="001F43C6"/>
    <w:rsid w:val="00206E5C"/>
    <w:rsid w:val="00207A5E"/>
    <w:rsid w:val="0021582E"/>
    <w:rsid w:val="002200D6"/>
    <w:rsid w:val="0022234B"/>
    <w:rsid w:val="00224F4C"/>
    <w:rsid w:val="0024089F"/>
    <w:rsid w:val="00240BFE"/>
    <w:rsid w:val="00243774"/>
    <w:rsid w:val="002444E2"/>
    <w:rsid w:val="00245A66"/>
    <w:rsid w:val="00254224"/>
    <w:rsid w:val="00260674"/>
    <w:rsid w:val="00271421"/>
    <w:rsid w:val="002724C1"/>
    <w:rsid w:val="00273ECC"/>
    <w:rsid w:val="002778E1"/>
    <w:rsid w:val="00281EE7"/>
    <w:rsid w:val="002833F1"/>
    <w:rsid w:val="0029030B"/>
    <w:rsid w:val="002926DD"/>
    <w:rsid w:val="00293816"/>
    <w:rsid w:val="002961BC"/>
    <w:rsid w:val="00297AD9"/>
    <w:rsid w:val="002B4199"/>
    <w:rsid w:val="002B5EA9"/>
    <w:rsid w:val="002B6D05"/>
    <w:rsid w:val="002C299A"/>
    <w:rsid w:val="002C3AC0"/>
    <w:rsid w:val="002D23B7"/>
    <w:rsid w:val="002D5F95"/>
    <w:rsid w:val="003003F1"/>
    <w:rsid w:val="00303055"/>
    <w:rsid w:val="00303C26"/>
    <w:rsid w:val="00304724"/>
    <w:rsid w:val="00314B54"/>
    <w:rsid w:val="00315437"/>
    <w:rsid w:val="00315704"/>
    <w:rsid w:val="0032219F"/>
    <w:rsid w:val="00332788"/>
    <w:rsid w:val="00337AF3"/>
    <w:rsid w:val="0034377F"/>
    <w:rsid w:val="00344386"/>
    <w:rsid w:val="00350E00"/>
    <w:rsid w:val="0035100A"/>
    <w:rsid w:val="003543E6"/>
    <w:rsid w:val="003543FD"/>
    <w:rsid w:val="003559BD"/>
    <w:rsid w:val="00362A83"/>
    <w:rsid w:val="00363588"/>
    <w:rsid w:val="0036608E"/>
    <w:rsid w:val="00374656"/>
    <w:rsid w:val="003802DF"/>
    <w:rsid w:val="00380C4A"/>
    <w:rsid w:val="00381108"/>
    <w:rsid w:val="00393370"/>
    <w:rsid w:val="003A0FEC"/>
    <w:rsid w:val="003C31DF"/>
    <w:rsid w:val="003C5390"/>
    <w:rsid w:val="003C7A0A"/>
    <w:rsid w:val="003D2257"/>
    <w:rsid w:val="003D67AE"/>
    <w:rsid w:val="003D6B5B"/>
    <w:rsid w:val="003D7FB3"/>
    <w:rsid w:val="003E09D7"/>
    <w:rsid w:val="003F3125"/>
    <w:rsid w:val="00406DE6"/>
    <w:rsid w:val="004238B5"/>
    <w:rsid w:val="00427762"/>
    <w:rsid w:val="0043606F"/>
    <w:rsid w:val="004378BD"/>
    <w:rsid w:val="00440C11"/>
    <w:rsid w:val="00445777"/>
    <w:rsid w:val="00451AD4"/>
    <w:rsid w:val="00453907"/>
    <w:rsid w:val="00455F43"/>
    <w:rsid w:val="004564CC"/>
    <w:rsid w:val="00462E06"/>
    <w:rsid w:val="00464685"/>
    <w:rsid w:val="00475ADA"/>
    <w:rsid w:val="00480776"/>
    <w:rsid w:val="00482F23"/>
    <w:rsid w:val="004831A6"/>
    <w:rsid w:val="00484B8E"/>
    <w:rsid w:val="00484E37"/>
    <w:rsid w:val="00494A6F"/>
    <w:rsid w:val="00495251"/>
    <w:rsid w:val="00496C48"/>
    <w:rsid w:val="004A11DD"/>
    <w:rsid w:val="004A304F"/>
    <w:rsid w:val="004B3357"/>
    <w:rsid w:val="004B3C8F"/>
    <w:rsid w:val="004C246B"/>
    <w:rsid w:val="004C28EA"/>
    <w:rsid w:val="004D3996"/>
    <w:rsid w:val="004D54DD"/>
    <w:rsid w:val="004E3DC1"/>
    <w:rsid w:val="004E6F01"/>
    <w:rsid w:val="004F19C4"/>
    <w:rsid w:val="004F1E21"/>
    <w:rsid w:val="004F382C"/>
    <w:rsid w:val="004F7B52"/>
    <w:rsid w:val="00503586"/>
    <w:rsid w:val="00505141"/>
    <w:rsid w:val="005076DA"/>
    <w:rsid w:val="00512BE2"/>
    <w:rsid w:val="00533605"/>
    <w:rsid w:val="00540C27"/>
    <w:rsid w:val="00540D30"/>
    <w:rsid w:val="0054533E"/>
    <w:rsid w:val="005460F7"/>
    <w:rsid w:val="00552C8A"/>
    <w:rsid w:val="0055507A"/>
    <w:rsid w:val="00560952"/>
    <w:rsid w:val="00560967"/>
    <w:rsid w:val="00571C75"/>
    <w:rsid w:val="00574F7F"/>
    <w:rsid w:val="00581E9A"/>
    <w:rsid w:val="005825DA"/>
    <w:rsid w:val="00585775"/>
    <w:rsid w:val="00587A2B"/>
    <w:rsid w:val="005916DF"/>
    <w:rsid w:val="00593DC8"/>
    <w:rsid w:val="005A114E"/>
    <w:rsid w:val="005A4256"/>
    <w:rsid w:val="005A489B"/>
    <w:rsid w:val="005B151E"/>
    <w:rsid w:val="005B585C"/>
    <w:rsid w:val="005B623A"/>
    <w:rsid w:val="005B6DAF"/>
    <w:rsid w:val="005C276E"/>
    <w:rsid w:val="005C39CE"/>
    <w:rsid w:val="005C54D3"/>
    <w:rsid w:val="005C767A"/>
    <w:rsid w:val="005D3F1E"/>
    <w:rsid w:val="005D6091"/>
    <w:rsid w:val="005E2054"/>
    <w:rsid w:val="005F76BD"/>
    <w:rsid w:val="00606BE0"/>
    <w:rsid w:val="00615597"/>
    <w:rsid w:val="0062053B"/>
    <w:rsid w:val="0062112C"/>
    <w:rsid w:val="00625899"/>
    <w:rsid w:val="00630571"/>
    <w:rsid w:val="0063071D"/>
    <w:rsid w:val="006416C4"/>
    <w:rsid w:val="00644946"/>
    <w:rsid w:val="006538DF"/>
    <w:rsid w:val="006557E4"/>
    <w:rsid w:val="006639C9"/>
    <w:rsid w:val="00666FA1"/>
    <w:rsid w:val="0066786D"/>
    <w:rsid w:val="00675F1D"/>
    <w:rsid w:val="0068058A"/>
    <w:rsid w:val="0068342C"/>
    <w:rsid w:val="006844C8"/>
    <w:rsid w:val="0069210A"/>
    <w:rsid w:val="006A02FA"/>
    <w:rsid w:val="006A0FD9"/>
    <w:rsid w:val="006A73DD"/>
    <w:rsid w:val="006B04EC"/>
    <w:rsid w:val="006C09F1"/>
    <w:rsid w:val="006C47AF"/>
    <w:rsid w:val="006C4B3B"/>
    <w:rsid w:val="006C4F14"/>
    <w:rsid w:val="006E0448"/>
    <w:rsid w:val="006E3A33"/>
    <w:rsid w:val="006E4611"/>
    <w:rsid w:val="006E464B"/>
    <w:rsid w:val="006E5059"/>
    <w:rsid w:val="006F3FC1"/>
    <w:rsid w:val="006F69A2"/>
    <w:rsid w:val="006F7170"/>
    <w:rsid w:val="0070122B"/>
    <w:rsid w:val="00702625"/>
    <w:rsid w:val="00705B4D"/>
    <w:rsid w:val="0071211E"/>
    <w:rsid w:val="007141B8"/>
    <w:rsid w:val="00722E1C"/>
    <w:rsid w:val="007260B3"/>
    <w:rsid w:val="00732359"/>
    <w:rsid w:val="0073272F"/>
    <w:rsid w:val="00733D7B"/>
    <w:rsid w:val="007417C5"/>
    <w:rsid w:val="00742766"/>
    <w:rsid w:val="007427C4"/>
    <w:rsid w:val="00755275"/>
    <w:rsid w:val="00757200"/>
    <w:rsid w:val="0077035E"/>
    <w:rsid w:val="0077046E"/>
    <w:rsid w:val="0077097F"/>
    <w:rsid w:val="00771255"/>
    <w:rsid w:val="00772B42"/>
    <w:rsid w:val="00774003"/>
    <w:rsid w:val="00781686"/>
    <w:rsid w:val="007828EC"/>
    <w:rsid w:val="00785095"/>
    <w:rsid w:val="007851B5"/>
    <w:rsid w:val="0078570C"/>
    <w:rsid w:val="00792023"/>
    <w:rsid w:val="007A3176"/>
    <w:rsid w:val="007B5E80"/>
    <w:rsid w:val="007C42CE"/>
    <w:rsid w:val="007C5019"/>
    <w:rsid w:val="007C596C"/>
    <w:rsid w:val="007C7722"/>
    <w:rsid w:val="007D0186"/>
    <w:rsid w:val="007D1077"/>
    <w:rsid w:val="007D6102"/>
    <w:rsid w:val="007E0249"/>
    <w:rsid w:val="007E0E06"/>
    <w:rsid w:val="007E185B"/>
    <w:rsid w:val="007E2501"/>
    <w:rsid w:val="007E53D1"/>
    <w:rsid w:val="007E71BB"/>
    <w:rsid w:val="007E73B3"/>
    <w:rsid w:val="007F7B5D"/>
    <w:rsid w:val="008039F5"/>
    <w:rsid w:val="00807FCA"/>
    <w:rsid w:val="00811379"/>
    <w:rsid w:val="00811634"/>
    <w:rsid w:val="008144C8"/>
    <w:rsid w:val="00820607"/>
    <w:rsid w:val="008224F4"/>
    <w:rsid w:val="00830261"/>
    <w:rsid w:val="008363B6"/>
    <w:rsid w:val="00841E68"/>
    <w:rsid w:val="0084260B"/>
    <w:rsid w:val="00844F96"/>
    <w:rsid w:val="00845A28"/>
    <w:rsid w:val="00847DA9"/>
    <w:rsid w:val="0085278B"/>
    <w:rsid w:val="00852E99"/>
    <w:rsid w:val="00854148"/>
    <w:rsid w:val="00854500"/>
    <w:rsid w:val="00854714"/>
    <w:rsid w:val="00870C9C"/>
    <w:rsid w:val="00880A55"/>
    <w:rsid w:val="008827C7"/>
    <w:rsid w:val="008A574A"/>
    <w:rsid w:val="008A6974"/>
    <w:rsid w:val="008A6B05"/>
    <w:rsid w:val="008B20D8"/>
    <w:rsid w:val="008B2368"/>
    <w:rsid w:val="008B2594"/>
    <w:rsid w:val="008B2891"/>
    <w:rsid w:val="008B440D"/>
    <w:rsid w:val="008B72B1"/>
    <w:rsid w:val="008B7943"/>
    <w:rsid w:val="008C0E30"/>
    <w:rsid w:val="008C1490"/>
    <w:rsid w:val="008C21BD"/>
    <w:rsid w:val="008C7AFF"/>
    <w:rsid w:val="008D5378"/>
    <w:rsid w:val="008E3AFD"/>
    <w:rsid w:val="008E3BD5"/>
    <w:rsid w:val="008E6507"/>
    <w:rsid w:val="008F021A"/>
    <w:rsid w:val="00900DDD"/>
    <w:rsid w:val="00903DBC"/>
    <w:rsid w:val="00903F30"/>
    <w:rsid w:val="009067C4"/>
    <w:rsid w:val="00906BDE"/>
    <w:rsid w:val="00914EF2"/>
    <w:rsid w:val="00920A33"/>
    <w:rsid w:val="00920E27"/>
    <w:rsid w:val="00922711"/>
    <w:rsid w:val="00924DD7"/>
    <w:rsid w:val="00924E9A"/>
    <w:rsid w:val="00933817"/>
    <w:rsid w:val="00944FE7"/>
    <w:rsid w:val="009471C6"/>
    <w:rsid w:val="00950FF9"/>
    <w:rsid w:val="00952727"/>
    <w:rsid w:val="00953149"/>
    <w:rsid w:val="00956872"/>
    <w:rsid w:val="0096001C"/>
    <w:rsid w:val="0096059F"/>
    <w:rsid w:val="00963B59"/>
    <w:rsid w:val="00990623"/>
    <w:rsid w:val="00991CE7"/>
    <w:rsid w:val="009974BF"/>
    <w:rsid w:val="009A17C7"/>
    <w:rsid w:val="009A5B86"/>
    <w:rsid w:val="009B737B"/>
    <w:rsid w:val="009C156C"/>
    <w:rsid w:val="009C1F76"/>
    <w:rsid w:val="009C2F74"/>
    <w:rsid w:val="009C7C25"/>
    <w:rsid w:val="009D1E52"/>
    <w:rsid w:val="009D6CCB"/>
    <w:rsid w:val="009F16B8"/>
    <w:rsid w:val="009F2A71"/>
    <w:rsid w:val="009F57F3"/>
    <w:rsid w:val="00A04472"/>
    <w:rsid w:val="00A06F50"/>
    <w:rsid w:val="00A147DA"/>
    <w:rsid w:val="00A1577F"/>
    <w:rsid w:val="00A20357"/>
    <w:rsid w:val="00A2609D"/>
    <w:rsid w:val="00A26D30"/>
    <w:rsid w:val="00A55650"/>
    <w:rsid w:val="00A6017D"/>
    <w:rsid w:val="00A612D6"/>
    <w:rsid w:val="00A700EC"/>
    <w:rsid w:val="00A71A33"/>
    <w:rsid w:val="00A71C29"/>
    <w:rsid w:val="00A73C6B"/>
    <w:rsid w:val="00A82451"/>
    <w:rsid w:val="00A84EB1"/>
    <w:rsid w:val="00A86424"/>
    <w:rsid w:val="00A943D2"/>
    <w:rsid w:val="00A97540"/>
    <w:rsid w:val="00AA0EBA"/>
    <w:rsid w:val="00AA2E2B"/>
    <w:rsid w:val="00AB2C1E"/>
    <w:rsid w:val="00AB39D6"/>
    <w:rsid w:val="00AB4D36"/>
    <w:rsid w:val="00AC3BC6"/>
    <w:rsid w:val="00AE348A"/>
    <w:rsid w:val="00AE4342"/>
    <w:rsid w:val="00AE4C50"/>
    <w:rsid w:val="00AE4D49"/>
    <w:rsid w:val="00B03C90"/>
    <w:rsid w:val="00B03FE0"/>
    <w:rsid w:val="00B1587B"/>
    <w:rsid w:val="00B15B61"/>
    <w:rsid w:val="00B16607"/>
    <w:rsid w:val="00B176CB"/>
    <w:rsid w:val="00B20F52"/>
    <w:rsid w:val="00B24CFD"/>
    <w:rsid w:val="00B27C49"/>
    <w:rsid w:val="00B30228"/>
    <w:rsid w:val="00B361E9"/>
    <w:rsid w:val="00B413D0"/>
    <w:rsid w:val="00B44019"/>
    <w:rsid w:val="00B4520E"/>
    <w:rsid w:val="00B57DF4"/>
    <w:rsid w:val="00B62C03"/>
    <w:rsid w:val="00BA19E8"/>
    <w:rsid w:val="00BB1574"/>
    <w:rsid w:val="00BC37E5"/>
    <w:rsid w:val="00BC4B3B"/>
    <w:rsid w:val="00BD3871"/>
    <w:rsid w:val="00BD5DE2"/>
    <w:rsid w:val="00BD6590"/>
    <w:rsid w:val="00BE040C"/>
    <w:rsid w:val="00BE3010"/>
    <w:rsid w:val="00BF15D0"/>
    <w:rsid w:val="00BF378C"/>
    <w:rsid w:val="00C00B80"/>
    <w:rsid w:val="00C0197A"/>
    <w:rsid w:val="00C12EA0"/>
    <w:rsid w:val="00C14FA8"/>
    <w:rsid w:val="00C166BE"/>
    <w:rsid w:val="00C20004"/>
    <w:rsid w:val="00C32344"/>
    <w:rsid w:val="00C3379C"/>
    <w:rsid w:val="00C3715C"/>
    <w:rsid w:val="00C42975"/>
    <w:rsid w:val="00C46222"/>
    <w:rsid w:val="00C46307"/>
    <w:rsid w:val="00C46811"/>
    <w:rsid w:val="00C533CB"/>
    <w:rsid w:val="00C53794"/>
    <w:rsid w:val="00C53B69"/>
    <w:rsid w:val="00C56284"/>
    <w:rsid w:val="00C56F7B"/>
    <w:rsid w:val="00C641DC"/>
    <w:rsid w:val="00C73B2B"/>
    <w:rsid w:val="00C81339"/>
    <w:rsid w:val="00C81BB8"/>
    <w:rsid w:val="00C90007"/>
    <w:rsid w:val="00C921FC"/>
    <w:rsid w:val="00C938B9"/>
    <w:rsid w:val="00CA18C1"/>
    <w:rsid w:val="00CB3147"/>
    <w:rsid w:val="00CB321F"/>
    <w:rsid w:val="00CB5F5C"/>
    <w:rsid w:val="00CC5A14"/>
    <w:rsid w:val="00CC5BEA"/>
    <w:rsid w:val="00CE587C"/>
    <w:rsid w:val="00CF4D39"/>
    <w:rsid w:val="00CF6440"/>
    <w:rsid w:val="00D03712"/>
    <w:rsid w:val="00D03C0F"/>
    <w:rsid w:val="00D03C35"/>
    <w:rsid w:val="00D04D79"/>
    <w:rsid w:val="00D1136D"/>
    <w:rsid w:val="00D12439"/>
    <w:rsid w:val="00D25574"/>
    <w:rsid w:val="00D26670"/>
    <w:rsid w:val="00D2733F"/>
    <w:rsid w:val="00D334F9"/>
    <w:rsid w:val="00D43A4E"/>
    <w:rsid w:val="00D446C6"/>
    <w:rsid w:val="00D459E3"/>
    <w:rsid w:val="00D462FB"/>
    <w:rsid w:val="00D522AC"/>
    <w:rsid w:val="00D542D5"/>
    <w:rsid w:val="00D601A2"/>
    <w:rsid w:val="00D71C5D"/>
    <w:rsid w:val="00D720B5"/>
    <w:rsid w:val="00D76398"/>
    <w:rsid w:val="00D86841"/>
    <w:rsid w:val="00D9070B"/>
    <w:rsid w:val="00D93B69"/>
    <w:rsid w:val="00D95172"/>
    <w:rsid w:val="00D95A20"/>
    <w:rsid w:val="00DA3C62"/>
    <w:rsid w:val="00DB7342"/>
    <w:rsid w:val="00DB7C0D"/>
    <w:rsid w:val="00DC2EB8"/>
    <w:rsid w:val="00DD517A"/>
    <w:rsid w:val="00DE03C3"/>
    <w:rsid w:val="00DE1A85"/>
    <w:rsid w:val="00DE431B"/>
    <w:rsid w:val="00DF320E"/>
    <w:rsid w:val="00DF5682"/>
    <w:rsid w:val="00E03901"/>
    <w:rsid w:val="00E07F6F"/>
    <w:rsid w:val="00E23405"/>
    <w:rsid w:val="00E2791B"/>
    <w:rsid w:val="00E4100F"/>
    <w:rsid w:val="00E43A5C"/>
    <w:rsid w:val="00E50B5B"/>
    <w:rsid w:val="00E52F8C"/>
    <w:rsid w:val="00E555C2"/>
    <w:rsid w:val="00E64B25"/>
    <w:rsid w:val="00E70806"/>
    <w:rsid w:val="00E77751"/>
    <w:rsid w:val="00E860A7"/>
    <w:rsid w:val="00E930D7"/>
    <w:rsid w:val="00E96CC9"/>
    <w:rsid w:val="00EA2059"/>
    <w:rsid w:val="00EA2C25"/>
    <w:rsid w:val="00EA3821"/>
    <w:rsid w:val="00EA4BAF"/>
    <w:rsid w:val="00EB4790"/>
    <w:rsid w:val="00EC20F8"/>
    <w:rsid w:val="00EC3678"/>
    <w:rsid w:val="00EC6F22"/>
    <w:rsid w:val="00ED3A49"/>
    <w:rsid w:val="00EE37A5"/>
    <w:rsid w:val="00EE7C48"/>
    <w:rsid w:val="00EE7E3C"/>
    <w:rsid w:val="00EF020A"/>
    <w:rsid w:val="00EF4052"/>
    <w:rsid w:val="00EF6ED0"/>
    <w:rsid w:val="00F0016F"/>
    <w:rsid w:val="00F04668"/>
    <w:rsid w:val="00F13D22"/>
    <w:rsid w:val="00F14E51"/>
    <w:rsid w:val="00F1519D"/>
    <w:rsid w:val="00F15AC9"/>
    <w:rsid w:val="00F160E6"/>
    <w:rsid w:val="00F1683A"/>
    <w:rsid w:val="00F17D3E"/>
    <w:rsid w:val="00F236D0"/>
    <w:rsid w:val="00F270D5"/>
    <w:rsid w:val="00F27397"/>
    <w:rsid w:val="00F3182E"/>
    <w:rsid w:val="00F34CAE"/>
    <w:rsid w:val="00F36922"/>
    <w:rsid w:val="00F50DA1"/>
    <w:rsid w:val="00F536D9"/>
    <w:rsid w:val="00F53E51"/>
    <w:rsid w:val="00F54BDE"/>
    <w:rsid w:val="00F61840"/>
    <w:rsid w:val="00F67286"/>
    <w:rsid w:val="00F704F4"/>
    <w:rsid w:val="00F74631"/>
    <w:rsid w:val="00F840E2"/>
    <w:rsid w:val="00F92BD1"/>
    <w:rsid w:val="00F92E24"/>
    <w:rsid w:val="00F92EBE"/>
    <w:rsid w:val="00F95909"/>
    <w:rsid w:val="00FA0E2C"/>
    <w:rsid w:val="00FA43B0"/>
    <w:rsid w:val="00FB35DD"/>
    <w:rsid w:val="00FB40DB"/>
    <w:rsid w:val="00FC0558"/>
    <w:rsid w:val="00FC2569"/>
    <w:rsid w:val="00FC3F18"/>
    <w:rsid w:val="00FD309E"/>
    <w:rsid w:val="00FD6B2B"/>
    <w:rsid w:val="00FE1890"/>
    <w:rsid w:val="00FE3BB6"/>
    <w:rsid w:val="00FE3E99"/>
    <w:rsid w:val="00FF1778"/>
    <w:rsid w:val="00FF3E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57706B"/>
  <w15:chartTrackingRefBased/>
  <w15:docId w15:val="{BA3B0D2B-6152-4E35-AC46-ACA38024F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606F"/>
    <w:pPr>
      <w:spacing w:after="200" w:line="276" w:lineRule="auto"/>
    </w:pPr>
    <w:rPr>
      <w:sz w:val="22"/>
      <w:szCs w:val="22"/>
      <w:lang w:eastAsia="zh-CN"/>
    </w:rPr>
  </w:style>
  <w:style w:type="paragraph" w:styleId="Heading1">
    <w:name w:val="heading 1"/>
    <w:basedOn w:val="Normal"/>
    <w:next w:val="Normal"/>
    <w:link w:val="Heading1Char"/>
    <w:uiPriority w:val="9"/>
    <w:qFormat/>
    <w:rsid w:val="00FE3BB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5">
    <w:name w:val="heading 5"/>
    <w:basedOn w:val="Normal"/>
    <w:next w:val="Normal"/>
    <w:link w:val="Heading5Char"/>
    <w:unhideWhenUsed/>
    <w:qFormat/>
    <w:rsid w:val="00755275"/>
    <w:pPr>
      <w:spacing w:before="240" w:after="60" w:line="240" w:lineRule="auto"/>
      <w:outlineLvl w:val="4"/>
    </w:pPr>
    <w:rPr>
      <w:rFonts w:eastAsia="Times New Roman"/>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sid w:val="001B157E"/>
    <w:pPr>
      <w:spacing w:after="0" w:line="240" w:lineRule="auto"/>
    </w:pPr>
    <w:rPr>
      <w:rFonts w:ascii="Tahoma" w:hAnsi="Tahoma" w:cs="Tahoma"/>
      <w:sz w:val="16"/>
      <w:szCs w:val="16"/>
    </w:rPr>
  </w:style>
  <w:style w:type="character" w:customStyle="1" w:styleId="BalloonTextChar">
    <w:name w:val="Balloon Text Char"/>
    <w:link w:val="BalloonText"/>
    <w:uiPriority w:val="99"/>
    <w:semiHidden/>
    <w:qFormat/>
    <w:rsid w:val="001B157E"/>
    <w:rPr>
      <w:rFonts w:ascii="Tahoma" w:hAnsi="Tahoma" w:cs="Tahoma"/>
      <w:sz w:val="16"/>
      <w:szCs w:val="16"/>
    </w:rPr>
  </w:style>
  <w:style w:type="paragraph" w:customStyle="1" w:styleId="Default">
    <w:name w:val="Default"/>
    <w:rsid w:val="00A86424"/>
    <w:pPr>
      <w:autoSpaceDE w:val="0"/>
      <w:autoSpaceDN w:val="0"/>
      <w:adjustRightInd w:val="0"/>
    </w:pPr>
    <w:rPr>
      <w:rFonts w:ascii="Times New Roman" w:eastAsia="Times New Roman" w:hAnsi="Times New Roman"/>
      <w:color w:val="000000"/>
      <w:sz w:val="24"/>
      <w:szCs w:val="24"/>
    </w:rPr>
  </w:style>
  <w:style w:type="paragraph" w:styleId="ListParagraph">
    <w:name w:val="List Paragraph"/>
    <w:basedOn w:val="Normal"/>
    <w:uiPriority w:val="34"/>
    <w:qFormat/>
    <w:rsid w:val="00A86424"/>
    <w:pPr>
      <w:ind w:left="720"/>
      <w:contextualSpacing/>
    </w:pPr>
  </w:style>
  <w:style w:type="table" w:styleId="TableGrid">
    <w:name w:val="Table Grid"/>
    <w:basedOn w:val="TableNormal"/>
    <w:uiPriority w:val="39"/>
    <w:rsid w:val="00A864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36608E"/>
    <w:pPr>
      <w:spacing w:after="120" w:line="240" w:lineRule="auto"/>
    </w:pPr>
    <w:rPr>
      <w:rFonts w:ascii="Times New Roman" w:eastAsia="Times New Roman" w:hAnsi="Times New Roman"/>
      <w:sz w:val="24"/>
      <w:szCs w:val="24"/>
      <w:lang w:val="x-none" w:eastAsia="vi-VN"/>
    </w:rPr>
  </w:style>
  <w:style w:type="character" w:customStyle="1" w:styleId="BodyTextChar">
    <w:name w:val="Body Text Char"/>
    <w:link w:val="BodyText"/>
    <w:uiPriority w:val="99"/>
    <w:rsid w:val="0036608E"/>
    <w:rPr>
      <w:rFonts w:ascii="Times New Roman" w:eastAsia="Times New Roman" w:hAnsi="Times New Roman" w:cs="Times New Roman"/>
      <w:sz w:val="24"/>
      <w:szCs w:val="24"/>
      <w:lang w:val="x-none" w:eastAsia="vi-VN"/>
    </w:rPr>
  </w:style>
  <w:style w:type="paragraph" w:styleId="BodyTextIndent">
    <w:name w:val="Body Text Indent"/>
    <w:basedOn w:val="Normal"/>
    <w:link w:val="BodyTextIndentChar"/>
    <w:uiPriority w:val="99"/>
    <w:unhideWhenUsed/>
    <w:rsid w:val="008D5378"/>
    <w:pPr>
      <w:spacing w:after="120"/>
      <w:ind w:left="283"/>
    </w:pPr>
  </w:style>
  <w:style w:type="character" w:customStyle="1" w:styleId="BodyTextIndentChar">
    <w:name w:val="Body Text Indent Char"/>
    <w:basedOn w:val="DefaultParagraphFont"/>
    <w:link w:val="BodyTextIndent"/>
    <w:uiPriority w:val="99"/>
    <w:rsid w:val="008D5378"/>
  </w:style>
  <w:style w:type="character" w:styleId="Strong">
    <w:name w:val="Strong"/>
    <w:uiPriority w:val="22"/>
    <w:qFormat/>
    <w:rsid w:val="0019182A"/>
    <w:rPr>
      <w:b/>
      <w:bCs/>
    </w:rPr>
  </w:style>
  <w:style w:type="character" w:customStyle="1" w:styleId="apple-converted-space">
    <w:name w:val="apple-converted-space"/>
    <w:basedOn w:val="DefaultParagraphFont"/>
    <w:rsid w:val="0019182A"/>
  </w:style>
  <w:style w:type="paragraph" w:styleId="NoSpacing">
    <w:name w:val="No Spacing"/>
    <w:uiPriority w:val="1"/>
    <w:qFormat/>
    <w:rsid w:val="0019182A"/>
    <w:rPr>
      <w:sz w:val="22"/>
      <w:szCs w:val="22"/>
    </w:rPr>
  </w:style>
  <w:style w:type="paragraph" w:styleId="NormalWeb">
    <w:name w:val="Normal (Web)"/>
    <w:basedOn w:val="Normal"/>
    <w:uiPriority w:val="99"/>
    <w:rsid w:val="0019182A"/>
    <w:pPr>
      <w:spacing w:before="240" w:after="240" w:line="240" w:lineRule="auto"/>
    </w:pPr>
    <w:rPr>
      <w:rFonts w:ascii="Times New Roman" w:eastAsia="Times New Roman" w:hAnsi="Times New Roman"/>
      <w:sz w:val="24"/>
      <w:szCs w:val="24"/>
      <w:lang w:eastAsia="en-US"/>
    </w:rPr>
  </w:style>
  <w:style w:type="character" w:customStyle="1" w:styleId="Heading5Char">
    <w:name w:val="Heading 5 Char"/>
    <w:link w:val="Heading5"/>
    <w:rsid w:val="00755275"/>
    <w:rPr>
      <w:rFonts w:eastAsia="Times New Roman"/>
      <w:b/>
      <w:bCs/>
      <w:i/>
      <w:iCs/>
      <w:sz w:val="26"/>
      <w:szCs w:val="26"/>
    </w:rPr>
  </w:style>
  <w:style w:type="character" w:customStyle="1" w:styleId="fontstyle01">
    <w:name w:val="fontstyle01"/>
    <w:rsid w:val="003D67AE"/>
    <w:rPr>
      <w:rFonts w:ascii="Arial-BoldMT" w:hAnsi="Arial-BoldMT" w:hint="default"/>
      <w:b/>
      <w:bCs/>
      <w:i w:val="0"/>
      <w:iCs w:val="0"/>
      <w:color w:val="000000"/>
      <w:sz w:val="24"/>
      <w:szCs w:val="24"/>
    </w:rPr>
  </w:style>
  <w:style w:type="character" w:customStyle="1" w:styleId="fontstyle21">
    <w:name w:val="fontstyle21"/>
    <w:rsid w:val="003D67AE"/>
    <w:rPr>
      <w:rFonts w:ascii="ArialMT" w:hAnsi="ArialMT" w:hint="default"/>
      <w:b w:val="0"/>
      <w:bCs w:val="0"/>
      <w:i w:val="0"/>
      <w:iCs w:val="0"/>
      <w:color w:val="000000"/>
      <w:sz w:val="24"/>
      <w:szCs w:val="24"/>
    </w:rPr>
  </w:style>
  <w:style w:type="paragraph" w:styleId="Header">
    <w:name w:val="header"/>
    <w:basedOn w:val="Normal"/>
    <w:link w:val="HeaderChar"/>
    <w:uiPriority w:val="99"/>
    <w:unhideWhenUsed/>
    <w:rsid w:val="003D67AE"/>
    <w:pPr>
      <w:tabs>
        <w:tab w:val="center" w:pos="4680"/>
        <w:tab w:val="right" w:pos="9360"/>
      </w:tabs>
    </w:pPr>
  </w:style>
  <w:style w:type="character" w:customStyle="1" w:styleId="HeaderChar">
    <w:name w:val="Header Char"/>
    <w:link w:val="Header"/>
    <w:uiPriority w:val="99"/>
    <w:rsid w:val="003D67AE"/>
    <w:rPr>
      <w:sz w:val="22"/>
      <w:szCs w:val="22"/>
      <w:lang w:eastAsia="zh-CN"/>
    </w:rPr>
  </w:style>
  <w:style w:type="paragraph" w:styleId="Footer">
    <w:name w:val="footer"/>
    <w:basedOn w:val="Normal"/>
    <w:link w:val="FooterChar"/>
    <w:uiPriority w:val="99"/>
    <w:unhideWhenUsed/>
    <w:rsid w:val="003D67AE"/>
    <w:pPr>
      <w:tabs>
        <w:tab w:val="center" w:pos="4680"/>
        <w:tab w:val="right" w:pos="9360"/>
      </w:tabs>
    </w:pPr>
  </w:style>
  <w:style w:type="character" w:customStyle="1" w:styleId="FooterChar">
    <w:name w:val="Footer Char"/>
    <w:link w:val="Footer"/>
    <w:uiPriority w:val="99"/>
    <w:rsid w:val="003D67AE"/>
    <w:rPr>
      <w:sz w:val="22"/>
      <w:szCs w:val="22"/>
      <w:lang w:eastAsia="zh-CN"/>
    </w:rPr>
  </w:style>
  <w:style w:type="character" w:customStyle="1" w:styleId="Heading1Char">
    <w:name w:val="Heading 1 Char"/>
    <w:basedOn w:val="DefaultParagraphFont"/>
    <w:link w:val="Heading1"/>
    <w:uiPriority w:val="9"/>
    <w:rsid w:val="00FE3BB6"/>
    <w:rPr>
      <w:rFonts w:asciiTheme="majorHAnsi" w:eastAsiaTheme="majorEastAsia" w:hAnsiTheme="majorHAnsi" w:cstheme="majorBidi"/>
      <w:color w:val="2E74B5" w:themeColor="accent1" w:themeShade="BF"/>
      <w:sz w:val="32"/>
      <w:szCs w:val="32"/>
      <w:lang w:eastAsia="zh-CN"/>
    </w:rPr>
  </w:style>
  <w:style w:type="character" w:styleId="Hyperlink">
    <w:name w:val="Hyperlink"/>
    <w:basedOn w:val="DefaultParagraphFont"/>
    <w:uiPriority w:val="99"/>
    <w:unhideWhenUsed/>
    <w:rsid w:val="004238B5"/>
    <w:rPr>
      <w:strike w:val="0"/>
      <w:dstrike w:val="0"/>
      <w:color w:val="00880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223645">
      <w:bodyDiv w:val="1"/>
      <w:marLeft w:val="0"/>
      <w:marRight w:val="0"/>
      <w:marTop w:val="0"/>
      <w:marBottom w:val="0"/>
      <w:divBdr>
        <w:top w:val="none" w:sz="0" w:space="0" w:color="auto"/>
        <w:left w:val="none" w:sz="0" w:space="0" w:color="auto"/>
        <w:bottom w:val="none" w:sz="0" w:space="0" w:color="auto"/>
        <w:right w:val="none" w:sz="0" w:space="0" w:color="auto"/>
      </w:divBdr>
    </w:div>
    <w:div w:id="202256121">
      <w:bodyDiv w:val="1"/>
      <w:marLeft w:val="0"/>
      <w:marRight w:val="0"/>
      <w:marTop w:val="0"/>
      <w:marBottom w:val="0"/>
      <w:divBdr>
        <w:top w:val="none" w:sz="0" w:space="0" w:color="auto"/>
        <w:left w:val="none" w:sz="0" w:space="0" w:color="auto"/>
        <w:bottom w:val="none" w:sz="0" w:space="0" w:color="auto"/>
        <w:right w:val="none" w:sz="0" w:space="0" w:color="auto"/>
      </w:divBdr>
    </w:div>
    <w:div w:id="322663383">
      <w:bodyDiv w:val="1"/>
      <w:marLeft w:val="0"/>
      <w:marRight w:val="0"/>
      <w:marTop w:val="0"/>
      <w:marBottom w:val="0"/>
      <w:divBdr>
        <w:top w:val="none" w:sz="0" w:space="0" w:color="auto"/>
        <w:left w:val="none" w:sz="0" w:space="0" w:color="auto"/>
        <w:bottom w:val="none" w:sz="0" w:space="0" w:color="auto"/>
        <w:right w:val="none" w:sz="0" w:space="0" w:color="auto"/>
      </w:divBdr>
    </w:div>
    <w:div w:id="471027259">
      <w:bodyDiv w:val="1"/>
      <w:marLeft w:val="0"/>
      <w:marRight w:val="0"/>
      <w:marTop w:val="0"/>
      <w:marBottom w:val="0"/>
      <w:divBdr>
        <w:top w:val="none" w:sz="0" w:space="0" w:color="auto"/>
        <w:left w:val="none" w:sz="0" w:space="0" w:color="auto"/>
        <w:bottom w:val="none" w:sz="0" w:space="0" w:color="auto"/>
        <w:right w:val="none" w:sz="0" w:space="0" w:color="auto"/>
      </w:divBdr>
    </w:div>
    <w:div w:id="471140880">
      <w:bodyDiv w:val="1"/>
      <w:marLeft w:val="0"/>
      <w:marRight w:val="0"/>
      <w:marTop w:val="0"/>
      <w:marBottom w:val="0"/>
      <w:divBdr>
        <w:top w:val="none" w:sz="0" w:space="0" w:color="auto"/>
        <w:left w:val="none" w:sz="0" w:space="0" w:color="auto"/>
        <w:bottom w:val="none" w:sz="0" w:space="0" w:color="auto"/>
        <w:right w:val="none" w:sz="0" w:space="0" w:color="auto"/>
      </w:divBdr>
    </w:div>
    <w:div w:id="752900974">
      <w:bodyDiv w:val="1"/>
      <w:marLeft w:val="0"/>
      <w:marRight w:val="0"/>
      <w:marTop w:val="0"/>
      <w:marBottom w:val="0"/>
      <w:divBdr>
        <w:top w:val="none" w:sz="0" w:space="0" w:color="auto"/>
        <w:left w:val="none" w:sz="0" w:space="0" w:color="auto"/>
        <w:bottom w:val="none" w:sz="0" w:space="0" w:color="auto"/>
        <w:right w:val="none" w:sz="0" w:space="0" w:color="auto"/>
      </w:divBdr>
    </w:div>
    <w:div w:id="957184387">
      <w:bodyDiv w:val="1"/>
      <w:marLeft w:val="0"/>
      <w:marRight w:val="0"/>
      <w:marTop w:val="0"/>
      <w:marBottom w:val="0"/>
      <w:divBdr>
        <w:top w:val="none" w:sz="0" w:space="0" w:color="auto"/>
        <w:left w:val="none" w:sz="0" w:space="0" w:color="auto"/>
        <w:bottom w:val="none" w:sz="0" w:space="0" w:color="auto"/>
        <w:right w:val="none" w:sz="0" w:space="0" w:color="auto"/>
      </w:divBdr>
    </w:div>
    <w:div w:id="1147747275">
      <w:bodyDiv w:val="1"/>
      <w:marLeft w:val="0"/>
      <w:marRight w:val="0"/>
      <w:marTop w:val="0"/>
      <w:marBottom w:val="0"/>
      <w:divBdr>
        <w:top w:val="none" w:sz="0" w:space="0" w:color="auto"/>
        <w:left w:val="none" w:sz="0" w:space="0" w:color="auto"/>
        <w:bottom w:val="none" w:sz="0" w:space="0" w:color="auto"/>
        <w:right w:val="none" w:sz="0" w:space="0" w:color="auto"/>
      </w:divBdr>
    </w:div>
    <w:div w:id="1252668065">
      <w:bodyDiv w:val="1"/>
      <w:marLeft w:val="0"/>
      <w:marRight w:val="0"/>
      <w:marTop w:val="0"/>
      <w:marBottom w:val="0"/>
      <w:divBdr>
        <w:top w:val="none" w:sz="0" w:space="0" w:color="auto"/>
        <w:left w:val="none" w:sz="0" w:space="0" w:color="auto"/>
        <w:bottom w:val="none" w:sz="0" w:space="0" w:color="auto"/>
        <w:right w:val="none" w:sz="0" w:space="0" w:color="auto"/>
      </w:divBdr>
    </w:div>
    <w:div w:id="1720351196">
      <w:bodyDiv w:val="1"/>
      <w:marLeft w:val="0"/>
      <w:marRight w:val="0"/>
      <w:marTop w:val="0"/>
      <w:marBottom w:val="0"/>
      <w:divBdr>
        <w:top w:val="none" w:sz="0" w:space="0" w:color="auto"/>
        <w:left w:val="none" w:sz="0" w:space="0" w:color="auto"/>
        <w:bottom w:val="none" w:sz="0" w:space="0" w:color="auto"/>
        <w:right w:val="none" w:sz="0" w:space="0" w:color="auto"/>
      </w:divBdr>
    </w:div>
    <w:div w:id="1902784326">
      <w:bodyDiv w:val="1"/>
      <w:marLeft w:val="0"/>
      <w:marRight w:val="0"/>
      <w:marTop w:val="0"/>
      <w:marBottom w:val="0"/>
      <w:divBdr>
        <w:top w:val="none" w:sz="0" w:space="0" w:color="auto"/>
        <w:left w:val="none" w:sz="0" w:space="0" w:color="auto"/>
        <w:bottom w:val="none" w:sz="0" w:space="0" w:color="auto"/>
        <w:right w:val="none" w:sz="0" w:space="0" w:color="auto"/>
      </w:divBdr>
    </w:div>
    <w:div w:id="1998603819">
      <w:bodyDiv w:val="1"/>
      <w:marLeft w:val="0"/>
      <w:marRight w:val="0"/>
      <w:marTop w:val="0"/>
      <w:marBottom w:val="0"/>
      <w:divBdr>
        <w:top w:val="none" w:sz="0" w:space="0" w:color="auto"/>
        <w:left w:val="none" w:sz="0" w:space="0" w:color="auto"/>
        <w:bottom w:val="none" w:sz="0" w:space="0" w:color="auto"/>
        <w:right w:val="none" w:sz="0" w:space="0" w:color="auto"/>
      </w:divBdr>
    </w:div>
    <w:div w:id="2101216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g"/><Relationship Id="rId18" Type="http://schemas.openxmlformats.org/officeDocument/2006/relationships/hyperlink" Target="https://s.nia.gov.cn/ArrivalCardFillingPhone/"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6.jpg"/><Relationship Id="rId17" Type="http://schemas.openxmlformats.org/officeDocument/2006/relationships/image" Target="media/image11.jpg"/><Relationship Id="rId2" Type="http://schemas.openxmlformats.org/officeDocument/2006/relationships/numbering" Target="numbering.xml"/><Relationship Id="rId16" Type="http://schemas.openxmlformats.org/officeDocument/2006/relationships/image" Target="media/image10.jp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g"/><Relationship Id="rId5" Type="http://schemas.openxmlformats.org/officeDocument/2006/relationships/webSettings" Target="webSettings.xml"/><Relationship Id="rId15" Type="http://schemas.openxmlformats.org/officeDocument/2006/relationships/image" Target="media/image9.jpg"/><Relationship Id="rId10" Type="http://schemas.openxmlformats.org/officeDocument/2006/relationships/image" Target="media/image4.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056B71-A507-45F7-AED1-13AD5AA51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2861</Words>
  <Characters>16313</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cp:keywords/>
  <cp:lastModifiedBy>pc</cp:lastModifiedBy>
  <cp:revision>2</cp:revision>
  <cp:lastPrinted>2025-11-01T01:44:00Z</cp:lastPrinted>
  <dcterms:created xsi:type="dcterms:W3CDTF">2026-08-11T10:00:00Z</dcterms:created>
  <dcterms:modified xsi:type="dcterms:W3CDTF">2026-08-11T10:00:00Z</dcterms:modified>
</cp:coreProperties>
</file>