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22CA5104" w:rsidR="00733D7B" w:rsidRPr="00480776" w:rsidRDefault="006403A7" w:rsidP="00733D7B">
      <w:pPr>
        <w:spacing w:after="0" w:line="240" w:lineRule="auto"/>
        <w:rPr>
          <w:rFonts w:ascii="Times New Roman" w:eastAsia="Times New Roman" w:hAnsi="Times New Roman"/>
          <w:sz w:val="24"/>
          <w:szCs w:val="24"/>
          <w:lang w:eastAsia="en-US"/>
        </w:rPr>
      </w:pPr>
      <w:r w:rsidRPr="00DC16D8">
        <w:rPr>
          <w:noProof/>
          <w:sz w:val="24"/>
          <w:szCs w:val="24"/>
        </w:rPr>
        <w:drawing>
          <wp:inline distT="0" distB="0" distL="0" distR="0" wp14:anchorId="4692D282" wp14:editId="76555BF0">
            <wp:extent cx="6972300" cy="1218565"/>
            <wp:effectExtent l="0" t="0" r="0" b="0"/>
            <wp:docPr id="1835504577"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noChangeArrowheads="1"/>
                    </pic:cNvPicPr>
                  </pic:nvPicPr>
                  <pic:blipFill>
                    <a:blip r:embed="rId8"/>
                    <a:stretch>
                      <a:fillRect/>
                    </a:stretch>
                  </pic:blipFill>
                  <pic:spPr bwMode="auto">
                    <a:xfrm>
                      <a:off x="0" y="0"/>
                      <a:ext cx="6976603" cy="1219317"/>
                    </a:xfrm>
                    <a:prstGeom prst="rect">
                      <a:avLst/>
                    </a:prstGeom>
                  </pic:spPr>
                </pic:pic>
              </a:graphicData>
            </a:graphic>
          </wp:inline>
        </w:drawing>
      </w:r>
    </w:p>
    <w:p w14:paraId="01157459" w14:textId="346EED37" w:rsidR="00880A55" w:rsidRDefault="00A3150A" w:rsidP="00E17BD5">
      <w:p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noProof/>
          <w:sz w:val="24"/>
          <w:szCs w:val="24"/>
        </w:rPr>
        <w:pict w14:anchorId="7F0F0C17">
          <v:shape id="_x0000_i1026" type="#_x0000_t75" style="width:549pt;height:123pt">
            <v:imagedata r:id="rId9" o:title="NO SHOP - HÀNG CHÂU - NINH BA - CHÂU SƠN - PHỔ ĐÀ SƠN - ĐẠI QUAN ÂM NHƯ Ý - VÔ TÍCH - LÊ KIỀU CỔ TRẤN - CỬU HOA SƠN - NAM KINH 7N7Đ"/>
          </v:shape>
        </w:pict>
      </w:r>
    </w:p>
    <w:p w14:paraId="155EF0CF" w14:textId="0CC0EFA4" w:rsidR="00796168" w:rsidRPr="00CE6714" w:rsidRDefault="00A3150A" w:rsidP="00E17BD5">
      <w:p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pict w14:anchorId="59943B6B">
          <v:shape id="_x0000_i1027" type="#_x0000_t75" style="width:549pt;height:326.25pt">
            <v:imagedata r:id="rId10" o:title="ĐOÀN RIÊNG NO SHOP - HÀNG CHÂU - NINH BA - CHÂU SƠN - PHỔ ĐÀ SƠN - ĐẠI QUAN ÂM NHƯ Ý - VÔ TÍCH - LÊ KIỀU CỔ TRẤN - CỬU HOA SƠN - NAM KINH"/>
          </v:shape>
        </w:pict>
      </w:r>
    </w:p>
    <w:p w14:paraId="01740763" w14:textId="4C17424E" w:rsidR="00E17BD5" w:rsidRPr="00E17BD5" w:rsidRDefault="003D67AE" w:rsidP="003C0227">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E17BD5">
        <w:rPr>
          <w:rFonts w:ascii="Times New Roman" w:hAnsi="Times New Roman"/>
          <w:b/>
          <w:bCs/>
          <w:color w:val="FF0000"/>
          <w:sz w:val="28"/>
          <w:szCs w:val="28"/>
          <w:lang w:val="vi-VN"/>
        </w:rPr>
        <w:t>Visa Trung Quốc cực kỳ đơn giản chỉ Hộ chiếu scan và hình</w:t>
      </w:r>
      <w:r w:rsidR="00E17BD5" w:rsidRPr="00CE6714">
        <w:rPr>
          <w:rFonts w:ascii="Times New Roman" w:hAnsi="Times New Roman"/>
          <w:b/>
          <w:bCs/>
          <w:color w:val="FF0000"/>
          <w:sz w:val="28"/>
          <w:szCs w:val="28"/>
          <w:lang w:val="vi-VN"/>
        </w:rPr>
        <w:t>.</w:t>
      </w:r>
    </w:p>
    <w:p w14:paraId="38470ED7" w14:textId="7DEFEE95" w:rsidR="005B585C" w:rsidRPr="00E17BD5" w:rsidRDefault="003D67AE" w:rsidP="008A316A">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E17BD5">
        <w:rPr>
          <w:rFonts w:ascii="Times New Roman" w:hAnsi="Times New Roman"/>
          <w:b/>
          <w:bCs/>
          <w:color w:val="FF0000"/>
          <w:sz w:val="28"/>
          <w:szCs w:val="28"/>
          <w:lang w:val="vi-VN"/>
        </w:rPr>
        <w:t>Chương trình hấp dẫn với khách sạ</w:t>
      </w:r>
      <w:r w:rsidR="00B836C6">
        <w:rPr>
          <w:rFonts w:ascii="Times New Roman" w:hAnsi="Times New Roman"/>
          <w:b/>
          <w:bCs/>
          <w:color w:val="FF0000"/>
          <w:sz w:val="28"/>
          <w:szCs w:val="28"/>
          <w:lang w:val="vi-VN"/>
        </w:rPr>
        <w:t xml:space="preserve">n 4* </w:t>
      </w:r>
      <w:r w:rsidR="00E17BD5" w:rsidRPr="00E17BD5">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504"/>
        <w:gridCol w:w="675"/>
        <w:gridCol w:w="4133"/>
        <w:gridCol w:w="1356"/>
        <w:gridCol w:w="1770"/>
        <w:gridCol w:w="1542"/>
      </w:tblGrid>
      <w:tr w:rsidR="006403A7" w:rsidRPr="009F16B8" w14:paraId="230DA8F7" w14:textId="77777777" w:rsidTr="00B118E8">
        <w:trPr>
          <w:trHeight w:val="366"/>
          <w:jc w:val="center"/>
        </w:trPr>
        <w:tc>
          <w:tcPr>
            <w:tcW w:w="684" w:type="pct"/>
            <w:shd w:val="clear" w:color="auto" w:fill="3DC12F"/>
            <w:vAlign w:val="center"/>
          </w:tcPr>
          <w:p w14:paraId="163A2CCC" w14:textId="77777777" w:rsidR="006403A7" w:rsidRPr="007A42E8" w:rsidRDefault="006403A7" w:rsidP="00802824">
            <w:pPr>
              <w:pStyle w:val="Default"/>
              <w:rPr>
                <w:b/>
                <w:color w:val="FFFFFF"/>
              </w:rPr>
            </w:pPr>
            <w:r w:rsidRPr="00E17BD5">
              <w:rPr>
                <w:b/>
                <w:color w:val="FFFFFF"/>
                <w:lang w:val="vi-VN"/>
              </w:rPr>
              <w:br w:type="page"/>
            </w:r>
            <w:r w:rsidRPr="007A42E8">
              <w:rPr>
                <w:b/>
                <w:color w:val="FFFFFF"/>
              </w:rPr>
              <w:t>ĐÊM</w:t>
            </w:r>
            <w:r w:rsidRPr="009F16B8">
              <w:rPr>
                <w:b/>
                <w:color w:val="FFFFFF"/>
              </w:rPr>
              <w:t xml:space="preserve"> 1:</w:t>
            </w:r>
          </w:p>
        </w:tc>
        <w:tc>
          <w:tcPr>
            <w:tcW w:w="4316" w:type="pct"/>
            <w:gridSpan w:val="5"/>
            <w:shd w:val="clear" w:color="auto" w:fill="3DC12F"/>
            <w:vAlign w:val="center"/>
          </w:tcPr>
          <w:p w14:paraId="50D5543E" w14:textId="610A9398" w:rsidR="006403A7" w:rsidRPr="007A42E8" w:rsidRDefault="006403A7" w:rsidP="00315660">
            <w:pPr>
              <w:pStyle w:val="Default"/>
              <w:ind w:right="-91"/>
              <w:rPr>
                <w:b/>
                <w:color w:val="FFFFFF"/>
              </w:rPr>
            </w:pPr>
            <w:r w:rsidRPr="007A42E8">
              <w:rPr>
                <w:b/>
                <w:color w:val="FFFFFF"/>
              </w:rPr>
              <w:t xml:space="preserve">TP.HCM </w:t>
            </w:r>
            <w:r w:rsidR="00DF3338">
              <w:rPr>
                <w:b/>
                <w:color w:val="FFFFFF"/>
              </w:rPr>
              <w:t xml:space="preserve"> - </w:t>
            </w:r>
            <w:r w:rsidRPr="007A42E8">
              <w:rPr>
                <w:rFonts w:eastAsia="Wingdings"/>
                <w:b/>
                <w:color w:val="008000"/>
              </w:rPr>
              <w:t xml:space="preserve"> </w:t>
            </w:r>
            <w:r w:rsidR="00315660">
              <w:rPr>
                <w:b/>
                <w:color w:val="FFFFFF"/>
              </w:rPr>
              <w:t xml:space="preserve">HÀNG CHÂU                                                                      </w:t>
            </w:r>
            <w:r w:rsidRPr="007A42E8">
              <w:rPr>
                <w:b/>
                <w:color w:val="FFFFFF"/>
              </w:rPr>
              <w:t>( Ăn trên máy bay)</w:t>
            </w:r>
          </w:p>
        </w:tc>
      </w:tr>
      <w:tr w:rsidR="006403A7" w:rsidRPr="006403A7" w14:paraId="39773800" w14:textId="77777777" w:rsidTr="005825DA">
        <w:trPr>
          <w:trHeight w:val="116"/>
          <w:jc w:val="center"/>
        </w:trPr>
        <w:tc>
          <w:tcPr>
            <w:tcW w:w="5000" w:type="pct"/>
            <w:gridSpan w:val="6"/>
          </w:tcPr>
          <w:p w14:paraId="62FDB0DF" w14:textId="211B8D19" w:rsidR="00102719" w:rsidRPr="00281550" w:rsidRDefault="006403A7" w:rsidP="00281550">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b/>
                <w:color w:val="FF0000"/>
                <w:sz w:val="24"/>
                <w:szCs w:val="24"/>
                <w:lang w:val="vi-VN"/>
              </w:rPr>
            </w:pPr>
            <w:r w:rsidRPr="00E07560">
              <w:rPr>
                <w:rFonts w:ascii="Times New Roman" w:hAnsi="Times New Roman"/>
                <w:sz w:val="24"/>
                <w:szCs w:val="24"/>
                <w:lang w:val="vi-VN"/>
              </w:rPr>
              <w:t xml:space="preserve">Trưởng đoàn đón Quý khách tại sân bay </w:t>
            </w:r>
            <w:r w:rsidRPr="00E07560">
              <w:rPr>
                <w:rFonts w:ascii="Times New Roman" w:hAnsi="Times New Roman"/>
                <w:b/>
                <w:color w:val="FF0000"/>
                <w:sz w:val="24"/>
                <w:szCs w:val="24"/>
                <w:lang w:val="vi-VN"/>
              </w:rPr>
              <w:t>Tân Sơn Nhất</w:t>
            </w:r>
            <w:r w:rsidRPr="00E07560">
              <w:rPr>
                <w:rFonts w:ascii="Times New Roman" w:hAnsi="Times New Roman"/>
                <w:color w:val="FF0000"/>
                <w:sz w:val="24"/>
                <w:szCs w:val="24"/>
                <w:lang w:val="vi-VN"/>
              </w:rPr>
              <w:t xml:space="preserve"> </w:t>
            </w:r>
            <w:r w:rsidRPr="00E07560">
              <w:rPr>
                <w:rFonts w:ascii="Times New Roman" w:hAnsi="Times New Roman"/>
                <w:sz w:val="24"/>
                <w:szCs w:val="24"/>
                <w:lang w:val="vi-VN"/>
              </w:rPr>
              <w:t xml:space="preserve">để làm thủ tục checkin đáp chuyến bay </w:t>
            </w:r>
            <w:r w:rsidR="00315660" w:rsidRPr="00315660">
              <w:rPr>
                <w:rFonts w:ascii="Times New Roman" w:hAnsi="Times New Roman"/>
                <w:b/>
                <w:bCs/>
                <w:color w:val="FF0000"/>
                <w:sz w:val="24"/>
                <w:szCs w:val="24"/>
              </w:rPr>
              <w:t>MU870</w:t>
            </w:r>
            <w:r w:rsidR="00315660" w:rsidRPr="00315660">
              <w:rPr>
                <w:rFonts w:ascii="Times New Roman" w:hAnsi="Times New Roman"/>
                <w:b/>
                <w:color w:val="FF0000"/>
                <w:sz w:val="24"/>
                <w:szCs w:val="24"/>
              </w:rPr>
              <w:t> </w:t>
            </w:r>
            <w:r w:rsidR="00315660">
              <w:rPr>
                <w:rFonts w:ascii="Times New Roman" w:hAnsi="Times New Roman"/>
                <w:b/>
                <w:color w:val="FF0000"/>
                <w:sz w:val="24"/>
                <w:szCs w:val="24"/>
              </w:rPr>
              <w:t>SGN - HGH</w:t>
            </w:r>
            <w:r w:rsidR="00315660" w:rsidRPr="00315660">
              <w:rPr>
                <w:rFonts w:ascii="Times New Roman" w:hAnsi="Times New Roman"/>
                <w:b/>
                <w:color w:val="FF0000"/>
                <w:sz w:val="24"/>
                <w:szCs w:val="24"/>
              </w:rPr>
              <w:t> </w:t>
            </w:r>
            <w:r w:rsidR="00A3150A">
              <w:rPr>
                <w:rFonts w:ascii="Times New Roman" w:hAnsi="Times New Roman"/>
                <w:b/>
                <w:bCs/>
                <w:color w:val="FF0000"/>
                <w:sz w:val="24"/>
                <w:szCs w:val="24"/>
              </w:rPr>
              <w:t>03:1</w:t>
            </w:r>
            <w:r w:rsidR="00315660" w:rsidRPr="00315660">
              <w:rPr>
                <w:rFonts w:ascii="Times New Roman" w:hAnsi="Times New Roman"/>
                <w:b/>
                <w:bCs/>
                <w:color w:val="FF0000"/>
                <w:sz w:val="24"/>
                <w:szCs w:val="24"/>
              </w:rPr>
              <w:t>0</w:t>
            </w:r>
            <w:r w:rsidR="00315660">
              <w:rPr>
                <w:rFonts w:ascii="Times New Roman" w:hAnsi="Times New Roman"/>
                <w:b/>
                <w:bCs/>
                <w:color w:val="FF0000"/>
                <w:sz w:val="24"/>
                <w:szCs w:val="24"/>
              </w:rPr>
              <w:t xml:space="preserve"> </w:t>
            </w:r>
            <w:r w:rsidR="00315660" w:rsidRPr="00315660">
              <w:rPr>
                <w:rFonts w:ascii="Times New Roman" w:hAnsi="Times New Roman"/>
                <w:b/>
                <w:bCs/>
                <w:color w:val="FF0000"/>
                <w:sz w:val="24"/>
                <w:szCs w:val="24"/>
              </w:rPr>
              <w:t>-</w:t>
            </w:r>
            <w:r w:rsidR="00315660">
              <w:rPr>
                <w:rFonts w:ascii="Times New Roman" w:hAnsi="Times New Roman"/>
                <w:b/>
                <w:bCs/>
                <w:color w:val="FF0000"/>
                <w:sz w:val="24"/>
                <w:szCs w:val="24"/>
              </w:rPr>
              <w:t xml:space="preserve"> </w:t>
            </w:r>
            <w:r w:rsidR="00A3150A">
              <w:rPr>
                <w:rFonts w:ascii="Times New Roman" w:hAnsi="Times New Roman"/>
                <w:b/>
                <w:bCs/>
                <w:color w:val="FF0000"/>
                <w:sz w:val="24"/>
                <w:szCs w:val="24"/>
              </w:rPr>
              <w:t>07:5</w:t>
            </w:r>
            <w:r w:rsidR="00315660" w:rsidRPr="00315660">
              <w:rPr>
                <w:rFonts w:ascii="Times New Roman" w:hAnsi="Times New Roman"/>
                <w:b/>
                <w:bCs/>
                <w:color w:val="FF0000"/>
                <w:sz w:val="24"/>
                <w:szCs w:val="24"/>
              </w:rPr>
              <w:t>5</w:t>
            </w:r>
            <w:r w:rsidR="00315660">
              <w:rPr>
                <w:rFonts w:ascii="Times New Roman" w:hAnsi="Times New Roman"/>
                <w:b/>
                <w:bCs/>
                <w:color w:val="FF0000"/>
                <w:sz w:val="24"/>
                <w:szCs w:val="24"/>
              </w:rPr>
              <w:t xml:space="preserve"> </w:t>
            </w:r>
            <w:r w:rsidRPr="00BE19DB">
              <w:rPr>
                <w:rFonts w:ascii="Times New Roman" w:hAnsi="Times New Roman"/>
                <w:b/>
                <w:color w:val="FF0000"/>
                <w:sz w:val="24"/>
                <w:szCs w:val="24"/>
                <w:lang w:val="vi-VN"/>
              </w:rPr>
              <w:t>đi</w:t>
            </w:r>
            <w:r w:rsidR="00315660">
              <w:rPr>
                <w:rFonts w:ascii="Times New Roman" w:hAnsi="Times New Roman"/>
                <w:b/>
                <w:color w:val="FF0000"/>
                <w:sz w:val="24"/>
                <w:szCs w:val="24"/>
              </w:rPr>
              <w:t xml:space="preserve"> Hàng Châu</w:t>
            </w:r>
            <w:r w:rsidRPr="00BE19DB">
              <w:rPr>
                <w:rFonts w:ascii="Times New Roman" w:hAnsi="Times New Roman"/>
                <w:b/>
                <w:color w:val="FF0000"/>
                <w:sz w:val="24"/>
                <w:szCs w:val="24"/>
                <w:lang w:val="vi-VN"/>
              </w:rPr>
              <w:t>.</w:t>
            </w:r>
            <w:r w:rsidR="00BE19DB">
              <w:rPr>
                <w:rFonts w:ascii="Times New Roman" w:hAnsi="Times New Roman"/>
                <w:b/>
                <w:color w:val="FF0000"/>
                <w:sz w:val="24"/>
                <w:szCs w:val="24"/>
              </w:rPr>
              <w:t xml:space="preserve"> </w:t>
            </w:r>
          </w:p>
        </w:tc>
      </w:tr>
      <w:tr w:rsidR="006403A7" w:rsidRPr="009F16B8" w14:paraId="3C3EEC10" w14:textId="77777777" w:rsidTr="00B118E8">
        <w:trPr>
          <w:trHeight w:val="339"/>
          <w:jc w:val="center"/>
        </w:trPr>
        <w:tc>
          <w:tcPr>
            <w:tcW w:w="684" w:type="pct"/>
            <w:shd w:val="clear" w:color="auto" w:fill="3DC12F"/>
            <w:vAlign w:val="center"/>
          </w:tcPr>
          <w:p w14:paraId="544AD8D6" w14:textId="77777777" w:rsidR="006403A7" w:rsidRPr="009F16B8" w:rsidRDefault="006403A7" w:rsidP="00802824">
            <w:pPr>
              <w:pStyle w:val="Default"/>
              <w:rPr>
                <w:b/>
                <w:color w:val="FFFFFF"/>
              </w:rPr>
            </w:pPr>
            <w:r w:rsidRPr="009F16B8">
              <w:rPr>
                <w:b/>
                <w:color w:val="FFFFFF"/>
              </w:rPr>
              <w:t xml:space="preserve">NGÀY </w:t>
            </w:r>
            <w:r>
              <w:rPr>
                <w:b/>
                <w:color w:val="FFFFFF"/>
              </w:rPr>
              <w:t>1</w:t>
            </w:r>
            <w:r w:rsidRPr="009F16B8">
              <w:rPr>
                <w:b/>
                <w:color w:val="FFFFFF"/>
              </w:rPr>
              <w:t>:</w:t>
            </w:r>
          </w:p>
        </w:tc>
        <w:tc>
          <w:tcPr>
            <w:tcW w:w="4316" w:type="pct"/>
            <w:gridSpan w:val="5"/>
            <w:shd w:val="clear" w:color="auto" w:fill="3DC12F"/>
            <w:vAlign w:val="center"/>
          </w:tcPr>
          <w:p w14:paraId="566D5ABD" w14:textId="0AB950CD" w:rsidR="006403A7" w:rsidRPr="007A42E8" w:rsidRDefault="006403A7" w:rsidP="00315660">
            <w:pPr>
              <w:pStyle w:val="Default"/>
              <w:ind w:right="-91"/>
              <w:rPr>
                <w:b/>
                <w:color w:val="FFFFFF" w:themeColor="background1"/>
              </w:rPr>
            </w:pPr>
            <w:r w:rsidRPr="007A42E8">
              <w:rPr>
                <w:b/>
                <w:color w:val="FFFFFF" w:themeColor="background1"/>
              </w:rPr>
              <w:t xml:space="preserve"> </w:t>
            </w:r>
            <w:r w:rsidR="00CE6714">
              <w:rPr>
                <w:b/>
                <w:color w:val="FFFFFF" w:themeColor="background1"/>
              </w:rPr>
              <w:t xml:space="preserve">HÀNG CHÂU - </w:t>
            </w:r>
            <w:r w:rsidR="00315660">
              <w:rPr>
                <w:b/>
                <w:color w:val="FFFFFF" w:themeColor="background1"/>
              </w:rPr>
              <w:t>NINH BA – CHÂU SƠN</w:t>
            </w:r>
            <w:r w:rsidRPr="007A42E8">
              <w:rPr>
                <w:b/>
                <w:color w:val="FFFFFF" w:themeColor="background1"/>
              </w:rPr>
              <w:t xml:space="preserve">                                                  </w:t>
            </w:r>
            <w:r>
              <w:rPr>
                <w:b/>
                <w:color w:val="FFFFFF" w:themeColor="background1"/>
              </w:rPr>
              <w:t xml:space="preserve"> </w:t>
            </w:r>
            <w:r w:rsidRPr="007A42E8">
              <w:rPr>
                <w:b/>
                <w:color w:val="FFFFFF" w:themeColor="background1"/>
              </w:rPr>
              <w:t xml:space="preserve">  </w:t>
            </w:r>
            <w:r w:rsidR="007C6938">
              <w:rPr>
                <w:b/>
                <w:color w:val="FFFFFF" w:themeColor="background1"/>
              </w:rPr>
              <w:t xml:space="preserve">          </w:t>
            </w:r>
            <w:r w:rsidRPr="007A42E8">
              <w:rPr>
                <w:b/>
                <w:color w:val="FFFFFF" w:themeColor="background1"/>
              </w:rPr>
              <w:t>( Ăn 2 Bữa)</w:t>
            </w:r>
          </w:p>
        </w:tc>
      </w:tr>
      <w:tr w:rsidR="00B836C6" w:rsidRPr="00333E8B" w14:paraId="3A16A815" w14:textId="77777777" w:rsidTr="00B836C6">
        <w:trPr>
          <w:trHeight w:val="339"/>
          <w:jc w:val="center"/>
        </w:trPr>
        <w:tc>
          <w:tcPr>
            <w:tcW w:w="5000" w:type="pct"/>
            <w:gridSpan w:val="6"/>
            <w:vAlign w:val="center"/>
          </w:tcPr>
          <w:p w14:paraId="60EE2550" w14:textId="60629E5C" w:rsidR="00315660" w:rsidRPr="00315660" w:rsidRDefault="00B836C6" w:rsidP="00315660">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sz w:val="24"/>
                <w:szCs w:val="24"/>
              </w:rPr>
            </w:pPr>
            <w:r w:rsidRPr="00480776">
              <w:rPr>
                <w:rFonts w:ascii="Times New Roman" w:hAnsi="Times New Roman"/>
                <w:sz w:val="24"/>
                <w:szCs w:val="24"/>
                <w:lang w:val="vi-VN"/>
              </w:rPr>
              <w:t xml:space="preserve">Đến </w:t>
            </w:r>
            <w:r w:rsidR="00315660">
              <w:rPr>
                <w:rFonts w:ascii="Times New Roman" w:hAnsi="Times New Roman"/>
                <w:sz w:val="24"/>
                <w:szCs w:val="24"/>
              </w:rPr>
              <w:t xml:space="preserve">Hàng Châu, </w:t>
            </w:r>
            <w:r w:rsidR="00315660" w:rsidRPr="00315660">
              <w:rPr>
                <w:rFonts w:ascii="Times New Roman" w:hAnsi="Times New Roman"/>
                <w:sz w:val="24"/>
                <w:szCs w:val="24"/>
              </w:rPr>
              <w:t>đoàn làm thủ tục nhập cảnh. Xe và hướng dẫn viên địa phương đón đoàn di chuyển về </w:t>
            </w:r>
            <w:r w:rsidR="00315660" w:rsidRPr="00315660">
              <w:rPr>
                <w:rFonts w:ascii="Times New Roman" w:hAnsi="Times New Roman"/>
                <w:b/>
                <w:bCs/>
                <w:sz w:val="24"/>
                <w:szCs w:val="24"/>
              </w:rPr>
              <w:t>Ninh Ba</w:t>
            </w:r>
            <w:r w:rsidR="00315660">
              <w:rPr>
                <w:rFonts w:ascii="Times New Roman" w:hAnsi="Times New Roman"/>
                <w:b/>
                <w:bCs/>
                <w:sz w:val="24"/>
                <w:szCs w:val="24"/>
              </w:rPr>
              <w:t xml:space="preserve">. </w:t>
            </w:r>
            <w:r w:rsidR="00315660" w:rsidRPr="00315660">
              <w:rPr>
                <w:rFonts w:ascii="Times New Roman" w:hAnsi="Times New Roman"/>
                <w:bCs/>
                <w:sz w:val="24"/>
                <w:szCs w:val="24"/>
              </w:rPr>
              <w:t>Đoàn</w:t>
            </w:r>
            <w:r w:rsidR="00315660" w:rsidRPr="00315660">
              <w:rPr>
                <w:rFonts w:ascii="Times New Roman" w:hAnsi="Times New Roman"/>
                <w:sz w:val="24"/>
                <w:szCs w:val="24"/>
              </w:rPr>
              <w:t> tham quan:</w:t>
            </w:r>
            <w:r w:rsidR="00315660" w:rsidRPr="00315660">
              <w:rPr>
                <w:rFonts w:ascii="Arial" w:eastAsia="Times New Roman" w:hAnsi="Arial" w:cs="Arial"/>
                <w:color w:val="333333"/>
                <w:sz w:val="27"/>
                <w:szCs w:val="27"/>
              </w:rPr>
              <w:t xml:space="preserve"> </w:t>
            </w:r>
          </w:p>
          <w:p w14:paraId="1BA23493" w14:textId="435CF9F6" w:rsidR="00315660" w:rsidRPr="00315660" w:rsidRDefault="00315660" w:rsidP="00315660">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sz w:val="24"/>
                <w:szCs w:val="24"/>
              </w:rPr>
            </w:pPr>
            <w:r w:rsidRPr="00315660">
              <w:rPr>
                <w:rFonts w:ascii="Times New Roman" w:hAnsi="Times New Roman"/>
                <w:sz w:val="24"/>
                <w:szCs w:val="24"/>
              </w:rPr>
              <w:t>Dạo </w:t>
            </w:r>
            <w:r w:rsidRPr="00315660">
              <w:rPr>
                <w:rFonts w:ascii="Times New Roman" w:hAnsi="Times New Roman"/>
                <w:b/>
                <w:bCs/>
                <w:color w:val="00B050"/>
                <w:sz w:val="24"/>
                <w:szCs w:val="24"/>
              </w:rPr>
              <w:t>Phố Cổ và Công Viên Vũ Lăng </w:t>
            </w:r>
            <w:r w:rsidRPr="00315660">
              <w:rPr>
                <w:rFonts w:ascii="Times New Roman" w:hAnsi="Times New Roman"/>
                <w:sz w:val="24"/>
                <w:szCs w:val="24"/>
              </w:rPr>
              <w:t>tại Phụng Hóa – Quê hương của Bố Đại Hòa Thượng là hóa thân của Phật Di Lặc. </w:t>
            </w:r>
          </w:p>
          <w:p w14:paraId="59694334" w14:textId="77777777" w:rsidR="00315660" w:rsidRPr="00315660" w:rsidRDefault="00315660" w:rsidP="00315660">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sz w:val="24"/>
                <w:szCs w:val="24"/>
              </w:rPr>
            </w:pPr>
            <w:r>
              <w:rPr>
                <w:rFonts w:ascii="Times New Roman" w:hAnsi="Times New Roman"/>
                <w:sz w:val="24"/>
                <w:szCs w:val="24"/>
              </w:rPr>
              <w:t xml:space="preserve">Quý khách dùng bữa trưa tại nhà hàng địa phương. Sau đó tiếp tục tham quan </w:t>
            </w:r>
            <w:r w:rsidRPr="00315660">
              <w:rPr>
                <w:rFonts w:ascii="Times New Roman" w:hAnsi="Times New Roman"/>
                <w:b/>
                <w:bCs/>
                <w:color w:val="00B050"/>
                <w:sz w:val="24"/>
                <w:szCs w:val="24"/>
              </w:rPr>
              <w:t>Tuyết Đậu Sơn </w:t>
            </w:r>
            <w:r w:rsidRPr="00315660">
              <w:rPr>
                <w:rFonts w:ascii="Times New Roman" w:hAnsi="Times New Roman"/>
                <w:sz w:val="24"/>
                <w:szCs w:val="24"/>
              </w:rPr>
              <w:t>– là một trong năm ngọn Phật Sơn ở Trung Quốc cùng với: Phổ Đà Sơn, Cửu Hoa Sơn, Nga Mi Sơn, Ngũ Đài Sơn. Đến đây đoàn lên núi tham quan Chùa Tuyết Đậu hay còn gọi là </w:t>
            </w:r>
            <w:r w:rsidRPr="00315660">
              <w:rPr>
                <w:rFonts w:ascii="Times New Roman" w:hAnsi="Times New Roman"/>
                <w:b/>
                <w:bCs/>
                <w:sz w:val="24"/>
                <w:szCs w:val="24"/>
              </w:rPr>
              <w:t>Tư Thánh Thiền Tự</w:t>
            </w:r>
            <w:r w:rsidRPr="00315660">
              <w:rPr>
                <w:rFonts w:ascii="Times New Roman" w:hAnsi="Times New Roman"/>
                <w:sz w:val="24"/>
                <w:szCs w:val="24"/>
              </w:rPr>
              <w:t xml:space="preserve">  nơi ứng hóa của Bồ tát Di Lặc, nên xây </w:t>
            </w:r>
            <w:r w:rsidRPr="00315660">
              <w:rPr>
                <w:rFonts w:ascii="Times New Roman" w:hAnsi="Times New Roman"/>
                <w:sz w:val="24"/>
                <w:szCs w:val="24"/>
              </w:rPr>
              <w:lastRenderedPageBreak/>
              <w:t>dựng điện Di Lặc riêng cho Ngài, đặc biệt thờ phụng một mình Ngài, nên nơi này được gọi là </w:t>
            </w:r>
            <w:r w:rsidRPr="00315660">
              <w:rPr>
                <w:rFonts w:ascii="Times New Roman" w:hAnsi="Times New Roman"/>
                <w:b/>
                <w:bCs/>
                <w:sz w:val="24"/>
                <w:szCs w:val="24"/>
              </w:rPr>
              <w:t>Đạo tràng Di Lặc. </w:t>
            </w:r>
            <w:r w:rsidRPr="00315660">
              <w:rPr>
                <w:rFonts w:ascii="Times New Roman" w:hAnsi="Times New Roman"/>
                <w:b/>
                <w:bCs/>
                <w:i/>
                <w:iCs/>
                <w:sz w:val="24"/>
                <w:szCs w:val="24"/>
              </w:rPr>
              <w:t>(bao gồm xe di chuyển lên núi)</w:t>
            </w:r>
          </w:p>
          <w:p w14:paraId="53C22CAF" w14:textId="7080525E" w:rsidR="00B836C6" w:rsidRPr="00315660" w:rsidRDefault="00315660" w:rsidP="00315660">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sz w:val="24"/>
                <w:szCs w:val="24"/>
                <w:lang w:val="vi-VN"/>
              </w:rPr>
            </w:pPr>
            <w:r>
              <w:rPr>
                <w:rFonts w:ascii="Times New Roman" w:hAnsi="Times New Roman"/>
                <w:sz w:val="24"/>
                <w:szCs w:val="24"/>
              </w:rPr>
              <w:t xml:space="preserve">Đoàn di chuyển về </w:t>
            </w:r>
            <w:r w:rsidR="00E95C63">
              <w:rPr>
                <w:rFonts w:ascii="Times New Roman" w:hAnsi="Times New Roman"/>
                <w:sz w:val="24"/>
                <w:szCs w:val="24"/>
              </w:rPr>
              <w:t>T</w:t>
            </w:r>
            <w:r w:rsidRPr="00315660">
              <w:rPr>
                <w:rFonts w:ascii="Times New Roman" w:hAnsi="Times New Roman"/>
                <w:sz w:val="24"/>
                <w:szCs w:val="24"/>
              </w:rPr>
              <w:t>hành</w:t>
            </w:r>
            <w:r w:rsidR="00E95C63" w:rsidRPr="00315660">
              <w:rPr>
                <w:rFonts w:ascii="Times New Roman" w:hAnsi="Times New Roman"/>
                <w:sz w:val="24"/>
                <w:szCs w:val="24"/>
              </w:rPr>
              <w:t xml:space="preserve"> Phố </w:t>
            </w:r>
            <w:r w:rsidRPr="00CE6714">
              <w:rPr>
                <w:rFonts w:ascii="Times New Roman" w:hAnsi="Times New Roman"/>
                <w:b/>
                <w:bCs/>
                <w:color w:val="00B050"/>
                <w:sz w:val="24"/>
                <w:szCs w:val="24"/>
              </w:rPr>
              <w:t>Cảng Châu Sơn</w:t>
            </w:r>
            <w:r w:rsidRPr="00315660">
              <w:rPr>
                <w:rFonts w:ascii="Times New Roman" w:hAnsi="Times New Roman"/>
                <w:sz w:val="24"/>
                <w:szCs w:val="24"/>
              </w:rPr>
              <w:t>, dùng bữa tối tại nhà hàng địa phương. Đoàn nhận phòng nghỉ</w:t>
            </w:r>
            <w:r w:rsidR="00E95C63">
              <w:rPr>
                <w:rFonts w:ascii="Times New Roman" w:hAnsi="Times New Roman"/>
                <w:sz w:val="24"/>
                <w:szCs w:val="24"/>
              </w:rPr>
              <w:t xml:space="preserve"> ngơi, </w:t>
            </w:r>
            <w:r w:rsidRPr="00315660">
              <w:rPr>
                <w:rFonts w:ascii="Times New Roman" w:hAnsi="Times New Roman"/>
                <w:sz w:val="24"/>
                <w:szCs w:val="24"/>
              </w:rPr>
              <w:t>quý khách tự do khám phá </w:t>
            </w:r>
            <w:r w:rsidRPr="00315660">
              <w:rPr>
                <w:rFonts w:ascii="Times New Roman" w:hAnsi="Times New Roman"/>
                <w:b/>
                <w:bCs/>
                <w:sz w:val="24"/>
                <w:szCs w:val="24"/>
              </w:rPr>
              <w:t>Châu Sơn</w:t>
            </w:r>
            <w:r w:rsidRPr="00315660">
              <w:rPr>
                <w:rFonts w:ascii="Times New Roman" w:hAnsi="Times New Roman"/>
                <w:sz w:val="24"/>
                <w:szCs w:val="24"/>
              </w:rPr>
              <w:t> về đêm. </w:t>
            </w:r>
          </w:p>
          <w:p w14:paraId="643C1760" w14:textId="77777777" w:rsidR="00315660" w:rsidRPr="00586F8F" w:rsidRDefault="00315660" w:rsidP="00315660">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sz w:val="24"/>
                <w:szCs w:val="24"/>
                <w:lang w:val="vi-VN"/>
              </w:rPr>
            </w:pPr>
            <w:r w:rsidRPr="00315660">
              <w:rPr>
                <w:rFonts w:ascii="Times New Roman" w:hAnsi="Times New Roman"/>
                <w:sz w:val="24"/>
                <w:szCs w:val="24"/>
                <w:lang w:val="vi-VN"/>
              </w:rPr>
              <w:t xml:space="preserve">Nghỉ đêm tại </w:t>
            </w:r>
            <w:r w:rsidRPr="00315660">
              <w:rPr>
                <w:rFonts w:ascii="Times New Roman" w:hAnsi="Times New Roman"/>
                <w:b/>
                <w:sz w:val="24"/>
                <w:szCs w:val="24"/>
                <w:lang w:val="vi-VN"/>
              </w:rPr>
              <w:t>Châu Sơn</w:t>
            </w:r>
            <w:r w:rsidRPr="00315660">
              <w:rPr>
                <w:rFonts w:ascii="Times New Roman" w:hAnsi="Times New Roman"/>
                <w:sz w:val="24"/>
                <w:szCs w:val="24"/>
                <w:lang w:val="vi-VN"/>
              </w:rPr>
              <w:t>.</w:t>
            </w:r>
          </w:p>
          <w:p w14:paraId="5CE78CF0" w14:textId="11F4350A" w:rsidR="00586F8F" w:rsidRPr="00315660" w:rsidRDefault="00156D76" w:rsidP="00586F8F">
            <w:pPr>
              <w:pStyle w:val="ListParagraph"/>
              <w:tabs>
                <w:tab w:val="left" w:pos="284"/>
              </w:tabs>
              <w:suppressAutoHyphens/>
              <w:snapToGrid w:val="0"/>
              <w:spacing w:after="160" w:line="259" w:lineRule="auto"/>
              <w:ind w:left="0"/>
              <w:jc w:val="both"/>
              <w:rPr>
                <w:rFonts w:ascii="Times New Roman" w:hAnsi="Times New Roman"/>
                <w:sz w:val="24"/>
                <w:szCs w:val="24"/>
                <w:lang w:val="vi-VN"/>
              </w:rPr>
            </w:pPr>
            <w:r w:rsidRPr="00156D76">
              <w:rPr>
                <w:rFonts w:ascii="Times New Roman" w:hAnsi="Times New Roman"/>
                <w:noProof/>
                <w:sz w:val="24"/>
                <w:szCs w:val="24"/>
              </w:rPr>
              <w:drawing>
                <wp:inline distT="0" distB="0" distL="0" distR="0" wp14:anchorId="60A37E99" wp14:editId="48F079CE">
                  <wp:extent cx="6972300" cy="1623060"/>
                  <wp:effectExtent l="0" t="0" r="0" b="0"/>
                  <wp:docPr id="1249087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87557" name=""/>
                          <pic:cNvPicPr/>
                        </pic:nvPicPr>
                        <pic:blipFill>
                          <a:blip r:embed="rId11"/>
                          <a:stretch>
                            <a:fillRect/>
                          </a:stretch>
                        </pic:blipFill>
                        <pic:spPr>
                          <a:xfrm>
                            <a:off x="0" y="0"/>
                            <a:ext cx="6972300" cy="1623060"/>
                          </a:xfrm>
                          <a:prstGeom prst="rect">
                            <a:avLst/>
                          </a:prstGeom>
                          <a:ln>
                            <a:noFill/>
                          </a:ln>
                          <a:effectLst>
                            <a:softEdge rad="112500"/>
                          </a:effectLst>
                        </pic:spPr>
                      </pic:pic>
                    </a:graphicData>
                  </a:graphic>
                </wp:inline>
              </w:drawing>
            </w:r>
          </w:p>
        </w:tc>
      </w:tr>
      <w:tr w:rsidR="006403A7" w:rsidRPr="009F16B8" w14:paraId="42D07BAA" w14:textId="77777777" w:rsidTr="00B118E8">
        <w:trPr>
          <w:trHeight w:val="369"/>
          <w:jc w:val="center"/>
        </w:trPr>
        <w:tc>
          <w:tcPr>
            <w:tcW w:w="684" w:type="pct"/>
            <w:shd w:val="clear" w:color="auto" w:fill="3DC12F"/>
            <w:vAlign w:val="center"/>
          </w:tcPr>
          <w:p w14:paraId="062AE946" w14:textId="77777777" w:rsidR="006403A7" w:rsidRPr="009F16B8" w:rsidRDefault="006403A7" w:rsidP="00802824">
            <w:pPr>
              <w:pStyle w:val="Default"/>
              <w:rPr>
                <w:b/>
                <w:iCs/>
                <w:color w:val="FFFFFF"/>
              </w:rPr>
            </w:pPr>
            <w:r w:rsidRPr="009F16B8">
              <w:rPr>
                <w:b/>
                <w:color w:val="FFFFFF"/>
              </w:rPr>
              <w:lastRenderedPageBreak/>
              <w:t xml:space="preserve">NGÀY </w:t>
            </w:r>
            <w:r>
              <w:rPr>
                <w:b/>
                <w:color w:val="FFFFFF"/>
              </w:rPr>
              <w:t>2</w:t>
            </w:r>
            <w:r w:rsidRPr="009F16B8">
              <w:rPr>
                <w:b/>
                <w:color w:val="FFFFFF"/>
              </w:rPr>
              <w:t>:</w:t>
            </w:r>
          </w:p>
        </w:tc>
        <w:tc>
          <w:tcPr>
            <w:tcW w:w="4316" w:type="pct"/>
            <w:gridSpan w:val="5"/>
            <w:shd w:val="clear" w:color="auto" w:fill="3DC12F"/>
            <w:vAlign w:val="center"/>
          </w:tcPr>
          <w:p w14:paraId="3743E5B7" w14:textId="7852608A" w:rsidR="006403A7" w:rsidRPr="007A42E8" w:rsidRDefault="00315660" w:rsidP="00802824">
            <w:pPr>
              <w:pStyle w:val="Default"/>
              <w:ind w:right="-91"/>
              <w:rPr>
                <w:b/>
                <w:color w:val="FFFFFF" w:themeColor="background1"/>
              </w:rPr>
            </w:pPr>
            <w:r>
              <w:rPr>
                <w:b/>
                <w:color w:val="FFFFFF" w:themeColor="background1"/>
              </w:rPr>
              <w:t>CHÂU SƠN – PHỔ ĐÀ SƠN – HÀNG CHÂU</w:t>
            </w:r>
            <w:r w:rsidR="00CA13A8">
              <w:rPr>
                <w:b/>
                <w:color w:val="FFFFFF" w:themeColor="background1"/>
              </w:rPr>
              <w:t xml:space="preserve">                                              </w:t>
            </w:r>
            <w:r w:rsidR="007C6938">
              <w:rPr>
                <w:b/>
                <w:color w:val="FFFFFF" w:themeColor="background1"/>
              </w:rPr>
              <w:t xml:space="preserve">        </w:t>
            </w:r>
            <w:r w:rsidR="006403A7" w:rsidRPr="007A42E8">
              <w:rPr>
                <w:b/>
                <w:color w:val="FFFFFF" w:themeColor="background1"/>
              </w:rPr>
              <w:t xml:space="preserve"> ( Ăn 3 Bữa)</w:t>
            </w:r>
          </w:p>
        </w:tc>
      </w:tr>
      <w:tr w:rsidR="006403A7" w:rsidRPr="00333E8B" w14:paraId="3AAEFE38" w14:textId="77777777" w:rsidTr="00CE6714">
        <w:trPr>
          <w:trHeight w:val="1272"/>
          <w:jc w:val="center"/>
        </w:trPr>
        <w:tc>
          <w:tcPr>
            <w:tcW w:w="5000" w:type="pct"/>
            <w:gridSpan w:val="6"/>
          </w:tcPr>
          <w:p w14:paraId="59C7AA8E" w14:textId="77777777" w:rsidR="00CA13A8" w:rsidRPr="00CA13A8" w:rsidRDefault="006403A7" w:rsidP="00CA13A8">
            <w:pPr>
              <w:pStyle w:val="ListParagraph"/>
              <w:numPr>
                <w:ilvl w:val="0"/>
                <w:numId w:val="20"/>
              </w:numPr>
              <w:tabs>
                <w:tab w:val="left" w:pos="284"/>
              </w:tabs>
              <w:suppressAutoHyphens/>
              <w:snapToGrid w:val="0"/>
              <w:spacing w:after="160" w:line="259" w:lineRule="auto"/>
              <w:ind w:left="0" w:firstLine="0"/>
              <w:jc w:val="both"/>
              <w:rPr>
                <w:rFonts w:ascii="Times New Roman" w:hAnsi="Times New Roman"/>
                <w:sz w:val="24"/>
                <w:szCs w:val="24"/>
              </w:rPr>
            </w:pPr>
            <w:r w:rsidRPr="00480776">
              <w:rPr>
                <w:rFonts w:ascii="Times New Roman" w:hAnsi="Times New Roman"/>
                <w:sz w:val="24"/>
                <w:szCs w:val="24"/>
                <w:lang w:val="vi-VN"/>
              </w:rPr>
              <w:t xml:space="preserve">Quý </w:t>
            </w:r>
            <w:r w:rsidRPr="00E07560">
              <w:rPr>
                <w:rFonts w:ascii="Times New Roman" w:hAnsi="Times New Roman"/>
                <w:sz w:val="24"/>
                <w:szCs w:val="24"/>
                <w:lang w:val="vi-VN"/>
              </w:rPr>
              <w:t>khách ăn sáng</w:t>
            </w:r>
            <w:r w:rsidR="00CA13A8">
              <w:rPr>
                <w:rFonts w:ascii="Times New Roman" w:hAnsi="Times New Roman"/>
                <w:sz w:val="24"/>
                <w:szCs w:val="24"/>
              </w:rPr>
              <w:t xml:space="preserve"> tại khách sạn</w:t>
            </w:r>
            <w:r w:rsidRPr="00E07560">
              <w:rPr>
                <w:rFonts w:ascii="Times New Roman" w:hAnsi="Times New Roman"/>
                <w:sz w:val="24"/>
                <w:szCs w:val="24"/>
              </w:rPr>
              <w:t>,</w:t>
            </w:r>
            <w:r w:rsidR="00CA13A8">
              <w:rPr>
                <w:rFonts w:ascii="Times New Roman" w:hAnsi="Times New Roman"/>
                <w:sz w:val="24"/>
                <w:szCs w:val="24"/>
              </w:rPr>
              <w:t xml:space="preserve"> làm thủ tục trả phòng. S</w:t>
            </w:r>
            <w:r w:rsidRPr="00E07560">
              <w:rPr>
                <w:rFonts w:ascii="Times New Roman" w:hAnsi="Times New Roman"/>
                <w:sz w:val="24"/>
                <w:szCs w:val="24"/>
              </w:rPr>
              <w:t xml:space="preserve">au </w:t>
            </w:r>
            <w:r w:rsidR="00CA13A8">
              <w:rPr>
                <w:rFonts w:ascii="Times New Roman" w:hAnsi="Times New Roman"/>
                <w:sz w:val="24"/>
                <w:szCs w:val="24"/>
              </w:rPr>
              <w:t xml:space="preserve">đó, khởi hành đi </w:t>
            </w:r>
            <w:r w:rsidR="00CA13A8" w:rsidRPr="00CA13A8">
              <w:rPr>
                <w:rFonts w:ascii="Times New Roman" w:hAnsi="Times New Roman"/>
                <w:b/>
                <w:sz w:val="24"/>
                <w:szCs w:val="24"/>
              </w:rPr>
              <w:t>Phổ Đà Sơn</w:t>
            </w:r>
            <w:r w:rsidR="00CA13A8">
              <w:rPr>
                <w:rFonts w:ascii="Times New Roman" w:hAnsi="Times New Roman"/>
                <w:b/>
                <w:sz w:val="24"/>
                <w:szCs w:val="24"/>
              </w:rPr>
              <w:t xml:space="preserve">. </w:t>
            </w:r>
          </w:p>
          <w:p w14:paraId="3D45830A" w14:textId="77777777" w:rsidR="00CA13A8" w:rsidRPr="00CA13A8" w:rsidRDefault="00CA13A8" w:rsidP="00CA13A8">
            <w:pPr>
              <w:pStyle w:val="ListParagraph"/>
              <w:numPr>
                <w:ilvl w:val="0"/>
                <w:numId w:val="20"/>
              </w:numPr>
              <w:tabs>
                <w:tab w:val="left" w:pos="284"/>
              </w:tabs>
              <w:suppressAutoHyphens/>
              <w:snapToGrid w:val="0"/>
              <w:spacing w:after="160" w:line="259" w:lineRule="auto"/>
              <w:ind w:left="0" w:firstLine="0"/>
              <w:jc w:val="both"/>
              <w:rPr>
                <w:rFonts w:ascii="Times New Roman" w:hAnsi="Times New Roman"/>
                <w:sz w:val="24"/>
                <w:szCs w:val="24"/>
              </w:rPr>
            </w:pPr>
            <w:r w:rsidRPr="00CA13A8">
              <w:rPr>
                <w:rFonts w:ascii="Times New Roman" w:hAnsi="Times New Roman"/>
                <w:sz w:val="24"/>
                <w:szCs w:val="24"/>
              </w:rPr>
              <w:t>Đoàn ngồi tàu (15 phút) đi đến</w:t>
            </w:r>
            <w:r w:rsidRPr="00CA13A8">
              <w:rPr>
                <w:rFonts w:ascii="Times New Roman" w:hAnsi="Times New Roman"/>
                <w:bCs/>
                <w:sz w:val="24"/>
                <w:szCs w:val="24"/>
              </w:rPr>
              <w:t> </w:t>
            </w:r>
            <w:r w:rsidRPr="00CA13A8">
              <w:rPr>
                <w:rFonts w:ascii="Times New Roman" w:hAnsi="Times New Roman"/>
                <w:b/>
                <w:bCs/>
                <w:color w:val="00B050"/>
                <w:sz w:val="24"/>
                <w:szCs w:val="24"/>
              </w:rPr>
              <w:t>Phổ Đà Sơn</w:t>
            </w:r>
            <w:r w:rsidRPr="00CA13A8">
              <w:rPr>
                <w:rFonts w:ascii="Times New Roman" w:hAnsi="Times New Roman"/>
                <w:sz w:val="24"/>
                <w:szCs w:val="24"/>
              </w:rPr>
              <w:t>, nơi được mệnh danh là </w:t>
            </w:r>
            <w:r w:rsidRPr="00CA13A8">
              <w:rPr>
                <w:rFonts w:ascii="Times New Roman" w:hAnsi="Times New Roman"/>
                <w:b/>
                <w:bCs/>
                <w:sz w:val="24"/>
                <w:szCs w:val="24"/>
              </w:rPr>
              <w:t>“Hải Thiên Phật Quốc, Nam Hải Thánh Cảnh”</w:t>
            </w:r>
            <w:r w:rsidRPr="00CA13A8">
              <w:rPr>
                <w:rFonts w:ascii="Times New Roman" w:hAnsi="Times New Roman"/>
                <w:sz w:val="24"/>
                <w:szCs w:val="24"/>
              </w:rPr>
              <w:t> – </w:t>
            </w:r>
            <w:r w:rsidRPr="00CA13A8">
              <w:rPr>
                <w:rFonts w:ascii="Times New Roman" w:hAnsi="Times New Roman"/>
                <w:bCs/>
                <w:sz w:val="24"/>
                <w:szCs w:val="24"/>
              </w:rPr>
              <w:t>Đạo tràng Quan Thế Âm Bồ Tát</w:t>
            </w:r>
            <w:r w:rsidRPr="00CA13A8">
              <w:rPr>
                <w:rFonts w:ascii="Times New Roman" w:hAnsi="Times New Roman"/>
                <w:sz w:val="24"/>
                <w:szCs w:val="24"/>
              </w:rPr>
              <w:t>. Nơi tương truyền Tôn Ngộ Không bái kiến Quan Âm Bồ Tát.</w:t>
            </w:r>
            <w:r w:rsidRPr="00CA13A8">
              <w:rPr>
                <w:rFonts w:ascii="Arial" w:eastAsia="Times New Roman" w:hAnsi="Arial" w:cs="Arial"/>
                <w:b/>
                <w:bCs/>
                <w:color w:val="333333"/>
                <w:sz w:val="27"/>
                <w:szCs w:val="27"/>
              </w:rPr>
              <w:t xml:space="preserve"> </w:t>
            </w:r>
          </w:p>
          <w:p w14:paraId="3F43BFF0" w14:textId="6BD3F406" w:rsidR="00CA13A8" w:rsidRPr="00CA13A8" w:rsidRDefault="00CA13A8" w:rsidP="00CA13A8">
            <w:pPr>
              <w:pStyle w:val="ListParagraph"/>
              <w:numPr>
                <w:ilvl w:val="0"/>
                <w:numId w:val="20"/>
              </w:numPr>
              <w:tabs>
                <w:tab w:val="left" w:pos="284"/>
              </w:tabs>
              <w:suppressAutoHyphens/>
              <w:snapToGrid w:val="0"/>
              <w:spacing w:after="160" w:line="259" w:lineRule="auto"/>
              <w:ind w:left="0" w:firstLine="0"/>
              <w:jc w:val="both"/>
              <w:rPr>
                <w:rFonts w:ascii="Times New Roman" w:hAnsi="Times New Roman"/>
                <w:sz w:val="24"/>
                <w:szCs w:val="24"/>
              </w:rPr>
            </w:pPr>
            <w:r w:rsidRPr="00CA13A8">
              <w:rPr>
                <w:rFonts w:ascii="Times New Roman" w:hAnsi="Times New Roman"/>
                <w:b/>
                <w:bCs/>
                <w:color w:val="00B050"/>
                <w:sz w:val="24"/>
                <w:szCs w:val="24"/>
              </w:rPr>
              <w:t>Phổ Tế Thiền Tự </w:t>
            </w:r>
            <w:r w:rsidRPr="00CA13A8">
              <w:rPr>
                <w:rFonts w:ascii="Times New Roman" w:hAnsi="Times New Roman"/>
                <w:sz w:val="24"/>
                <w:szCs w:val="24"/>
              </w:rPr>
              <w:t>còn được gọi là Tiền Tự (Chùa Trước) là nơi thường xuyên cử hành các hoạt động về Phật giáo, nơi đây nhang khói luôn thịnh vượng, cả ngôi tự được xây theo thế núi, là ngôi chùa lớn nhất trong Phổ Đà Sơn. Nhiều du khách cho rằng đây là nơi cầu tình duyên linh ứng nhất.</w:t>
            </w:r>
          </w:p>
          <w:p w14:paraId="25273766" w14:textId="2E9A4A8D" w:rsidR="00CA13A8" w:rsidRPr="00CA13A8" w:rsidRDefault="00CA13A8" w:rsidP="00CA13A8">
            <w:pPr>
              <w:pStyle w:val="ListParagraph"/>
              <w:numPr>
                <w:ilvl w:val="0"/>
                <w:numId w:val="20"/>
              </w:numPr>
              <w:tabs>
                <w:tab w:val="left" w:pos="284"/>
              </w:tabs>
              <w:suppressAutoHyphens/>
              <w:snapToGrid w:val="0"/>
              <w:spacing w:after="160" w:line="259" w:lineRule="auto"/>
              <w:ind w:left="0" w:firstLine="0"/>
              <w:jc w:val="both"/>
              <w:rPr>
                <w:rFonts w:ascii="Times New Roman" w:hAnsi="Times New Roman"/>
                <w:sz w:val="24"/>
                <w:szCs w:val="24"/>
              </w:rPr>
            </w:pPr>
            <w:r w:rsidRPr="00CA13A8">
              <w:rPr>
                <w:rFonts w:ascii="Times New Roman" w:hAnsi="Times New Roman"/>
                <w:b/>
                <w:bCs/>
                <w:color w:val="00B050"/>
                <w:sz w:val="24"/>
                <w:szCs w:val="24"/>
              </w:rPr>
              <w:t>Tượng Bồ Tát Quán Âm Nam Hải </w:t>
            </w:r>
            <w:r w:rsidRPr="00CA13A8">
              <w:rPr>
                <w:rFonts w:ascii="Times New Roman" w:hAnsi="Times New Roman"/>
                <w:sz w:val="24"/>
                <w:szCs w:val="24"/>
              </w:rPr>
              <w:t>tượng bằng đồ</w:t>
            </w:r>
            <w:r w:rsidR="00333E8B">
              <w:rPr>
                <w:rFonts w:ascii="Times New Roman" w:hAnsi="Times New Roman"/>
                <w:sz w:val="24"/>
                <w:szCs w:val="24"/>
              </w:rPr>
              <w:t>ng cao 33m, q</w:t>
            </w:r>
            <w:r>
              <w:rPr>
                <w:rFonts w:ascii="Times New Roman" w:hAnsi="Times New Roman"/>
                <w:sz w:val="24"/>
                <w:szCs w:val="24"/>
              </w:rPr>
              <w:t>uý</w:t>
            </w:r>
            <w:r w:rsidRPr="00CA13A8">
              <w:rPr>
                <w:rFonts w:ascii="Times New Roman" w:hAnsi="Times New Roman"/>
                <w:sz w:val="24"/>
                <w:szCs w:val="24"/>
              </w:rPr>
              <w:t xml:space="preserve"> khách có thể chiêm ngưỡng được từ nhiều nơi. Tượng có 2 tầng, tầng dưới phía trong có 4 bức phù điêu đồng với câu chuyện truyền thuyết về đức bồ tát Quan Âm, tầng trên có 500 tượng Quan Âm</w:t>
            </w:r>
            <w:r w:rsidR="00333E8B">
              <w:rPr>
                <w:rFonts w:ascii="Times New Roman" w:hAnsi="Times New Roman"/>
                <w:sz w:val="24"/>
                <w:szCs w:val="24"/>
              </w:rPr>
              <w:t>,</w:t>
            </w:r>
            <w:r w:rsidRPr="00CA13A8">
              <w:rPr>
                <w:rFonts w:ascii="Times New Roman" w:hAnsi="Times New Roman"/>
                <w:sz w:val="24"/>
                <w:szCs w:val="24"/>
              </w:rPr>
              <w:t xml:space="preserve"> mỗi</w:t>
            </w:r>
            <w:r w:rsidR="00333E8B">
              <w:rPr>
                <w:rFonts w:ascii="Times New Roman" w:hAnsi="Times New Roman"/>
                <w:sz w:val="24"/>
                <w:szCs w:val="24"/>
              </w:rPr>
              <w:t xml:space="preserve"> bức tượng là một dáng</w:t>
            </w:r>
            <w:r w:rsidRPr="00CA13A8">
              <w:rPr>
                <w:rFonts w:ascii="Times New Roman" w:hAnsi="Times New Roman"/>
                <w:sz w:val="24"/>
                <w:szCs w:val="24"/>
              </w:rPr>
              <w:t xml:space="preserve"> vẻ khác nhau.</w:t>
            </w:r>
          </w:p>
          <w:p w14:paraId="6C851C65" w14:textId="2E7B3589" w:rsidR="00CA13A8" w:rsidRPr="00CA13A8" w:rsidRDefault="00CA13A8" w:rsidP="00CA13A8">
            <w:pPr>
              <w:pStyle w:val="ListParagraph"/>
              <w:numPr>
                <w:ilvl w:val="0"/>
                <w:numId w:val="20"/>
              </w:numPr>
              <w:tabs>
                <w:tab w:val="left" w:pos="284"/>
              </w:tabs>
              <w:suppressAutoHyphens/>
              <w:snapToGrid w:val="0"/>
              <w:spacing w:after="160" w:line="259" w:lineRule="auto"/>
              <w:ind w:left="0" w:firstLine="0"/>
              <w:jc w:val="both"/>
              <w:rPr>
                <w:rFonts w:ascii="Times New Roman" w:hAnsi="Times New Roman"/>
                <w:sz w:val="24"/>
                <w:szCs w:val="24"/>
              </w:rPr>
            </w:pPr>
            <w:r w:rsidRPr="00CA13A8">
              <w:rPr>
                <w:rFonts w:ascii="Times New Roman" w:hAnsi="Times New Roman"/>
                <w:b/>
                <w:bCs/>
                <w:color w:val="00B050"/>
                <w:sz w:val="24"/>
                <w:szCs w:val="24"/>
              </w:rPr>
              <w:t>Viện Quan Âm Bất Khẳng Khứ</w:t>
            </w:r>
            <w:r w:rsidRPr="00CA13A8">
              <w:rPr>
                <w:rFonts w:ascii="Times New Roman" w:hAnsi="Times New Roman"/>
                <w:color w:val="00B050"/>
                <w:sz w:val="24"/>
                <w:szCs w:val="24"/>
              </w:rPr>
              <w:t> </w:t>
            </w:r>
            <w:r w:rsidRPr="00CA13A8">
              <w:rPr>
                <w:rFonts w:ascii="Times New Roman" w:hAnsi="Times New Roman"/>
                <w:sz w:val="24"/>
                <w:szCs w:val="24"/>
              </w:rPr>
              <w:t>hay Viện “Quan Âm không chị</w:t>
            </w:r>
            <w:r>
              <w:rPr>
                <w:rFonts w:ascii="Times New Roman" w:hAnsi="Times New Roman"/>
                <w:sz w:val="24"/>
                <w:szCs w:val="24"/>
              </w:rPr>
              <w:t>u đi” -</w:t>
            </w:r>
            <w:r w:rsidRPr="00CA13A8">
              <w:rPr>
                <w:rFonts w:ascii="Times New Roman" w:hAnsi="Times New Roman"/>
                <w:sz w:val="24"/>
                <w:szCs w:val="24"/>
              </w:rPr>
              <w:t xml:space="preserve"> Quý khách đến đây thường được nghe kể về câu chuyện về một thiền sư Nhật Bản đến Ngũ Đài Sơn học đạo. Khi về nước, thiền sư rước tượng Phật theo nhưng khi ngang qua Phổ Đà Sơn thì giông bão nổi lên. Đến khi khấn lạy, thỉnh tượng ở đây thờ phụng thì trời yên bể lặng. Thiền sư liền chọn nơi đây xây thành “Viện Quan Âm Bất Khẳng Khứ”. </w:t>
            </w:r>
          </w:p>
          <w:p w14:paraId="4D260971" w14:textId="605307E1" w:rsidR="00CA13A8" w:rsidRPr="00CA13A8" w:rsidRDefault="00CA13A8" w:rsidP="00CA13A8">
            <w:pPr>
              <w:pStyle w:val="ListParagraph"/>
              <w:numPr>
                <w:ilvl w:val="0"/>
                <w:numId w:val="20"/>
              </w:numPr>
              <w:tabs>
                <w:tab w:val="left" w:pos="284"/>
              </w:tabs>
              <w:suppressAutoHyphens/>
              <w:snapToGrid w:val="0"/>
              <w:spacing w:after="160" w:line="259" w:lineRule="auto"/>
              <w:ind w:left="0" w:firstLine="0"/>
              <w:jc w:val="both"/>
              <w:rPr>
                <w:rFonts w:ascii="Times New Roman" w:hAnsi="Times New Roman"/>
                <w:sz w:val="24"/>
                <w:szCs w:val="24"/>
              </w:rPr>
            </w:pPr>
            <w:r>
              <w:rPr>
                <w:rFonts w:ascii="Times New Roman" w:hAnsi="Times New Roman"/>
                <w:sz w:val="24"/>
                <w:szCs w:val="24"/>
              </w:rPr>
              <w:t xml:space="preserve">Đoàn dùng bữa trưa tại nhà hàng địa phương, sau đó di chuyển về </w:t>
            </w:r>
            <w:r w:rsidRPr="00CA13A8">
              <w:rPr>
                <w:rFonts w:ascii="Times New Roman" w:hAnsi="Times New Roman"/>
                <w:b/>
                <w:sz w:val="24"/>
                <w:szCs w:val="24"/>
              </w:rPr>
              <w:t>Hàng Châu</w:t>
            </w:r>
            <w:r>
              <w:rPr>
                <w:rFonts w:ascii="Times New Roman" w:hAnsi="Times New Roman"/>
                <w:sz w:val="24"/>
                <w:szCs w:val="24"/>
              </w:rPr>
              <w:t>.</w:t>
            </w:r>
          </w:p>
          <w:p w14:paraId="7425A699" w14:textId="6AAC5A09" w:rsidR="006403A7" w:rsidRDefault="00E95C63" w:rsidP="00CA13A8">
            <w:pPr>
              <w:pStyle w:val="ListParagraph"/>
              <w:numPr>
                <w:ilvl w:val="0"/>
                <w:numId w:val="20"/>
              </w:numPr>
              <w:tabs>
                <w:tab w:val="left" w:pos="284"/>
              </w:tabs>
              <w:suppressAutoHyphens/>
              <w:snapToGrid w:val="0"/>
              <w:spacing w:after="160" w:line="259" w:lineRule="auto"/>
              <w:ind w:left="0" w:firstLine="0"/>
              <w:jc w:val="both"/>
              <w:rPr>
                <w:rFonts w:ascii="Times New Roman" w:hAnsi="Times New Roman"/>
                <w:sz w:val="24"/>
                <w:szCs w:val="24"/>
                <w:lang w:val="vi-VN"/>
              </w:rPr>
            </w:pPr>
            <w:r>
              <w:rPr>
                <w:rFonts w:ascii="Times New Roman" w:hAnsi="Times New Roman"/>
                <w:sz w:val="24"/>
                <w:szCs w:val="24"/>
              </w:rPr>
              <w:t xml:space="preserve">Đến </w:t>
            </w:r>
            <w:r w:rsidRPr="00E95C63">
              <w:rPr>
                <w:rFonts w:ascii="Times New Roman" w:hAnsi="Times New Roman"/>
                <w:b/>
                <w:sz w:val="24"/>
                <w:szCs w:val="24"/>
              </w:rPr>
              <w:t>Hàng Châu</w:t>
            </w:r>
            <w:r>
              <w:rPr>
                <w:rFonts w:ascii="Times New Roman" w:hAnsi="Times New Roman"/>
                <w:sz w:val="24"/>
                <w:szCs w:val="24"/>
              </w:rPr>
              <w:t xml:space="preserve">, xe đưa </w:t>
            </w:r>
            <w:r w:rsidR="00CA13A8" w:rsidRPr="00CA13A8">
              <w:rPr>
                <w:rFonts w:ascii="Times New Roman" w:hAnsi="Times New Roman"/>
                <w:sz w:val="24"/>
                <w:szCs w:val="24"/>
              </w:rPr>
              <w:t>Đoàn</w:t>
            </w:r>
            <w:r>
              <w:rPr>
                <w:rFonts w:ascii="Times New Roman" w:hAnsi="Times New Roman"/>
                <w:sz w:val="24"/>
                <w:szCs w:val="24"/>
              </w:rPr>
              <w:t xml:space="preserve"> đi</w:t>
            </w:r>
            <w:r w:rsidR="00CA13A8" w:rsidRPr="00CA13A8">
              <w:rPr>
                <w:rFonts w:ascii="Times New Roman" w:hAnsi="Times New Roman"/>
                <w:sz w:val="24"/>
                <w:szCs w:val="24"/>
              </w:rPr>
              <w:t xml:space="preserve"> dùng bữa tối tạ</w:t>
            </w:r>
            <w:r>
              <w:rPr>
                <w:rFonts w:ascii="Times New Roman" w:hAnsi="Times New Roman"/>
                <w:sz w:val="24"/>
                <w:szCs w:val="24"/>
              </w:rPr>
              <w:t>i nhà hàng</w:t>
            </w:r>
            <w:r w:rsidR="00CA13A8" w:rsidRPr="00CA13A8">
              <w:rPr>
                <w:rFonts w:ascii="Times New Roman" w:hAnsi="Times New Roman"/>
                <w:sz w:val="24"/>
                <w:szCs w:val="24"/>
              </w:rPr>
              <w:t xml:space="preserve"> địa phương. Sau đó, quý khách sẽ quay về khách sạn nghỉ ngơi hoặc có thể đăng ký xem show diễn</w:t>
            </w:r>
            <w:r w:rsidR="00CA13A8" w:rsidRPr="00CA13A8">
              <w:rPr>
                <w:rFonts w:ascii="Times New Roman" w:hAnsi="Times New Roman"/>
                <w:b/>
                <w:bCs/>
                <w:sz w:val="24"/>
                <w:szCs w:val="24"/>
              </w:rPr>
              <w:t> Tống Thành Thiên Cổ Tình </w:t>
            </w:r>
            <w:r w:rsidR="00CA13A8" w:rsidRPr="00CA13A8">
              <w:rPr>
                <w:rFonts w:ascii="Times New Roman" w:hAnsi="Times New Roman"/>
                <w:sz w:val="24"/>
                <w:szCs w:val="24"/>
              </w:rPr>
              <w:t>là chương trình biểu diễn độc đáo thể hiện lại các giai thoại ᴠề những câu chuуện nổi tiếng tại mảnh đất Hàng Châu </w:t>
            </w:r>
            <w:r w:rsidR="00CA13A8" w:rsidRPr="00CA13A8">
              <w:rPr>
                <w:rFonts w:ascii="Times New Roman" w:hAnsi="Times New Roman"/>
                <w:b/>
                <w:bCs/>
                <w:i/>
                <w:iCs/>
                <w:sz w:val="24"/>
                <w:szCs w:val="24"/>
              </w:rPr>
              <w:t>(chi phí</w:t>
            </w:r>
            <w:r w:rsidR="00CA13A8">
              <w:rPr>
                <w:rFonts w:ascii="Times New Roman" w:hAnsi="Times New Roman"/>
                <w:b/>
                <w:bCs/>
                <w:i/>
                <w:iCs/>
                <w:sz w:val="24"/>
                <w:szCs w:val="24"/>
              </w:rPr>
              <w:t xml:space="preserve"> tự túc</w:t>
            </w:r>
            <w:r w:rsidR="00CA13A8" w:rsidRPr="00CA13A8">
              <w:rPr>
                <w:rFonts w:ascii="Times New Roman" w:hAnsi="Times New Roman"/>
                <w:b/>
                <w:bCs/>
                <w:i/>
                <w:iCs/>
                <w:sz w:val="24"/>
                <w:szCs w:val="24"/>
              </w:rPr>
              <w:t>).</w:t>
            </w:r>
          </w:p>
          <w:p w14:paraId="44368D14" w14:textId="77777777" w:rsidR="00CA13A8" w:rsidRDefault="00CA13A8" w:rsidP="00CA13A8">
            <w:pPr>
              <w:pStyle w:val="ListParagraph"/>
              <w:numPr>
                <w:ilvl w:val="0"/>
                <w:numId w:val="20"/>
              </w:numPr>
              <w:tabs>
                <w:tab w:val="left" w:pos="284"/>
              </w:tabs>
              <w:suppressAutoHyphens/>
              <w:snapToGrid w:val="0"/>
              <w:spacing w:after="160" w:line="259" w:lineRule="auto"/>
              <w:ind w:left="0" w:firstLine="0"/>
              <w:jc w:val="both"/>
              <w:rPr>
                <w:rFonts w:ascii="Times New Roman" w:hAnsi="Times New Roman"/>
                <w:sz w:val="24"/>
                <w:szCs w:val="24"/>
                <w:lang w:val="vi-VN"/>
              </w:rPr>
            </w:pPr>
            <w:r w:rsidRPr="00CA13A8">
              <w:rPr>
                <w:rFonts w:ascii="Times New Roman" w:hAnsi="Times New Roman"/>
                <w:sz w:val="24"/>
                <w:szCs w:val="24"/>
                <w:lang w:val="vi-VN"/>
              </w:rPr>
              <w:t xml:space="preserve">Nghỉ đêm tại </w:t>
            </w:r>
            <w:r w:rsidRPr="00CA13A8">
              <w:rPr>
                <w:rFonts w:ascii="Times New Roman" w:hAnsi="Times New Roman"/>
                <w:b/>
                <w:sz w:val="24"/>
                <w:szCs w:val="24"/>
                <w:lang w:val="vi-VN"/>
              </w:rPr>
              <w:t>Hàng Châu</w:t>
            </w:r>
            <w:r w:rsidRPr="00CA13A8">
              <w:rPr>
                <w:rFonts w:ascii="Times New Roman" w:hAnsi="Times New Roman"/>
                <w:sz w:val="24"/>
                <w:szCs w:val="24"/>
                <w:lang w:val="vi-VN"/>
              </w:rPr>
              <w:t>.</w:t>
            </w:r>
          </w:p>
          <w:p w14:paraId="4DA47F28" w14:textId="4A2915E3" w:rsidR="009B03E1" w:rsidRPr="00CA13A8" w:rsidRDefault="002B64E1" w:rsidP="009B03E1">
            <w:pPr>
              <w:pStyle w:val="ListParagraph"/>
              <w:tabs>
                <w:tab w:val="left" w:pos="284"/>
              </w:tabs>
              <w:suppressAutoHyphens/>
              <w:snapToGrid w:val="0"/>
              <w:spacing w:after="160" w:line="259" w:lineRule="auto"/>
              <w:ind w:left="0"/>
              <w:jc w:val="both"/>
              <w:rPr>
                <w:rFonts w:ascii="Times New Roman" w:hAnsi="Times New Roman"/>
                <w:sz w:val="24"/>
                <w:szCs w:val="24"/>
                <w:lang w:val="vi-VN"/>
              </w:rPr>
            </w:pPr>
            <w:r w:rsidRPr="002B64E1">
              <w:rPr>
                <w:rFonts w:ascii="Times New Roman" w:hAnsi="Times New Roman"/>
                <w:noProof/>
                <w:sz w:val="24"/>
                <w:szCs w:val="24"/>
              </w:rPr>
              <w:drawing>
                <wp:inline distT="0" distB="0" distL="0" distR="0" wp14:anchorId="253986A6" wp14:editId="6E91A699">
                  <wp:extent cx="6972243" cy="1630837"/>
                  <wp:effectExtent l="0" t="0" r="635" b="7620"/>
                  <wp:docPr id="1499812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812386" name=""/>
                          <pic:cNvPicPr/>
                        </pic:nvPicPr>
                        <pic:blipFill>
                          <a:blip r:embed="rId12"/>
                          <a:stretch>
                            <a:fillRect/>
                          </a:stretch>
                        </pic:blipFill>
                        <pic:spPr>
                          <a:xfrm>
                            <a:off x="0" y="0"/>
                            <a:ext cx="6972243" cy="1630837"/>
                          </a:xfrm>
                          <a:prstGeom prst="rect">
                            <a:avLst/>
                          </a:prstGeom>
                          <a:ln>
                            <a:noFill/>
                          </a:ln>
                          <a:effectLst>
                            <a:softEdge rad="112500"/>
                          </a:effectLst>
                        </pic:spPr>
                      </pic:pic>
                    </a:graphicData>
                  </a:graphic>
                </wp:inline>
              </w:drawing>
            </w:r>
          </w:p>
        </w:tc>
      </w:tr>
      <w:tr w:rsidR="006403A7" w:rsidRPr="009F16B8" w14:paraId="45BA39D8" w14:textId="77777777" w:rsidTr="00B118E8">
        <w:trPr>
          <w:trHeight w:val="369"/>
          <w:jc w:val="center"/>
        </w:trPr>
        <w:tc>
          <w:tcPr>
            <w:tcW w:w="684" w:type="pct"/>
            <w:shd w:val="clear" w:color="auto" w:fill="3DC12F"/>
            <w:vAlign w:val="center"/>
          </w:tcPr>
          <w:p w14:paraId="7C08879C" w14:textId="77777777" w:rsidR="006403A7" w:rsidRPr="009F16B8" w:rsidRDefault="006403A7" w:rsidP="00802824">
            <w:pPr>
              <w:pStyle w:val="Default"/>
              <w:rPr>
                <w:b/>
                <w:iCs/>
                <w:color w:val="FFFFFF"/>
              </w:rPr>
            </w:pPr>
            <w:r w:rsidRPr="009F16B8">
              <w:rPr>
                <w:b/>
                <w:color w:val="FFFFFF"/>
              </w:rPr>
              <w:t xml:space="preserve">NGÀY </w:t>
            </w:r>
            <w:r>
              <w:rPr>
                <w:b/>
                <w:color w:val="FFFFFF"/>
              </w:rPr>
              <w:t>3</w:t>
            </w:r>
            <w:r w:rsidRPr="009F16B8">
              <w:rPr>
                <w:b/>
                <w:color w:val="FFFFFF"/>
              </w:rPr>
              <w:t>:</w:t>
            </w:r>
          </w:p>
        </w:tc>
        <w:tc>
          <w:tcPr>
            <w:tcW w:w="4316" w:type="pct"/>
            <w:gridSpan w:val="5"/>
            <w:shd w:val="clear" w:color="auto" w:fill="3DC12F"/>
            <w:vAlign w:val="center"/>
          </w:tcPr>
          <w:p w14:paraId="6E4770AB" w14:textId="2A344AA6" w:rsidR="006403A7" w:rsidRPr="007A42E8" w:rsidRDefault="00CA13A8" w:rsidP="00CA13A8">
            <w:pPr>
              <w:pStyle w:val="Default"/>
              <w:ind w:right="-91"/>
              <w:rPr>
                <w:b/>
                <w:color w:val="FFFFFF" w:themeColor="background1"/>
              </w:rPr>
            </w:pPr>
            <w:r>
              <w:rPr>
                <w:b/>
                <w:color w:val="FFFFFF" w:themeColor="background1"/>
              </w:rPr>
              <w:t xml:space="preserve">HÀNG CHÂU - ĐẠI QUAN ÂM NHƯ Ý </w:t>
            </w:r>
            <w:r w:rsidR="00DF3338">
              <w:rPr>
                <w:b/>
                <w:color w:val="FFFFFF" w:themeColor="background1"/>
              </w:rPr>
              <w:t>-</w:t>
            </w:r>
            <w:r w:rsidR="006403A7" w:rsidRPr="007A42E8">
              <w:rPr>
                <w:b/>
                <w:color w:val="FFFFFF" w:themeColor="background1"/>
              </w:rPr>
              <w:t xml:space="preserve"> VÔ TÍCH                                        </w:t>
            </w:r>
            <w:r w:rsidR="006403A7">
              <w:rPr>
                <w:b/>
                <w:color w:val="FFFFFF" w:themeColor="background1"/>
              </w:rPr>
              <w:t xml:space="preserve"> </w:t>
            </w:r>
            <w:r>
              <w:rPr>
                <w:b/>
                <w:color w:val="FFFFFF" w:themeColor="background1"/>
              </w:rPr>
              <w:t xml:space="preserve">  ( Ăn </w:t>
            </w:r>
            <w:r w:rsidR="008F43CD">
              <w:rPr>
                <w:b/>
                <w:color w:val="FFFFFF" w:themeColor="background1"/>
              </w:rPr>
              <w:t>2</w:t>
            </w:r>
            <w:r w:rsidR="006403A7" w:rsidRPr="007A42E8">
              <w:rPr>
                <w:b/>
                <w:color w:val="FFFFFF" w:themeColor="background1"/>
              </w:rPr>
              <w:t xml:space="preserve"> Bữa)</w:t>
            </w:r>
          </w:p>
        </w:tc>
      </w:tr>
      <w:tr w:rsidR="006403A7" w:rsidRPr="00333E8B" w14:paraId="08C4D422" w14:textId="77777777" w:rsidTr="006403A7">
        <w:trPr>
          <w:trHeight w:val="2278"/>
          <w:jc w:val="center"/>
        </w:trPr>
        <w:tc>
          <w:tcPr>
            <w:tcW w:w="5000" w:type="pct"/>
            <w:gridSpan w:val="6"/>
            <w:shd w:val="clear" w:color="auto" w:fill="FFFFFF"/>
            <w:vAlign w:val="center"/>
          </w:tcPr>
          <w:p w14:paraId="57818F32" w14:textId="77777777" w:rsidR="006403A7" w:rsidRPr="00E07560" w:rsidRDefault="006403A7" w:rsidP="006403A7">
            <w:pPr>
              <w:pStyle w:val="ListParagraph"/>
              <w:numPr>
                <w:ilvl w:val="0"/>
                <w:numId w:val="22"/>
              </w:numPr>
              <w:tabs>
                <w:tab w:val="right" w:pos="284"/>
                <w:tab w:val="left" w:pos="567"/>
              </w:tabs>
              <w:suppressAutoHyphens/>
              <w:snapToGrid w:val="0"/>
              <w:spacing w:after="160" w:line="259" w:lineRule="auto"/>
              <w:ind w:left="0" w:firstLine="0"/>
              <w:jc w:val="both"/>
              <w:rPr>
                <w:rFonts w:ascii="Times New Roman" w:hAnsi="Times New Roman"/>
                <w:sz w:val="24"/>
                <w:szCs w:val="24"/>
                <w:lang w:val="vi-VN"/>
              </w:rPr>
            </w:pPr>
            <w:r>
              <w:rPr>
                <w:rFonts w:ascii="Times New Roman" w:hAnsi="Times New Roman"/>
                <w:sz w:val="24"/>
                <w:szCs w:val="24"/>
              </w:rPr>
              <w:t>Quý</w:t>
            </w:r>
            <w:r w:rsidRPr="00480776">
              <w:rPr>
                <w:rFonts w:ascii="Times New Roman" w:hAnsi="Times New Roman"/>
                <w:sz w:val="24"/>
                <w:szCs w:val="24"/>
                <w:lang w:val="vi-VN"/>
              </w:rPr>
              <w:t xml:space="preserve"> </w:t>
            </w:r>
            <w:r w:rsidRPr="00E07560">
              <w:rPr>
                <w:rFonts w:ascii="Times New Roman" w:hAnsi="Times New Roman"/>
                <w:sz w:val="24"/>
                <w:szCs w:val="24"/>
                <w:lang w:val="vi-VN"/>
              </w:rPr>
              <w:t xml:space="preserve">khách ăn sáng tại khách sạn, </w:t>
            </w:r>
            <w:r w:rsidRPr="00E07560">
              <w:rPr>
                <w:rFonts w:ascii="Times New Roman" w:hAnsi="Times New Roman"/>
                <w:sz w:val="24"/>
                <w:szCs w:val="24"/>
              </w:rPr>
              <w:t>t</w:t>
            </w:r>
            <w:r w:rsidRPr="00E07560">
              <w:rPr>
                <w:rFonts w:ascii="Times New Roman" w:hAnsi="Times New Roman"/>
                <w:sz w:val="24"/>
                <w:szCs w:val="24"/>
                <w:lang w:val="vi-VN"/>
              </w:rPr>
              <w:t>rả phòng, đoàn</w:t>
            </w:r>
            <w:r w:rsidRPr="00E07560">
              <w:rPr>
                <w:rFonts w:ascii="Times New Roman" w:hAnsi="Times New Roman"/>
                <w:sz w:val="24"/>
                <w:szCs w:val="24"/>
              </w:rPr>
              <w:t xml:space="preserve"> di chuyển</w:t>
            </w:r>
            <w:r w:rsidRPr="00E07560">
              <w:rPr>
                <w:rFonts w:ascii="Times New Roman" w:hAnsi="Times New Roman"/>
                <w:b/>
                <w:color w:val="00B050"/>
                <w:sz w:val="24"/>
                <w:szCs w:val="24"/>
                <w:lang w:val="vi-VN"/>
              </w:rPr>
              <w:t xml:space="preserve"> đi Tô Châu</w:t>
            </w:r>
            <w:r w:rsidRPr="00E07560">
              <w:rPr>
                <w:rFonts w:ascii="Times New Roman" w:hAnsi="Times New Roman"/>
                <w:sz w:val="24"/>
                <w:szCs w:val="24"/>
                <w:lang w:val="vi-VN"/>
              </w:rPr>
              <w:t xml:space="preserve">. </w:t>
            </w:r>
          </w:p>
          <w:p w14:paraId="730609C4" w14:textId="05CCA7F0" w:rsidR="006403A7" w:rsidRPr="00CA13A8" w:rsidRDefault="006403A7" w:rsidP="00CA13A8">
            <w:pPr>
              <w:pStyle w:val="ListParagraph"/>
              <w:numPr>
                <w:ilvl w:val="0"/>
                <w:numId w:val="22"/>
              </w:numPr>
              <w:tabs>
                <w:tab w:val="left" w:pos="0"/>
                <w:tab w:val="left" w:pos="270"/>
              </w:tabs>
              <w:snapToGrid w:val="0"/>
              <w:spacing w:before="8" w:after="0" w:line="259" w:lineRule="auto"/>
              <w:ind w:left="0" w:firstLine="0"/>
              <w:jc w:val="both"/>
              <w:rPr>
                <w:b/>
                <w:color w:val="009900"/>
                <w:lang w:val="vi-VN"/>
              </w:rPr>
            </w:pPr>
            <w:r w:rsidRPr="00E07560">
              <w:rPr>
                <w:rFonts w:ascii="Times New Roman" w:hAnsi="Times New Roman"/>
                <w:sz w:val="24"/>
                <w:szCs w:val="24"/>
                <w:lang w:val="vi-VN"/>
              </w:rPr>
              <w:t xml:space="preserve">Đến Tô Châu, Đoàn tham quan </w:t>
            </w:r>
            <w:r w:rsidR="00E95C63" w:rsidRPr="00AE48FA">
              <w:rPr>
                <w:rFonts w:ascii="Times New Roman" w:hAnsi="Times New Roman"/>
                <w:b/>
                <w:color w:val="00B050"/>
                <w:sz w:val="24"/>
                <w:szCs w:val="24"/>
                <w:lang w:val="vi-VN"/>
              </w:rPr>
              <w:t>Đ</w:t>
            </w:r>
            <w:r w:rsidR="00CA13A8" w:rsidRPr="00AE48FA">
              <w:rPr>
                <w:rFonts w:ascii="Times New Roman" w:hAnsi="Times New Roman"/>
                <w:b/>
                <w:bCs/>
                <w:color w:val="00B050"/>
                <w:sz w:val="24"/>
                <w:szCs w:val="24"/>
                <w:lang w:val="vi-VN"/>
              </w:rPr>
              <w:t>ại Như Ý Thánh Cảnh</w:t>
            </w:r>
            <w:r w:rsidR="00CA13A8" w:rsidRPr="00AE48FA">
              <w:rPr>
                <w:rFonts w:ascii="Times New Roman" w:hAnsi="Times New Roman"/>
                <w:color w:val="00B050"/>
                <w:sz w:val="24"/>
                <w:szCs w:val="24"/>
                <w:lang w:val="vi-VN"/>
              </w:rPr>
              <w:t> </w:t>
            </w:r>
            <w:r w:rsidR="00CA13A8" w:rsidRPr="00CA13A8">
              <w:rPr>
                <w:rFonts w:ascii="Times New Roman" w:hAnsi="Times New Roman"/>
                <w:sz w:val="24"/>
                <w:szCs w:val="24"/>
                <w:lang w:val="vi-VN"/>
              </w:rPr>
              <w:t>tọa lạc trên </w:t>
            </w:r>
            <w:r w:rsidR="00CA13A8" w:rsidRPr="00CA13A8">
              <w:rPr>
                <w:rFonts w:ascii="Times New Roman" w:hAnsi="Times New Roman"/>
                <w:b/>
                <w:bCs/>
                <w:sz w:val="24"/>
                <w:szCs w:val="24"/>
                <w:lang w:val="vi-VN"/>
              </w:rPr>
              <w:t>đảo Tây Sơn</w:t>
            </w:r>
            <w:r w:rsidR="00CA13A8" w:rsidRPr="00CA13A8">
              <w:rPr>
                <w:rFonts w:ascii="Times New Roman" w:hAnsi="Times New Roman"/>
                <w:sz w:val="24"/>
                <w:szCs w:val="24"/>
                <w:lang w:val="vi-VN"/>
              </w:rPr>
              <w:t>, Thái Hồ, được ví như cõi Phật thanh tịnh giữa non nước hữu tình. Nơi đây nổi bật với tượng </w:t>
            </w:r>
            <w:r w:rsidR="00CA13A8" w:rsidRPr="00CA13A8">
              <w:rPr>
                <w:rFonts w:ascii="Times New Roman" w:hAnsi="Times New Roman"/>
                <w:b/>
                <w:bCs/>
                <w:sz w:val="24"/>
                <w:szCs w:val="24"/>
                <w:lang w:val="vi-VN"/>
              </w:rPr>
              <w:t>Đại Quan Âm Như Ý </w:t>
            </w:r>
            <w:r w:rsidR="00CA13A8" w:rsidRPr="00CA13A8">
              <w:rPr>
                <w:rFonts w:ascii="Times New Roman" w:hAnsi="Times New Roman"/>
                <w:sz w:val="24"/>
                <w:szCs w:val="24"/>
                <w:lang w:val="vi-VN"/>
              </w:rPr>
              <w:t>lộ thiên cao 88m, bằng đồng mạ vàng, dáng vẻ uy nghi mà thanh thoát giữa núi xanh nước biếc. Đây là điểm chiêm bái linh thiêng, nơi du khách cầu bình an, phúc lành và tận hưởng vẻ đẹp yên bình của Thái Hồ.</w:t>
            </w:r>
          </w:p>
          <w:p w14:paraId="0F2D734F" w14:textId="77777777" w:rsidR="00331658" w:rsidRDefault="00CA13A8" w:rsidP="00CA13A8">
            <w:pPr>
              <w:pStyle w:val="ListParagraph"/>
              <w:numPr>
                <w:ilvl w:val="0"/>
                <w:numId w:val="22"/>
              </w:numPr>
              <w:tabs>
                <w:tab w:val="left" w:pos="0"/>
                <w:tab w:val="left" w:pos="270"/>
              </w:tabs>
              <w:snapToGrid w:val="0"/>
              <w:spacing w:before="8" w:after="0" w:line="259" w:lineRule="auto"/>
              <w:ind w:left="0" w:firstLine="0"/>
              <w:jc w:val="both"/>
              <w:rPr>
                <w:rFonts w:ascii="Times New Roman" w:hAnsi="Times New Roman"/>
                <w:sz w:val="24"/>
                <w:szCs w:val="24"/>
                <w:lang w:val="vi-VN"/>
              </w:rPr>
            </w:pPr>
            <w:r w:rsidRPr="00CA13A8">
              <w:rPr>
                <w:rFonts w:ascii="Times New Roman" w:hAnsi="Times New Roman"/>
                <w:sz w:val="24"/>
                <w:szCs w:val="24"/>
                <w:lang w:val="vi-VN"/>
              </w:rPr>
              <w:t xml:space="preserve">Quý khách dùng cơm trưa tại nhà hàng địa phương, sau đó khởi hành đi </w:t>
            </w:r>
            <w:r w:rsidRPr="00CA13A8">
              <w:rPr>
                <w:rFonts w:ascii="Times New Roman" w:hAnsi="Times New Roman"/>
                <w:b/>
                <w:sz w:val="24"/>
                <w:szCs w:val="24"/>
                <w:lang w:val="vi-VN"/>
              </w:rPr>
              <w:t>Vô Tích</w:t>
            </w:r>
            <w:r>
              <w:rPr>
                <w:rFonts w:ascii="Times New Roman" w:hAnsi="Times New Roman"/>
                <w:sz w:val="24"/>
                <w:szCs w:val="24"/>
                <w:lang w:val="vi-VN"/>
              </w:rPr>
              <w:t xml:space="preserve">. </w:t>
            </w:r>
          </w:p>
          <w:p w14:paraId="2BE78A90" w14:textId="77777777" w:rsidR="00CA13A8" w:rsidRPr="00331658" w:rsidRDefault="00331658" w:rsidP="00331658">
            <w:pPr>
              <w:pStyle w:val="ListParagraph"/>
              <w:numPr>
                <w:ilvl w:val="0"/>
                <w:numId w:val="22"/>
              </w:numPr>
              <w:tabs>
                <w:tab w:val="left" w:pos="0"/>
                <w:tab w:val="left" w:pos="270"/>
              </w:tabs>
              <w:snapToGrid w:val="0"/>
              <w:spacing w:before="8" w:after="0" w:line="259" w:lineRule="auto"/>
              <w:ind w:left="0" w:firstLine="0"/>
              <w:jc w:val="both"/>
              <w:rPr>
                <w:rFonts w:ascii="Times New Roman" w:hAnsi="Times New Roman"/>
                <w:sz w:val="24"/>
                <w:szCs w:val="24"/>
                <w:lang w:val="vi-VN"/>
              </w:rPr>
            </w:pPr>
            <w:r w:rsidRPr="00331658">
              <w:rPr>
                <w:rFonts w:ascii="Times New Roman" w:hAnsi="Times New Roman"/>
                <w:sz w:val="24"/>
                <w:szCs w:val="24"/>
                <w:lang w:val="vi-VN"/>
              </w:rPr>
              <w:t xml:space="preserve">Đoàn </w:t>
            </w:r>
            <w:r>
              <w:rPr>
                <w:rFonts w:ascii="Times New Roman" w:hAnsi="Times New Roman"/>
                <w:sz w:val="24"/>
                <w:szCs w:val="24"/>
                <w:lang w:val="vi-VN"/>
              </w:rPr>
              <w:t>t</w:t>
            </w:r>
            <w:r w:rsidR="00CA13A8" w:rsidRPr="00CA13A8">
              <w:rPr>
                <w:rFonts w:ascii="Times New Roman" w:hAnsi="Times New Roman"/>
                <w:sz w:val="24"/>
                <w:szCs w:val="24"/>
                <w:lang w:val="vi-VN"/>
              </w:rPr>
              <w:t xml:space="preserve">ham quan </w:t>
            </w:r>
            <w:r w:rsidR="00CA13A8" w:rsidRPr="00331658">
              <w:rPr>
                <w:rFonts w:ascii="Times New Roman" w:hAnsi="Times New Roman"/>
                <w:b/>
                <w:bCs/>
                <w:color w:val="00B050"/>
                <w:sz w:val="24"/>
                <w:szCs w:val="24"/>
                <w:lang w:val="vi-VN"/>
              </w:rPr>
              <w:t>Niêm Hoa Loan</w:t>
            </w:r>
            <w:r>
              <w:rPr>
                <w:rFonts w:ascii="Times New Roman" w:hAnsi="Times New Roman"/>
                <w:sz w:val="24"/>
                <w:szCs w:val="24"/>
                <w:lang w:val="vi-VN"/>
              </w:rPr>
              <w:t xml:space="preserve"> - </w:t>
            </w:r>
            <w:r w:rsidR="00CA13A8" w:rsidRPr="00CA13A8">
              <w:rPr>
                <w:rFonts w:ascii="Times New Roman" w:hAnsi="Times New Roman"/>
                <w:sz w:val="24"/>
                <w:szCs w:val="24"/>
                <w:lang w:val="vi-VN"/>
              </w:rPr>
              <w:t>còn gọi là </w:t>
            </w:r>
            <w:r w:rsidR="00CA13A8" w:rsidRPr="00CA13A8">
              <w:rPr>
                <w:rFonts w:ascii="Times New Roman" w:hAnsi="Times New Roman"/>
                <w:b/>
                <w:bCs/>
                <w:sz w:val="24"/>
                <w:szCs w:val="24"/>
                <w:lang w:val="vi-VN"/>
              </w:rPr>
              <w:t>Vịnh Niêm Hoa</w:t>
            </w:r>
            <w:r w:rsidR="00CA13A8" w:rsidRPr="00CA13A8">
              <w:rPr>
                <w:rFonts w:ascii="Times New Roman" w:hAnsi="Times New Roman"/>
                <w:sz w:val="24"/>
                <w:szCs w:val="24"/>
                <w:lang w:val="vi-VN"/>
              </w:rPr>
              <w:t> điểm du lịch với chủ đề “Thiền” dựa trên điển tích Niêm hoa vi tiếu là một giai thoại thiền nổi tiếng, kể rằng Phật Thích Ca thông qua hành động im lặng cầm hoa truyền tâm ấn Bát Nhã cho tôn giả Ma-ha Ca Diếp. Đây là nơi kết hợp giữa thiên nhiên, nhân văn và lối sống, được mệnh danh là “Thiên đường Thiền Tông Phương Đông và Vườn nghĩ dưỡng tâm linh của thế giới”</w:t>
            </w:r>
            <w:r>
              <w:rPr>
                <w:rFonts w:ascii="Times New Roman" w:hAnsi="Times New Roman"/>
                <w:b/>
                <w:bCs/>
                <w:sz w:val="24"/>
                <w:szCs w:val="24"/>
                <w:lang w:val="vi-VN"/>
              </w:rPr>
              <w:t>.</w:t>
            </w:r>
          </w:p>
          <w:p w14:paraId="47656CF9" w14:textId="4CA458D4" w:rsidR="00331658" w:rsidRPr="00331658" w:rsidRDefault="00331658" w:rsidP="00331658">
            <w:pPr>
              <w:pStyle w:val="ListParagraph"/>
              <w:numPr>
                <w:ilvl w:val="0"/>
                <w:numId w:val="22"/>
              </w:numPr>
              <w:tabs>
                <w:tab w:val="left" w:pos="0"/>
                <w:tab w:val="left" w:pos="270"/>
              </w:tabs>
              <w:snapToGrid w:val="0"/>
              <w:spacing w:before="8" w:after="0" w:line="259" w:lineRule="auto"/>
              <w:ind w:left="0" w:firstLine="0"/>
              <w:jc w:val="both"/>
              <w:rPr>
                <w:rFonts w:ascii="Times New Roman" w:hAnsi="Times New Roman"/>
                <w:sz w:val="24"/>
                <w:szCs w:val="24"/>
                <w:lang w:val="vi-VN"/>
              </w:rPr>
            </w:pPr>
            <w:r w:rsidRPr="00331658">
              <w:rPr>
                <w:rFonts w:ascii="Times New Roman" w:hAnsi="Times New Roman"/>
                <w:b/>
                <w:bCs/>
                <w:sz w:val="24"/>
                <w:szCs w:val="24"/>
                <w:lang w:val="vi-VN"/>
              </w:rPr>
              <w:lastRenderedPageBreak/>
              <w:t>Quý khách tự túc dùng bữa tối</w:t>
            </w:r>
            <w:r w:rsidRPr="00331658">
              <w:rPr>
                <w:rFonts w:ascii="Times New Roman" w:hAnsi="Times New Roman"/>
                <w:bCs/>
                <w:sz w:val="24"/>
                <w:szCs w:val="24"/>
                <w:lang w:val="vi-VN"/>
              </w:rPr>
              <w:t xml:space="preserve"> và tự do khám phá, mãn nhãn với nh</w:t>
            </w:r>
            <w:r w:rsidR="00E95C63">
              <w:rPr>
                <w:rFonts w:ascii="Times New Roman" w:hAnsi="Times New Roman"/>
                <w:bCs/>
                <w:sz w:val="24"/>
                <w:szCs w:val="24"/>
                <w:lang w:val="vi-VN"/>
              </w:rPr>
              <w:t>ữ</w:t>
            </w:r>
            <w:r w:rsidRPr="00331658">
              <w:rPr>
                <w:rFonts w:ascii="Times New Roman" w:hAnsi="Times New Roman"/>
                <w:bCs/>
                <w:sz w:val="24"/>
                <w:szCs w:val="24"/>
                <w:lang w:val="vi-VN"/>
              </w:rPr>
              <w:t xml:space="preserve">ng màn trình diễn đặc sắc nối tiếp nhau tại </w:t>
            </w:r>
            <w:r w:rsidRPr="00331658">
              <w:rPr>
                <w:rFonts w:ascii="Times New Roman" w:hAnsi="Times New Roman"/>
                <w:b/>
                <w:bCs/>
                <w:sz w:val="24"/>
                <w:szCs w:val="24"/>
                <w:lang w:val="vi-VN"/>
              </w:rPr>
              <w:t>Vịnh Niêm Hoa</w:t>
            </w:r>
            <w:r w:rsidRPr="00331658">
              <w:rPr>
                <w:rFonts w:ascii="Times New Roman" w:hAnsi="Times New Roman"/>
                <w:bCs/>
                <w:sz w:val="24"/>
                <w:szCs w:val="24"/>
                <w:lang w:val="vi-VN"/>
              </w:rPr>
              <w:t>.</w:t>
            </w:r>
          </w:p>
          <w:p w14:paraId="79DA1BC3" w14:textId="77777777" w:rsidR="00331658" w:rsidRPr="000A10BA" w:rsidRDefault="00331658" w:rsidP="00331658">
            <w:pPr>
              <w:pStyle w:val="ListParagraph"/>
              <w:numPr>
                <w:ilvl w:val="0"/>
                <w:numId w:val="22"/>
              </w:numPr>
              <w:tabs>
                <w:tab w:val="left" w:pos="0"/>
                <w:tab w:val="left" w:pos="270"/>
              </w:tabs>
              <w:snapToGrid w:val="0"/>
              <w:spacing w:before="8" w:after="0" w:line="259" w:lineRule="auto"/>
              <w:ind w:left="0" w:firstLine="0"/>
              <w:jc w:val="both"/>
              <w:rPr>
                <w:rFonts w:ascii="Times New Roman" w:hAnsi="Times New Roman"/>
                <w:sz w:val="24"/>
                <w:szCs w:val="24"/>
                <w:lang w:val="vi-VN"/>
              </w:rPr>
            </w:pPr>
            <w:r w:rsidRPr="00331658">
              <w:rPr>
                <w:rFonts w:ascii="Times New Roman" w:hAnsi="Times New Roman"/>
                <w:bCs/>
                <w:sz w:val="24"/>
                <w:szCs w:val="24"/>
                <w:lang w:val="vi-VN"/>
              </w:rPr>
              <w:t>Nghỉ đêm tại</w:t>
            </w:r>
            <w:r w:rsidRPr="00331658">
              <w:rPr>
                <w:rFonts w:ascii="Times New Roman" w:hAnsi="Times New Roman"/>
                <w:b/>
                <w:bCs/>
                <w:sz w:val="24"/>
                <w:szCs w:val="24"/>
                <w:lang w:val="vi-VN"/>
              </w:rPr>
              <w:t xml:space="preserve"> Vịnh Niêm Hoa.</w:t>
            </w:r>
          </w:p>
          <w:p w14:paraId="7D001F7C" w14:textId="79CA8FD6" w:rsidR="000A10BA" w:rsidRPr="00331658" w:rsidRDefault="006E4DD3" w:rsidP="000A10BA">
            <w:pPr>
              <w:pStyle w:val="ListParagraph"/>
              <w:tabs>
                <w:tab w:val="left" w:pos="0"/>
                <w:tab w:val="left" w:pos="270"/>
              </w:tabs>
              <w:snapToGrid w:val="0"/>
              <w:spacing w:before="8" w:after="0" w:line="259" w:lineRule="auto"/>
              <w:ind w:left="0"/>
              <w:jc w:val="both"/>
              <w:rPr>
                <w:rFonts w:ascii="Times New Roman" w:hAnsi="Times New Roman"/>
                <w:sz w:val="24"/>
                <w:szCs w:val="24"/>
                <w:lang w:val="vi-VN"/>
              </w:rPr>
            </w:pPr>
            <w:r w:rsidRPr="006E4DD3">
              <w:rPr>
                <w:rFonts w:ascii="Times New Roman" w:hAnsi="Times New Roman"/>
                <w:noProof/>
                <w:sz w:val="24"/>
                <w:szCs w:val="24"/>
              </w:rPr>
              <w:drawing>
                <wp:inline distT="0" distB="0" distL="0" distR="0" wp14:anchorId="6AFD0684" wp14:editId="652CFC1C">
                  <wp:extent cx="6972103" cy="1671464"/>
                  <wp:effectExtent l="0" t="0" r="635" b="5080"/>
                  <wp:docPr id="7737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142" name=""/>
                          <pic:cNvPicPr/>
                        </pic:nvPicPr>
                        <pic:blipFill>
                          <a:blip r:embed="rId13"/>
                          <a:stretch>
                            <a:fillRect/>
                          </a:stretch>
                        </pic:blipFill>
                        <pic:spPr>
                          <a:xfrm>
                            <a:off x="0" y="0"/>
                            <a:ext cx="6974352" cy="1672003"/>
                          </a:xfrm>
                          <a:prstGeom prst="rect">
                            <a:avLst/>
                          </a:prstGeom>
                          <a:ln>
                            <a:noFill/>
                          </a:ln>
                          <a:effectLst>
                            <a:softEdge rad="112500"/>
                          </a:effectLst>
                        </pic:spPr>
                      </pic:pic>
                    </a:graphicData>
                  </a:graphic>
                </wp:inline>
              </w:drawing>
            </w:r>
          </w:p>
        </w:tc>
      </w:tr>
      <w:tr w:rsidR="006403A7" w:rsidRPr="009F16B8" w14:paraId="17478430" w14:textId="77777777" w:rsidTr="00B118E8">
        <w:trPr>
          <w:trHeight w:val="369"/>
          <w:jc w:val="center"/>
        </w:trPr>
        <w:tc>
          <w:tcPr>
            <w:tcW w:w="684" w:type="pct"/>
            <w:shd w:val="clear" w:color="auto" w:fill="3DC12F"/>
            <w:vAlign w:val="center"/>
          </w:tcPr>
          <w:p w14:paraId="54E78E61" w14:textId="77777777" w:rsidR="006403A7" w:rsidRPr="009F16B8" w:rsidRDefault="006403A7" w:rsidP="00802824">
            <w:pPr>
              <w:pStyle w:val="Default"/>
              <w:rPr>
                <w:b/>
                <w:iCs/>
                <w:color w:val="FFFFFF"/>
              </w:rPr>
            </w:pPr>
            <w:r w:rsidRPr="009F16B8">
              <w:rPr>
                <w:b/>
                <w:color w:val="FFFFFF"/>
              </w:rPr>
              <w:lastRenderedPageBreak/>
              <w:t xml:space="preserve">NGÀY </w:t>
            </w:r>
            <w:r>
              <w:rPr>
                <w:b/>
                <w:color w:val="FFFFFF"/>
              </w:rPr>
              <w:t>4</w:t>
            </w:r>
            <w:r w:rsidRPr="009F16B8">
              <w:rPr>
                <w:b/>
                <w:color w:val="FFFFFF"/>
              </w:rPr>
              <w:t>:</w:t>
            </w:r>
          </w:p>
        </w:tc>
        <w:tc>
          <w:tcPr>
            <w:tcW w:w="4316" w:type="pct"/>
            <w:gridSpan w:val="5"/>
            <w:shd w:val="clear" w:color="auto" w:fill="3DC12F"/>
            <w:vAlign w:val="center"/>
          </w:tcPr>
          <w:p w14:paraId="524E0CA2" w14:textId="1CE28391" w:rsidR="006403A7" w:rsidRPr="007A42E8" w:rsidRDefault="00331658" w:rsidP="007C6938">
            <w:pPr>
              <w:pStyle w:val="Default"/>
              <w:ind w:right="-91"/>
              <w:rPr>
                <w:b/>
                <w:color w:val="FFFFFF"/>
              </w:rPr>
            </w:pPr>
            <w:r>
              <w:rPr>
                <w:b/>
                <w:color w:val="FFFFFF"/>
              </w:rPr>
              <w:t>VỊNH NIÊM HOA -</w:t>
            </w:r>
            <w:r w:rsidR="006403A7" w:rsidRPr="007A42E8">
              <w:rPr>
                <w:b/>
                <w:color w:val="FFFFFF"/>
              </w:rPr>
              <w:t xml:space="preserve"> </w:t>
            </w:r>
            <w:r>
              <w:rPr>
                <w:b/>
                <w:color w:val="FFFFFF"/>
              </w:rPr>
              <w:t xml:space="preserve">LÊ KIỀU </w:t>
            </w:r>
            <w:r w:rsidR="007C6938">
              <w:rPr>
                <w:b/>
                <w:color w:val="FFFFFF"/>
              </w:rPr>
              <w:t xml:space="preserve">THỦY </w:t>
            </w:r>
            <w:r>
              <w:rPr>
                <w:b/>
                <w:color w:val="FFFFFF"/>
              </w:rPr>
              <w:t xml:space="preserve">TRẤN                                                 </w:t>
            </w:r>
            <w:r w:rsidR="007C6938">
              <w:rPr>
                <w:b/>
                <w:color w:val="FFFFFF"/>
              </w:rPr>
              <w:t xml:space="preserve">      </w:t>
            </w:r>
            <w:r>
              <w:rPr>
                <w:b/>
                <w:color w:val="FFFFFF"/>
              </w:rPr>
              <w:t xml:space="preserve"> ( Ăn 3</w:t>
            </w:r>
            <w:r w:rsidR="006403A7" w:rsidRPr="007A42E8">
              <w:rPr>
                <w:b/>
                <w:color w:val="FFFFFF"/>
              </w:rPr>
              <w:t xml:space="preserve"> Bữa)</w:t>
            </w:r>
          </w:p>
        </w:tc>
      </w:tr>
      <w:tr w:rsidR="006403A7" w:rsidRPr="00333E8B" w14:paraId="2FCB3A0F" w14:textId="77777777" w:rsidTr="005825DA">
        <w:trPr>
          <w:trHeight w:val="369"/>
          <w:jc w:val="center"/>
        </w:trPr>
        <w:tc>
          <w:tcPr>
            <w:tcW w:w="5000" w:type="pct"/>
            <w:gridSpan w:val="6"/>
            <w:shd w:val="clear" w:color="auto" w:fill="FFFFFF"/>
            <w:vAlign w:val="center"/>
          </w:tcPr>
          <w:p w14:paraId="64DF0A4C" w14:textId="1A82852B" w:rsidR="00331658" w:rsidRPr="009B03E1" w:rsidRDefault="006403A7" w:rsidP="009B03E1">
            <w:pPr>
              <w:pStyle w:val="ListParagraph"/>
              <w:numPr>
                <w:ilvl w:val="0"/>
                <w:numId w:val="6"/>
              </w:numPr>
              <w:tabs>
                <w:tab w:val="left" w:pos="270"/>
              </w:tabs>
              <w:suppressAutoHyphens/>
              <w:snapToGrid w:val="0"/>
              <w:spacing w:after="160" w:line="320" w:lineRule="exact"/>
              <w:ind w:left="0" w:firstLine="0"/>
              <w:jc w:val="both"/>
              <w:rPr>
                <w:rFonts w:ascii="Times New Roman" w:hAnsi="Times New Roman"/>
                <w:b/>
                <w:color w:val="00B050"/>
                <w:sz w:val="24"/>
                <w:szCs w:val="24"/>
                <w:lang w:val="vi-VN"/>
              </w:rPr>
            </w:pPr>
            <w:r w:rsidRPr="00331658">
              <w:rPr>
                <w:rFonts w:ascii="Times New Roman" w:hAnsi="Times New Roman"/>
                <w:sz w:val="24"/>
                <w:szCs w:val="24"/>
              </w:rPr>
              <w:t>Quý</w:t>
            </w:r>
            <w:r w:rsidRPr="00331658">
              <w:rPr>
                <w:rFonts w:ascii="Times New Roman" w:hAnsi="Times New Roman"/>
                <w:sz w:val="24"/>
                <w:szCs w:val="24"/>
                <w:lang w:val="vi-VN"/>
              </w:rPr>
              <w:t xml:space="preserve"> khách ăn sáng tại khách sạn, làm thủ trả phòng. </w:t>
            </w:r>
            <w:r w:rsidR="00331658" w:rsidRPr="00331658">
              <w:rPr>
                <w:rFonts w:ascii="Times New Roman" w:hAnsi="Times New Roman"/>
                <w:sz w:val="24"/>
                <w:szCs w:val="24"/>
                <w:lang w:val="vi-VN"/>
              </w:rPr>
              <w:t xml:space="preserve">Sau bữa sáng, đoàn khởi hành tham quan </w:t>
            </w:r>
            <w:r w:rsidR="00331658" w:rsidRPr="009B03E1">
              <w:rPr>
                <w:rFonts w:ascii="Times New Roman" w:hAnsi="Times New Roman"/>
                <w:b/>
                <w:color w:val="00B050"/>
                <w:sz w:val="24"/>
                <w:szCs w:val="24"/>
                <w:lang w:val="vi-VN"/>
              </w:rPr>
              <w:t>L</w:t>
            </w:r>
            <w:r w:rsidR="007C6938" w:rsidRPr="009B03E1">
              <w:rPr>
                <w:rFonts w:ascii="Times New Roman" w:hAnsi="Times New Roman"/>
                <w:b/>
                <w:color w:val="00B050"/>
                <w:sz w:val="24"/>
                <w:szCs w:val="24"/>
                <w:lang w:val="vi-VN"/>
              </w:rPr>
              <w:t>inh</w:t>
            </w:r>
            <w:r w:rsidR="00331658" w:rsidRPr="009B03E1">
              <w:rPr>
                <w:rFonts w:ascii="Times New Roman" w:hAnsi="Times New Roman"/>
                <w:b/>
                <w:color w:val="00B050"/>
                <w:sz w:val="24"/>
                <w:szCs w:val="24"/>
                <w:lang w:val="vi-VN"/>
              </w:rPr>
              <w:t xml:space="preserve"> Sơn Đại Phậ</w:t>
            </w:r>
            <w:r w:rsidR="009B03E1">
              <w:rPr>
                <w:rFonts w:ascii="Times New Roman" w:hAnsi="Times New Roman"/>
                <w:b/>
                <w:color w:val="00B050"/>
                <w:sz w:val="24"/>
                <w:szCs w:val="24"/>
                <w:lang w:val="vi-VN"/>
              </w:rPr>
              <w:t>t</w:t>
            </w:r>
            <w:r w:rsidR="009B03E1" w:rsidRPr="009B03E1">
              <w:rPr>
                <w:rFonts w:ascii="Times New Roman" w:hAnsi="Times New Roman"/>
                <w:b/>
                <w:color w:val="00B050"/>
                <w:sz w:val="24"/>
                <w:szCs w:val="24"/>
                <w:lang w:val="vi-VN"/>
              </w:rPr>
              <w:t xml:space="preserve"> </w:t>
            </w:r>
            <w:r w:rsidR="00331658" w:rsidRPr="009B03E1">
              <w:rPr>
                <w:rFonts w:ascii="Times New Roman" w:hAnsi="Times New Roman"/>
                <w:sz w:val="24"/>
                <w:szCs w:val="24"/>
                <w:lang w:val="vi-VN"/>
              </w:rPr>
              <w:t xml:space="preserve">– nơi có bức tượng </w:t>
            </w:r>
            <w:r w:rsidR="00331658" w:rsidRPr="009B03E1">
              <w:rPr>
                <w:rFonts w:ascii="Times New Roman" w:hAnsi="Times New Roman"/>
                <w:b/>
                <w:sz w:val="24"/>
                <w:szCs w:val="24"/>
                <w:lang w:val="vi-VN"/>
              </w:rPr>
              <w:t>Phật Thích Ca Mâu Ni</w:t>
            </w:r>
            <w:r w:rsidR="00331658" w:rsidRPr="009B03E1">
              <w:rPr>
                <w:rFonts w:ascii="Times New Roman" w:hAnsi="Times New Roman"/>
                <w:sz w:val="24"/>
                <w:szCs w:val="24"/>
                <w:lang w:val="vi-VN"/>
              </w:rPr>
              <w:t xml:space="preserve"> đứng ngoài trời bằng đồng cao 88m và là một trong những biểu tượng của thành phố Vô Tích.</w:t>
            </w:r>
          </w:p>
          <w:p w14:paraId="503F49BB" w14:textId="77777777" w:rsidR="00331658" w:rsidRPr="00331658" w:rsidRDefault="00331658" w:rsidP="00331658">
            <w:pPr>
              <w:pStyle w:val="ListParagraph"/>
              <w:numPr>
                <w:ilvl w:val="0"/>
                <w:numId w:val="6"/>
              </w:numPr>
              <w:tabs>
                <w:tab w:val="left" w:pos="270"/>
              </w:tabs>
              <w:suppressAutoHyphens/>
              <w:snapToGrid w:val="0"/>
              <w:spacing w:after="160" w:line="320" w:lineRule="exact"/>
              <w:ind w:left="0" w:firstLine="0"/>
              <w:jc w:val="both"/>
              <w:rPr>
                <w:rFonts w:ascii="Times New Roman" w:hAnsi="Times New Roman"/>
                <w:b/>
                <w:sz w:val="24"/>
                <w:szCs w:val="24"/>
                <w:lang w:val="vi-VN"/>
              </w:rPr>
            </w:pPr>
            <w:r w:rsidRPr="00331658">
              <w:rPr>
                <w:rFonts w:ascii="Times New Roman" w:hAnsi="Times New Roman"/>
                <w:b/>
                <w:color w:val="00B050"/>
                <w:sz w:val="24"/>
                <w:szCs w:val="24"/>
                <w:lang w:val="vi-VN"/>
              </w:rPr>
              <w:t>Mandala Ngũ Ấn</w:t>
            </w:r>
            <w:r w:rsidRPr="00331658">
              <w:rPr>
                <w:rFonts w:ascii="Times New Roman" w:hAnsi="Times New Roman"/>
                <w:color w:val="00B050"/>
                <w:sz w:val="24"/>
                <w:szCs w:val="24"/>
                <w:lang w:val="vi-VN"/>
              </w:rPr>
              <w:t xml:space="preserve"> </w:t>
            </w:r>
            <w:r w:rsidRPr="00331658">
              <w:rPr>
                <w:rFonts w:ascii="Times New Roman" w:hAnsi="Times New Roman"/>
                <w:sz w:val="24"/>
                <w:szCs w:val="24"/>
                <w:lang w:val="vi-VN"/>
              </w:rPr>
              <w:t>– cảnh quan văn hoá Tây Tạng độc đáo, tôn thờ năm vị Phật của 5 Phương.</w:t>
            </w:r>
          </w:p>
          <w:p w14:paraId="146F8BEF" w14:textId="045BC91E" w:rsidR="00331658" w:rsidRPr="00331658" w:rsidRDefault="00331658" w:rsidP="00331658">
            <w:pPr>
              <w:pStyle w:val="ListParagraph"/>
              <w:numPr>
                <w:ilvl w:val="0"/>
                <w:numId w:val="6"/>
              </w:numPr>
              <w:tabs>
                <w:tab w:val="left" w:pos="270"/>
              </w:tabs>
              <w:suppressAutoHyphens/>
              <w:snapToGrid w:val="0"/>
              <w:spacing w:after="160" w:line="320" w:lineRule="exact"/>
              <w:ind w:left="0" w:firstLine="0"/>
              <w:jc w:val="both"/>
              <w:rPr>
                <w:rFonts w:ascii="Times New Roman" w:hAnsi="Times New Roman"/>
                <w:b/>
                <w:sz w:val="24"/>
                <w:szCs w:val="24"/>
                <w:lang w:val="vi-VN"/>
              </w:rPr>
            </w:pPr>
            <w:r w:rsidRPr="00331658">
              <w:rPr>
                <w:rFonts w:ascii="Times New Roman" w:hAnsi="Times New Roman"/>
                <w:b/>
                <w:color w:val="00B050"/>
                <w:sz w:val="24"/>
                <w:szCs w:val="24"/>
                <w:lang w:val="vi-VN"/>
              </w:rPr>
              <w:t>Cung Điện Linh Sơn</w:t>
            </w:r>
            <w:r w:rsidRPr="00331658">
              <w:rPr>
                <w:rFonts w:ascii="Times New Roman" w:hAnsi="Times New Roman"/>
                <w:color w:val="00B050"/>
                <w:sz w:val="24"/>
                <w:szCs w:val="24"/>
                <w:lang w:val="vi-VN"/>
              </w:rPr>
              <w:t xml:space="preserve"> </w:t>
            </w:r>
            <w:r w:rsidRPr="00331658">
              <w:rPr>
                <w:rFonts w:ascii="Times New Roman" w:hAnsi="Times New Roman"/>
                <w:sz w:val="24"/>
                <w:szCs w:val="24"/>
                <w:lang w:val="vi-VN"/>
              </w:rPr>
              <w:t xml:space="preserve">– được mệnh danh là </w:t>
            </w:r>
            <w:r w:rsidRPr="00331658">
              <w:rPr>
                <w:rFonts w:ascii="Times New Roman" w:hAnsi="Times New Roman"/>
                <w:b/>
                <w:sz w:val="24"/>
                <w:szCs w:val="24"/>
                <w:lang w:val="vi-VN"/>
              </w:rPr>
              <w:t>“Bảo tàng Louvre của Phương Đông</w:t>
            </w:r>
            <w:r w:rsidRPr="00331658">
              <w:rPr>
                <w:rFonts w:ascii="Times New Roman" w:hAnsi="Times New Roman"/>
                <w:sz w:val="24"/>
                <w:szCs w:val="24"/>
                <w:lang w:val="vi-VN"/>
              </w:rPr>
              <w:t xml:space="preserve">. </w:t>
            </w:r>
          </w:p>
          <w:p w14:paraId="582CD8BB" w14:textId="66D543B7" w:rsidR="00331658" w:rsidRPr="00331658" w:rsidRDefault="00331658" w:rsidP="00325FEF">
            <w:pPr>
              <w:pStyle w:val="ListParagraph"/>
              <w:numPr>
                <w:ilvl w:val="0"/>
                <w:numId w:val="6"/>
              </w:numPr>
              <w:tabs>
                <w:tab w:val="left" w:pos="270"/>
              </w:tabs>
              <w:suppressAutoHyphens/>
              <w:snapToGrid w:val="0"/>
              <w:spacing w:after="160" w:line="320" w:lineRule="exact"/>
              <w:ind w:left="0" w:firstLine="0"/>
              <w:jc w:val="both"/>
              <w:rPr>
                <w:rFonts w:ascii="Times New Roman" w:hAnsi="Times New Roman"/>
                <w:sz w:val="24"/>
                <w:szCs w:val="24"/>
                <w:lang w:val="vi-VN"/>
              </w:rPr>
            </w:pPr>
            <w:r w:rsidRPr="00331658">
              <w:rPr>
                <w:rFonts w:ascii="Times New Roman" w:hAnsi="Times New Roman"/>
                <w:sz w:val="24"/>
                <w:szCs w:val="24"/>
                <w:lang w:val="vi-VN"/>
              </w:rPr>
              <w:t>Đoàn dùng bữa trưa tại nhà hàng địa phương. Sau đó, đoàn di chuyển</w:t>
            </w:r>
            <w:r w:rsidRPr="00331658">
              <w:rPr>
                <w:rFonts w:ascii="Times New Roman" w:hAnsi="Times New Roman"/>
                <w:b/>
                <w:sz w:val="24"/>
                <w:szCs w:val="24"/>
                <w:lang w:val="vi-VN"/>
              </w:rPr>
              <w:t xml:space="preserve"> </w:t>
            </w:r>
            <w:r w:rsidRPr="00331658">
              <w:rPr>
                <w:rFonts w:ascii="Times New Roman" w:hAnsi="Times New Roman"/>
                <w:sz w:val="24"/>
                <w:szCs w:val="24"/>
                <w:lang w:val="vi-VN"/>
              </w:rPr>
              <w:t>đến</w:t>
            </w:r>
            <w:r w:rsidRPr="00331658">
              <w:rPr>
                <w:rFonts w:ascii="Times New Roman" w:hAnsi="Times New Roman"/>
                <w:b/>
                <w:sz w:val="24"/>
                <w:szCs w:val="24"/>
                <w:lang w:val="vi-VN"/>
              </w:rPr>
              <w:t> </w:t>
            </w:r>
            <w:r w:rsidRPr="00331658">
              <w:rPr>
                <w:rFonts w:ascii="Times New Roman" w:hAnsi="Times New Roman"/>
                <w:b/>
                <w:bCs/>
                <w:color w:val="00B050"/>
                <w:sz w:val="24"/>
                <w:szCs w:val="24"/>
                <w:lang w:val="vi-VN"/>
              </w:rPr>
              <w:t>Lê Kiều Thuỷ Trấn</w:t>
            </w:r>
            <w:r>
              <w:rPr>
                <w:rFonts w:ascii="Times New Roman" w:hAnsi="Times New Roman"/>
                <w:b/>
                <w:bCs/>
                <w:sz w:val="24"/>
                <w:szCs w:val="24"/>
                <w:lang w:val="vi-VN"/>
              </w:rPr>
              <w:t xml:space="preserve"> - </w:t>
            </w:r>
            <w:r w:rsidRPr="00331658">
              <w:rPr>
                <w:rFonts w:ascii="Times New Roman" w:hAnsi="Times New Roman"/>
                <w:bCs/>
                <w:sz w:val="24"/>
                <w:szCs w:val="24"/>
                <w:lang w:val="vi-VN"/>
              </w:rPr>
              <w:t xml:space="preserve">thủy trấn Giang Nam với nhà cổ mái ngói đen, tường trắng, phố đá, cầu nhỏ và dòng nước uốn quanh. Khu thắng cảnh được quy hoạch từ hơn 110 công trình cổ, kết hợp giữa kiến trúc Huệ phái, không gian sông nước và các trải nghiệm văn hóa địa phương. Du khách có thể hoá trang với trang phục cổ và dạo bước trên phố cổ, ngắm cảnh thuyền nước, thưởng thức nét đẹp cổ trấn thanh bình và cảm nhận không khí thơ mộng như bước vào bức tranh </w:t>
            </w:r>
            <w:r w:rsidRPr="00331658">
              <w:rPr>
                <w:rFonts w:ascii="Times New Roman" w:hAnsi="Times New Roman"/>
                <w:b/>
                <w:bCs/>
                <w:sz w:val="24"/>
                <w:szCs w:val="24"/>
                <w:lang w:val="vi-VN"/>
              </w:rPr>
              <w:t>“Giang Nam trong mộng”.</w:t>
            </w:r>
            <w:r w:rsidRPr="00331658">
              <w:rPr>
                <w:rFonts w:ascii="Times New Roman" w:hAnsi="Times New Roman"/>
                <w:bCs/>
                <w:sz w:val="24"/>
                <w:szCs w:val="24"/>
                <w:lang w:val="vi-VN"/>
              </w:rPr>
              <w:t xml:space="preserve"> Về đêm, Lê Kiều càng trở nên lung linh với ánh đèn, mặt nước và những màn trình diễn văn hóa đặc sắc.</w:t>
            </w:r>
          </w:p>
          <w:p w14:paraId="7DB1C0C5" w14:textId="77777777" w:rsidR="00CE6714" w:rsidRDefault="006403A7" w:rsidP="00331658">
            <w:pPr>
              <w:pStyle w:val="ListParagraph"/>
              <w:numPr>
                <w:ilvl w:val="0"/>
                <w:numId w:val="6"/>
              </w:numPr>
              <w:tabs>
                <w:tab w:val="left" w:pos="0"/>
                <w:tab w:val="left" w:pos="270"/>
              </w:tabs>
              <w:snapToGrid w:val="0"/>
              <w:spacing w:after="160" w:line="259" w:lineRule="auto"/>
              <w:ind w:left="0" w:firstLine="0"/>
              <w:jc w:val="both"/>
              <w:rPr>
                <w:rFonts w:ascii="Times New Roman" w:hAnsi="Times New Roman"/>
                <w:sz w:val="24"/>
                <w:szCs w:val="24"/>
                <w:lang w:val="vi-VN"/>
              </w:rPr>
            </w:pPr>
            <w:r w:rsidRPr="006403A7">
              <w:rPr>
                <w:rFonts w:ascii="Times New Roman" w:hAnsi="Times New Roman"/>
                <w:sz w:val="24"/>
                <w:szCs w:val="24"/>
                <w:lang w:val="vi-VN"/>
              </w:rPr>
              <w:t>Sau đó, hướng dẫn đưa đoàn đi ăn tố</w:t>
            </w:r>
            <w:r w:rsidR="00331658">
              <w:rPr>
                <w:rFonts w:ascii="Times New Roman" w:hAnsi="Times New Roman"/>
                <w:sz w:val="24"/>
                <w:szCs w:val="24"/>
                <w:lang w:val="vi-VN"/>
              </w:rPr>
              <w:t>i.</w:t>
            </w:r>
            <w:r w:rsidR="00331658" w:rsidRPr="00331658">
              <w:rPr>
                <w:rFonts w:ascii="Times New Roman" w:hAnsi="Times New Roman"/>
                <w:sz w:val="24"/>
                <w:szCs w:val="24"/>
                <w:lang w:val="vi-VN"/>
              </w:rPr>
              <w:t xml:space="preserve"> </w:t>
            </w:r>
          </w:p>
          <w:p w14:paraId="6213EE16" w14:textId="779F4827" w:rsidR="00331658" w:rsidRDefault="00331658" w:rsidP="00331658">
            <w:pPr>
              <w:pStyle w:val="ListParagraph"/>
              <w:numPr>
                <w:ilvl w:val="0"/>
                <w:numId w:val="6"/>
              </w:numPr>
              <w:tabs>
                <w:tab w:val="left" w:pos="0"/>
                <w:tab w:val="left" w:pos="270"/>
              </w:tabs>
              <w:snapToGrid w:val="0"/>
              <w:spacing w:after="160" w:line="259" w:lineRule="auto"/>
              <w:ind w:left="0" w:firstLine="0"/>
              <w:jc w:val="both"/>
              <w:rPr>
                <w:rFonts w:ascii="Times New Roman" w:hAnsi="Times New Roman"/>
                <w:sz w:val="24"/>
                <w:szCs w:val="24"/>
                <w:lang w:val="vi-VN"/>
              </w:rPr>
            </w:pPr>
            <w:r w:rsidRPr="00331658">
              <w:rPr>
                <w:rFonts w:ascii="Times New Roman" w:hAnsi="Times New Roman"/>
                <w:sz w:val="24"/>
                <w:szCs w:val="24"/>
                <w:lang w:val="vi-VN"/>
              </w:rPr>
              <w:t>Sau bữa tối, Quý khách</w:t>
            </w:r>
            <w:r w:rsidR="00333E8B" w:rsidRPr="00333E8B">
              <w:rPr>
                <w:rFonts w:ascii="Times New Roman" w:hAnsi="Times New Roman"/>
                <w:sz w:val="24"/>
                <w:szCs w:val="24"/>
                <w:lang w:val="vi-VN"/>
              </w:rPr>
              <w:t xml:space="preserve"> tự do</w:t>
            </w:r>
            <w:r w:rsidRPr="00331658">
              <w:rPr>
                <w:rFonts w:ascii="Times New Roman" w:hAnsi="Times New Roman"/>
                <w:sz w:val="24"/>
                <w:szCs w:val="24"/>
                <w:lang w:val="vi-VN"/>
              </w:rPr>
              <w:t xml:space="preserve"> tham gia các show biểu diễn ấn tượng dành cho du khách nghỉ đêm bên trong phố cổ.</w:t>
            </w:r>
          </w:p>
          <w:p w14:paraId="3043FD11" w14:textId="77777777" w:rsidR="0069296D" w:rsidRDefault="00331658" w:rsidP="0069296D">
            <w:pPr>
              <w:pStyle w:val="ListParagraph"/>
              <w:numPr>
                <w:ilvl w:val="0"/>
                <w:numId w:val="6"/>
              </w:numPr>
              <w:tabs>
                <w:tab w:val="left" w:pos="0"/>
                <w:tab w:val="left" w:pos="270"/>
              </w:tabs>
              <w:snapToGrid w:val="0"/>
              <w:spacing w:after="160" w:line="259" w:lineRule="auto"/>
              <w:ind w:left="0" w:firstLine="0"/>
              <w:jc w:val="both"/>
              <w:rPr>
                <w:rFonts w:ascii="Times New Roman" w:hAnsi="Times New Roman"/>
                <w:sz w:val="24"/>
                <w:szCs w:val="24"/>
                <w:lang w:val="vi-VN"/>
              </w:rPr>
            </w:pPr>
            <w:r w:rsidRPr="00331658">
              <w:rPr>
                <w:rFonts w:ascii="Times New Roman" w:hAnsi="Times New Roman"/>
                <w:noProof/>
                <w:sz w:val="24"/>
                <w:szCs w:val="24"/>
                <w:lang w:val="vi-VN"/>
              </w:rPr>
              <w:t xml:space="preserve">Nghỉ đêm tại </w:t>
            </w:r>
            <w:r w:rsidRPr="00331658">
              <w:rPr>
                <w:rFonts w:ascii="Times New Roman" w:hAnsi="Times New Roman"/>
                <w:b/>
                <w:noProof/>
                <w:sz w:val="24"/>
                <w:szCs w:val="24"/>
                <w:lang w:val="vi-VN"/>
              </w:rPr>
              <w:t>Lê Kiều Thủy Trấn</w:t>
            </w:r>
            <w:r w:rsidRPr="00331658">
              <w:rPr>
                <w:rFonts w:ascii="Times New Roman" w:hAnsi="Times New Roman"/>
                <w:noProof/>
                <w:sz w:val="24"/>
                <w:szCs w:val="24"/>
                <w:lang w:val="vi-VN"/>
              </w:rPr>
              <w:t>.</w:t>
            </w:r>
          </w:p>
          <w:p w14:paraId="2D79AC14" w14:textId="13D68187" w:rsidR="0069296D" w:rsidRPr="0069296D" w:rsidRDefault="0069296D" w:rsidP="0069296D">
            <w:pPr>
              <w:pStyle w:val="ListParagraph"/>
              <w:tabs>
                <w:tab w:val="left" w:pos="0"/>
                <w:tab w:val="left" w:pos="270"/>
              </w:tabs>
              <w:snapToGrid w:val="0"/>
              <w:spacing w:after="160" w:line="259" w:lineRule="auto"/>
              <w:ind w:left="0"/>
              <w:jc w:val="both"/>
              <w:rPr>
                <w:rFonts w:ascii="Times New Roman" w:hAnsi="Times New Roman"/>
                <w:sz w:val="24"/>
                <w:szCs w:val="24"/>
                <w:lang w:val="vi-VN"/>
              </w:rPr>
            </w:pPr>
            <w:r w:rsidRPr="0069296D">
              <w:rPr>
                <w:rFonts w:ascii="Times New Roman" w:hAnsi="Times New Roman"/>
                <w:noProof/>
                <w:sz w:val="24"/>
                <w:szCs w:val="24"/>
              </w:rPr>
              <w:drawing>
                <wp:inline distT="0" distB="0" distL="0" distR="0" wp14:anchorId="2733C66D" wp14:editId="1D951ADE">
                  <wp:extent cx="6961330" cy="16516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964375" cy="1652358"/>
                          </a:xfrm>
                          <a:prstGeom prst="rect">
                            <a:avLst/>
                          </a:prstGeom>
                          <a:ln>
                            <a:noFill/>
                          </a:ln>
                          <a:effectLst>
                            <a:softEdge rad="112500"/>
                          </a:effectLst>
                        </pic:spPr>
                      </pic:pic>
                    </a:graphicData>
                  </a:graphic>
                </wp:inline>
              </w:drawing>
            </w:r>
          </w:p>
        </w:tc>
      </w:tr>
      <w:tr w:rsidR="006403A7" w:rsidRPr="009F16B8" w14:paraId="69A01187" w14:textId="77777777" w:rsidTr="00B118E8">
        <w:trPr>
          <w:trHeight w:val="369"/>
          <w:jc w:val="center"/>
        </w:trPr>
        <w:tc>
          <w:tcPr>
            <w:tcW w:w="684" w:type="pct"/>
            <w:shd w:val="clear" w:color="auto" w:fill="3DC12F"/>
            <w:vAlign w:val="center"/>
          </w:tcPr>
          <w:p w14:paraId="037EB686" w14:textId="77777777" w:rsidR="006403A7" w:rsidRPr="009F16B8" w:rsidRDefault="006403A7" w:rsidP="00802824">
            <w:pPr>
              <w:pStyle w:val="Default"/>
              <w:rPr>
                <w:b/>
                <w:iCs/>
                <w:color w:val="FFFFFF"/>
              </w:rPr>
            </w:pPr>
            <w:r w:rsidRPr="009F16B8">
              <w:rPr>
                <w:b/>
                <w:color w:val="FFFFFF"/>
              </w:rPr>
              <w:t xml:space="preserve">NGÀY </w:t>
            </w:r>
            <w:r>
              <w:rPr>
                <w:b/>
                <w:color w:val="FFFFFF"/>
              </w:rPr>
              <w:t>5</w:t>
            </w:r>
            <w:r w:rsidRPr="009F16B8">
              <w:rPr>
                <w:b/>
                <w:color w:val="FFFFFF"/>
              </w:rPr>
              <w:t>:</w:t>
            </w:r>
          </w:p>
        </w:tc>
        <w:tc>
          <w:tcPr>
            <w:tcW w:w="4316" w:type="pct"/>
            <w:gridSpan w:val="5"/>
            <w:shd w:val="clear" w:color="auto" w:fill="3DC12F"/>
            <w:vAlign w:val="center"/>
          </w:tcPr>
          <w:p w14:paraId="2F2CED80" w14:textId="22D67BBC" w:rsidR="006403A7" w:rsidRPr="00DB3267" w:rsidRDefault="006403A7" w:rsidP="00331658">
            <w:pPr>
              <w:pStyle w:val="Default"/>
              <w:ind w:right="-1"/>
              <w:rPr>
                <w:b/>
                <w:color w:val="FFFFFF"/>
              </w:rPr>
            </w:pPr>
            <w:r w:rsidRPr="00DB3267">
              <w:rPr>
                <w:b/>
                <w:color w:val="FFFFFF"/>
              </w:rPr>
              <w:t xml:space="preserve">  </w:t>
            </w:r>
            <w:r w:rsidR="00333E8B">
              <w:rPr>
                <w:b/>
                <w:color w:val="FFFFFF"/>
              </w:rPr>
              <w:t xml:space="preserve">LÊ KIỀU </w:t>
            </w:r>
            <w:r w:rsidR="00F76E3F">
              <w:rPr>
                <w:b/>
                <w:color w:val="FFFFFF"/>
              </w:rPr>
              <w:t>THỦY</w:t>
            </w:r>
            <w:r w:rsidR="00333E8B">
              <w:rPr>
                <w:b/>
                <w:color w:val="FFFFFF"/>
              </w:rPr>
              <w:t xml:space="preserve"> TRẤN – CỬU HOA S</w:t>
            </w:r>
            <w:r w:rsidR="00331658">
              <w:rPr>
                <w:b/>
                <w:color w:val="FFFFFF"/>
              </w:rPr>
              <w:t xml:space="preserve">ƠN                                                  </w:t>
            </w:r>
            <w:r w:rsidRPr="00DB3267">
              <w:rPr>
                <w:b/>
                <w:color w:val="FFFFFF"/>
              </w:rPr>
              <w:t>(Ăn 3 Bữa)</w:t>
            </w:r>
          </w:p>
        </w:tc>
      </w:tr>
      <w:tr w:rsidR="006403A7" w:rsidRPr="00333E8B" w14:paraId="13BDDCC3" w14:textId="77777777" w:rsidTr="00333E8B">
        <w:trPr>
          <w:trHeight w:val="284"/>
          <w:jc w:val="center"/>
        </w:trPr>
        <w:tc>
          <w:tcPr>
            <w:tcW w:w="5000" w:type="pct"/>
            <w:gridSpan w:val="6"/>
            <w:shd w:val="clear" w:color="auto" w:fill="FFFFFF"/>
            <w:vAlign w:val="center"/>
          </w:tcPr>
          <w:p w14:paraId="5B3F6402" w14:textId="77777777" w:rsidR="006403A7" w:rsidRPr="00331658" w:rsidRDefault="006403A7" w:rsidP="00331658">
            <w:pPr>
              <w:pStyle w:val="ListParagraph"/>
              <w:widowControl w:val="0"/>
              <w:numPr>
                <w:ilvl w:val="0"/>
                <w:numId w:val="23"/>
              </w:numPr>
              <w:tabs>
                <w:tab w:val="left" w:pos="270"/>
              </w:tabs>
              <w:snapToGrid w:val="0"/>
              <w:spacing w:after="120" w:line="240" w:lineRule="auto"/>
              <w:ind w:left="0" w:firstLine="0"/>
              <w:jc w:val="both"/>
              <w:rPr>
                <w:rFonts w:ascii="Times New Roman" w:eastAsia="Times New Roman" w:hAnsi="Times New Roman"/>
                <w:bCs/>
                <w:sz w:val="24"/>
                <w:szCs w:val="24"/>
                <w:lang w:val="vi-VN"/>
              </w:rPr>
            </w:pPr>
            <w:r w:rsidRPr="00480776">
              <w:rPr>
                <w:rFonts w:ascii="Times New Roman" w:hAnsi="Times New Roman"/>
                <w:sz w:val="24"/>
                <w:szCs w:val="24"/>
                <w:lang w:val="vi-VN"/>
              </w:rPr>
              <w:t xml:space="preserve">Quý </w:t>
            </w:r>
            <w:r w:rsidRPr="00E07560">
              <w:rPr>
                <w:rFonts w:ascii="Times New Roman" w:hAnsi="Times New Roman"/>
                <w:sz w:val="24"/>
                <w:szCs w:val="24"/>
                <w:lang w:val="vi-VN"/>
              </w:rPr>
              <w:t>khách ăn sáng tại khách</w:t>
            </w:r>
            <w:r w:rsidR="00331658">
              <w:rPr>
                <w:rFonts w:ascii="Times New Roman" w:hAnsi="Times New Roman"/>
                <w:sz w:val="24"/>
                <w:szCs w:val="24"/>
              </w:rPr>
              <w:t xml:space="preserve">, làm thủ tục trả phòng. Sau bữa sáng, </w:t>
            </w:r>
            <w:r w:rsidR="00331658" w:rsidRPr="00331658">
              <w:rPr>
                <w:rFonts w:ascii="Times New Roman" w:hAnsi="Times New Roman"/>
                <w:sz w:val="24"/>
                <w:szCs w:val="24"/>
              </w:rPr>
              <w:t>đoàn khởi hành đến khu danh thắng </w:t>
            </w:r>
            <w:r w:rsidR="00331658" w:rsidRPr="00331658">
              <w:rPr>
                <w:rFonts w:ascii="Times New Roman" w:hAnsi="Times New Roman"/>
                <w:b/>
                <w:bCs/>
                <w:sz w:val="24"/>
                <w:szCs w:val="24"/>
              </w:rPr>
              <w:t>Cửu Hoa Sơn </w:t>
            </w:r>
            <w:r w:rsidR="00331658" w:rsidRPr="00331658">
              <w:rPr>
                <w:rFonts w:ascii="Times New Roman" w:hAnsi="Times New Roman"/>
                <w:b/>
                <w:bCs/>
                <w:i/>
                <w:iCs/>
                <w:sz w:val="24"/>
                <w:szCs w:val="24"/>
              </w:rPr>
              <w:t>(bao gồm xe di chuyển và cáp treo)</w:t>
            </w:r>
            <w:r w:rsidR="00331658" w:rsidRPr="00331658">
              <w:rPr>
                <w:rFonts w:ascii="Times New Roman" w:hAnsi="Times New Roman"/>
                <w:sz w:val="24"/>
                <w:szCs w:val="24"/>
              </w:rPr>
              <w:t>,</w:t>
            </w:r>
            <w:r w:rsidR="00331658">
              <w:rPr>
                <w:rFonts w:ascii="Times New Roman" w:hAnsi="Times New Roman"/>
                <w:sz w:val="24"/>
                <w:szCs w:val="24"/>
              </w:rPr>
              <w:t xml:space="preserve"> tham quan: </w:t>
            </w:r>
          </w:p>
          <w:p w14:paraId="26A6ECD8" w14:textId="77777777" w:rsidR="00331658" w:rsidRPr="00331658" w:rsidRDefault="00331658" w:rsidP="00331658">
            <w:pPr>
              <w:pStyle w:val="ListParagraph"/>
              <w:widowControl w:val="0"/>
              <w:numPr>
                <w:ilvl w:val="0"/>
                <w:numId w:val="23"/>
              </w:numPr>
              <w:tabs>
                <w:tab w:val="left" w:pos="270"/>
              </w:tabs>
              <w:snapToGrid w:val="0"/>
              <w:spacing w:after="120" w:line="240" w:lineRule="auto"/>
              <w:ind w:left="0" w:firstLine="0"/>
              <w:jc w:val="both"/>
              <w:rPr>
                <w:rFonts w:ascii="Times New Roman" w:hAnsi="Times New Roman"/>
                <w:sz w:val="24"/>
                <w:szCs w:val="24"/>
                <w:lang w:val="vi-VN"/>
              </w:rPr>
            </w:pPr>
            <w:r w:rsidRPr="00331658">
              <w:rPr>
                <w:rFonts w:ascii="Times New Roman" w:hAnsi="Times New Roman"/>
                <w:b/>
                <w:color w:val="00B050"/>
                <w:sz w:val="24"/>
                <w:szCs w:val="24"/>
                <w:lang w:val="vi-VN"/>
              </w:rPr>
              <w:t>Hoá Thành Tự</w:t>
            </w:r>
            <w:r w:rsidRPr="00331658">
              <w:rPr>
                <w:rFonts w:ascii="Times New Roman" w:hAnsi="Times New Roman"/>
                <w:color w:val="00B050"/>
                <w:sz w:val="24"/>
                <w:szCs w:val="24"/>
                <w:lang w:val="vi-VN"/>
              </w:rPr>
              <w:t xml:space="preserve"> </w:t>
            </w:r>
            <w:r w:rsidRPr="00331658">
              <w:rPr>
                <w:rFonts w:ascii="Times New Roman" w:hAnsi="Times New Roman"/>
                <w:sz w:val="24"/>
                <w:szCs w:val="24"/>
                <w:lang w:val="vi-VN"/>
              </w:rPr>
              <w:t>– cổ tự tiêu biểu của Cửu Hoa Sơn, được tôn xưng là “khai sơn tổ tự” của đạo tràng Địa Tạng. Nơi đây gắn liền với hành trạng tu hành và hoằng pháp của Kim Kiều Giác – vị cao tăng Tân La được hậu thế tôn kính là hóa thân của Địa Tạng Vương Bồ Tát.</w:t>
            </w:r>
          </w:p>
          <w:p w14:paraId="6CD8DB48" w14:textId="77777777" w:rsidR="00331658" w:rsidRPr="00331658" w:rsidRDefault="00331658" w:rsidP="00331658">
            <w:pPr>
              <w:pStyle w:val="ListParagraph"/>
              <w:widowControl w:val="0"/>
              <w:numPr>
                <w:ilvl w:val="0"/>
                <w:numId w:val="23"/>
              </w:numPr>
              <w:tabs>
                <w:tab w:val="left" w:pos="270"/>
              </w:tabs>
              <w:snapToGrid w:val="0"/>
              <w:spacing w:after="120" w:line="240" w:lineRule="auto"/>
              <w:ind w:left="0" w:firstLine="0"/>
              <w:jc w:val="both"/>
              <w:rPr>
                <w:rFonts w:ascii="Times New Roman" w:hAnsi="Times New Roman"/>
                <w:sz w:val="24"/>
                <w:szCs w:val="24"/>
                <w:lang w:val="vi-VN"/>
              </w:rPr>
            </w:pPr>
            <w:r w:rsidRPr="00331658">
              <w:rPr>
                <w:rFonts w:ascii="Times New Roman" w:hAnsi="Times New Roman"/>
                <w:b/>
                <w:color w:val="00B050"/>
                <w:sz w:val="24"/>
                <w:szCs w:val="24"/>
                <w:lang w:val="vi-VN"/>
              </w:rPr>
              <w:t>Chùa Xá Lợi Nhục Thân</w:t>
            </w:r>
            <w:r w:rsidRPr="00331658">
              <w:rPr>
                <w:rFonts w:ascii="Times New Roman" w:hAnsi="Times New Roman"/>
                <w:color w:val="00B050"/>
                <w:sz w:val="24"/>
                <w:szCs w:val="24"/>
                <w:lang w:val="vi-VN"/>
              </w:rPr>
              <w:t xml:space="preserve"> </w:t>
            </w:r>
            <w:r w:rsidRPr="00331658">
              <w:rPr>
                <w:rFonts w:ascii="Times New Roman" w:hAnsi="Times New Roman"/>
                <w:sz w:val="24"/>
                <w:szCs w:val="24"/>
                <w:lang w:val="vi-VN"/>
              </w:rPr>
              <w:t>– nơi lưu giữ kim thân bất hoại của đại sư Kim Kiều Giác, người sáng lập Đạo Tràng Cửu Hoa Sơn.</w:t>
            </w:r>
          </w:p>
          <w:p w14:paraId="56613791" w14:textId="77777777" w:rsidR="00331658" w:rsidRPr="00331658" w:rsidRDefault="00331658" w:rsidP="00331658">
            <w:pPr>
              <w:pStyle w:val="ListParagraph"/>
              <w:widowControl w:val="0"/>
              <w:numPr>
                <w:ilvl w:val="0"/>
                <w:numId w:val="23"/>
              </w:numPr>
              <w:tabs>
                <w:tab w:val="left" w:pos="270"/>
              </w:tabs>
              <w:snapToGrid w:val="0"/>
              <w:spacing w:after="120" w:line="240" w:lineRule="auto"/>
              <w:ind w:left="0" w:firstLine="0"/>
              <w:jc w:val="both"/>
              <w:rPr>
                <w:rFonts w:ascii="Times New Roman" w:hAnsi="Times New Roman"/>
                <w:sz w:val="24"/>
                <w:szCs w:val="24"/>
                <w:lang w:val="vi-VN"/>
              </w:rPr>
            </w:pPr>
            <w:r w:rsidRPr="00331658">
              <w:rPr>
                <w:rFonts w:ascii="Times New Roman" w:hAnsi="Times New Roman"/>
                <w:b/>
                <w:color w:val="00B050"/>
                <w:sz w:val="24"/>
                <w:szCs w:val="24"/>
                <w:lang w:val="vi-VN"/>
              </w:rPr>
              <w:t>Giếng Âm Dương</w:t>
            </w:r>
            <w:r w:rsidRPr="00331658">
              <w:rPr>
                <w:rFonts w:ascii="Times New Roman" w:hAnsi="Times New Roman"/>
                <w:color w:val="00B050"/>
                <w:sz w:val="24"/>
                <w:szCs w:val="24"/>
                <w:lang w:val="vi-VN"/>
              </w:rPr>
              <w:t xml:space="preserve"> </w:t>
            </w:r>
            <w:r w:rsidRPr="00331658">
              <w:rPr>
                <w:rFonts w:ascii="Times New Roman" w:hAnsi="Times New Roman"/>
                <w:sz w:val="24"/>
                <w:szCs w:val="24"/>
                <w:lang w:val="vi-VN"/>
              </w:rPr>
              <w:t>– gắn liền với truyền thuyết huyền bí rằng người hữu duyên có thể soi thấy tiền kiếp, thậm chí gặp lại hình bóng người thân đã khuất. Không chỉ là một điểm tham quan tâm linh, Giếng Âm Dương còn được xem như biểu tượng của nhân quả, luân hồi và sự cân bằng Âm – Dương trong văn hóa phương Đông. “Hình ảnh hiện lên trong giếng không đến từ mặt nước, mà phản chiếu từ chính nội tâm con người”.</w:t>
            </w:r>
          </w:p>
          <w:p w14:paraId="4475C3DB" w14:textId="77777777" w:rsidR="00331658" w:rsidRPr="00331658" w:rsidRDefault="00331658" w:rsidP="00331658">
            <w:pPr>
              <w:pStyle w:val="ListParagraph"/>
              <w:widowControl w:val="0"/>
              <w:numPr>
                <w:ilvl w:val="0"/>
                <w:numId w:val="23"/>
              </w:numPr>
              <w:tabs>
                <w:tab w:val="left" w:pos="270"/>
              </w:tabs>
              <w:snapToGrid w:val="0"/>
              <w:spacing w:after="120" w:line="240" w:lineRule="auto"/>
              <w:ind w:left="0" w:firstLine="0"/>
              <w:jc w:val="both"/>
              <w:rPr>
                <w:rFonts w:ascii="Times New Roman" w:eastAsia="Times New Roman" w:hAnsi="Times New Roman"/>
                <w:bCs/>
                <w:sz w:val="24"/>
                <w:szCs w:val="24"/>
                <w:lang w:val="vi-VN"/>
              </w:rPr>
            </w:pPr>
            <w:r w:rsidRPr="00331658">
              <w:rPr>
                <w:rFonts w:ascii="Times New Roman" w:eastAsia="Times New Roman" w:hAnsi="Times New Roman"/>
                <w:bCs/>
                <w:sz w:val="24"/>
                <w:szCs w:val="24"/>
                <w:lang w:val="vi-VN"/>
              </w:rPr>
              <w:t>Quý khách dùng bữa trưa tại nhà hàng địa phương, sau đó tiếp tục tham quan:</w:t>
            </w:r>
          </w:p>
          <w:p w14:paraId="2F3A2C4C" w14:textId="77777777" w:rsidR="00331658" w:rsidRPr="00331658" w:rsidRDefault="00331658" w:rsidP="00331658">
            <w:pPr>
              <w:pStyle w:val="ListParagraph"/>
              <w:widowControl w:val="0"/>
              <w:numPr>
                <w:ilvl w:val="0"/>
                <w:numId w:val="23"/>
              </w:numPr>
              <w:tabs>
                <w:tab w:val="left" w:pos="270"/>
              </w:tabs>
              <w:snapToGrid w:val="0"/>
              <w:spacing w:after="120" w:line="240" w:lineRule="auto"/>
              <w:ind w:left="0" w:firstLine="0"/>
              <w:jc w:val="both"/>
              <w:rPr>
                <w:rFonts w:ascii="Times New Roman" w:eastAsia="Times New Roman" w:hAnsi="Times New Roman"/>
                <w:bCs/>
                <w:sz w:val="24"/>
                <w:szCs w:val="24"/>
                <w:lang w:val="vi-VN"/>
              </w:rPr>
            </w:pPr>
            <w:r w:rsidRPr="00331658">
              <w:rPr>
                <w:rFonts w:ascii="Times New Roman" w:eastAsia="Times New Roman" w:hAnsi="Times New Roman"/>
                <w:b/>
                <w:bCs/>
                <w:color w:val="00B050"/>
                <w:sz w:val="24"/>
                <w:szCs w:val="24"/>
                <w:lang w:val="vi-VN"/>
              </w:rPr>
              <w:t>Chùa Bách Tuế Cung</w:t>
            </w:r>
            <w:r w:rsidRPr="00331658">
              <w:rPr>
                <w:rFonts w:ascii="Times New Roman" w:eastAsia="Times New Roman" w:hAnsi="Times New Roman"/>
                <w:bCs/>
                <w:color w:val="00B050"/>
                <w:sz w:val="24"/>
                <w:szCs w:val="24"/>
                <w:lang w:val="vi-VN"/>
              </w:rPr>
              <w:t xml:space="preserve"> </w:t>
            </w:r>
            <w:r w:rsidRPr="00331658">
              <w:rPr>
                <w:rFonts w:ascii="Times New Roman" w:eastAsia="Times New Roman" w:hAnsi="Times New Roman"/>
                <w:bCs/>
                <w:sz w:val="24"/>
                <w:szCs w:val="24"/>
                <w:lang w:val="vi-VN"/>
              </w:rPr>
              <w:t>– được xây dựng để tưởng nhớ ngài Vô Hà – một vị hòa thượng được cho là đã sống hơn trăm tuổi tên gọi Bách Tế Cung “Cung điện trăm năm” cũng bắt nguồn từ đây.</w:t>
            </w:r>
          </w:p>
          <w:p w14:paraId="65C22AAF" w14:textId="77777777" w:rsidR="00331658" w:rsidRPr="00331658" w:rsidRDefault="00331658" w:rsidP="00331658">
            <w:pPr>
              <w:pStyle w:val="ListParagraph"/>
              <w:widowControl w:val="0"/>
              <w:numPr>
                <w:ilvl w:val="0"/>
                <w:numId w:val="23"/>
              </w:numPr>
              <w:tabs>
                <w:tab w:val="left" w:pos="270"/>
              </w:tabs>
              <w:snapToGrid w:val="0"/>
              <w:spacing w:after="120" w:line="240" w:lineRule="auto"/>
              <w:ind w:left="0" w:firstLine="0"/>
              <w:jc w:val="both"/>
              <w:rPr>
                <w:rFonts w:ascii="Times New Roman" w:eastAsia="Times New Roman" w:hAnsi="Times New Roman"/>
                <w:bCs/>
                <w:sz w:val="24"/>
                <w:szCs w:val="24"/>
                <w:lang w:val="vi-VN"/>
              </w:rPr>
            </w:pPr>
            <w:r w:rsidRPr="00331658">
              <w:rPr>
                <w:rFonts w:ascii="Times New Roman" w:eastAsia="Times New Roman" w:hAnsi="Times New Roman"/>
                <w:b/>
                <w:bCs/>
                <w:color w:val="00B050"/>
                <w:sz w:val="24"/>
                <w:szCs w:val="24"/>
                <w:lang w:val="vi-VN"/>
              </w:rPr>
              <w:t>Ngũ Bách La Hán Đường</w:t>
            </w:r>
            <w:r w:rsidRPr="00331658">
              <w:rPr>
                <w:rFonts w:ascii="Times New Roman" w:eastAsia="Times New Roman" w:hAnsi="Times New Roman"/>
                <w:bCs/>
                <w:color w:val="00B050"/>
                <w:sz w:val="24"/>
                <w:szCs w:val="24"/>
                <w:lang w:val="vi-VN"/>
              </w:rPr>
              <w:t xml:space="preserve"> </w:t>
            </w:r>
            <w:r w:rsidRPr="00331658">
              <w:rPr>
                <w:rFonts w:ascii="Times New Roman" w:eastAsia="Times New Roman" w:hAnsi="Times New Roman"/>
                <w:bCs/>
                <w:sz w:val="24"/>
                <w:szCs w:val="24"/>
                <w:lang w:val="vi-VN"/>
              </w:rPr>
              <w:t>– với hơn 500 tượng La Hán chế tác tinh xảo.</w:t>
            </w:r>
          </w:p>
          <w:p w14:paraId="6F783AA9" w14:textId="77777777" w:rsidR="00331658" w:rsidRDefault="00331658" w:rsidP="00331658">
            <w:pPr>
              <w:pStyle w:val="ListParagraph"/>
              <w:widowControl w:val="0"/>
              <w:numPr>
                <w:ilvl w:val="0"/>
                <w:numId w:val="23"/>
              </w:numPr>
              <w:tabs>
                <w:tab w:val="left" w:pos="270"/>
              </w:tabs>
              <w:snapToGrid w:val="0"/>
              <w:spacing w:after="120" w:line="240" w:lineRule="auto"/>
              <w:ind w:left="0" w:firstLine="0"/>
              <w:jc w:val="both"/>
              <w:rPr>
                <w:rFonts w:ascii="Times New Roman" w:eastAsia="Times New Roman" w:hAnsi="Times New Roman"/>
                <w:bCs/>
                <w:sz w:val="24"/>
                <w:szCs w:val="24"/>
                <w:lang w:val="vi-VN"/>
              </w:rPr>
            </w:pPr>
            <w:r w:rsidRPr="00331658">
              <w:rPr>
                <w:rFonts w:ascii="Times New Roman" w:eastAsia="Times New Roman" w:hAnsi="Times New Roman"/>
                <w:bCs/>
                <w:sz w:val="24"/>
                <w:szCs w:val="24"/>
                <w:lang w:val="vi-VN"/>
              </w:rPr>
              <w:lastRenderedPageBreak/>
              <w:t>Đoàn xu</w:t>
            </w:r>
            <w:r>
              <w:rPr>
                <w:rFonts w:ascii="Times New Roman" w:eastAsia="Times New Roman" w:hAnsi="Times New Roman"/>
                <w:bCs/>
                <w:sz w:val="24"/>
                <w:szCs w:val="24"/>
                <w:lang w:val="vi-VN"/>
              </w:rPr>
              <w:t>ống núi về khách sạn nhận phòng, sau đó dùng bữa tối.</w:t>
            </w:r>
          </w:p>
          <w:p w14:paraId="0EF7B8F7" w14:textId="77777777" w:rsidR="00331658" w:rsidRDefault="00331658" w:rsidP="00331658">
            <w:pPr>
              <w:pStyle w:val="ListParagraph"/>
              <w:widowControl w:val="0"/>
              <w:numPr>
                <w:ilvl w:val="0"/>
                <w:numId w:val="23"/>
              </w:numPr>
              <w:tabs>
                <w:tab w:val="left" w:pos="270"/>
              </w:tabs>
              <w:snapToGrid w:val="0"/>
              <w:spacing w:after="120" w:line="240" w:lineRule="auto"/>
              <w:ind w:left="0" w:firstLine="0"/>
              <w:jc w:val="both"/>
              <w:rPr>
                <w:rFonts w:ascii="Times New Roman" w:eastAsia="Times New Roman" w:hAnsi="Times New Roman"/>
                <w:bCs/>
                <w:sz w:val="24"/>
                <w:szCs w:val="24"/>
                <w:lang w:val="vi-VN"/>
              </w:rPr>
            </w:pPr>
            <w:r w:rsidRPr="00331658">
              <w:rPr>
                <w:rFonts w:ascii="Times New Roman" w:eastAsia="Times New Roman" w:hAnsi="Times New Roman"/>
                <w:bCs/>
                <w:sz w:val="24"/>
                <w:szCs w:val="24"/>
                <w:lang w:val="vi-VN"/>
              </w:rPr>
              <w:t xml:space="preserve">Nghỉ đêm tại </w:t>
            </w:r>
            <w:r w:rsidRPr="00331658">
              <w:rPr>
                <w:rFonts w:ascii="Times New Roman" w:eastAsia="Times New Roman" w:hAnsi="Times New Roman"/>
                <w:b/>
                <w:bCs/>
                <w:sz w:val="24"/>
                <w:szCs w:val="24"/>
                <w:lang w:val="vi-VN"/>
              </w:rPr>
              <w:t>Cửu Hoa Sơn</w:t>
            </w:r>
            <w:r w:rsidRPr="00331658">
              <w:rPr>
                <w:rFonts w:ascii="Times New Roman" w:eastAsia="Times New Roman" w:hAnsi="Times New Roman"/>
                <w:bCs/>
                <w:sz w:val="24"/>
                <w:szCs w:val="24"/>
                <w:lang w:val="vi-VN"/>
              </w:rPr>
              <w:t>.</w:t>
            </w:r>
          </w:p>
          <w:p w14:paraId="0F92F496" w14:textId="6483B6B8" w:rsidR="00333E8B" w:rsidRPr="00DB7342" w:rsidRDefault="007371DD" w:rsidP="00333E8B">
            <w:pPr>
              <w:pStyle w:val="ListParagraph"/>
              <w:widowControl w:val="0"/>
              <w:tabs>
                <w:tab w:val="left" w:pos="270"/>
              </w:tabs>
              <w:snapToGrid w:val="0"/>
              <w:spacing w:after="120" w:line="240" w:lineRule="auto"/>
              <w:ind w:left="0"/>
              <w:jc w:val="both"/>
              <w:rPr>
                <w:rFonts w:ascii="Times New Roman" w:eastAsia="Times New Roman" w:hAnsi="Times New Roman"/>
                <w:bCs/>
                <w:sz w:val="24"/>
                <w:szCs w:val="24"/>
                <w:lang w:val="vi-VN"/>
              </w:rPr>
            </w:pPr>
            <w:r w:rsidRPr="007371DD">
              <w:rPr>
                <w:rFonts w:ascii="Times New Roman" w:eastAsia="Times New Roman" w:hAnsi="Times New Roman"/>
                <w:bCs/>
                <w:noProof/>
                <w:sz w:val="24"/>
                <w:szCs w:val="24"/>
              </w:rPr>
              <w:drawing>
                <wp:inline distT="0" distB="0" distL="0" distR="0" wp14:anchorId="2C0597F2" wp14:editId="5CAA813A">
                  <wp:extent cx="6972300" cy="1645285"/>
                  <wp:effectExtent l="0" t="0" r="0" b="0"/>
                  <wp:docPr id="736846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846262" name=""/>
                          <pic:cNvPicPr/>
                        </pic:nvPicPr>
                        <pic:blipFill>
                          <a:blip r:embed="rId15"/>
                          <a:stretch>
                            <a:fillRect/>
                          </a:stretch>
                        </pic:blipFill>
                        <pic:spPr>
                          <a:xfrm>
                            <a:off x="0" y="0"/>
                            <a:ext cx="6972300" cy="1645285"/>
                          </a:xfrm>
                          <a:prstGeom prst="rect">
                            <a:avLst/>
                          </a:prstGeom>
                          <a:ln>
                            <a:noFill/>
                          </a:ln>
                          <a:effectLst>
                            <a:softEdge rad="112500"/>
                          </a:effectLst>
                        </pic:spPr>
                      </pic:pic>
                    </a:graphicData>
                  </a:graphic>
                </wp:inline>
              </w:drawing>
            </w:r>
          </w:p>
        </w:tc>
      </w:tr>
      <w:tr w:rsidR="006403A7" w:rsidRPr="009F16B8" w14:paraId="7F741AA0" w14:textId="77777777" w:rsidTr="00B118E8">
        <w:trPr>
          <w:trHeight w:val="369"/>
          <w:jc w:val="center"/>
        </w:trPr>
        <w:tc>
          <w:tcPr>
            <w:tcW w:w="684" w:type="pct"/>
            <w:shd w:val="clear" w:color="auto" w:fill="3DC12F"/>
            <w:vAlign w:val="center"/>
          </w:tcPr>
          <w:p w14:paraId="04793DE5" w14:textId="77777777" w:rsidR="006403A7" w:rsidRPr="009F16B8" w:rsidRDefault="006403A7" w:rsidP="00802824">
            <w:pPr>
              <w:pStyle w:val="Default"/>
              <w:rPr>
                <w:b/>
                <w:iCs/>
                <w:color w:val="FFFFFF"/>
              </w:rPr>
            </w:pPr>
            <w:r w:rsidRPr="009F16B8">
              <w:rPr>
                <w:b/>
                <w:color w:val="FFFFFF"/>
              </w:rPr>
              <w:lastRenderedPageBreak/>
              <w:t xml:space="preserve">NGÀY </w:t>
            </w:r>
            <w:r>
              <w:rPr>
                <w:b/>
                <w:color w:val="FFFFFF"/>
              </w:rPr>
              <w:t>6</w:t>
            </w:r>
            <w:r w:rsidRPr="009F16B8">
              <w:rPr>
                <w:b/>
                <w:color w:val="FFFFFF"/>
              </w:rPr>
              <w:t>:</w:t>
            </w:r>
          </w:p>
        </w:tc>
        <w:tc>
          <w:tcPr>
            <w:tcW w:w="4316" w:type="pct"/>
            <w:gridSpan w:val="5"/>
            <w:shd w:val="clear" w:color="auto" w:fill="3DC12F"/>
            <w:vAlign w:val="center"/>
          </w:tcPr>
          <w:p w14:paraId="3A483709" w14:textId="33811672" w:rsidR="006403A7" w:rsidRPr="00DB3267" w:rsidRDefault="006403A7" w:rsidP="00A55211">
            <w:pPr>
              <w:pStyle w:val="Default"/>
              <w:ind w:right="-91"/>
              <w:rPr>
                <w:b/>
                <w:color w:val="FFFFFF"/>
              </w:rPr>
            </w:pPr>
            <w:r w:rsidRPr="00DB3267">
              <w:rPr>
                <w:b/>
                <w:color w:val="FFFFFF"/>
              </w:rPr>
              <w:t xml:space="preserve">  </w:t>
            </w:r>
            <w:r w:rsidR="00A55211">
              <w:rPr>
                <w:b/>
                <w:color w:val="FFFFFF"/>
              </w:rPr>
              <w:t xml:space="preserve">CỬU HOA SƠN – NAM KINH                                                                           </w:t>
            </w:r>
            <w:r w:rsidRPr="00DB3267">
              <w:rPr>
                <w:b/>
                <w:color w:val="FFFFFF"/>
              </w:rPr>
              <w:t>(Ăn 2 Bữa)</w:t>
            </w:r>
          </w:p>
        </w:tc>
      </w:tr>
      <w:tr w:rsidR="0069296D" w:rsidRPr="009F16B8" w14:paraId="6A64B717" w14:textId="77777777" w:rsidTr="0069296D">
        <w:trPr>
          <w:trHeight w:val="369"/>
          <w:jc w:val="center"/>
        </w:trPr>
        <w:tc>
          <w:tcPr>
            <w:tcW w:w="5000" w:type="pct"/>
            <w:gridSpan w:val="6"/>
            <w:vAlign w:val="center"/>
          </w:tcPr>
          <w:p w14:paraId="006B18A8" w14:textId="77777777" w:rsidR="0069296D" w:rsidRPr="00E52682" w:rsidRDefault="0069296D" w:rsidP="0069296D">
            <w:pPr>
              <w:pStyle w:val="ListParagraph"/>
              <w:numPr>
                <w:ilvl w:val="0"/>
                <w:numId w:val="24"/>
              </w:numPr>
              <w:tabs>
                <w:tab w:val="clear" w:pos="0"/>
                <w:tab w:val="left" w:pos="284"/>
              </w:tabs>
              <w:suppressAutoHyphens/>
              <w:snapToGrid w:val="0"/>
              <w:spacing w:after="160" w:line="320" w:lineRule="exact"/>
              <w:ind w:left="0" w:firstLine="0"/>
              <w:jc w:val="both"/>
              <w:rPr>
                <w:rFonts w:ascii="Times New Roman" w:hAnsi="Times New Roman"/>
                <w:sz w:val="24"/>
                <w:szCs w:val="24"/>
              </w:rPr>
            </w:pPr>
            <w:r w:rsidRPr="00E52682">
              <w:rPr>
                <w:rFonts w:ascii="Times New Roman" w:hAnsi="Times New Roman"/>
                <w:sz w:val="24"/>
                <w:szCs w:val="24"/>
                <w:lang w:val="vi-VN"/>
              </w:rPr>
              <w:t>Quý khách ăn sáng tại khách sạn</w:t>
            </w:r>
            <w:r w:rsidRPr="00E52682">
              <w:rPr>
                <w:rFonts w:ascii="Times New Roman" w:hAnsi="Times New Roman"/>
                <w:sz w:val="24"/>
                <w:szCs w:val="24"/>
              </w:rPr>
              <w:t xml:space="preserve"> và làm thủ tục trả phòng. Đoàn khởi hành tham quan: </w:t>
            </w:r>
            <w:r w:rsidRPr="00E52682">
              <w:rPr>
                <w:rFonts w:ascii="Times New Roman" w:hAnsi="Times New Roman"/>
                <w:b/>
                <w:bCs/>
                <w:color w:val="00B050"/>
                <w:sz w:val="24"/>
                <w:szCs w:val="24"/>
              </w:rPr>
              <w:t>Xứ Phật Liên Hoa – Công viên văn hoá Cửu Hoa Đại Viên Tượng Địa Tạng </w:t>
            </w:r>
            <w:r w:rsidRPr="00E52682">
              <w:rPr>
                <w:rFonts w:ascii="Times New Roman" w:hAnsi="Times New Roman"/>
                <w:sz w:val="24"/>
                <w:szCs w:val="24"/>
              </w:rPr>
              <w:t>bằng đồng cao 99m. Được khánh thành vào ngày 31 tháng 08 năm 2013, bức tượng Bồ Tát Địa Tạng bằng đồng ngoài trời cao nhất thế giới đã mất 15 năm để hoàn thành. </w:t>
            </w:r>
            <w:r w:rsidRPr="00E52682">
              <w:rPr>
                <w:rFonts w:ascii="Times New Roman" w:hAnsi="Times New Roman"/>
                <w:b/>
                <w:bCs/>
                <w:i/>
                <w:iCs/>
                <w:sz w:val="24"/>
                <w:szCs w:val="24"/>
              </w:rPr>
              <w:t>(bao gồm xe điện)</w:t>
            </w:r>
          </w:p>
          <w:p w14:paraId="279D97D6" w14:textId="77777777" w:rsidR="0069296D" w:rsidRPr="00E52682" w:rsidRDefault="0069296D" w:rsidP="0069296D">
            <w:pPr>
              <w:pStyle w:val="ListParagraph"/>
              <w:numPr>
                <w:ilvl w:val="0"/>
                <w:numId w:val="24"/>
              </w:numPr>
              <w:tabs>
                <w:tab w:val="clear" w:pos="0"/>
                <w:tab w:val="left" w:pos="284"/>
              </w:tabs>
              <w:suppressAutoHyphens/>
              <w:snapToGrid w:val="0"/>
              <w:spacing w:after="160" w:line="320" w:lineRule="exact"/>
              <w:ind w:left="0" w:firstLine="0"/>
              <w:jc w:val="both"/>
              <w:rPr>
                <w:rFonts w:ascii="Times New Roman" w:hAnsi="Times New Roman"/>
                <w:sz w:val="24"/>
                <w:szCs w:val="24"/>
              </w:rPr>
            </w:pPr>
            <w:r w:rsidRPr="00E52682">
              <w:rPr>
                <w:rFonts w:ascii="Times New Roman" w:hAnsi="Times New Roman"/>
                <w:sz w:val="24"/>
                <w:szCs w:val="24"/>
              </w:rPr>
              <w:t xml:space="preserve">Quý khách dùng cơm trưa tại nhà hàng địa phương. Đoàn khởi hành đi </w:t>
            </w:r>
            <w:r w:rsidRPr="00E52682">
              <w:rPr>
                <w:rFonts w:ascii="Times New Roman" w:hAnsi="Times New Roman"/>
                <w:b/>
                <w:sz w:val="24"/>
                <w:szCs w:val="24"/>
              </w:rPr>
              <w:t>Nam Kinh</w:t>
            </w:r>
          </w:p>
          <w:p w14:paraId="63D6A610" w14:textId="77777777" w:rsidR="0069296D" w:rsidRPr="00E52682" w:rsidRDefault="0069296D" w:rsidP="0069296D">
            <w:pPr>
              <w:pStyle w:val="ListParagraph"/>
              <w:numPr>
                <w:ilvl w:val="0"/>
                <w:numId w:val="24"/>
              </w:numPr>
              <w:tabs>
                <w:tab w:val="clear" w:pos="0"/>
                <w:tab w:val="left" w:pos="284"/>
              </w:tabs>
              <w:suppressAutoHyphens/>
              <w:snapToGrid w:val="0"/>
              <w:spacing w:after="160" w:line="320" w:lineRule="exact"/>
              <w:ind w:left="0" w:firstLine="0"/>
              <w:jc w:val="both"/>
              <w:rPr>
                <w:rFonts w:ascii="Times New Roman" w:hAnsi="Times New Roman"/>
                <w:sz w:val="24"/>
                <w:szCs w:val="24"/>
              </w:rPr>
            </w:pPr>
            <w:r w:rsidRPr="00E52682">
              <w:rPr>
                <w:rFonts w:ascii="Times New Roman" w:hAnsi="Times New Roman"/>
                <w:sz w:val="24"/>
                <w:szCs w:val="24"/>
              </w:rPr>
              <w:t xml:space="preserve"> Tham quan </w:t>
            </w:r>
            <w:r w:rsidRPr="00E52682">
              <w:rPr>
                <w:rFonts w:ascii="Times New Roman" w:hAnsi="Times New Roman"/>
                <w:b/>
                <w:bCs/>
                <w:color w:val="00B050"/>
                <w:sz w:val="24"/>
                <w:szCs w:val="24"/>
              </w:rPr>
              <w:t>Phố cổ Phu Tử Miếu</w:t>
            </w:r>
            <w:r w:rsidRPr="00E52682">
              <w:rPr>
                <w:rFonts w:ascii="Times New Roman" w:hAnsi="Times New Roman"/>
                <w:b/>
                <w:bCs/>
                <w:i/>
                <w:iCs/>
                <w:color w:val="00B050"/>
                <w:sz w:val="24"/>
                <w:szCs w:val="24"/>
              </w:rPr>
              <w:t> – </w:t>
            </w:r>
            <w:r w:rsidRPr="00E52682">
              <w:rPr>
                <w:rFonts w:ascii="Times New Roman" w:hAnsi="Times New Roman"/>
                <w:b/>
                <w:bCs/>
                <w:color w:val="00B050"/>
                <w:sz w:val="24"/>
                <w:szCs w:val="24"/>
              </w:rPr>
              <w:t>Sông Tần Hoài</w:t>
            </w:r>
            <w:r w:rsidRPr="00E52682">
              <w:rPr>
                <w:rFonts w:ascii="Times New Roman" w:hAnsi="Times New Roman"/>
                <w:color w:val="00B050"/>
                <w:sz w:val="24"/>
                <w:szCs w:val="24"/>
              </w:rPr>
              <w:t> </w:t>
            </w:r>
            <w:r w:rsidRPr="00E52682">
              <w:rPr>
                <w:rFonts w:ascii="Times New Roman" w:hAnsi="Times New Roman"/>
                <w:sz w:val="24"/>
                <w:szCs w:val="24"/>
              </w:rPr>
              <w:t>– là một tổ hợp văn hóa và lịch sử sống động, mang đến trải nghiệm du lịch đậm chất thơ, nơi đã chứng kiến bao thăng trầm , biến thiên của lịch sử thành phố Nam Kinh.</w:t>
            </w:r>
          </w:p>
          <w:p w14:paraId="3CAD976E" w14:textId="77777777" w:rsidR="0069296D" w:rsidRPr="00E52682" w:rsidRDefault="0069296D" w:rsidP="0069296D">
            <w:pPr>
              <w:pStyle w:val="ListParagraph"/>
              <w:numPr>
                <w:ilvl w:val="0"/>
                <w:numId w:val="24"/>
              </w:numPr>
              <w:tabs>
                <w:tab w:val="clear" w:pos="0"/>
                <w:tab w:val="left" w:pos="284"/>
              </w:tabs>
              <w:suppressAutoHyphens/>
              <w:snapToGrid w:val="0"/>
              <w:spacing w:after="160" w:line="320" w:lineRule="exact"/>
              <w:ind w:left="0" w:firstLine="0"/>
              <w:jc w:val="both"/>
              <w:rPr>
                <w:rFonts w:ascii="Times New Roman" w:hAnsi="Times New Roman"/>
                <w:sz w:val="24"/>
                <w:szCs w:val="24"/>
              </w:rPr>
            </w:pPr>
            <w:r w:rsidRPr="00E52682">
              <w:rPr>
                <w:rFonts w:ascii="Times New Roman" w:hAnsi="Times New Roman"/>
                <w:b/>
                <w:sz w:val="24"/>
                <w:szCs w:val="24"/>
              </w:rPr>
              <w:t>Quý khách tự do ăn tối</w:t>
            </w:r>
            <w:r w:rsidRPr="00E52682">
              <w:rPr>
                <w:rFonts w:ascii="Times New Roman" w:hAnsi="Times New Roman"/>
                <w:sz w:val="24"/>
                <w:szCs w:val="24"/>
              </w:rPr>
              <w:t>, khám phá ẩm thực địa phương. Xe đưa Quý khách về khách sạn nhận phòng và nghỉ ngơi. </w:t>
            </w:r>
          </w:p>
          <w:p w14:paraId="6A97306C" w14:textId="77777777" w:rsidR="0069296D" w:rsidRPr="00E52682" w:rsidRDefault="0069296D" w:rsidP="0069296D">
            <w:pPr>
              <w:pStyle w:val="ListParagraph"/>
              <w:numPr>
                <w:ilvl w:val="0"/>
                <w:numId w:val="24"/>
              </w:numPr>
              <w:tabs>
                <w:tab w:val="clear" w:pos="0"/>
                <w:tab w:val="left" w:pos="284"/>
              </w:tabs>
              <w:suppressAutoHyphens/>
              <w:snapToGrid w:val="0"/>
              <w:spacing w:after="160" w:line="320" w:lineRule="exact"/>
              <w:ind w:left="0" w:firstLine="0"/>
              <w:jc w:val="both"/>
              <w:rPr>
                <w:rFonts w:ascii="Times New Roman" w:hAnsi="Times New Roman"/>
                <w:sz w:val="24"/>
                <w:szCs w:val="24"/>
              </w:rPr>
            </w:pPr>
            <w:r w:rsidRPr="00E52682">
              <w:rPr>
                <w:rFonts w:ascii="Times New Roman" w:hAnsi="Times New Roman"/>
                <w:sz w:val="24"/>
                <w:szCs w:val="24"/>
              </w:rPr>
              <w:t xml:space="preserve">Nghỉ đêm tại </w:t>
            </w:r>
            <w:r w:rsidRPr="00E52682">
              <w:rPr>
                <w:rFonts w:ascii="Times New Roman" w:hAnsi="Times New Roman"/>
                <w:b/>
                <w:sz w:val="24"/>
                <w:szCs w:val="24"/>
              </w:rPr>
              <w:t>Nam Kinh</w:t>
            </w:r>
            <w:r w:rsidRPr="00E52682">
              <w:rPr>
                <w:rFonts w:ascii="Times New Roman" w:hAnsi="Times New Roman"/>
                <w:sz w:val="24"/>
                <w:szCs w:val="24"/>
              </w:rPr>
              <w:t>.</w:t>
            </w:r>
          </w:p>
          <w:p w14:paraId="03944697" w14:textId="451AA4CB" w:rsidR="0069296D" w:rsidRPr="00DB3267" w:rsidRDefault="00A124F4" w:rsidP="00A55211">
            <w:pPr>
              <w:pStyle w:val="Default"/>
              <w:ind w:right="-91"/>
              <w:rPr>
                <w:b/>
                <w:color w:val="FFFFFF"/>
              </w:rPr>
            </w:pPr>
            <w:r w:rsidRPr="00A124F4">
              <w:rPr>
                <w:b/>
                <w:noProof/>
                <w:color w:val="FFFFFF"/>
                <w:lang w:eastAsia="zh-CN"/>
              </w:rPr>
              <w:drawing>
                <wp:inline distT="0" distB="0" distL="0" distR="0" wp14:anchorId="2A30DF95" wp14:editId="39CD26FF">
                  <wp:extent cx="6965704" cy="1732961"/>
                  <wp:effectExtent l="0" t="0" r="6985" b="635"/>
                  <wp:docPr id="2121854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54404" name=""/>
                          <pic:cNvPicPr/>
                        </pic:nvPicPr>
                        <pic:blipFill>
                          <a:blip r:embed="rId16"/>
                          <a:stretch>
                            <a:fillRect/>
                          </a:stretch>
                        </pic:blipFill>
                        <pic:spPr>
                          <a:xfrm>
                            <a:off x="0" y="0"/>
                            <a:ext cx="7005483" cy="1742857"/>
                          </a:xfrm>
                          <a:prstGeom prst="rect">
                            <a:avLst/>
                          </a:prstGeom>
                          <a:ln>
                            <a:noFill/>
                          </a:ln>
                          <a:effectLst>
                            <a:softEdge rad="112500"/>
                          </a:effectLst>
                        </pic:spPr>
                      </pic:pic>
                    </a:graphicData>
                  </a:graphic>
                </wp:inline>
              </w:drawing>
            </w:r>
          </w:p>
        </w:tc>
      </w:tr>
      <w:tr w:rsidR="00A55211" w:rsidRPr="009F16B8" w14:paraId="7D9730A2" w14:textId="77777777" w:rsidTr="00B118E8">
        <w:trPr>
          <w:trHeight w:val="369"/>
          <w:jc w:val="center"/>
        </w:trPr>
        <w:tc>
          <w:tcPr>
            <w:tcW w:w="684" w:type="pct"/>
            <w:shd w:val="clear" w:color="auto" w:fill="3DC12F"/>
            <w:vAlign w:val="center"/>
          </w:tcPr>
          <w:p w14:paraId="47E0F2A0" w14:textId="340A34C5" w:rsidR="00A55211" w:rsidRPr="009F16B8" w:rsidRDefault="00A55211" w:rsidP="00802824">
            <w:pPr>
              <w:pStyle w:val="Default"/>
              <w:rPr>
                <w:b/>
                <w:color w:val="FFFFFF"/>
              </w:rPr>
            </w:pPr>
            <w:r>
              <w:rPr>
                <w:b/>
                <w:color w:val="FFFFFF"/>
              </w:rPr>
              <w:t>NGÀY 7</w:t>
            </w:r>
          </w:p>
        </w:tc>
        <w:tc>
          <w:tcPr>
            <w:tcW w:w="4316" w:type="pct"/>
            <w:gridSpan w:val="5"/>
            <w:shd w:val="clear" w:color="auto" w:fill="3DC12F"/>
            <w:vAlign w:val="center"/>
          </w:tcPr>
          <w:p w14:paraId="1BC8B367" w14:textId="6F8F91F5" w:rsidR="00A55211" w:rsidRPr="00DB3267" w:rsidRDefault="00A55211" w:rsidP="00A55211">
            <w:pPr>
              <w:pStyle w:val="Default"/>
              <w:ind w:right="-91"/>
              <w:rPr>
                <w:b/>
                <w:color w:val="FFFFFF"/>
              </w:rPr>
            </w:pPr>
            <w:r>
              <w:rPr>
                <w:b/>
                <w:color w:val="FFFFFF"/>
              </w:rPr>
              <w:t>NAM KINH – TP. HỒ CHÍ MINH                                                                        (Ăn 3</w:t>
            </w:r>
            <w:r w:rsidRPr="00DB3267">
              <w:rPr>
                <w:b/>
                <w:color w:val="FFFFFF"/>
              </w:rPr>
              <w:t xml:space="preserve"> Bữa)</w:t>
            </w:r>
          </w:p>
        </w:tc>
      </w:tr>
      <w:tr w:rsidR="00E52682" w:rsidRPr="009F16B8" w14:paraId="4E30A037" w14:textId="77777777" w:rsidTr="00E52682">
        <w:trPr>
          <w:trHeight w:val="369"/>
          <w:jc w:val="center"/>
        </w:trPr>
        <w:tc>
          <w:tcPr>
            <w:tcW w:w="5000" w:type="pct"/>
            <w:gridSpan w:val="6"/>
            <w:vAlign w:val="center"/>
          </w:tcPr>
          <w:p w14:paraId="1C0FA432" w14:textId="77777777" w:rsidR="00E52682" w:rsidRPr="00A55211" w:rsidRDefault="00E52682" w:rsidP="00E52682">
            <w:pPr>
              <w:pStyle w:val="ListParagraph"/>
              <w:numPr>
                <w:ilvl w:val="0"/>
                <w:numId w:val="24"/>
              </w:numPr>
              <w:tabs>
                <w:tab w:val="clear" w:pos="0"/>
                <w:tab w:val="left" w:pos="284"/>
              </w:tabs>
              <w:suppressAutoHyphens/>
              <w:snapToGrid w:val="0"/>
              <w:spacing w:after="160" w:line="320" w:lineRule="exact"/>
              <w:ind w:left="0" w:firstLine="0"/>
              <w:jc w:val="both"/>
              <w:rPr>
                <w:rFonts w:ascii="Times New Roman" w:hAnsi="Times New Roman"/>
              </w:rPr>
            </w:pPr>
            <w:r w:rsidRPr="00A55211">
              <w:rPr>
                <w:rFonts w:ascii="Times New Roman" w:hAnsi="Times New Roman"/>
                <w:sz w:val="24"/>
                <w:szCs w:val="24"/>
                <w:lang w:val="vi-VN"/>
              </w:rPr>
              <w:t>Quý khách ăn sáng tại khách sạn</w:t>
            </w:r>
            <w:r>
              <w:rPr>
                <w:rFonts w:ascii="Times New Roman" w:hAnsi="Times New Roman"/>
                <w:sz w:val="24"/>
                <w:szCs w:val="24"/>
              </w:rPr>
              <w:t xml:space="preserve"> </w:t>
            </w:r>
            <w:r w:rsidRPr="00A55211">
              <w:rPr>
                <w:rFonts w:ascii="Times New Roman" w:hAnsi="Times New Roman"/>
              </w:rPr>
              <w:t>và làm thủ tục trả phòng. Đoàn khởi hành tham quan:</w:t>
            </w:r>
          </w:p>
          <w:p w14:paraId="1F1AE650" w14:textId="77777777" w:rsidR="00E52682" w:rsidRPr="00A55211" w:rsidRDefault="00E52682" w:rsidP="00E52682">
            <w:pPr>
              <w:pStyle w:val="ListParagraph"/>
              <w:numPr>
                <w:ilvl w:val="0"/>
                <w:numId w:val="24"/>
              </w:numPr>
              <w:tabs>
                <w:tab w:val="clear" w:pos="0"/>
                <w:tab w:val="left" w:pos="284"/>
              </w:tabs>
              <w:suppressAutoHyphens/>
              <w:snapToGrid w:val="0"/>
              <w:spacing w:after="160" w:line="320" w:lineRule="exact"/>
              <w:ind w:left="0" w:firstLine="0"/>
              <w:jc w:val="both"/>
              <w:rPr>
                <w:rFonts w:ascii="Times New Roman" w:hAnsi="Times New Roman"/>
                <w:sz w:val="24"/>
                <w:szCs w:val="24"/>
              </w:rPr>
            </w:pPr>
            <w:r w:rsidRPr="00A55211">
              <w:rPr>
                <w:rFonts w:ascii="Times New Roman" w:hAnsi="Times New Roman"/>
                <w:b/>
                <w:bCs/>
                <w:color w:val="00B050"/>
                <w:sz w:val="24"/>
                <w:szCs w:val="24"/>
              </w:rPr>
              <w:t>Núi Ngưu Thủ</w:t>
            </w:r>
            <w:r w:rsidRPr="00A55211">
              <w:rPr>
                <w:rFonts w:ascii="Times New Roman" w:hAnsi="Times New Roman"/>
                <w:color w:val="00B050"/>
                <w:sz w:val="24"/>
                <w:szCs w:val="24"/>
              </w:rPr>
              <w:t> </w:t>
            </w:r>
            <w:r w:rsidRPr="00A55211">
              <w:rPr>
                <w:rFonts w:ascii="Times New Roman" w:hAnsi="Times New Roman"/>
                <w:sz w:val="24"/>
                <w:szCs w:val="24"/>
              </w:rPr>
              <w:t>– được biết đến cảnh quan thiên nhiên đẹp và còn là thánh địa của </w:t>
            </w:r>
            <w:r w:rsidRPr="00A55211">
              <w:rPr>
                <w:rFonts w:ascii="Times New Roman" w:hAnsi="Times New Roman"/>
                <w:b/>
                <w:bCs/>
                <w:sz w:val="24"/>
                <w:szCs w:val="24"/>
              </w:rPr>
              <w:t>Thiền phái Ngưu Đầu</w:t>
            </w:r>
            <w:r w:rsidRPr="00A55211">
              <w:rPr>
                <w:rFonts w:ascii="Times New Roman" w:hAnsi="Times New Roman"/>
                <w:sz w:val="24"/>
                <w:szCs w:val="24"/>
              </w:rPr>
              <w:t>, và nơi cất giữ xá lợi Phật. </w:t>
            </w:r>
            <w:r w:rsidRPr="00A55211">
              <w:rPr>
                <w:rFonts w:ascii="Times New Roman" w:hAnsi="Times New Roman"/>
                <w:b/>
                <w:bCs/>
                <w:i/>
                <w:iCs/>
                <w:sz w:val="24"/>
                <w:szCs w:val="24"/>
              </w:rPr>
              <w:t>(bao gồm xe lên núi và thang cuốn)</w:t>
            </w:r>
          </w:p>
          <w:p w14:paraId="66023DDD" w14:textId="77777777" w:rsidR="00E52682" w:rsidRPr="00A55211" w:rsidRDefault="00E52682" w:rsidP="00E52682">
            <w:pPr>
              <w:pStyle w:val="ListParagraph"/>
              <w:numPr>
                <w:ilvl w:val="0"/>
                <w:numId w:val="24"/>
              </w:numPr>
              <w:tabs>
                <w:tab w:val="clear" w:pos="0"/>
                <w:tab w:val="left" w:pos="284"/>
              </w:tabs>
              <w:suppressAutoHyphens/>
              <w:snapToGrid w:val="0"/>
              <w:spacing w:after="160" w:line="320" w:lineRule="exact"/>
              <w:ind w:left="0" w:firstLine="0"/>
              <w:jc w:val="both"/>
              <w:rPr>
                <w:rFonts w:ascii="Times New Roman" w:hAnsi="Times New Roman"/>
                <w:sz w:val="24"/>
                <w:szCs w:val="24"/>
              </w:rPr>
            </w:pPr>
            <w:r w:rsidRPr="00A55211">
              <w:rPr>
                <w:rFonts w:ascii="Times New Roman" w:hAnsi="Times New Roman"/>
                <w:b/>
                <w:bCs/>
                <w:color w:val="00B050"/>
                <w:sz w:val="24"/>
                <w:szCs w:val="24"/>
              </w:rPr>
              <w:t>Phật Đỉnh Cung</w:t>
            </w:r>
            <w:r w:rsidRPr="00A55211">
              <w:rPr>
                <w:rFonts w:ascii="Times New Roman" w:hAnsi="Times New Roman"/>
                <w:color w:val="00B050"/>
                <w:sz w:val="24"/>
                <w:szCs w:val="24"/>
              </w:rPr>
              <w:t> </w:t>
            </w:r>
            <w:r w:rsidRPr="00A55211">
              <w:rPr>
                <w:rFonts w:ascii="Times New Roman" w:hAnsi="Times New Roman"/>
                <w:sz w:val="24"/>
                <w:szCs w:val="24"/>
              </w:rPr>
              <w:t>– nơi cất giữ xá lợi đỉnh đầu </w:t>
            </w:r>
            <w:r w:rsidRPr="00A55211">
              <w:rPr>
                <w:rFonts w:ascii="Times New Roman" w:hAnsi="Times New Roman"/>
                <w:b/>
                <w:bCs/>
                <w:sz w:val="24"/>
                <w:szCs w:val="24"/>
              </w:rPr>
              <w:t>Đức Phật Thích Ca Mâu Ni</w:t>
            </w:r>
            <w:r w:rsidRPr="00A55211">
              <w:rPr>
                <w:rFonts w:ascii="Times New Roman" w:hAnsi="Times New Roman"/>
                <w:sz w:val="24"/>
                <w:szCs w:val="24"/>
              </w:rPr>
              <w:t> tại núi Ngưu Đầu với kiến trúc lấy từ</w:t>
            </w:r>
            <w:r>
              <w:rPr>
                <w:rFonts w:ascii="Times New Roman" w:hAnsi="Times New Roman"/>
                <w:sz w:val="24"/>
                <w:szCs w:val="24"/>
              </w:rPr>
              <w:t xml:space="preserve"> ý tưở</w:t>
            </w:r>
            <w:r w:rsidRPr="00A55211">
              <w:rPr>
                <w:rFonts w:ascii="Times New Roman" w:hAnsi="Times New Roman"/>
                <w:sz w:val="24"/>
                <w:szCs w:val="24"/>
              </w:rPr>
              <w:t>ng búi tóc Phật và chiếc áo cà sa. Công trình với 9 tầng, 3 tầng lộ thiên 6 tầng địa cung, nên nơi đây được xem như một địa cung cất giữ xá lợi Đức Phật lớn nhất thế giới. Tầng ngầm thứ 5 là điểm nhấn ngoạn mục nhất – được mệnh danh là “</w:t>
            </w:r>
            <w:r w:rsidRPr="00A55211">
              <w:rPr>
                <w:rFonts w:ascii="Times New Roman" w:hAnsi="Times New Roman"/>
                <w:b/>
                <w:bCs/>
                <w:sz w:val="24"/>
                <w:szCs w:val="24"/>
              </w:rPr>
              <w:t>Điện Nghìn Phật</w:t>
            </w:r>
            <w:r w:rsidRPr="00A55211">
              <w:rPr>
                <w:rFonts w:ascii="Times New Roman" w:hAnsi="Times New Roman"/>
                <w:sz w:val="24"/>
                <w:szCs w:val="24"/>
              </w:rPr>
              <w:t>”, với 1.343 bức tượng chế tác từ các chất liệu quý như ngọc, đá bảo thạch, lưu ly… Trung tâm đại điện là một tòa tháp cao 21,8m tượng trưng cho </w:t>
            </w:r>
            <w:r w:rsidRPr="00A55211">
              <w:rPr>
                <w:rFonts w:ascii="Times New Roman" w:hAnsi="Times New Roman"/>
                <w:b/>
                <w:bCs/>
                <w:sz w:val="24"/>
                <w:szCs w:val="24"/>
              </w:rPr>
              <w:t>Đại Chí Như Lai</w:t>
            </w:r>
            <w:r w:rsidRPr="00A55211">
              <w:rPr>
                <w:rFonts w:ascii="Times New Roman" w:hAnsi="Times New Roman"/>
                <w:sz w:val="24"/>
                <w:szCs w:val="24"/>
              </w:rPr>
              <w:t>, đỉnh tháp đặt viên ngọc trong suốt đường kính 1m, được chầu quanh bởi 8 con đại bàng cánh vàng. Bao quanh là tượng </w:t>
            </w:r>
            <w:r w:rsidRPr="00A55211">
              <w:rPr>
                <w:rFonts w:ascii="Times New Roman" w:hAnsi="Times New Roman"/>
                <w:b/>
                <w:bCs/>
                <w:sz w:val="24"/>
                <w:szCs w:val="24"/>
              </w:rPr>
              <w:t>Tứ Đại Bồ Tát và Tứ Đại Kim Cang</w:t>
            </w:r>
            <w:r w:rsidRPr="00A55211">
              <w:rPr>
                <w:rFonts w:ascii="Times New Roman" w:hAnsi="Times New Roman"/>
                <w:sz w:val="24"/>
                <w:szCs w:val="24"/>
              </w:rPr>
              <w:t>, tạo nên một không gian vừa linh thiêng, vừa lộng lẫy đến choáng ngợp.</w:t>
            </w:r>
          </w:p>
          <w:p w14:paraId="7F0C26F7" w14:textId="77777777" w:rsidR="00E52682" w:rsidRPr="00A55211" w:rsidRDefault="00E52682" w:rsidP="00E52682">
            <w:pPr>
              <w:pStyle w:val="ListParagraph"/>
              <w:numPr>
                <w:ilvl w:val="0"/>
                <w:numId w:val="24"/>
              </w:numPr>
              <w:tabs>
                <w:tab w:val="clear" w:pos="0"/>
                <w:tab w:val="left" w:pos="284"/>
              </w:tabs>
              <w:suppressAutoHyphens/>
              <w:snapToGrid w:val="0"/>
              <w:spacing w:after="160" w:line="320" w:lineRule="exact"/>
              <w:ind w:left="0" w:firstLine="0"/>
              <w:jc w:val="both"/>
              <w:rPr>
                <w:rFonts w:ascii="Times New Roman" w:hAnsi="Times New Roman"/>
                <w:sz w:val="24"/>
                <w:szCs w:val="24"/>
                <w:lang w:val="vi-VN"/>
              </w:rPr>
            </w:pPr>
            <w:r>
              <w:rPr>
                <w:rFonts w:ascii="Times New Roman" w:hAnsi="Times New Roman"/>
                <w:sz w:val="24"/>
                <w:szCs w:val="24"/>
              </w:rPr>
              <w:t>Quý khách dùng bữa trưa tại nhà hàng địa phương.</w:t>
            </w:r>
          </w:p>
          <w:p w14:paraId="103FD036" w14:textId="77777777" w:rsidR="00E52682" w:rsidRPr="00A55211" w:rsidRDefault="00E52682" w:rsidP="00E52682">
            <w:pPr>
              <w:pStyle w:val="ListParagraph"/>
              <w:numPr>
                <w:ilvl w:val="0"/>
                <w:numId w:val="24"/>
              </w:numPr>
              <w:tabs>
                <w:tab w:val="clear" w:pos="0"/>
                <w:tab w:val="left" w:pos="284"/>
              </w:tabs>
              <w:suppressAutoHyphens/>
              <w:snapToGrid w:val="0"/>
              <w:spacing w:after="160" w:line="320" w:lineRule="exact"/>
              <w:ind w:left="0" w:firstLine="0"/>
              <w:jc w:val="both"/>
              <w:rPr>
                <w:rFonts w:ascii="Times New Roman" w:hAnsi="Times New Roman"/>
                <w:sz w:val="24"/>
                <w:szCs w:val="24"/>
                <w:lang w:val="vi-VN"/>
              </w:rPr>
            </w:pPr>
            <w:r w:rsidRPr="00A55211">
              <w:rPr>
                <w:rFonts w:ascii="Times New Roman" w:hAnsi="Times New Roman"/>
                <w:sz w:val="24"/>
                <w:szCs w:val="24"/>
                <w:lang w:val="vi-VN"/>
              </w:rPr>
              <w:t xml:space="preserve">Tiếp tục tham quan </w:t>
            </w:r>
            <w:r w:rsidRPr="00A55211">
              <w:rPr>
                <w:rFonts w:ascii="Times New Roman" w:hAnsi="Times New Roman"/>
                <w:b/>
                <w:bCs/>
                <w:color w:val="00B050"/>
                <w:sz w:val="24"/>
                <w:szCs w:val="24"/>
                <w:lang w:val="vi-VN"/>
              </w:rPr>
              <w:t>Đại Lộ Ngô Đồng</w:t>
            </w:r>
            <w:r w:rsidRPr="00A55211">
              <w:rPr>
                <w:rFonts w:ascii="Times New Roman" w:hAnsi="Times New Roman"/>
                <w:color w:val="00B050"/>
                <w:sz w:val="24"/>
                <w:szCs w:val="24"/>
                <w:lang w:val="vi-VN"/>
              </w:rPr>
              <w:t> </w:t>
            </w:r>
            <w:r w:rsidRPr="00A55211">
              <w:rPr>
                <w:rFonts w:ascii="Times New Roman" w:hAnsi="Times New Roman"/>
                <w:sz w:val="24"/>
                <w:szCs w:val="24"/>
                <w:lang w:val="vi-VN"/>
              </w:rPr>
              <w:t>– nơi ẩn chứa câu chuyện tình yêu lãng mạn của Tưởng Giới Thạch và vợ Tống Mỹ Linh </w:t>
            </w:r>
            <w:r w:rsidRPr="00A55211">
              <w:rPr>
                <w:rFonts w:ascii="Times New Roman" w:hAnsi="Times New Roman"/>
                <w:b/>
                <w:bCs/>
                <w:sz w:val="24"/>
                <w:szCs w:val="24"/>
                <w:lang w:val="vi-VN"/>
              </w:rPr>
              <w:t>“Nếu Mỹ Linh tiểu thư thích ngô đồng, tôi sẽ</w:t>
            </w:r>
            <w:r>
              <w:rPr>
                <w:rFonts w:ascii="Times New Roman" w:hAnsi="Times New Roman"/>
                <w:b/>
                <w:bCs/>
                <w:sz w:val="24"/>
                <w:szCs w:val="24"/>
                <w:lang w:val="vi-VN"/>
              </w:rPr>
              <w:t xml:space="preserve"> tr</w:t>
            </w:r>
            <w:r w:rsidRPr="00333E8B">
              <w:rPr>
                <w:rFonts w:ascii="Times New Roman" w:hAnsi="Times New Roman"/>
                <w:b/>
                <w:bCs/>
                <w:sz w:val="24"/>
                <w:szCs w:val="24"/>
                <w:lang w:val="vi-VN"/>
              </w:rPr>
              <w:t>ồ</w:t>
            </w:r>
            <w:r w:rsidRPr="00A55211">
              <w:rPr>
                <w:rFonts w:ascii="Times New Roman" w:hAnsi="Times New Roman"/>
                <w:b/>
                <w:bCs/>
                <w:sz w:val="24"/>
                <w:szCs w:val="24"/>
                <w:lang w:val="vi-VN"/>
              </w:rPr>
              <w:t>ng chúng khắp Nam Kinh”</w:t>
            </w:r>
          </w:p>
          <w:p w14:paraId="7B237278" w14:textId="77777777" w:rsidR="00E52682" w:rsidRPr="00A55211" w:rsidRDefault="00E52682" w:rsidP="00E52682">
            <w:pPr>
              <w:pStyle w:val="ListParagraph"/>
              <w:numPr>
                <w:ilvl w:val="0"/>
                <w:numId w:val="24"/>
              </w:numPr>
              <w:tabs>
                <w:tab w:val="clear" w:pos="0"/>
                <w:tab w:val="left" w:pos="284"/>
              </w:tabs>
              <w:suppressAutoHyphens/>
              <w:snapToGrid w:val="0"/>
              <w:spacing w:after="160" w:line="320" w:lineRule="exact"/>
              <w:ind w:left="0" w:firstLine="0"/>
              <w:jc w:val="both"/>
              <w:rPr>
                <w:rFonts w:ascii="Times New Roman" w:hAnsi="Times New Roman"/>
                <w:sz w:val="24"/>
                <w:szCs w:val="24"/>
              </w:rPr>
            </w:pPr>
            <w:r w:rsidRPr="00A55211">
              <w:rPr>
                <w:rFonts w:ascii="Times New Roman" w:hAnsi="Times New Roman"/>
                <w:sz w:val="24"/>
                <w:szCs w:val="24"/>
              </w:rPr>
              <w:t>Tự do tham quan và mua sắm tại cửa hàng </w:t>
            </w:r>
            <w:r w:rsidRPr="00A55211">
              <w:rPr>
                <w:rFonts w:ascii="Times New Roman" w:hAnsi="Times New Roman"/>
                <w:b/>
                <w:bCs/>
                <w:color w:val="00B050"/>
                <w:sz w:val="24"/>
                <w:szCs w:val="24"/>
              </w:rPr>
              <w:t>Outlet Nam Kinh</w:t>
            </w:r>
            <w:r w:rsidRPr="00A55211">
              <w:rPr>
                <w:rFonts w:ascii="Times New Roman" w:hAnsi="Times New Roman"/>
                <w:sz w:val="24"/>
                <w:szCs w:val="24"/>
              </w:rPr>
              <w:t>.</w:t>
            </w:r>
          </w:p>
          <w:p w14:paraId="19EB510B" w14:textId="77777777" w:rsidR="00E52682" w:rsidRPr="00A55211" w:rsidRDefault="00E52682" w:rsidP="00E52682">
            <w:pPr>
              <w:pStyle w:val="ListParagraph"/>
              <w:numPr>
                <w:ilvl w:val="0"/>
                <w:numId w:val="24"/>
              </w:numPr>
              <w:tabs>
                <w:tab w:val="clear" w:pos="0"/>
                <w:tab w:val="left" w:pos="284"/>
              </w:tabs>
              <w:suppressAutoHyphens/>
              <w:snapToGrid w:val="0"/>
              <w:spacing w:after="160" w:line="320" w:lineRule="exact"/>
              <w:ind w:left="0" w:firstLine="0"/>
              <w:jc w:val="both"/>
              <w:rPr>
                <w:rFonts w:ascii="Times New Roman" w:hAnsi="Times New Roman"/>
                <w:sz w:val="24"/>
                <w:szCs w:val="24"/>
                <w:lang w:val="vi-VN"/>
              </w:rPr>
            </w:pPr>
            <w:r>
              <w:rPr>
                <w:rFonts w:ascii="Times New Roman" w:hAnsi="Times New Roman"/>
                <w:sz w:val="24"/>
                <w:szCs w:val="24"/>
              </w:rPr>
              <w:t xml:space="preserve">Đoàn dùng bữa tối tại nhà hàng. Sau đó, xe và HDV </w:t>
            </w:r>
            <w:r w:rsidRPr="00A55211">
              <w:rPr>
                <w:rFonts w:ascii="Times New Roman" w:hAnsi="Times New Roman"/>
                <w:sz w:val="24"/>
                <w:szCs w:val="24"/>
              </w:rPr>
              <w:t>đưa đoàn ra sân bay làm thủ tục đáp chuyến bay </w:t>
            </w:r>
            <w:r>
              <w:rPr>
                <w:rFonts w:ascii="Times New Roman" w:hAnsi="Times New Roman"/>
                <w:b/>
                <w:bCs/>
                <w:color w:val="FF0000"/>
                <w:sz w:val="24"/>
                <w:szCs w:val="24"/>
              </w:rPr>
              <w:t>MU2839 NKG - SGN</w:t>
            </w:r>
            <w:r w:rsidRPr="00A55211">
              <w:rPr>
                <w:rFonts w:ascii="Times New Roman" w:hAnsi="Times New Roman"/>
                <w:b/>
                <w:bCs/>
                <w:color w:val="FF0000"/>
                <w:sz w:val="24"/>
                <w:szCs w:val="24"/>
              </w:rPr>
              <w:t> 00:55</w:t>
            </w:r>
            <w:r>
              <w:rPr>
                <w:rFonts w:ascii="Times New Roman" w:hAnsi="Times New Roman"/>
                <w:b/>
                <w:bCs/>
                <w:color w:val="FF0000"/>
                <w:sz w:val="24"/>
                <w:szCs w:val="24"/>
              </w:rPr>
              <w:t xml:space="preserve"> </w:t>
            </w:r>
            <w:r w:rsidRPr="00A55211">
              <w:rPr>
                <w:rFonts w:ascii="Times New Roman" w:hAnsi="Times New Roman"/>
                <w:b/>
                <w:bCs/>
                <w:color w:val="FF0000"/>
                <w:sz w:val="24"/>
                <w:szCs w:val="24"/>
              </w:rPr>
              <w:t>-</w:t>
            </w:r>
            <w:r>
              <w:rPr>
                <w:rFonts w:ascii="Times New Roman" w:hAnsi="Times New Roman"/>
                <w:b/>
                <w:bCs/>
                <w:color w:val="FF0000"/>
                <w:sz w:val="24"/>
                <w:szCs w:val="24"/>
              </w:rPr>
              <w:t xml:space="preserve"> </w:t>
            </w:r>
            <w:r w:rsidRPr="00A55211">
              <w:rPr>
                <w:rFonts w:ascii="Times New Roman" w:hAnsi="Times New Roman"/>
                <w:b/>
                <w:bCs/>
                <w:color w:val="FF0000"/>
                <w:sz w:val="24"/>
                <w:szCs w:val="24"/>
              </w:rPr>
              <w:t>04:40+1</w:t>
            </w:r>
            <w:r w:rsidRPr="00A55211">
              <w:rPr>
                <w:rFonts w:ascii="Times New Roman" w:hAnsi="Times New Roman"/>
                <w:color w:val="FF0000"/>
                <w:sz w:val="24"/>
                <w:szCs w:val="24"/>
              </w:rPr>
              <w:t> </w:t>
            </w:r>
            <w:r w:rsidRPr="00CE6714">
              <w:rPr>
                <w:rFonts w:ascii="Times New Roman" w:hAnsi="Times New Roman"/>
                <w:b/>
                <w:color w:val="FF0000"/>
                <w:sz w:val="24"/>
                <w:szCs w:val="24"/>
              </w:rPr>
              <w:t>về</w:t>
            </w:r>
            <w:r w:rsidRPr="00A55211">
              <w:rPr>
                <w:rFonts w:ascii="Times New Roman" w:hAnsi="Times New Roman"/>
                <w:color w:val="FF0000"/>
                <w:sz w:val="24"/>
                <w:szCs w:val="24"/>
              </w:rPr>
              <w:t> </w:t>
            </w:r>
            <w:r w:rsidRPr="00A55211">
              <w:rPr>
                <w:rFonts w:ascii="Times New Roman" w:hAnsi="Times New Roman"/>
                <w:b/>
                <w:bCs/>
                <w:color w:val="FF0000"/>
                <w:sz w:val="24"/>
                <w:szCs w:val="24"/>
              </w:rPr>
              <w:t>TP. HCM</w:t>
            </w:r>
            <w:r>
              <w:rPr>
                <w:rFonts w:ascii="Times New Roman" w:hAnsi="Times New Roman"/>
                <w:b/>
                <w:bCs/>
                <w:color w:val="FF0000"/>
                <w:sz w:val="24"/>
                <w:szCs w:val="24"/>
              </w:rPr>
              <w:t>.</w:t>
            </w:r>
          </w:p>
          <w:p w14:paraId="7390D8C0" w14:textId="77777777" w:rsidR="00E52682" w:rsidRPr="00E52682" w:rsidRDefault="00E52682" w:rsidP="00E52682">
            <w:pPr>
              <w:pStyle w:val="ListParagraph"/>
              <w:widowControl w:val="0"/>
              <w:numPr>
                <w:ilvl w:val="0"/>
                <w:numId w:val="24"/>
              </w:numPr>
              <w:tabs>
                <w:tab w:val="left" w:pos="284"/>
              </w:tabs>
              <w:suppressAutoHyphens/>
              <w:snapToGrid w:val="0"/>
              <w:spacing w:after="160" w:line="259" w:lineRule="auto"/>
              <w:ind w:left="0" w:firstLine="0"/>
              <w:jc w:val="both"/>
              <w:rPr>
                <w:rFonts w:ascii="Times New Roman" w:hAnsi="Times New Roman"/>
                <w:sz w:val="24"/>
                <w:szCs w:val="24"/>
                <w:lang w:val="vi-VN"/>
              </w:rPr>
            </w:pPr>
            <w:r w:rsidRPr="00A55211">
              <w:rPr>
                <w:rFonts w:ascii="Times New Roman" w:hAnsi="Times New Roman"/>
                <w:sz w:val="24"/>
                <w:szCs w:val="24"/>
                <w:lang w:val="vi-VN"/>
              </w:rPr>
              <w:t xml:space="preserve">Đến </w:t>
            </w:r>
            <w:r w:rsidRPr="00A55211">
              <w:rPr>
                <w:rFonts w:ascii="Times New Roman" w:hAnsi="Times New Roman"/>
                <w:b/>
                <w:color w:val="00B050"/>
                <w:sz w:val="24"/>
                <w:szCs w:val="24"/>
                <w:lang w:val="vi-VN"/>
              </w:rPr>
              <w:t>TPHCM,</w:t>
            </w:r>
            <w:r w:rsidRPr="00A55211">
              <w:rPr>
                <w:rFonts w:ascii="Times New Roman" w:hAnsi="Times New Roman"/>
                <w:color w:val="00B050"/>
                <w:sz w:val="24"/>
                <w:szCs w:val="24"/>
                <w:lang w:val="vi-VN"/>
              </w:rPr>
              <w:t xml:space="preserve"> </w:t>
            </w:r>
            <w:r w:rsidRPr="00A55211">
              <w:rPr>
                <w:rFonts w:ascii="Times New Roman" w:hAnsi="Times New Roman"/>
                <w:b/>
                <w:color w:val="00B050"/>
                <w:sz w:val="24"/>
                <w:szCs w:val="24"/>
                <w:lang w:val="vi-VN"/>
              </w:rPr>
              <w:t>HDV chia tay đoàn. Hẹn gặp lại quý khách.</w:t>
            </w:r>
          </w:p>
          <w:p w14:paraId="3239F02F" w14:textId="15A55A46" w:rsidR="00E52682" w:rsidRPr="00A55211" w:rsidRDefault="00930C77" w:rsidP="00E52682">
            <w:pPr>
              <w:pStyle w:val="ListParagraph"/>
              <w:widowControl w:val="0"/>
              <w:tabs>
                <w:tab w:val="left" w:pos="284"/>
              </w:tabs>
              <w:suppressAutoHyphens/>
              <w:snapToGrid w:val="0"/>
              <w:spacing w:after="160" w:line="259" w:lineRule="auto"/>
              <w:ind w:left="0"/>
              <w:jc w:val="both"/>
              <w:rPr>
                <w:rFonts w:ascii="Times New Roman" w:hAnsi="Times New Roman"/>
                <w:sz w:val="24"/>
                <w:szCs w:val="24"/>
                <w:lang w:val="vi-VN"/>
              </w:rPr>
            </w:pPr>
            <w:r w:rsidRPr="00930C77">
              <w:rPr>
                <w:rFonts w:ascii="Times New Roman" w:hAnsi="Times New Roman"/>
                <w:noProof/>
                <w:sz w:val="24"/>
                <w:szCs w:val="24"/>
              </w:rPr>
              <w:lastRenderedPageBreak/>
              <w:drawing>
                <wp:inline distT="0" distB="0" distL="0" distR="0" wp14:anchorId="0384FE55" wp14:editId="6C29F1F6">
                  <wp:extent cx="6972300" cy="1593130"/>
                  <wp:effectExtent l="0" t="0" r="0" b="7620"/>
                  <wp:docPr id="1631598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98699" name=""/>
                          <pic:cNvPicPr/>
                        </pic:nvPicPr>
                        <pic:blipFill>
                          <a:blip r:embed="rId17"/>
                          <a:stretch>
                            <a:fillRect/>
                          </a:stretch>
                        </pic:blipFill>
                        <pic:spPr>
                          <a:xfrm>
                            <a:off x="0" y="0"/>
                            <a:ext cx="6990088" cy="1597194"/>
                          </a:xfrm>
                          <a:prstGeom prst="rect">
                            <a:avLst/>
                          </a:prstGeom>
                          <a:ln>
                            <a:noFill/>
                          </a:ln>
                          <a:effectLst>
                            <a:softEdge rad="112500"/>
                          </a:effectLst>
                        </pic:spPr>
                      </pic:pic>
                    </a:graphicData>
                  </a:graphic>
                </wp:inline>
              </w:drawing>
            </w:r>
          </w:p>
          <w:p w14:paraId="64027ADF" w14:textId="77777777" w:rsidR="00E52682" w:rsidRDefault="00E52682" w:rsidP="00A55211">
            <w:pPr>
              <w:pStyle w:val="Default"/>
              <w:ind w:right="-91"/>
              <w:rPr>
                <w:b/>
                <w:color w:val="FFFFFF"/>
              </w:rPr>
            </w:pPr>
          </w:p>
        </w:tc>
      </w:tr>
      <w:tr w:rsidR="00480776" w:rsidRPr="00480776" w14:paraId="14C73713" w14:textId="77777777" w:rsidTr="00C46222">
        <w:trPr>
          <w:trHeight w:val="720"/>
          <w:jc w:val="center"/>
        </w:trPr>
        <w:tc>
          <w:tcPr>
            <w:tcW w:w="5000" w:type="pct"/>
            <w:gridSpan w:val="6"/>
            <w:shd w:val="clear" w:color="auto" w:fill="FFFFFF"/>
            <w:vAlign w:val="center"/>
          </w:tcPr>
          <w:p w14:paraId="2B192E1F" w14:textId="77777777" w:rsidR="00480776" w:rsidRDefault="00480776" w:rsidP="00C46222">
            <w:pPr>
              <w:tabs>
                <w:tab w:val="left" w:pos="284"/>
              </w:tabs>
              <w:spacing w:after="0"/>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467220B3" w:rsidR="002844F5" w:rsidRPr="00480776" w:rsidRDefault="002844F5" w:rsidP="00C46222">
            <w:pPr>
              <w:tabs>
                <w:tab w:val="left" w:pos="284"/>
              </w:tabs>
              <w:spacing w:after="0"/>
              <w:rPr>
                <w:rFonts w:ascii="Times New Roman" w:hAnsi="Times New Roman"/>
                <w:sz w:val="24"/>
                <w:szCs w:val="24"/>
                <w:lang w:val="vi-VN"/>
              </w:rPr>
            </w:pPr>
          </w:p>
        </w:tc>
      </w:tr>
      <w:tr w:rsidR="006403A7" w:rsidRPr="00A3150A" w14:paraId="1151C4B3" w14:textId="77777777" w:rsidTr="00B118E8">
        <w:trPr>
          <w:trHeight w:val="368"/>
          <w:jc w:val="center"/>
        </w:trPr>
        <w:tc>
          <w:tcPr>
            <w:tcW w:w="990"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480776" w:rsidRDefault="00920A33"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885"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25"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6403A7" w:rsidRPr="00480776" w14:paraId="4EF43908" w14:textId="77777777" w:rsidTr="00B118E8">
        <w:trPr>
          <w:trHeight w:val="530"/>
          <w:jc w:val="center"/>
        </w:trPr>
        <w:tc>
          <w:tcPr>
            <w:tcW w:w="990" w:type="pct"/>
            <w:gridSpan w:val="2"/>
            <w:vMerge/>
            <w:tcBorders>
              <w:left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85" w:type="pct"/>
            <w:vMerge/>
            <w:tcBorders>
              <w:left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17"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06"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01"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6403A7" w:rsidRPr="00480776" w14:paraId="5D7FD680" w14:textId="77777777" w:rsidTr="00B118E8">
        <w:trPr>
          <w:trHeight w:val="60"/>
          <w:jc w:val="center"/>
        </w:trPr>
        <w:tc>
          <w:tcPr>
            <w:tcW w:w="990"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85"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17"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0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9052AD" w:rsidRPr="00480776" w14:paraId="1EBE395F" w14:textId="77777777" w:rsidTr="00B118E8">
        <w:trPr>
          <w:trHeight w:val="790"/>
          <w:jc w:val="center"/>
        </w:trPr>
        <w:tc>
          <w:tcPr>
            <w:tcW w:w="990" w:type="pct"/>
            <w:gridSpan w:val="2"/>
            <w:tcBorders>
              <w:top w:val="single" w:sz="4" w:space="0" w:color="auto"/>
              <w:left w:val="single" w:sz="4" w:space="0" w:color="auto"/>
              <w:bottom w:val="single" w:sz="4" w:space="0" w:color="auto"/>
              <w:right w:val="single" w:sz="4" w:space="0" w:color="auto"/>
            </w:tcBorders>
            <w:vAlign w:val="center"/>
          </w:tcPr>
          <w:p w14:paraId="28CBDA1B" w14:textId="0226FEA7" w:rsidR="009052AD" w:rsidRDefault="00B118E8" w:rsidP="00156A4E">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13/09/2026</w:t>
            </w:r>
          </w:p>
        </w:tc>
        <w:tc>
          <w:tcPr>
            <w:tcW w:w="1885" w:type="pct"/>
            <w:tcBorders>
              <w:top w:val="single" w:sz="4" w:space="0" w:color="auto"/>
              <w:left w:val="single" w:sz="4" w:space="0" w:color="auto"/>
              <w:bottom w:val="single" w:sz="4" w:space="0" w:color="auto"/>
              <w:right w:val="single" w:sz="4" w:space="0" w:color="auto"/>
            </w:tcBorders>
            <w:vAlign w:val="center"/>
          </w:tcPr>
          <w:p w14:paraId="33E8B5A7" w14:textId="5752562D" w:rsidR="009052AD" w:rsidRDefault="00CE6714" w:rsidP="009052AD">
            <w:pPr>
              <w:tabs>
                <w:tab w:val="left" w:pos="284"/>
              </w:tabs>
              <w:snapToGrid w:val="0"/>
              <w:spacing w:after="0" w:line="240" w:lineRule="auto"/>
              <w:contextualSpacing/>
              <w:jc w:val="center"/>
              <w:rPr>
                <w:rFonts w:ascii="Times New Roman" w:hAnsi="Times New Roman"/>
                <w:b/>
                <w:bCs/>
                <w:color w:val="7030A0"/>
                <w:sz w:val="24"/>
                <w:szCs w:val="24"/>
              </w:rPr>
            </w:pPr>
            <w:r>
              <w:rPr>
                <w:rFonts w:ascii="Times New Roman" w:hAnsi="Times New Roman"/>
                <w:b/>
                <w:bCs/>
                <w:color w:val="7030A0"/>
                <w:sz w:val="24"/>
                <w:szCs w:val="24"/>
              </w:rPr>
              <w:t xml:space="preserve">MU872 SGN - HGH </w:t>
            </w:r>
            <w:r w:rsidR="00A3150A">
              <w:rPr>
                <w:rFonts w:ascii="Times New Roman" w:hAnsi="Times New Roman"/>
                <w:b/>
                <w:bCs/>
                <w:color w:val="7030A0"/>
                <w:sz w:val="24"/>
                <w:szCs w:val="24"/>
              </w:rPr>
              <w:t>03:10 - 07:5</w:t>
            </w:r>
            <w:r w:rsidRPr="00CE6714">
              <w:rPr>
                <w:rFonts w:ascii="Times New Roman" w:hAnsi="Times New Roman"/>
                <w:b/>
                <w:bCs/>
                <w:color w:val="7030A0"/>
                <w:sz w:val="24"/>
                <w:szCs w:val="24"/>
              </w:rPr>
              <w:t>5</w:t>
            </w:r>
          </w:p>
          <w:p w14:paraId="2F7B018C" w14:textId="1E638A4F" w:rsidR="00CE6714" w:rsidRPr="00BE19DB" w:rsidRDefault="00CE6714" w:rsidP="009052AD">
            <w:pPr>
              <w:tabs>
                <w:tab w:val="left" w:pos="284"/>
              </w:tabs>
              <w:snapToGrid w:val="0"/>
              <w:spacing w:after="0" w:line="240" w:lineRule="auto"/>
              <w:contextualSpacing/>
              <w:jc w:val="center"/>
              <w:rPr>
                <w:rFonts w:ascii="Times New Roman" w:hAnsi="Times New Roman"/>
                <w:b/>
                <w:bCs/>
                <w:color w:val="7030A0"/>
                <w:sz w:val="24"/>
                <w:szCs w:val="24"/>
              </w:rPr>
            </w:pPr>
            <w:r w:rsidRPr="00CE6714">
              <w:rPr>
                <w:rFonts w:ascii="Times New Roman" w:hAnsi="Times New Roman"/>
                <w:b/>
                <w:bCs/>
                <w:color w:val="7030A0"/>
                <w:sz w:val="24"/>
                <w:szCs w:val="24"/>
              </w:rPr>
              <w:t>MU2839 NKG - SGN 00:55 - 04:40+1 </w:t>
            </w:r>
          </w:p>
        </w:tc>
        <w:tc>
          <w:tcPr>
            <w:tcW w:w="617" w:type="pct"/>
            <w:tcBorders>
              <w:top w:val="single" w:sz="4" w:space="0" w:color="auto"/>
              <w:left w:val="single" w:sz="4" w:space="0" w:color="auto"/>
              <w:bottom w:val="single" w:sz="4" w:space="0" w:color="auto"/>
              <w:right w:val="single" w:sz="4" w:space="0" w:color="auto"/>
            </w:tcBorders>
            <w:vAlign w:val="center"/>
          </w:tcPr>
          <w:p w14:paraId="1CF71321" w14:textId="4C6D5D4C" w:rsidR="009052AD" w:rsidRPr="00392FA1" w:rsidRDefault="00A55211" w:rsidP="009052AD">
            <w:pPr>
              <w:pStyle w:val="NoSpacing"/>
              <w:jc w:val="center"/>
              <w:rPr>
                <w:rFonts w:ascii="Times New Roman" w:hAnsi="Times New Roman"/>
                <w:b/>
                <w:bCs/>
                <w:color w:val="4472C4" w:themeColor="accent5"/>
                <w:sz w:val="24"/>
                <w:szCs w:val="24"/>
                <w:lang w:eastAsia="zh-CN"/>
              </w:rPr>
            </w:pPr>
            <w:r w:rsidRPr="00392FA1">
              <w:rPr>
                <w:rFonts w:ascii="Times New Roman" w:hAnsi="Times New Roman"/>
                <w:b/>
                <w:bCs/>
                <w:color w:val="4472C4" w:themeColor="accent5"/>
                <w:sz w:val="24"/>
                <w:szCs w:val="24"/>
                <w:lang w:eastAsia="zh-CN"/>
              </w:rPr>
              <w:t>30.990.000</w:t>
            </w:r>
          </w:p>
        </w:tc>
        <w:tc>
          <w:tcPr>
            <w:tcW w:w="806" w:type="pct"/>
            <w:tcBorders>
              <w:top w:val="single" w:sz="4" w:space="0" w:color="auto"/>
              <w:left w:val="single" w:sz="4" w:space="0" w:color="auto"/>
              <w:bottom w:val="single" w:sz="4" w:space="0" w:color="auto"/>
              <w:right w:val="single" w:sz="4" w:space="0" w:color="auto"/>
            </w:tcBorders>
            <w:vAlign w:val="center"/>
          </w:tcPr>
          <w:p w14:paraId="4DA5A677" w14:textId="25B07CFE" w:rsidR="009052AD" w:rsidRPr="00392FA1" w:rsidRDefault="00CE6714" w:rsidP="009052AD">
            <w:pPr>
              <w:pStyle w:val="NoSpacing"/>
              <w:jc w:val="center"/>
              <w:rPr>
                <w:rFonts w:ascii="Times New Roman" w:hAnsi="Times New Roman"/>
                <w:b/>
                <w:bCs/>
                <w:color w:val="00B050"/>
                <w:sz w:val="24"/>
                <w:szCs w:val="24"/>
                <w:lang w:eastAsia="zh-CN"/>
              </w:rPr>
            </w:pPr>
            <w:r w:rsidRPr="00392FA1">
              <w:rPr>
                <w:rFonts w:ascii="Times New Roman" w:hAnsi="Times New Roman"/>
                <w:b/>
                <w:bCs/>
                <w:color w:val="00B050"/>
                <w:sz w:val="24"/>
                <w:szCs w:val="24"/>
                <w:lang w:eastAsia="zh-CN"/>
              </w:rPr>
              <w:t>28.</w:t>
            </w:r>
            <w:bookmarkStart w:id="0" w:name="_GoBack"/>
            <w:bookmarkEnd w:id="0"/>
            <w:r w:rsidRPr="00392FA1">
              <w:rPr>
                <w:rFonts w:ascii="Times New Roman" w:hAnsi="Times New Roman"/>
                <w:b/>
                <w:bCs/>
                <w:color w:val="00B050"/>
                <w:sz w:val="24"/>
                <w:szCs w:val="24"/>
                <w:lang w:eastAsia="zh-CN"/>
              </w:rPr>
              <w:t>990.000</w:t>
            </w:r>
          </w:p>
        </w:tc>
        <w:tc>
          <w:tcPr>
            <w:tcW w:w="701" w:type="pct"/>
            <w:tcBorders>
              <w:top w:val="single" w:sz="4" w:space="0" w:color="auto"/>
              <w:left w:val="single" w:sz="4" w:space="0" w:color="auto"/>
              <w:bottom w:val="single" w:sz="4" w:space="0" w:color="auto"/>
              <w:right w:val="single" w:sz="4" w:space="0" w:color="auto"/>
            </w:tcBorders>
            <w:vAlign w:val="center"/>
          </w:tcPr>
          <w:p w14:paraId="66EFF606" w14:textId="2FFFA965" w:rsidR="009052AD" w:rsidRDefault="00CE6714" w:rsidP="00A55211">
            <w:pPr>
              <w:pStyle w:val="NoSpacing"/>
              <w:jc w:val="center"/>
              <w:rPr>
                <w:rFonts w:ascii="Times New Roman" w:hAnsi="Times New Roman"/>
                <w:b/>
                <w:bCs/>
                <w:color w:val="EE0000"/>
                <w:sz w:val="24"/>
                <w:szCs w:val="24"/>
                <w:lang w:eastAsia="zh-CN"/>
              </w:rPr>
            </w:pPr>
            <w:r>
              <w:rPr>
                <w:rFonts w:ascii="Times New Roman" w:hAnsi="Times New Roman"/>
                <w:b/>
                <w:bCs/>
                <w:color w:val="EE0000"/>
                <w:sz w:val="24"/>
                <w:szCs w:val="24"/>
                <w:lang w:eastAsia="zh-CN"/>
              </w:rPr>
              <w:t>không nhận</w:t>
            </w:r>
          </w:p>
        </w:tc>
      </w:tr>
      <w:tr w:rsidR="00856EB0" w:rsidRPr="00480776"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856EB0" w:rsidRPr="00480776" w:rsidRDefault="00856EB0" w:rsidP="00856EB0">
            <w:pPr>
              <w:pStyle w:val="NoSpacing"/>
              <w:jc w:val="center"/>
              <w:rPr>
                <w:rFonts w:ascii="Times New Roman" w:hAnsi="Times New Roman"/>
                <w:b/>
                <w:color w:val="7030A0"/>
                <w:sz w:val="24"/>
                <w:szCs w:val="24"/>
              </w:rPr>
            </w:pPr>
          </w:p>
        </w:tc>
      </w:tr>
      <w:tr w:rsidR="00856EB0" w:rsidRPr="009F16B8"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856EB0" w:rsidRPr="009F16B8" w:rsidRDefault="00856EB0" w:rsidP="00856EB0">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856EB0" w:rsidRPr="00480776"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24B963AD" w14:textId="5C887810" w:rsidR="00856EB0" w:rsidRPr="00723F3E" w:rsidRDefault="00856EB0" w:rsidP="00856EB0">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w:t>
            </w:r>
            <w:r>
              <w:rPr>
                <w:bCs/>
                <w:color w:val="000000"/>
                <w:lang w:val="en-US"/>
              </w:rPr>
              <w:t>3</w:t>
            </w:r>
            <w:r w:rsidRPr="00723F3E">
              <w:rPr>
                <w:bCs/>
                <w:color w:val="000000"/>
                <w:lang w:val="en-SG"/>
              </w:rPr>
              <w:t xml:space="preserve">kg </w:t>
            </w:r>
            <w:r>
              <w:rPr>
                <w:bCs/>
                <w:color w:val="000000"/>
                <w:lang w:val="en-SG"/>
              </w:rPr>
              <w:t xml:space="preserve">ký gởi </w:t>
            </w:r>
            <w:r w:rsidRPr="00723F3E">
              <w:rPr>
                <w:bCs/>
                <w:color w:val="000000"/>
                <w:lang w:val="en-SG"/>
              </w:rPr>
              <w:t>+ 0</w:t>
            </w:r>
            <w:r>
              <w:rPr>
                <w:bCs/>
                <w:color w:val="000000"/>
                <w:lang w:val="en-SG"/>
              </w:rPr>
              <w:t xml:space="preserve">7 </w:t>
            </w:r>
            <w:r w:rsidRPr="00723F3E">
              <w:rPr>
                <w:bCs/>
                <w:color w:val="000000"/>
                <w:lang w:val="en-SG"/>
              </w:rPr>
              <w:t>kg hành lý</w:t>
            </w:r>
            <w:r>
              <w:rPr>
                <w:bCs/>
                <w:color w:val="000000"/>
                <w:lang w:val="en-SG"/>
              </w:rPr>
              <w:t xml:space="preserve"> xách tay</w:t>
            </w:r>
            <w:r w:rsidRPr="00723F3E">
              <w:rPr>
                <w:bCs/>
                <w:color w:val="000000"/>
                <w:lang w:val="en-SG"/>
              </w:rPr>
              <w:t>)</w:t>
            </w:r>
          </w:p>
          <w:p w14:paraId="7731B464" w14:textId="77777777" w:rsidR="00856EB0" w:rsidRPr="00723F3E" w:rsidRDefault="00856EB0" w:rsidP="00856EB0">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48E26AA5" w14:textId="77777777" w:rsidR="00856EB0" w:rsidRPr="00723F3E" w:rsidRDefault="00856EB0" w:rsidP="00856EB0">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312221C5" w14:textId="5379C5EC" w:rsidR="00856EB0" w:rsidRPr="00316763" w:rsidRDefault="00856EB0" w:rsidP="00856EB0">
            <w:pPr>
              <w:pStyle w:val="BodyText"/>
              <w:numPr>
                <w:ilvl w:val="0"/>
                <w:numId w:val="3"/>
              </w:numPr>
              <w:tabs>
                <w:tab w:val="left" w:pos="-360"/>
                <w:tab w:val="left" w:pos="337"/>
                <w:tab w:val="left" w:pos="540"/>
              </w:tabs>
              <w:spacing w:after="0"/>
              <w:ind w:right="90"/>
              <w:jc w:val="both"/>
              <w:rPr>
                <w:lang w:val="en-SG"/>
              </w:rPr>
            </w:pPr>
            <w:r w:rsidRPr="00723F3E">
              <w:rPr>
                <w:bCs/>
                <w:iCs/>
                <w:color w:val="000000"/>
                <w:lang w:val="en-SG"/>
              </w:rPr>
              <w:t xml:space="preserve">Khách sạn tiêu chuẩn </w:t>
            </w:r>
            <w:r w:rsidRPr="00723F3E">
              <w:rPr>
                <w:b/>
                <w:bCs/>
                <w:iCs/>
                <w:color w:val="000000"/>
                <w:lang w:val="en-SG"/>
              </w:rPr>
              <w:t>4*</w:t>
            </w:r>
            <w:r>
              <w:rPr>
                <w:b/>
                <w:bCs/>
                <w:iCs/>
                <w:color w:val="000000"/>
                <w:lang w:val="en-SG"/>
              </w:rPr>
              <w:t>-5*</w:t>
            </w:r>
            <w:r w:rsidRPr="00723F3E">
              <w:rPr>
                <w:b/>
                <w:bCs/>
                <w:iCs/>
                <w:color w:val="000000"/>
                <w:lang w:val="en-SG"/>
              </w:rPr>
              <w:t xml:space="preserve"> </w:t>
            </w:r>
            <w:r>
              <w:rPr>
                <w:b/>
                <w:bCs/>
                <w:iCs/>
                <w:color w:val="000000"/>
                <w:lang w:val="en-SG"/>
              </w:rPr>
              <w:t xml:space="preserve">địa phương </w:t>
            </w:r>
            <w:r w:rsidRPr="00723F3E">
              <w:rPr>
                <w:bCs/>
                <w:iCs/>
                <w:color w:val="000000"/>
                <w:lang w:val="en-SG"/>
              </w:rPr>
              <w:t>(2 người/phòng).</w:t>
            </w:r>
            <w:r>
              <w:rPr>
                <w:bCs/>
                <w:iCs/>
                <w:color w:val="000000"/>
                <w:lang w:val="en-SG"/>
              </w:rPr>
              <w:t xml:space="preserve"> </w:t>
            </w:r>
            <w:r w:rsidRPr="00A55211">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057656A4" w14:textId="32D24E01" w:rsidR="00856EB0" w:rsidRPr="00A55CB2" w:rsidRDefault="00856EB0" w:rsidP="00856EB0">
            <w:pPr>
              <w:pStyle w:val="BodyText"/>
              <w:tabs>
                <w:tab w:val="left" w:pos="-360"/>
                <w:tab w:val="left" w:pos="337"/>
                <w:tab w:val="left" w:pos="540"/>
                <w:tab w:val="left" w:pos="1024"/>
              </w:tabs>
              <w:spacing w:after="0"/>
              <w:ind w:left="741" w:right="90" w:hanging="21"/>
              <w:jc w:val="both"/>
              <w:rPr>
                <w:b/>
                <w:bCs/>
                <w:lang w:val="en-SG"/>
              </w:rPr>
            </w:pPr>
            <w:r w:rsidRPr="00A55CB2">
              <w:rPr>
                <w:b/>
                <w:bCs/>
                <w:lang w:val="en-SG"/>
              </w:rPr>
              <w:t>-</w:t>
            </w:r>
            <w:r w:rsidRPr="00A55CB2">
              <w:rPr>
                <w:b/>
                <w:bCs/>
                <w:lang w:val="en-SG"/>
              </w:rPr>
              <w:tab/>
            </w:r>
            <w:r>
              <w:rPr>
                <w:b/>
                <w:bCs/>
                <w:lang w:val="en-SG"/>
              </w:rPr>
              <w:t>Châu Sơn</w:t>
            </w:r>
            <w:r w:rsidRPr="00A55CB2">
              <w:rPr>
                <w:b/>
                <w:bCs/>
                <w:lang w:val="en-SG"/>
              </w:rPr>
              <w:t xml:space="preserve">: </w:t>
            </w:r>
            <w:r w:rsidRPr="00A55211">
              <w:rPr>
                <w:b/>
                <w:bCs/>
                <w:lang w:val="en-US"/>
              </w:rPr>
              <w:t>New Century Hotel Putuo Zhoushan</w:t>
            </w:r>
            <w:r>
              <w:rPr>
                <w:b/>
                <w:bCs/>
                <w:lang w:val="en-US"/>
              </w:rPr>
              <w:t xml:space="preserve"> </w:t>
            </w:r>
            <w:r w:rsidRPr="00A55CB2">
              <w:rPr>
                <w:b/>
                <w:bCs/>
                <w:lang w:val="en-SG"/>
              </w:rPr>
              <w:t>hoặc tương đương</w:t>
            </w:r>
          </w:p>
          <w:p w14:paraId="506608F3" w14:textId="2D9602FE" w:rsidR="00856EB0" w:rsidRPr="00A55CB2" w:rsidRDefault="00856EB0" w:rsidP="00856EB0">
            <w:pPr>
              <w:pStyle w:val="BodyText"/>
              <w:tabs>
                <w:tab w:val="left" w:pos="-360"/>
                <w:tab w:val="left" w:pos="337"/>
                <w:tab w:val="left" w:pos="540"/>
                <w:tab w:val="left" w:pos="1024"/>
              </w:tabs>
              <w:spacing w:after="0"/>
              <w:ind w:left="741" w:right="90" w:hanging="21"/>
              <w:jc w:val="both"/>
              <w:rPr>
                <w:b/>
                <w:bCs/>
                <w:lang w:val="en-SG"/>
              </w:rPr>
            </w:pPr>
            <w:r w:rsidRPr="00A55CB2">
              <w:rPr>
                <w:b/>
                <w:bCs/>
                <w:lang w:val="en-SG"/>
              </w:rPr>
              <w:t>-</w:t>
            </w:r>
            <w:r w:rsidRPr="00A55CB2">
              <w:rPr>
                <w:b/>
                <w:bCs/>
                <w:lang w:val="en-SG"/>
              </w:rPr>
              <w:tab/>
            </w:r>
            <w:r w:rsidRPr="00A55211">
              <w:rPr>
                <w:b/>
                <w:bCs/>
                <w:lang w:val="en-US"/>
              </w:rPr>
              <w:t>Hàng Châu: Hangzhou Anxiang Ruilaikesi Hotel</w:t>
            </w:r>
            <w:r>
              <w:rPr>
                <w:b/>
                <w:bCs/>
                <w:lang w:val="en-US"/>
              </w:rPr>
              <w:t xml:space="preserve"> </w:t>
            </w:r>
            <w:r w:rsidRPr="00A55CB2">
              <w:rPr>
                <w:b/>
                <w:bCs/>
                <w:lang w:val="en-SG"/>
              </w:rPr>
              <w:t>hoặc tương đương</w:t>
            </w:r>
          </w:p>
          <w:p w14:paraId="75722A04" w14:textId="57F0AA56" w:rsidR="00856EB0" w:rsidRPr="00A55CB2" w:rsidRDefault="00856EB0" w:rsidP="00856EB0">
            <w:pPr>
              <w:pStyle w:val="BodyText"/>
              <w:tabs>
                <w:tab w:val="left" w:pos="-360"/>
                <w:tab w:val="left" w:pos="337"/>
                <w:tab w:val="left" w:pos="540"/>
                <w:tab w:val="left" w:pos="1024"/>
              </w:tabs>
              <w:spacing w:after="0"/>
              <w:ind w:left="741" w:right="90" w:hanging="21"/>
              <w:jc w:val="both"/>
              <w:rPr>
                <w:b/>
                <w:bCs/>
                <w:lang w:val="en-SG"/>
              </w:rPr>
            </w:pPr>
            <w:r w:rsidRPr="00A55CB2">
              <w:rPr>
                <w:b/>
                <w:bCs/>
                <w:lang w:val="en-SG"/>
              </w:rPr>
              <w:t>-</w:t>
            </w:r>
            <w:r w:rsidRPr="00A55CB2">
              <w:rPr>
                <w:b/>
                <w:bCs/>
                <w:lang w:val="en-SG"/>
              </w:rPr>
              <w:tab/>
            </w:r>
            <w:r w:rsidRPr="00A55211">
              <w:rPr>
                <w:b/>
                <w:bCs/>
                <w:lang w:val="en-US"/>
              </w:rPr>
              <w:t>Vô Tích: Wuxi Nianhua Bay Nianhua Inn</w:t>
            </w:r>
            <w:r>
              <w:rPr>
                <w:b/>
                <w:bCs/>
                <w:lang w:val="en-US"/>
              </w:rPr>
              <w:t xml:space="preserve"> </w:t>
            </w:r>
            <w:r w:rsidRPr="00A55CB2">
              <w:rPr>
                <w:b/>
                <w:bCs/>
                <w:lang w:val="en-SG"/>
              </w:rPr>
              <w:t>Hotel hoặc tương đương</w:t>
            </w:r>
          </w:p>
          <w:p w14:paraId="31DAA89C" w14:textId="77777777" w:rsidR="00392FA1" w:rsidRDefault="00856EB0" w:rsidP="00392FA1">
            <w:pPr>
              <w:pStyle w:val="BodyText"/>
              <w:tabs>
                <w:tab w:val="left" w:pos="-360"/>
                <w:tab w:val="left" w:pos="337"/>
                <w:tab w:val="left" w:pos="1024"/>
              </w:tabs>
              <w:spacing w:after="0"/>
              <w:ind w:left="741" w:right="38" w:hanging="21"/>
              <w:jc w:val="both"/>
              <w:rPr>
                <w:b/>
                <w:bCs/>
                <w:lang w:val="en-SG"/>
              </w:rPr>
            </w:pPr>
            <w:r w:rsidRPr="00A55CB2">
              <w:rPr>
                <w:b/>
                <w:bCs/>
                <w:lang w:val="en-SG"/>
              </w:rPr>
              <w:t>-</w:t>
            </w:r>
            <w:r w:rsidRPr="00A55CB2">
              <w:rPr>
                <w:b/>
                <w:bCs/>
                <w:lang w:val="en-SG"/>
              </w:rPr>
              <w:tab/>
            </w:r>
            <w:r w:rsidRPr="00A55211">
              <w:rPr>
                <w:b/>
                <w:bCs/>
                <w:lang w:val="en-US"/>
              </w:rPr>
              <w:t>Cửu Hoa Sơn: Wuxi Shanse Hote</w:t>
            </w:r>
            <w:r>
              <w:rPr>
                <w:b/>
                <w:bCs/>
                <w:lang w:val="en-US"/>
              </w:rPr>
              <w:t xml:space="preserve">l </w:t>
            </w:r>
            <w:r w:rsidRPr="00A55CB2">
              <w:rPr>
                <w:b/>
                <w:bCs/>
                <w:lang w:val="en-SG"/>
              </w:rPr>
              <w:t>hoặc tương đương</w:t>
            </w:r>
          </w:p>
          <w:p w14:paraId="670EC938" w14:textId="55156BF0" w:rsidR="00856EB0" w:rsidRPr="00392FA1" w:rsidRDefault="00856EB0" w:rsidP="00392FA1">
            <w:pPr>
              <w:pStyle w:val="BodyText"/>
              <w:numPr>
                <w:ilvl w:val="0"/>
                <w:numId w:val="40"/>
              </w:numPr>
              <w:tabs>
                <w:tab w:val="left" w:pos="-360"/>
                <w:tab w:val="left" w:pos="337"/>
                <w:tab w:val="left" w:pos="1024"/>
              </w:tabs>
              <w:spacing w:after="0"/>
              <w:ind w:left="1026" w:right="38"/>
              <w:jc w:val="both"/>
              <w:rPr>
                <w:b/>
                <w:bCs/>
                <w:lang w:val="en-SG"/>
              </w:rPr>
            </w:pPr>
            <w:r>
              <w:rPr>
                <w:b/>
                <w:bCs/>
                <w:lang w:val="en-US"/>
              </w:rPr>
              <w:t>Lê Kiều Thủy Trấn</w:t>
            </w:r>
            <w:r w:rsidRPr="00CE6714">
              <w:rPr>
                <w:b/>
                <w:bCs/>
                <w:lang w:val="en-US"/>
              </w:rPr>
              <w:t>: Liqiao River Town Resort hoặc tương đương.</w:t>
            </w:r>
          </w:p>
          <w:p w14:paraId="7124D12E" w14:textId="4E9F710A" w:rsidR="00856EB0" w:rsidRPr="00CE6714" w:rsidRDefault="00856EB0" w:rsidP="00392FA1">
            <w:pPr>
              <w:pStyle w:val="BodyText"/>
              <w:numPr>
                <w:ilvl w:val="0"/>
                <w:numId w:val="40"/>
              </w:numPr>
              <w:tabs>
                <w:tab w:val="left" w:pos="-360"/>
                <w:tab w:val="left" w:pos="337"/>
                <w:tab w:val="left" w:pos="540"/>
                <w:tab w:val="left" w:pos="1024"/>
              </w:tabs>
              <w:spacing w:after="0"/>
              <w:ind w:left="1026" w:right="90"/>
              <w:jc w:val="both"/>
              <w:rPr>
                <w:b/>
                <w:bCs/>
                <w:lang w:val="en-US"/>
              </w:rPr>
            </w:pPr>
            <w:r w:rsidRPr="00CE6714">
              <w:rPr>
                <w:b/>
                <w:bCs/>
                <w:lang w:val="en-US"/>
              </w:rPr>
              <w:t>Nam Kinh: Holiday Inn Express Nanjing Dongshan By IHG hoặc tương đương. </w:t>
            </w:r>
          </w:p>
          <w:p w14:paraId="47B9C1A4" w14:textId="77777777" w:rsidR="00856EB0" w:rsidRPr="00723F3E" w:rsidRDefault="00856EB0" w:rsidP="00856EB0">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66F142A8" w14:textId="06DADA94" w:rsidR="00856EB0" w:rsidRPr="00DF3338" w:rsidRDefault="00856EB0" w:rsidP="00856EB0">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tc>
      </w:tr>
      <w:tr w:rsidR="00856EB0" w:rsidRPr="009F16B8"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856EB0" w:rsidRPr="009F16B8" w:rsidRDefault="00856EB0" w:rsidP="00856EB0">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856EB0" w:rsidRPr="00480776"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1ADEF4D7" w14:textId="77777777" w:rsidR="00856EB0" w:rsidRPr="00723F3E" w:rsidRDefault="00856EB0" w:rsidP="00856EB0">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7663AC0D" w14:textId="66ADEC90" w:rsidR="00856EB0" w:rsidRPr="00723F3E" w:rsidRDefault="00856EB0" w:rsidP="00856EB0">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5.5</w:t>
            </w:r>
            <w:r w:rsidRPr="00723F3E">
              <w:rPr>
                <w:rFonts w:ascii="Times New Roman" w:hAnsi="Times New Roman"/>
                <w:b/>
                <w:color w:val="FF0000"/>
                <w:sz w:val="24"/>
                <w:szCs w:val="24"/>
                <w:lang w:val="en-SG"/>
              </w:rPr>
              <w:t>00.000VNĐ).</w:t>
            </w:r>
          </w:p>
          <w:p w14:paraId="68CC67A8" w14:textId="77777777" w:rsidR="00856EB0" w:rsidRPr="00723F3E" w:rsidRDefault="00856EB0" w:rsidP="00856EB0">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62E92F72" w:rsidR="00856EB0" w:rsidRPr="00067000" w:rsidRDefault="00856EB0" w:rsidP="00856EB0">
            <w:pPr>
              <w:pStyle w:val="BodyText"/>
              <w:numPr>
                <w:ilvl w:val="0"/>
                <w:numId w:val="18"/>
              </w:numPr>
              <w:tabs>
                <w:tab w:val="left" w:pos="-360"/>
                <w:tab w:val="left" w:pos="360"/>
              </w:tabs>
              <w:spacing w:after="0"/>
              <w:ind w:left="0" w:right="38" w:firstLine="0"/>
              <w:jc w:val="both"/>
              <w:rPr>
                <w:color w:val="000000"/>
                <w:lang w:val="en-SG"/>
              </w:rPr>
            </w:pPr>
            <w:r w:rsidRPr="00723F3E">
              <w:rPr>
                <w:color w:val="000000"/>
                <w:lang w:val="en-SG"/>
              </w:rPr>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48</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1.344</w:t>
            </w:r>
            <w:r w:rsidRPr="00DE00C9">
              <w:rPr>
                <w:b/>
                <w:color w:val="EE0000"/>
                <w:lang w:val="en-SG"/>
              </w:rPr>
              <w:t>.000/khách/tour.</w:t>
            </w:r>
          </w:p>
        </w:tc>
      </w:tr>
      <w:tr w:rsidR="00856EB0" w:rsidRPr="009F16B8"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856EB0" w:rsidRPr="009F16B8" w:rsidRDefault="00856EB0" w:rsidP="00856EB0">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856EB0" w:rsidRPr="00480776"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856EB0" w:rsidRPr="00723F3E" w:rsidRDefault="00856EB0" w:rsidP="00856EB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856EB0" w:rsidRPr="00723F3E" w:rsidRDefault="00856EB0" w:rsidP="00856EB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856EB0" w:rsidRPr="00723F3E" w:rsidRDefault="00856EB0" w:rsidP="00856EB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856EB0" w:rsidRPr="00480776" w:rsidRDefault="00856EB0" w:rsidP="00856EB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856EB0" w:rsidRPr="009F16B8"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856EB0" w:rsidRPr="009F16B8" w:rsidRDefault="00856EB0" w:rsidP="00856EB0">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856EB0" w:rsidRPr="00480776"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856EB0" w:rsidRPr="00BA19E8" w:rsidRDefault="00856EB0" w:rsidP="00856EB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856EB0" w:rsidRPr="00723F3E" w:rsidRDefault="00856EB0" w:rsidP="00856EB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856EB0" w:rsidRPr="00723F3E" w:rsidRDefault="00856EB0" w:rsidP="00856EB0">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856EB0" w:rsidRPr="00723F3E" w:rsidRDefault="00856EB0" w:rsidP="00856EB0">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856EB0" w:rsidRPr="00723F3E" w:rsidRDefault="00856EB0" w:rsidP="00856EB0">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856EB0" w:rsidRPr="00723F3E" w:rsidRDefault="00856EB0" w:rsidP="00856EB0">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 xml:space="preserve">Việc huỷ bỏ chuyến đi phải được thông báo trực tiếp với Công ty hoặc qua fax, email, tin nhắn điện thoại và </w:t>
            </w:r>
            <w:r w:rsidRPr="00723F3E">
              <w:rPr>
                <w:rFonts w:ascii="Times New Roman" w:hAnsi="Times New Roman"/>
                <w:color w:val="000000"/>
                <w:sz w:val="24"/>
                <w:szCs w:val="24"/>
              </w:rPr>
              <w:lastRenderedPageBreak/>
              <w:t>phải được Công ty xác nhận. Việc huỷ bỏ bằng điện thoại không được chấp nhận.</w:t>
            </w:r>
          </w:p>
          <w:p w14:paraId="743F481C" w14:textId="77777777" w:rsidR="00856EB0" w:rsidRPr="00BA19E8" w:rsidRDefault="00856EB0" w:rsidP="00856EB0">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856EB0" w:rsidRPr="009F16B8"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856EB0" w:rsidRPr="009F16B8" w:rsidRDefault="00856EB0" w:rsidP="00856EB0">
            <w:pPr>
              <w:pStyle w:val="BodyText"/>
              <w:tabs>
                <w:tab w:val="left" w:pos="-360"/>
                <w:tab w:val="left" w:pos="337"/>
              </w:tabs>
              <w:spacing w:after="0"/>
              <w:ind w:right="38"/>
              <w:rPr>
                <w:color w:val="FFFFFF"/>
                <w:lang w:val="en-SG"/>
              </w:rPr>
            </w:pPr>
            <w:r w:rsidRPr="009F16B8">
              <w:rPr>
                <w:b/>
                <w:bCs/>
                <w:color w:val="FFFFFF"/>
              </w:rPr>
              <w:lastRenderedPageBreak/>
              <w:t>LƯU Ý</w:t>
            </w:r>
          </w:p>
        </w:tc>
      </w:tr>
      <w:tr w:rsidR="00856EB0" w:rsidRPr="00A3150A"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8817D6C" w14:textId="77777777" w:rsidR="00856EB0" w:rsidRPr="002551C5" w:rsidRDefault="00856EB0" w:rsidP="00856EB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4AB576DE" w14:textId="77777777" w:rsidR="00856EB0" w:rsidRPr="004D234E" w:rsidRDefault="00856EB0" w:rsidP="00856EB0">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2E9E0C4C" w14:textId="77777777" w:rsidR="00856EB0" w:rsidRPr="004D234E" w:rsidRDefault="00856EB0" w:rsidP="00856EB0">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004A9DCC" w14:textId="77777777" w:rsidR="00856EB0" w:rsidRPr="004D234E" w:rsidRDefault="00856EB0" w:rsidP="00856EB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49945AF3" w14:textId="77777777" w:rsidR="00856EB0" w:rsidRPr="00D73E97" w:rsidRDefault="00856EB0" w:rsidP="00856EB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5B71ECD3" w14:textId="77777777" w:rsidR="00856EB0" w:rsidRDefault="00856EB0" w:rsidP="00856EB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3C974CFE" w14:textId="77777777" w:rsidR="00856EB0" w:rsidRDefault="00856EB0" w:rsidP="00856EB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13718D29" w14:textId="77777777" w:rsidR="00856EB0" w:rsidRPr="00B35B19" w:rsidRDefault="00856EB0" w:rsidP="00856EB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06410C0E" w14:textId="77777777" w:rsidR="00856EB0" w:rsidRPr="00B35B19" w:rsidRDefault="00856EB0" w:rsidP="00856EB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0878245F" w14:textId="77777777" w:rsidR="00856EB0" w:rsidRPr="00B35B19" w:rsidRDefault="00856EB0" w:rsidP="00856EB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0417F53B" w14:textId="77777777" w:rsidR="00856EB0" w:rsidRPr="00796EA3" w:rsidRDefault="00856EB0" w:rsidP="00856EB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26278C10" w14:textId="77777777" w:rsidR="00856EB0" w:rsidRPr="00166CCD" w:rsidRDefault="00856EB0" w:rsidP="00856EB0">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8" w:history="1">
              <w:r w:rsidRPr="00166CCD">
                <w:rPr>
                  <w:rStyle w:val="Hyperlink"/>
                  <w:rFonts w:ascii="Times New Roman" w:hAnsi="Times New Roman"/>
                  <w:b/>
                  <w:i/>
                  <w:sz w:val="24"/>
                  <w:szCs w:val="24"/>
                  <w:lang w:val="de-DE"/>
                </w:rPr>
                <w:t>https://s.nia.gov.cn/ArrivalCardFillingPhone/</w:t>
              </w:r>
            </w:hyperlink>
          </w:p>
          <w:p w14:paraId="5634FB0F" w14:textId="77777777" w:rsidR="00856EB0" w:rsidRPr="00A464C2" w:rsidRDefault="00856EB0" w:rsidP="00856EB0">
            <w:pPr>
              <w:pStyle w:val="ListParagraph"/>
              <w:numPr>
                <w:ilvl w:val="0"/>
                <w:numId w:val="26"/>
              </w:numPr>
              <w:tabs>
                <w:tab w:val="left" w:pos="199"/>
              </w:tabs>
              <w:ind w:left="0" w:firstLine="40"/>
              <w:jc w:val="both"/>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49903F99" w14:textId="77777777" w:rsidR="00856EB0" w:rsidRPr="00B35B19" w:rsidRDefault="00856EB0" w:rsidP="00856EB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3DE49F8F" w14:textId="77777777" w:rsidR="00856EB0" w:rsidRPr="00B35B19" w:rsidRDefault="00856EB0" w:rsidP="00856EB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06C9F5AA" w14:textId="77777777" w:rsidR="00856EB0" w:rsidRPr="00B35B19" w:rsidRDefault="00856EB0" w:rsidP="00856EB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0CE21D87" w:rsidR="00856EB0" w:rsidRPr="00DF3338" w:rsidRDefault="00856EB0" w:rsidP="00856EB0">
            <w:pPr>
              <w:pStyle w:val="ListParagraph"/>
              <w:numPr>
                <w:ilvl w:val="0"/>
                <w:numId w:val="2"/>
              </w:numPr>
              <w:tabs>
                <w:tab w:val="clear" w:pos="5832"/>
                <w:tab w:val="left" w:pos="257"/>
              </w:tabs>
              <w:spacing w:after="0" w:line="240" w:lineRule="auto"/>
              <w:ind w:left="0"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856EB0" w:rsidRPr="00C46222"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856EB0" w:rsidRPr="00C46222" w:rsidRDefault="00856EB0" w:rsidP="00856EB0">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t xml:space="preserve">THỦ TỤC XIN VISA ĐOÀN TRUNG QUỐC </w:t>
            </w:r>
          </w:p>
        </w:tc>
      </w:tr>
      <w:tr w:rsidR="00856EB0" w:rsidRPr="00480776"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856EB0" w:rsidRPr="00723F3E" w:rsidRDefault="00856EB0" w:rsidP="00856EB0">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856EB0" w:rsidRPr="00723F3E" w:rsidRDefault="00856EB0" w:rsidP="00856EB0">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11AB7F57" w14:textId="667937D4" w:rsidR="006403A7" w:rsidRPr="006403A7" w:rsidRDefault="006403A7" w:rsidP="006403A7">
      <w:pPr>
        <w:spacing w:before="100" w:beforeAutospacing="1" w:after="100" w:afterAutospacing="1" w:line="240" w:lineRule="auto"/>
        <w:rPr>
          <w:rFonts w:ascii="Times New Roman" w:eastAsia="Times New Roman" w:hAnsi="Times New Roman"/>
          <w:sz w:val="24"/>
          <w:szCs w:val="24"/>
          <w:lang w:val="vi-VN" w:eastAsia="en-US"/>
        </w:rPr>
      </w:pPr>
      <w:r w:rsidRPr="006403A7">
        <w:rPr>
          <w:rFonts w:ascii="Times New Roman" w:eastAsia="Times New Roman" w:hAnsi="Times New Roman"/>
          <w:noProof/>
          <w:sz w:val="24"/>
          <w:szCs w:val="24"/>
        </w:rPr>
        <w:drawing>
          <wp:inline distT="0" distB="0" distL="0" distR="0" wp14:anchorId="704B3E8C" wp14:editId="186B44F5">
            <wp:extent cx="6972300" cy="1399540"/>
            <wp:effectExtent l="0" t="0" r="0" b="0"/>
            <wp:docPr id="1692907378"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907378" name="Picture 2" descr="A city with tall buildings and green grass&#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972300" cy="1399540"/>
                    </a:xfrm>
                    <a:prstGeom prst="rect">
                      <a:avLst/>
                    </a:prstGeom>
                    <a:noFill/>
                    <a:ln>
                      <a:noFill/>
                    </a:ln>
                  </pic:spPr>
                </pic:pic>
              </a:graphicData>
            </a:graphic>
          </wp:inline>
        </w:drawing>
      </w:r>
    </w:p>
    <w:p w14:paraId="1872739E" w14:textId="3D4A6E5B" w:rsidR="0096059F" w:rsidRPr="0096059F" w:rsidRDefault="0096059F" w:rsidP="0096059F">
      <w:pPr>
        <w:spacing w:before="100" w:beforeAutospacing="1" w:after="100" w:afterAutospacing="1" w:line="240" w:lineRule="auto"/>
        <w:rPr>
          <w:rFonts w:ascii="Times New Roman" w:eastAsia="Times New Roman" w:hAnsi="Times New Roman"/>
          <w:sz w:val="24"/>
          <w:szCs w:val="24"/>
          <w:lang w:eastAsia="en-US"/>
        </w:rPr>
      </w:pP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ADBB7" w14:textId="77777777" w:rsidR="000B077C" w:rsidRDefault="000B077C" w:rsidP="003D67AE">
      <w:pPr>
        <w:spacing w:after="0" w:line="240" w:lineRule="auto"/>
      </w:pPr>
      <w:r>
        <w:separator/>
      </w:r>
    </w:p>
  </w:endnote>
  <w:endnote w:type="continuationSeparator" w:id="0">
    <w:p w14:paraId="790885A8" w14:textId="77777777" w:rsidR="000B077C" w:rsidRDefault="000B077C"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A49D9" w14:textId="77777777" w:rsidR="000B077C" w:rsidRDefault="000B077C" w:rsidP="003D67AE">
      <w:pPr>
        <w:spacing w:after="0" w:line="240" w:lineRule="auto"/>
      </w:pPr>
      <w:r>
        <w:separator/>
      </w:r>
    </w:p>
  </w:footnote>
  <w:footnote w:type="continuationSeparator" w:id="0">
    <w:p w14:paraId="3D6B5ACC" w14:textId="77777777" w:rsidR="000B077C" w:rsidRDefault="000B077C"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7F0F0C1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visibility:visible;mso-wrap-style:square" o:bullet="t">
        <v:imagedata r:id="rId1" o:title=""/>
      </v:shape>
    </w:pict>
  </w:numPicBullet>
  <w:abstractNum w:abstractNumId="0" w15:restartNumberingAfterBreak="0">
    <w:nsid w:val="024D6ABC"/>
    <w:multiLevelType w:val="hybridMultilevel"/>
    <w:tmpl w:val="2782FD24"/>
    <w:lvl w:ilvl="0" w:tplc="BA06178E">
      <w:start w:val="6"/>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93D12DD"/>
    <w:multiLevelType w:val="multilevel"/>
    <w:tmpl w:val="D8E459CC"/>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A5A415E"/>
    <w:multiLevelType w:val="hybridMultilevel"/>
    <w:tmpl w:val="0C1043B4"/>
    <w:lvl w:ilvl="0" w:tplc="AFC247E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5F04BF"/>
    <w:multiLevelType w:val="hybridMultilevel"/>
    <w:tmpl w:val="A3EE92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D647D0"/>
    <w:multiLevelType w:val="multilevel"/>
    <w:tmpl w:val="95B0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91FE2"/>
    <w:multiLevelType w:val="multilevel"/>
    <w:tmpl w:val="C1E6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AB7B77"/>
    <w:multiLevelType w:val="multilevel"/>
    <w:tmpl w:val="9038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42DF5"/>
    <w:multiLevelType w:val="multilevel"/>
    <w:tmpl w:val="8296456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C7B24B4"/>
    <w:multiLevelType w:val="multilevel"/>
    <w:tmpl w:val="C8866AEE"/>
    <w:lvl w:ilvl="0">
      <w:start w:val="3"/>
      <w:numFmt w:val="bullet"/>
      <w:lvlText w:val="-"/>
      <w:lvlJc w:val="left"/>
      <w:pPr>
        <w:tabs>
          <w:tab w:val="num" w:pos="720"/>
        </w:tabs>
        <w:ind w:left="720" w:hanging="360"/>
      </w:pPr>
      <w:rPr>
        <w:rFonts w:ascii="Times New Roman" w:eastAsia="Times New Roman" w:hAnsi="Times New Roman" w:cs="Times New Roman" w:hint="default"/>
        <w:b/>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B4631D"/>
    <w:multiLevelType w:val="multilevel"/>
    <w:tmpl w:val="2F149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E21BC2"/>
    <w:multiLevelType w:val="multilevel"/>
    <w:tmpl w:val="123A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F62543F"/>
    <w:multiLevelType w:val="multilevel"/>
    <w:tmpl w:val="6FFA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47ED02AE"/>
    <w:multiLevelType w:val="multilevel"/>
    <w:tmpl w:val="05B6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61F00958"/>
    <w:multiLevelType w:val="multilevel"/>
    <w:tmpl w:val="5A52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7928A9"/>
    <w:multiLevelType w:val="multilevel"/>
    <w:tmpl w:val="46A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6CCD4632"/>
    <w:multiLevelType w:val="hybridMultilevel"/>
    <w:tmpl w:val="8AD829F2"/>
    <w:lvl w:ilvl="0" w:tplc="766A1CA2">
      <w:start w:val="3"/>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D610AE"/>
    <w:multiLevelType w:val="hybridMultilevel"/>
    <w:tmpl w:val="2638AD36"/>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3"/>
  </w:num>
  <w:num w:numId="3">
    <w:abstractNumId w:val="10"/>
  </w:num>
  <w:num w:numId="4">
    <w:abstractNumId w:val="8"/>
  </w:num>
  <w:num w:numId="5">
    <w:abstractNumId w:val="21"/>
  </w:num>
  <w:num w:numId="6">
    <w:abstractNumId w:val="29"/>
  </w:num>
  <w:num w:numId="7">
    <w:abstractNumId w:val="35"/>
  </w:num>
  <w:num w:numId="8">
    <w:abstractNumId w:val="20"/>
  </w:num>
  <w:num w:numId="9">
    <w:abstractNumId w:val="7"/>
  </w:num>
  <w:num w:numId="10">
    <w:abstractNumId w:val="6"/>
  </w:num>
  <w:num w:numId="11">
    <w:abstractNumId w:val="31"/>
  </w:num>
  <w:num w:numId="12">
    <w:abstractNumId w:val="13"/>
  </w:num>
  <w:num w:numId="13">
    <w:abstractNumId w:val="36"/>
  </w:num>
  <w:num w:numId="14">
    <w:abstractNumId w:val="38"/>
  </w:num>
  <w:num w:numId="15">
    <w:abstractNumId w:val="26"/>
  </w:num>
  <w:num w:numId="16">
    <w:abstractNumId w:val="12"/>
  </w:num>
  <w:num w:numId="17">
    <w:abstractNumId w:val="32"/>
  </w:num>
  <w:num w:numId="18">
    <w:abstractNumId w:val="24"/>
  </w:num>
  <w:num w:numId="19">
    <w:abstractNumId w:val="14"/>
  </w:num>
  <w:num w:numId="20">
    <w:abstractNumId w:val="1"/>
  </w:num>
  <w:num w:numId="21">
    <w:abstractNumId w:val="2"/>
  </w:num>
  <w:num w:numId="22">
    <w:abstractNumId w:val="33"/>
  </w:num>
  <w:num w:numId="23">
    <w:abstractNumId w:val="39"/>
  </w:num>
  <w:num w:numId="24">
    <w:abstractNumId w:val="18"/>
  </w:num>
  <w:num w:numId="25">
    <w:abstractNumId w:val="0"/>
  </w:num>
  <w:num w:numId="26">
    <w:abstractNumId w:val="25"/>
  </w:num>
  <w:num w:numId="27">
    <w:abstractNumId w:val="11"/>
  </w:num>
  <w:num w:numId="28">
    <w:abstractNumId w:val="16"/>
  </w:num>
  <w:num w:numId="29">
    <w:abstractNumId w:val="9"/>
  </w:num>
  <w:num w:numId="30">
    <w:abstractNumId w:val="17"/>
  </w:num>
  <w:num w:numId="31">
    <w:abstractNumId w:val="19"/>
  </w:num>
  <w:num w:numId="32">
    <w:abstractNumId w:val="4"/>
  </w:num>
  <w:num w:numId="33">
    <w:abstractNumId w:val="22"/>
  </w:num>
  <w:num w:numId="34">
    <w:abstractNumId w:val="28"/>
  </w:num>
  <w:num w:numId="35">
    <w:abstractNumId w:val="30"/>
  </w:num>
  <w:num w:numId="36">
    <w:abstractNumId w:val="5"/>
  </w:num>
  <w:num w:numId="37">
    <w:abstractNumId w:val="15"/>
  </w:num>
  <w:num w:numId="38">
    <w:abstractNumId w:val="37"/>
  </w:num>
  <w:num w:numId="39">
    <w:abstractNumId w:val="3"/>
  </w:num>
  <w:num w:numId="40">
    <w:abstractNumId w:val="3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030D"/>
    <w:rsid w:val="0000121C"/>
    <w:rsid w:val="00007207"/>
    <w:rsid w:val="000115EA"/>
    <w:rsid w:val="00017571"/>
    <w:rsid w:val="0002142F"/>
    <w:rsid w:val="000223CF"/>
    <w:rsid w:val="000310B9"/>
    <w:rsid w:val="0003195A"/>
    <w:rsid w:val="00031D8E"/>
    <w:rsid w:val="0003424F"/>
    <w:rsid w:val="00035805"/>
    <w:rsid w:val="000400D7"/>
    <w:rsid w:val="00047224"/>
    <w:rsid w:val="00054F90"/>
    <w:rsid w:val="00055925"/>
    <w:rsid w:val="00067000"/>
    <w:rsid w:val="00070CFE"/>
    <w:rsid w:val="00072A63"/>
    <w:rsid w:val="00084A4F"/>
    <w:rsid w:val="00085050"/>
    <w:rsid w:val="0008678B"/>
    <w:rsid w:val="0009083A"/>
    <w:rsid w:val="00093AE1"/>
    <w:rsid w:val="000A10BA"/>
    <w:rsid w:val="000A1CEA"/>
    <w:rsid w:val="000A6C04"/>
    <w:rsid w:val="000B077C"/>
    <w:rsid w:val="000B169F"/>
    <w:rsid w:val="000B2F09"/>
    <w:rsid w:val="000B3503"/>
    <w:rsid w:val="000B7520"/>
    <w:rsid w:val="000C52AA"/>
    <w:rsid w:val="000C673F"/>
    <w:rsid w:val="000D3810"/>
    <w:rsid w:val="000D5E39"/>
    <w:rsid w:val="000D6283"/>
    <w:rsid w:val="000D62EF"/>
    <w:rsid w:val="000D783E"/>
    <w:rsid w:val="000E6DCC"/>
    <w:rsid w:val="000F0805"/>
    <w:rsid w:val="000F7B6E"/>
    <w:rsid w:val="00102719"/>
    <w:rsid w:val="001104F3"/>
    <w:rsid w:val="001111CA"/>
    <w:rsid w:val="00114135"/>
    <w:rsid w:val="00117D37"/>
    <w:rsid w:val="00125AD9"/>
    <w:rsid w:val="00126C2B"/>
    <w:rsid w:val="00134590"/>
    <w:rsid w:val="00156A4E"/>
    <w:rsid w:val="00156D76"/>
    <w:rsid w:val="00164665"/>
    <w:rsid w:val="00166E87"/>
    <w:rsid w:val="0018688F"/>
    <w:rsid w:val="001907E5"/>
    <w:rsid w:val="0019182A"/>
    <w:rsid w:val="001941A5"/>
    <w:rsid w:val="00195CB6"/>
    <w:rsid w:val="001A3EF5"/>
    <w:rsid w:val="001A4B37"/>
    <w:rsid w:val="001A6348"/>
    <w:rsid w:val="001B157E"/>
    <w:rsid w:val="001B687C"/>
    <w:rsid w:val="001B6B5F"/>
    <w:rsid w:val="001C16B5"/>
    <w:rsid w:val="001C2C49"/>
    <w:rsid w:val="001C53CA"/>
    <w:rsid w:val="001D0EC8"/>
    <w:rsid w:val="001D11A6"/>
    <w:rsid w:val="001D23AE"/>
    <w:rsid w:val="001D4550"/>
    <w:rsid w:val="001E5A05"/>
    <w:rsid w:val="001E7B64"/>
    <w:rsid w:val="001F0FE8"/>
    <w:rsid w:val="001F43C6"/>
    <w:rsid w:val="0021582E"/>
    <w:rsid w:val="002200D6"/>
    <w:rsid w:val="0022234B"/>
    <w:rsid w:val="00224F4C"/>
    <w:rsid w:val="0024089F"/>
    <w:rsid w:val="00240BFE"/>
    <w:rsid w:val="00243774"/>
    <w:rsid w:val="002444E2"/>
    <w:rsid w:val="00271421"/>
    <w:rsid w:val="002724C1"/>
    <w:rsid w:val="002778E1"/>
    <w:rsid w:val="00281550"/>
    <w:rsid w:val="00281EE7"/>
    <w:rsid w:val="002833F1"/>
    <w:rsid w:val="002844F5"/>
    <w:rsid w:val="0029030B"/>
    <w:rsid w:val="002961BC"/>
    <w:rsid w:val="002B4199"/>
    <w:rsid w:val="002B5EA9"/>
    <w:rsid w:val="002B64E1"/>
    <w:rsid w:val="002B6D05"/>
    <w:rsid w:val="002C3AC0"/>
    <w:rsid w:val="002D23B7"/>
    <w:rsid w:val="002D5F95"/>
    <w:rsid w:val="003003F1"/>
    <w:rsid w:val="00303C26"/>
    <w:rsid w:val="00304724"/>
    <w:rsid w:val="00315660"/>
    <w:rsid w:val="00315704"/>
    <w:rsid w:val="0032219F"/>
    <w:rsid w:val="003249A1"/>
    <w:rsid w:val="00331658"/>
    <w:rsid w:val="00332788"/>
    <w:rsid w:val="00333E8B"/>
    <w:rsid w:val="00337AF3"/>
    <w:rsid w:val="0034377F"/>
    <w:rsid w:val="00344386"/>
    <w:rsid w:val="003543E6"/>
    <w:rsid w:val="003543FD"/>
    <w:rsid w:val="003559BD"/>
    <w:rsid w:val="00362A83"/>
    <w:rsid w:val="0036608E"/>
    <w:rsid w:val="003802DF"/>
    <w:rsid w:val="00392FA1"/>
    <w:rsid w:val="00393370"/>
    <w:rsid w:val="003A0FEC"/>
    <w:rsid w:val="003B509E"/>
    <w:rsid w:val="003C31DF"/>
    <w:rsid w:val="003C5390"/>
    <w:rsid w:val="003C7A0A"/>
    <w:rsid w:val="003D2257"/>
    <w:rsid w:val="003D67AE"/>
    <w:rsid w:val="003D6B5B"/>
    <w:rsid w:val="003E09D7"/>
    <w:rsid w:val="00427762"/>
    <w:rsid w:val="004422B0"/>
    <w:rsid w:val="00445777"/>
    <w:rsid w:val="00455F43"/>
    <w:rsid w:val="004564CC"/>
    <w:rsid w:val="00462E06"/>
    <w:rsid w:val="00464685"/>
    <w:rsid w:val="00475ADA"/>
    <w:rsid w:val="00480776"/>
    <w:rsid w:val="004831A6"/>
    <w:rsid w:val="00484B8E"/>
    <w:rsid w:val="00484E37"/>
    <w:rsid w:val="00494A6F"/>
    <w:rsid w:val="00495251"/>
    <w:rsid w:val="00496C48"/>
    <w:rsid w:val="004A11DD"/>
    <w:rsid w:val="004A304F"/>
    <w:rsid w:val="004B3357"/>
    <w:rsid w:val="004C246B"/>
    <w:rsid w:val="004D54DD"/>
    <w:rsid w:val="004E3DC1"/>
    <w:rsid w:val="004F19C4"/>
    <w:rsid w:val="004F1E21"/>
    <w:rsid w:val="004F382C"/>
    <w:rsid w:val="004F79F4"/>
    <w:rsid w:val="004F7B52"/>
    <w:rsid w:val="00503586"/>
    <w:rsid w:val="00505141"/>
    <w:rsid w:val="005076DA"/>
    <w:rsid w:val="00512BE2"/>
    <w:rsid w:val="005169D4"/>
    <w:rsid w:val="00533605"/>
    <w:rsid w:val="00540C27"/>
    <w:rsid w:val="00540D30"/>
    <w:rsid w:val="005460F7"/>
    <w:rsid w:val="00552C8A"/>
    <w:rsid w:val="00560952"/>
    <w:rsid w:val="005612C1"/>
    <w:rsid w:val="00571C75"/>
    <w:rsid w:val="00574F7F"/>
    <w:rsid w:val="00581E9A"/>
    <w:rsid w:val="005825DA"/>
    <w:rsid w:val="00585775"/>
    <w:rsid w:val="00586F8F"/>
    <w:rsid w:val="00587A2B"/>
    <w:rsid w:val="005916DF"/>
    <w:rsid w:val="00593DC8"/>
    <w:rsid w:val="005A114E"/>
    <w:rsid w:val="005A4256"/>
    <w:rsid w:val="005A489B"/>
    <w:rsid w:val="005B151E"/>
    <w:rsid w:val="005B585C"/>
    <w:rsid w:val="005B623A"/>
    <w:rsid w:val="005C39CE"/>
    <w:rsid w:val="005C54D3"/>
    <w:rsid w:val="005C767A"/>
    <w:rsid w:val="005D3F1E"/>
    <w:rsid w:val="005F76BD"/>
    <w:rsid w:val="00615597"/>
    <w:rsid w:val="0062053B"/>
    <w:rsid w:val="0062112C"/>
    <w:rsid w:val="00625899"/>
    <w:rsid w:val="00630571"/>
    <w:rsid w:val="0063071D"/>
    <w:rsid w:val="006403A7"/>
    <w:rsid w:val="006412C6"/>
    <w:rsid w:val="00644946"/>
    <w:rsid w:val="006557E4"/>
    <w:rsid w:val="00657103"/>
    <w:rsid w:val="00666FA1"/>
    <w:rsid w:val="0066786D"/>
    <w:rsid w:val="00675F1D"/>
    <w:rsid w:val="0068058A"/>
    <w:rsid w:val="0068342C"/>
    <w:rsid w:val="006844C8"/>
    <w:rsid w:val="0069210A"/>
    <w:rsid w:val="0069296D"/>
    <w:rsid w:val="006A02FA"/>
    <w:rsid w:val="006A0FD9"/>
    <w:rsid w:val="006A73DD"/>
    <w:rsid w:val="006B049D"/>
    <w:rsid w:val="006B04EC"/>
    <w:rsid w:val="006B30DD"/>
    <w:rsid w:val="006C09F1"/>
    <w:rsid w:val="006C1FBB"/>
    <w:rsid w:val="006C4B3B"/>
    <w:rsid w:val="006C4F14"/>
    <w:rsid w:val="006E4611"/>
    <w:rsid w:val="006E464B"/>
    <w:rsid w:val="006E4DD3"/>
    <w:rsid w:val="006E5059"/>
    <w:rsid w:val="006F3FC1"/>
    <w:rsid w:val="006F7170"/>
    <w:rsid w:val="0070122B"/>
    <w:rsid w:val="00702625"/>
    <w:rsid w:val="00705B4D"/>
    <w:rsid w:val="0071211E"/>
    <w:rsid w:val="007141B8"/>
    <w:rsid w:val="00722E1C"/>
    <w:rsid w:val="007260B3"/>
    <w:rsid w:val="00732359"/>
    <w:rsid w:val="0073272F"/>
    <w:rsid w:val="00733D7B"/>
    <w:rsid w:val="007371DD"/>
    <w:rsid w:val="007417C5"/>
    <w:rsid w:val="00742766"/>
    <w:rsid w:val="007427C4"/>
    <w:rsid w:val="0075362D"/>
    <w:rsid w:val="00755275"/>
    <w:rsid w:val="00757F0C"/>
    <w:rsid w:val="0077035E"/>
    <w:rsid w:val="0077046E"/>
    <w:rsid w:val="0077097F"/>
    <w:rsid w:val="00771255"/>
    <w:rsid w:val="00772B42"/>
    <w:rsid w:val="00774003"/>
    <w:rsid w:val="00781686"/>
    <w:rsid w:val="007828EC"/>
    <w:rsid w:val="007851B5"/>
    <w:rsid w:val="0078570C"/>
    <w:rsid w:val="00791DBA"/>
    <w:rsid w:val="00792023"/>
    <w:rsid w:val="00796168"/>
    <w:rsid w:val="007A3176"/>
    <w:rsid w:val="007C205A"/>
    <w:rsid w:val="007C5019"/>
    <w:rsid w:val="007C596C"/>
    <w:rsid w:val="007C6938"/>
    <w:rsid w:val="007C7722"/>
    <w:rsid w:val="007D0186"/>
    <w:rsid w:val="007D1077"/>
    <w:rsid w:val="007D6102"/>
    <w:rsid w:val="007E0249"/>
    <w:rsid w:val="007E0E06"/>
    <w:rsid w:val="007E185B"/>
    <w:rsid w:val="007E53D1"/>
    <w:rsid w:val="007E71BB"/>
    <w:rsid w:val="007E73B3"/>
    <w:rsid w:val="007F7B5D"/>
    <w:rsid w:val="008039F5"/>
    <w:rsid w:val="00807FCA"/>
    <w:rsid w:val="00811379"/>
    <w:rsid w:val="00811634"/>
    <w:rsid w:val="008144C8"/>
    <w:rsid w:val="008254C5"/>
    <w:rsid w:val="00830261"/>
    <w:rsid w:val="0084260B"/>
    <w:rsid w:val="00844F96"/>
    <w:rsid w:val="00852E99"/>
    <w:rsid w:val="00854148"/>
    <w:rsid w:val="00854500"/>
    <w:rsid w:val="00854714"/>
    <w:rsid w:val="00856EB0"/>
    <w:rsid w:val="00866133"/>
    <w:rsid w:val="00870C9C"/>
    <w:rsid w:val="00880A55"/>
    <w:rsid w:val="008827C7"/>
    <w:rsid w:val="008A6B05"/>
    <w:rsid w:val="008B20D8"/>
    <w:rsid w:val="008B2368"/>
    <w:rsid w:val="008B2594"/>
    <w:rsid w:val="008B2891"/>
    <w:rsid w:val="008B440D"/>
    <w:rsid w:val="008B72B1"/>
    <w:rsid w:val="008B7943"/>
    <w:rsid w:val="008C1490"/>
    <w:rsid w:val="008C21BD"/>
    <w:rsid w:val="008C7AFF"/>
    <w:rsid w:val="008D5378"/>
    <w:rsid w:val="008D7374"/>
    <w:rsid w:val="008E3AFD"/>
    <w:rsid w:val="008E6507"/>
    <w:rsid w:val="008F43CD"/>
    <w:rsid w:val="00900DDD"/>
    <w:rsid w:val="00903F30"/>
    <w:rsid w:val="009052AD"/>
    <w:rsid w:val="009067C4"/>
    <w:rsid w:val="00906BDE"/>
    <w:rsid w:val="0091685C"/>
    <w:rsid w:val="00920A33"/>
    <w:rsid w:val="00920E27"/>
    <w:rsid w:val="00922711"/>
    <w:rsid w:val="00924DD7"/>
    <w:rsid w:val="00924E9A"/>
    <w:rsid w:val="00930C77"/>
    <w:rsid w:val="00933817"/>
    <w:rsid w:val="009471C6"/>
    <w:rsid w:val="00950FF9"/>
    <w:rsid w:val="00953149"/>
    <w:rsid w:val="00954605"/>
    <w:rsid w:val="00956872"/>
    <w:rsid w:val="0096001C"/>
    <w:rsid w:val="0096059F"/>
    <w:rsid w:val="00963B59"/>
    <w:rsid w:val="00990623"/>
    <w:rsid w:val="009974BF"/>
    <w:rsid w:val="009A17C7"/>
    <w:rsid w:val="009A5B86"/>
    <w:rsid w:val="009B03E1"/>
    <w:rsid w:val="009B737B"/>
    <w:rsid w:val="009C156C"/>
    <w:rsid w:val="009C1F76"/>
    <w:rsid w:val="009C7C25"/>
    <w:rsid w:val="009D1E52"/>
    <w:rsid w:val="009D6CCB"/>
    <w:rsid w:val="009E525A"/>
    <w:rsid w:val="009F16B8"/>
    <w:rsid w:val="009F2A71"/>
    <w:rsid w:val="009F57F3"/>
    <w:rsid w:val="00A04472"/>
    <w:rsid w:val="00A06F50"/>
    <w:rsid w:val="00A124F4"/>
    <w:rsid w:val="00A147DA"/>
    <w:rsid w:val="00A1577F"/>
    <w:rsid w:val="00A20357"/>
    <w:rsid w:val="00A2609D"/>
    <w:rsid w:val="00A26D30"/>
    <w:rsid w:val="00A3150A"/>
    <w:rsid w:val="00A4327D"/>
    <w:rsid w:val="00A55211"/>
    <w:rsid w:val="00A55650"/>
    <w:rsid w:val="00A57EA8"/>
    <w:rsid w:val="00A6017D"/>
    <w:rsid w:val="00A612D6"/>
    <w:rsid w:val="00A613B6"/>
    <w:rsid w:val="00A71A33"/>
    <w:rsid w:val="00A71C29"/>
    <w:rsid w:val="00A82451"/>
    <w:rsid w:val="00A86424"/>
    <w:rsid w:val="00A943D2"/>
    <w:rsid w:val="00A97540"/>
    <w:rsid w:val="00AA0EBA"/>
    <w:rsid w:val="00AA2E2B"/>
    <w:rsid w:val="00AB2C1E"/>
    <w:rsid w:val="00AB39D6"/>
    <w:rsid w:val="00AB4D36"/>
    <w:rsid w:val="00AE348A"/>
    <w:rsid w:val="00AE48FA"/>
    <w:rsid w:val="00AE4C50"/>
    <w:rsid w:val="00AE4D49"/>
    <w:rsid w:val="00AF70B2"/>
    <w:rsid w:val="00B03C90"/>
    <w:rsid w:val="00B07BA7"/>
    <w:rsid w:val="00B118E8"/>
    <w:rsid w:val="00B1587B"/>
    <w:rsid w:val="00B15B61"/>
    <w:rsid w:val="00B16607"/>
    <w:rsid w:val="00B176CB"/>
    <w:rsid w:val="00B20F52"/>
    <w:rsid w:val="00B24CFD"/>
    <w:rsid w:val="00B30228"/>
    <w:rsid w:val="00B361E9"/>
    <w:rsid w:val="00B413D0"/>
    <w:rsid w:val="00B44019"/>
    <w:rsid w:val="00B4520E"/>
    <w:rsid w:val="00B57DF4"/>
    <w:rsid w:val="00B836C6"/>
    <w:rsid w:val="00BA19E8"/>
    <w:rsid w:val="00BA6C9E"/>
    <w:rsid w:val="00BB1574"/>
    <w:rsid w:val="00BC37E5"/>
    <w:rsid w:val="00BC4B3B"/>
    <w:rsid w:val="00BD3607"/>
    <w:rsid w:val="00BD3871"/>
    <w:rsid w:val="00BD5DE2"/>
    <w:rsid w:val="00BD6590"/>
    <w:rsid w:val="00BE040C"/>
    <w:rsid w:val="00BE0CB4"/>
    <w:rsid w:val="00BE19DB"/>
    <w:rsid w:val="00BE3010"/>
    <w:rsid w:val="00BE6660"/>
    <w:rsid w:val="00BF15D0"/>
    <w:rsid w:val="00BF378C"/>
    <w:rsid w:val="00C00B80"/>
    <w:rsid w:val="00C0197A"/>
    <w:rsid w:val="00C14FA8"/>
    <w:rsid w:val="00C166BE"/>
    <w:rsid w:val="00C32344"/>
    <w:rsid w:val="00C3379C"/>
    <w:rsid w:val="00C3715C"/>
    <w:rsid w:val="00C42975"/>
    <w:rsid w:val="00C46222"/>
    <w:rsid w:val="00C46307"/>
    <w:rsid w:val="00C46811"/>
    <w:rsid w:val="00C5109D"/>
    <w:rsid w:val="00C533CB"/>
    <w:rsid w:val="00C53405"/>
    <w:rsid w:val="00C53794"/>
    <w:rsid w:val="00C53B69"/>
    <w:rsid w:val="00C56F7B"/>
    <w:rsid w:val="00C641DC"/>
    <w:rsid w:val="00C7317D"/>
    <w:rsid w:val="00C81339"/>
    <w:rsid w:val="00C90007"/>
    <w:rsid w:val="00C921FC"/>
    <w:rsid w:val="00C938B9"/>
    <w:rsid w:val="00CA13A8"/>
    <w:rsid w:val="00CA18C1"/>
    <w:rsid w:val="00CB3147"/>
    <w:rsid w:val="00CB5F5C"/>
    <w:rsid w:val="00CC5A14"/>
    <w:rsid w:val="00CC5BEA"/>
    <w:rsid w:val="00CE587C"/>
    <w:rsid w:val="00CE6714"/>
    <w:rsid w:val="00CF4D39"/>
    <w:rsid w:val="00CF6440"/>
    <w:rsid w:val="00CF76C7"/>
    <w:rsid w:val="00D03712"/>
    <w:rsid w:val="00D03C0F"/>
    <w:rsid w:val="00D03C35"/>
    <w:rsid w:val="00D04D79"/>
    <w:rsid w:val="00D1136D"/>
    <w:rsid w:val="00D12439"/>
    <w:rsid w:val="00D264FF"/>
    <w:rsid w:val="00D26670"/>
    <w:rsid w:val="00D2733F"/>
    <w:rsid w:val="00D334F9"/>
    <w:rsid w:val="00D446C6"/>
    <w:rsid w:val="00D459E3"/>
    <w:rsid w:val="00D462FB"/>
    <w:rsid w:val="00D576A4"/>
    <w:rsid w:val="00D601A2"/>
    <w:rsid w:val="00D71C5D"/>
    <w:rsid w:val="00D720B5"/>
    <w:rsid w:val="00D76398"/>
    <w:rsid w:val="00D86841"/>
    <w:rsid w:val="00D9070B"/>
    <w:rsid w:val="00D93B69"/>
    <w:rsid w:val="00D95172"/>
    <w:rsid w:val="00DA3C62"/>
    <w:rsid w:val="00DB7342"/>
    <w:rsid w:val="00DB7C0D"/>
    <w:rsid w:val="00DC2EB8"/>
    <w:rsid w:val="00DD517A"/>
    <w:rsid w:val="00DE03C3"/>
    <w:rsid w:val="00DE431B"/>
    <w:rsid w:val="00DF0A5E"/>
    <w:rsid w:val="00DF3338"/>
    <w:rsid w:val="00E07F6F"/>
    <w:rsid w:val="00E17BD5"/>
    <w:rsid w:val="00E2791B"/>
    <w:rsid w:val="00E4100F"/>
    <w:rsid w:val="00E50B5B"/>
    <w:rsid w:val="00E52682"/>
    <w:rsid w:val="00E635DB"/>
    <w:rsid w:val="00E64B25"/>
    <w:rsid w:val="00E70806"/>
    <w:rsid w:val="00E77751"/>
    <w:rsid w:val="00E860A7"/>
    <w:rsid w:val="00E930D7"/>
    <w:rsid w:val="00E93779"/>
    <w:rsid w:val="00E95C63"/>
    <w:rsid w:val="00E96CC9"/>
    <w:rsid w:val="00EA4BAF"/>
    <w:rsid w:val="00EB4790"/>
    <w:rsid w:val="00EC3678"/>
    <w:rsid w:val="00EC6F22"/>
    <w:rsid w:val="00ED3A49"/>
    <w:rsid w:val="00EE37A5"/>
    <w:rsid w:val="00EE7798"/>
    <w:rsid w:val="00EE7C48"/>
    <w:rsid w:val="00EF020A"/>
    <w:rsid w:val="00EF4052"/>
    <w:rsid w:val="00EF6ED0"/>
    <w:rsid w:val="00F04668"/>
    <w:rsid w:val="00F13D22"/>
    <w:rsid w:val="00F14E51"/>
    <w:rsid w:val="00F1519D"/>
    <w:rsid w:val="00F15AC9"/>
    <w:rsid w:val="00F160E6"/>
    <w:rsid w:val="00F1683A"/>
    <w:rsid w:val="00F17D3E"/>
    <w:rsid w:val="00F270D5"/>
    <w:rsid w:val="00F27397"/>
    <w:rsid w:val="00F3182E"/>
    <w:rsid w:val="00F36922"/>
    <w:rsid w:val="00F47053"/>
    <w:rsid w:val="00F50DA1"/>
    <w:rsid w:val="00F53E51"/>
    <w:rsid w:val="00F54BDE"/>
    <w:rsid w:val="00F67286"/>
    <w:rsid w:val="00F704F4"/>
    <w:rsid w:val="00F76E3F"/>
    <w:rsid w:val="00F840E2"/>
    <w:rsid w:val="00F92BD1"/>
    <w:rsid w:val="00F92E24"/>
    <w:rsid w:val="00F95909"/>
    <w:rsid w:val="00FA43B0"/>
    <w:rsid w:val="00FB35DD"/>
    <w:rsid w:val="00FC0558"/>
    <w:rsid w:val="00FC12FD"/>
    <w:rsid w:val="00FC2569"/>
    <w:rsid w:val="00FC3F18"/>
    <w:rsid w:val="00FD309E"/>
    <w:rsid w:val="00FD6B2B"/>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9DB"/>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1D11A6"/>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60988082">
      <w:bodyDiv w:val="1"/>
      <w:marLeft w:val="0"/>
      <w:marRight w:val="0"/>
      <w:marTop w:val="0"/>
      <w:marBottom w:val="0"/>
      <w:divBdr>
        <w:top w:val="none" w:sz="0" w:space="0" w:color="auto"/>
        <w:left w:val="none" w:sz="0" w:space="0" w:color="auto"/>
        <w:bottom w:val="none" w:sz="0" w:space="0" w:color="auto"/>
        <w:right w:val="none" w:sz="0" w:space="0" w:color="auto"/>
      </w:divBdr>
    </w:div>
    <w:div w:id="283267416">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510877014">
      <w:bodyDiv w:val="1"/>
      <w:marLeft w:val="0"/>
      <w:marRight w:val="0"/>
      <w:marTop w:val="0"/>
      <w:marBottom w:val="0"/>
      <w:divBdr>
        <w:top w:val="none" w:sz="0" w:space="0" w:color="auto"/>
        <w:left w:val="none" w:sz="0" w:space="0" w:color="auto"/>
        <w:bottom w:val="none" w:sz="0" w:space="0" w:color="auto"/>
        <w:right w:val="none" w:sz="0" w:space="0" w:color="auto"/>
      </w:divBdr>
    </w:div>
    <w:div w:id="740979981">
      <w:bodyDiv w:val="1"/>
      <w:marLeft w:val="0"/>
      <w:marRight w:val="0"/>
      <w:marTop w:val="0"/>
      <w:marBottom w:val="0"/>
      <w:divBdr>
        <w:top w:val="none" w:sz="0" w:space="0" w:color="auto"/>
        <w:left w:val="none" w:sz="0" w:space="0" w:color="auto"/>
        <w:bottom w:val="none" w:sz="0" w:space="0" w:color="auto"/>
        <w:right w:val="none" w:sz="0" w:space="0" w:color="auto"/>
      </w:divBdr>
    </w:div>
    <w:div w:id="841704607">
      <w:bodyDiv w:val="1"/>
      <w:marLeft w:val="0"/>
      <w:marRight w:val="0"/>
      <w:marTop w:val="0"/>
      <w:marBottom w:val="0"/>
      <w:divBdr>
        <w:top w:val="none" w:sz="0" w:space="0" w:color="auto"/>
        <w:left w:val="none" w:sz="0" w:space="0" w:color="auto"/>
        <w:bottom w:val="none" w:sz="0" w:space="0" w:color="auto"/>
        <w:right w:val="none" w:sz="0" w:space="0" w:color="auto"/>
      </w:divBdr>
    </w:div>
    <w:div w:id="884758988">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48147072">
      <w:bodyDiv w:val="1"/>
      <w:marLeft w:val="0"/>
      <w:marRight w:val="0"/>
      <w:marTop w:val="0"/>
      <w:marBottom w:val="0"/>
      <w:divBdr>
        <w:top w:val="none" w:sz="0" w:space="0" w:color="auto"/>
        <w:left w:val="none" w:sz="0" w:space="0" w:color="auto"/>
        <w:bottom w:val="none" w:sz="0" w:space="0" w:color="auto"/>
        <w:right w:val="none" w:sz="0" w:space="0" w:color="auto"/>
      </w:divBdr>
    </w:div>
    <w:div w:id="112454104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58827278">
      <w:bodyDiv w:val="1"/>
      <w:marLeft w:val="0"/>
      <w:marRight w:val="0"/>
      <w:marTop w:val="0"/>
      <w:marBottom w:val="0"/>
      <w:divBdr>
        <w:top w:val="none" w:sz="0" w:space="0" w:color="auto"/>
        <w:left w:val="none" w:sz="0" w:space="0" w:color="auto"/>
        <w:bottom w:val="none" w:sz="0" w:space="0" w:color="auto"/>
        <w:right w:val="none" w:sz="0" w:space="0" w:color="auto"/>
      </w:divBdr>
    </w:div>
    <w:div w:id="1313831677">
      <w:bodyDiv w:val="1"/>
      <w:marLeft w:val="0"/>
      <w:marRight w:val="0"/>
      <w:marTop w:val="0"/>
      <w:marBottom w:val="0"/>
      <w:divBdr>
        <w:top w:val="none" w:sz="0" w:space="0" w:color="auto"/>
        <w:left w:val="none" w:sz="0" w:space="0" w:color="auto"/>
        <w:bottom w:val="none" w:sz="0" w:space="0" w:color="auto"/>
        <w:right w:val="none" w:sz="0" w:space="0" w:color="auto"/>
      </w:divBdr>
    </w:div>
    <w:div w:id="1334645041">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62299181">
      <w:bodyDiv w:val="1"/>
      <w:marLeft w:val="0"/>
      <w:marRight w:val="0"/>
      <w:marTop w:val="0"/>
      <w:marBottom w:val="0"/>
      <w:divBdr>
        <w:top w:val="none" w:sz="0" w:space="0" w:color="auto"/>
        <w:left w:val="none" w:sz="0" w:space="0" w:color="auto"/>
        <w:bottom w:val="none" w:sz="0" w:space="0" w:color="auto"/>
        <w:right w:val="none" w:sz="0" w:space="0" w:color="auto"/>
      </w:divBdr>
    </w:div>
    <w:div w:id="1977100585">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9951745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s.nia.gov.cn/ArrivalCardFillingPhon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BD637-0EEB-4E9C-A991-AB63E6FB7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2412</Words>
  <Characters>13755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3</cp:revision>
  <cp:lastPrinted>2025-02-14T08:59:00Z</cp:lastPrinted>
  <dcterms:created xsi:type="dcterms:W3CDTF">2026-06-16T08:46:00Z</dcterms:created>
  <dcterms:modified xsi:type="dcterms:W3CDTF">2026-06-23T06:59:00Z</dcterms:modified>
</cp:coreProperties>
</file>