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8621" w14:textId="075C2417" w:rsidR="00031EF7" w:rsidRPr="00B63CF7" w:rsidRDefault="002077C0" w:rsidP="00031EF7">
      <w:pPr>
        <w:spacing w:after="0" w:line="240" w:lineRule="auto"/>
        <w:jc w:val="center"/>
        <w:rPr>
          <w:rFonts w:ascii="Constantia" w:hAnsi="Constantia"/>
          <w:b/>
          <w:bCs/>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b/>
          <w:bCs/>
          <w:noProof/>
          <w:color w:val="FF0000"/>
          <w:sz w:val="44"/>
          <w:szCs w:val="44"/>
        </w:rPr>
        <w:drawing>
          <wp:anchor distT="0" distB="0" distL="114300" distR="114300" simplePos="0" relativeHeight="251725824" behindDoc="0" locked="0" layoutInCell="1" allowOverlap="1" wp14:anchorId="334CF651" wp14:editId="68B29A5E">
            <wp:simplePos x="0" y="0"/>
            <wp:positionH relativeFrom="column">
              <wp:posOffset>1993265</wp:posOffset>
            </wp:positionH>
            <wp:positionV relativeFrom="paragraph">
              <wp:posOffset>78105</wp:posOffset>
            </wp:positionV>
            <wp:extent cx="2519680" cy="3779520"/>
            <wp:effectExtent l="0" t="0" r="0" b="0"/>
            <wp:wrapThrough wrapText="bothSides">
              <wp:wrapPolygon edited="0">
                <wp:start x="653" y="0"/>
                <wp:lineTo x="0" y="218"/>
                <wp:lineTo x="0" y="21121"/>
                <wp:lineTo x="327" y="21448"/>
                <wp:lineTo x="653" y="21448"/>
                <wp:lineTo x="20740" y="21448"/>
                <wp:lineTo x="21067" y="21448"/>
                <wp:lineTo x="21393" y="21121"/>
                <wp:lineTo x="21393" y="218"/>
                <wp:lineTo x="20740" y="0"/>
                <wp:lineTo x="653" y="0"/>
              </wp:wrapPolygon>
            </wp:wrapThrough>
            <wp:docPr id="1573086957" name="Picture 10" descr="DU LỊCH ĐÀ LẠT 3 NGÀY 2 ĐÊM – CÔNG TY TNHH DU LỊCH SỨC SỐNG DAL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3086957" name="Picture 10" descr="DU LỊCH ĐÀ LẠT 3 NGÀY 2 ĐÊM – CÔNG TY TNHH DU LỊCH SỨC SỐNG DALAT"/>
                    <pic:cNvPicPr>
                      <a:picLocks/>
                    </pic:cNvPicPr>
                  </pic:nvPicPr>
                  <pic:blipFill rotWithShape="1">
                    <a:blip r:embed="rId8">
                      <a:extLst>
                        <a:ext uri="{28A0092B-C50C-407E-A947-70E740481C1C}">
                          <a14:useLocalDpi xmlns:a14="http://schemas.microsoft.com/office/drawing/2010/main" val="0"/>
                        </a:ext>
                      </a:extLst>
                    </a:blip>
                    <a:srcRect l="3780" r="2469"/>
                    <a:stretch/>
                  </pic:blipFill>
                  <pic:spPr bwMode="auto">
                    <a:xfrm>
                      <a:off x="0" y="0"/>
                      <a:ext cx="2519680" cy="377952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Pr>
          <w:rFonts w:ascii="Constantia" w:hAnsi="Constantia"/>
          <w:b/>
          <w:bCs/>
          <w:noProof/>
          <w:color w:val="FF0000"/>
          <w:sz w:val="44"/>
          <w:szCs w:val="44"/>
        </w:rPr>
        <w:drawing>
          <wp:anchor distT="0" distB="0" distL="114300" distR="114300" simplePos="0" relativeHeight="251726848" behindDoc="0" locked="0" layoutInCell="1" allowOverlap="1" wp14:anchorId="234C373E" wp14:editId="26D906B4">
            <wp:simplePos x="0" y="0"/>
            <wp:positionH relativeFrom="column">
              <wp:posOffset>-540385</wp:posOffset>
            </wp:positionH>
            <wp:positionV relativeFrom="paragraph">
              <wp:posOffset>78105</wp:posOffset>
            </wp:positionV>
            <wp:extent cx="2519680" cy="3779520"/>
            <wp:effectExtent l="0" t="0" r="0" b="0"/>
            <wp:wrapThrough wrapText="bothSides">
              <wp:wrapPolygon edited="0">
                <wp:start x="653" y="0"/>
                <wp:lineTo x="0" y="218"/>
                <wp:lineTo x="0" y="21121"/>
                <wp:lineTo x="327" y="21448"/>
                <wp:lineTo x="653" y="21448"/>
                <wp:lineTo x="20740" y="21448"/>
                <wp:lineTo x="21067" y="21448"/>
                <wp:lineTo x="21393" y="21121"/>
                <wp:lineTo x="21393" y="218"/>
                <wp:lineTo x="20740" y="0"/>
                <wp:lineTo x="653" y="0"/>
              </wp:wrapPolygon>
            </wp:wrapThrough>
            <wp:docPr id="12" name="Picture 12" descr="Chợ Đà Lạt có gì vui? Lỡ lạc vào là quên cả đường v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Chợ Đà Lạt có gì vui? Lỡ lạc vào là quên cả đường về"/>
                    <pic:cNvPicPr>
                      <a:picLocks/>
                    </pic:cNvPicPr>
                  </pic:nvPicPr>
                  <pic:blipFill rotWithShape="1">
                    <a:blip r:embed="rId9">
                      <a:extLst>
                        <a:ext uri="{28A0092B-C50C-407E-A947-70E740481C1C}">
                          <a14:useLocalDpi xmlns:a14="http://schemas.microsoft.com/office/drawing/2010/main" val="0"/>
                        </a:ext>
                      </a:extLst>
                    </a:blip>
                    <a:srcRect l="24448" r="30430"/>
                    <a:stretch/>
                  </pic:blipFill>
                  <pic:spPr bwMode="auto">
                    <a:xfrm>
                      <a:off x="0" y="0"/>
                      <a:ext cx="2519680" cy="377952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Pr>
          <w:rFonts w:ascii="Constantia" w:hAnsi="Constantia"/>
          <w:b/>
          <w:bCs/>
          <w:noProof/>
          <w:color w:val="FF0000"/>
          <w:sz w:val="44"/>
          <w:szCs w:val="44"/>
        </w:rPr>
        <w:drawing>
          <wp:anchor distT="0" distB="0" distL="114300" distR="114300" simplePos="0" relativeHeight="251727872" behindDoc="0" locked="0" layoutInCell="1" allowOverlap="1" wp14:anchorId="74E1399B" wp14:editId="6EE2F936">
            <wp:simplePos x="0" y="0"/>
            <wp:positionH relativeFrom="column">
              <wp:posOffset>4498340</wp:posOffset>
            </wp:positionH>
            <wp:positionV relativeFrom="paragraph">
              <wp:posOffset>68580</wp:posOffset>
            </wp:positionV>
            <wp:extent cx="2519680" cy="3779520"/>
            <wp:effectExtent l="0" t="0" r="0" b="0"/>
            <wp:wrapThrough wrapText="bothSides">
              <wp:wrapPolygon edited="0">
                <wp:start x="653" y="0"/>
                <wp:lineTo x="0" y="218"/>
                <wp:lineTo x="0" y="21121"/>
                <wp:lineTo x="327" y="21448"/>
                <wp:lineTo x="653" y="21448"/>
                <wp:lineTo x="20740" y="21448"/>
                <wp:lineTo x="21067" y="21448"/>
                <wp:lineTo x="21393" y="21121"/>
                <wp:lineTo x="21393" y="218"/>
                <wp:lineTo x="20740" y="0"/>
                <wp:lineTo x="653" y="0"/>
              </wp:wrapPolygon>
            </wp:wrapThrough>
            <wp:docPr id="3" name="Picture 3" descr="Thác Bobla Lâm Đồng: điểm đến tuyệt vời cho ngày bình yê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Thác Bobla Lâm Đồng: điểm đến tuyệt vời cho ngày bình yên"/>
                    <pic:cNvPicPr>
                      <a:picLocks/>
                    </pic:cNvPicPr>
                  </pic:nvPicPr>
                  <pic:blipFill rotWithShape="1">
                    <a:blip r:embed="rId10">
                      <a:extLst>
                        <a:ext uri="{28A0092B-C50C-407E-A947-70E740481C1C}">
                          <a14:useLocalDpi xmlns:a14="http://schemas.microsoft.com/office/drawing/2010/main" val="0"/>
                        </a:ext>
                      </a:extLst>
                    </a:blip>
                    <a:srcRect r="7762"/>
                    <a:stretch/>
                  </pic:blipFill>
                  <pic:spPr bwMode="auto">
                    <a:xfrm>
                      <a:off x="0" y="0"/>
                      <a:ext cx="2519680" cy="377952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031EF7" w:rsidRPr="00B63CF7">
        <w:rPr>
          <w:rFonts w:ascii="Constantia" w:hAnsi="Constantia"/>
          <w:b/>
          <w:bCs/>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 TRÌNH DU L</w:t>
      </w:r>
      <w:r w:rsidR="00031EF7" w:rsidRPr="00B63CF7">
        <w:rPr>
          <w:rFonts w:ascii="Constantia" w:hAnsi="Constantia" w:cs="Cambria"/>
          <w:b/>
          <w:bCs/>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Ị</w:t>
      </w:r>
      <w:r w:rsidR="00031EF7" w:rsidRPr="00B63CF7">
        <w:rPr>
          <w:rFonts w:ascii="Constantia" w:hAnsi="Constantia"/>
          <w:b/>
          <w:bCs/>
          <w:noProof/>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14:paraId="4A56A0A4" w14:textId="13F65464" w:rsidR="00031EF7" w:rsidRPr="00974844" w:rsidRDefault="00031EF7" w:rsidP="00031EF7">
      <w:pPr>
        <w:spacing w:after="0" w:line="240" w:lineRule="auto"/>
        <w:jc w:val="center"/>
        <w:rPr>
          <w:rFonts w:ascii="Constantia" w:hAnsi="Constantia"/>
          <w:b/>
          <w:bC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b/>
          <w:bC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113F50">
        <w:rPr>
          <w:rFonts w:ascii="Constantia" w:hAnsi="Constantia"/>
          <w:b/>
          <w:bC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974844">
        <w:rPr>
          <w:rFonts w:ascii="Constantia" w:hAnsi="Constantia"/>
          <w:b/>
          <w:bC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NGÀY </w:t>
      </w:r>
      <w:r>
        <w:rPr>
          <w:rFonts w:ascii="Constantia" w:hAnsi="Constantia"/>
          <w:b/>
          <w:bC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03 </w:t>
      </w:r>
      <w:r w:rsidRPr="00974844">
        <w:rPr>
          <w:rFonts w:ascii="Constantia" w:hAnsi="Constantia"/>
          <w:b/>
          <w:bCs/>
          <w:noProof/>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ĐÊM</w:t>
      </w:r>
    </w:p>
    <w:p w14:paraId="5D6D3E1E" w14:textId="6BB55492" w:rsidR="00031EF7" w:rsidRDefault="005070F0" w:rsidP="00031EF7">
      <w:pPr>
        <w:spacing w:after="0" w:line="240" w:lineRule="auto"/>
        <w:jc w:val="center"/>
      </w:pPr>
      <w:r>
        <w:rPr>
          <w:rFonts w:ascii="Constantia" w:hAnsi="Constantia"/>
          <w:b/>
          <w:bCs/>
          <w:noProof/>
          <w:color w:val="4472C4" w:themeColor="accen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BẢO LỘC - </w:t>
      </w:r>
      <w:r w:rsidR="00031EF7">
        <w:rPr>
          <w:rFonts w:ascii="Constantia" w:hAnsi="Constantia"/>
          <w:b/>
          <w:bCs/>
          <w:noProof/>
          <w:color w:val="4472C4" w:themeColor="accen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ĐÀ LẠT </w:t>
      </w:r>
      <w:r>
        <w:rPr>
          <w:rFonts w:ascii="Constantia" w:hAnsi="Constantia"/>
          <w:b/>
          <w:bCs/>
          <w:noProof/>
          <w:color w:val="4472C4" w:themeColor="accen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NHỮNG MÙA YÊU</w:t>
      </w:r>
    </w:p>
    <w:p w14:paraId="3FF781F5" w14:textId="7436A11A" w:rsidR="00741E70" w:rsidRDefault="00031EF7" w:rsidP="00031EF7">
      <w:pPr>
        <w:spacing w:after="0" w:line="240" w:lineRule="auto"/>
        <w:jc w:val="center"/>
        <w:rPr>
          <w:rFonts w:ascii="Constantia" w:hAnsi="Constantia"/>
          <w:b/>
          <w:bCs/>
          <w:noProof/>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EF7">
        <w:rPr>
          <w:rFonts w:ascii="Constantia" w:hAnsi="Constantia"/>
          <w:b/>
          <w:bCs/>
          <w:noProof/>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KHỞI HÀNH</w:t>
      </w:r>
      <w:r w:rsidR="008A4C75">
        <w:rPr>
          <w:rFonts w:ascii="Constantia" w:hAnsi="Constantia"/>
          <w:b/>
          <w:bCs/>
          <w:noProof/>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7957">
        <w:rPr>
          <w:rFonts w:ascii="Constantia" w:hAnsi="Constantia"/>
          <w:b/>
          <w:bCs/>
          <w:noProof/>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SÁNG</w:t>
      </w:r>
      <w:r w:rsidRPr="00031EF7">
        <w:rPr>
          <w:rFonts w:ascii="Constantia" w:hAnsi="Constantia"/>
          <w:b/>
          <w:bCs/>
          <w:noProof/>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THỨ 5</w:t>
      </w:r>
    </w:p>
    <w:p w14:paraId="38A0BDAC" w14:textId="33212E37" w:rsidR="00FA5A60" w:rsidRPr="00616844" w:rsidRDefault="00FA5A60" w:rsidP="00FA5A60">
      <w:pPr>
        <w:spacing w:after="0" w:line="240" w:lineRule="auto"/>
        <w:jc w:val="center"/>
        <w:rPr>
          <w:rFonts w:ascii="Constantia" w:hAnsi="Constantia" w:cs="Tahoma"/>
          <w:b/>
          <w:bCs/>
          <w:noProof/>
          <w:color w:val="002060"/>
          <w:szCs w:val="24"/>
        </w:rPr>
      </w:pPr>
      <w:r w:rsidRPr="00616844">
        <w:rPr>
          <w:rFonts w:ascii="Constantia" w:hAnsi="Constantia" w:cs="Tahoma"/>
          <w:b/>
          <w:bCs/>
          <w:noProof/>
          <w:color w:val="002060"/>
          <w:szCs w:val="24"/>
        </w:rPr>
        <w:t>PHƯƠNG TIỆN: XE DU LỊCH</w:t>
      </w:r>
    </w:p>
    <w:p w14:paraId="18F9B9A0" w14:textId="111F5CCC" w:rsidR="00031EF7" w:rsidRDefault="00031EF7" w:rsidP="00031EF7">
      <w:pPr>
        <w:spacing w:after="0" w:line="240" w:lineRule="auto"/>
      </w:pPr>
    </w:p>
    <w:p w14:paraId="4EA8F46C" w14:textId="77777777" w:rsidR="00E1669D" w:rsidRPr="00607957" w:rsidRDefault="00E1669D" w:rsidP="00E1669D">
      <w:pPr>
        <w:spacing w:after="0" w:line="240" w:lineRule="auto"/>
        <w:jc w:val="center"/>
        <w:rPr>
          <w:rFonts w:ascii="Constantia" w:hAnsi="Constantia" w:cs="Tahoma"/>
          <w:b/>
          <w:bCs/>
          <w:noProof/>
          <w:color w:val="FF0000"/>
          <w:szCs w:val="24"/>
        </w:rPr>
      </w:pPr>
      <w:r w:rsidRPr="00607957">
        <w:rPr>
          <w:rFonts w:ascii="Constantia" w:hAnsi="Constantia" w:cs="Tahoma"/>
          <w:b/>
          <w:bCs/>
          <w:noProof/>
          <w:color w:val="FF0000"/>
          <w:szCs w:val="24"/>
        </w:rPr>
        <w:t>CÁC ĐIỂM NỔI BẬT TRONG CHƯƠNG TRÌNH</w:t>
      </w:r>
    </w:p>
    <w:p w14:paraId="42B5B4DE" w14:textId="71583468" w:rsidR="00E1669D" w:rsidRPr="00933DAC" w:rsidRDefault="00933DAC" w:rsidP="007D4C89">
      <w:pPr>
        <w:pStyle w:val="ListParagraph"/>
        <w:numPr>
          <w:ilvl w:val="0"/>
          <w:numId w:val="9"/>
        </w:numPr>
        <w:spacing w:after="0" w:line="240" w:lineRule="auto"/>
        <w:ind w:left="1701" w:hanging="426"/>
        <w:jc w:val="both"/>
        <w:rPr>
          <w:rFonts w:ascii="Constantia" w:hAnsi="Constantia" w:cs="Tahoma"/>
          <w:b/>
          <w:bCs/>
          <w:noProof/>
          <w:color w:val="002060"/>
          <w:szCs w:val="24"/>
        </w:rPr>
      </w:pPr>
      <w:r w:rsidRPr="00933DAC">
        <w:rPr>
          <w:rFonts w:ascii="Constantia" w:hAnsi="Constantia" w:cs="Tahoma"/>
          <w:b/>
          <w:bCs/>
          <w:noProof/>
          <w:color w:val="002060"/>
          <w:szCs w:val="24"/>
        </w:rPr>
        <w:t xml:space="preserve">Trải nghiệm </w:t>
      </w:r>
      <w:r>
        <w:rPr>
          <w:rFonts w:ascii="Constantia" w:hAnsi="Constantia" w:cs="Tahoma"/>
          <w:b/>
          <w:bCs/>
          <w:noProof/>
          <w:color w:val="FF0000"/>
          <w:szCs w:val="24"/>
        </w:rPr>
        <w:t xml:space="preserve">tắm biển nhân tạo </w:t>
      </w:r>
      <w:r w:rsidRPr="00933DAC">
        <w:rPr>
          <w:rFonts w:ascii="Constantia" w:hAnsi="Constantia" w:cs="Tahoma"/>
          <w:b/>
          <w:bCs/>
          <w:noProof/>
          <w:color w:val="002060"/>
          <w:szCs w:val="24"/>
        </w:rPr>
        <w:t>trên Tây Nguyên.</w:t>
      </w:r>
    </w:p>
    <w:p w14:paraId="7B7F5D66" w14:textId="32532E8C" w:rsidR="00E1669D" w:rsidRPr="00607957" w:rsidRDefault="00E1669D" w:rsidP="007D4C89">
      <w:pPr>
        <w:pStyle w:val="ListParagraph"/>
        <w:numPr>
          <w:ilvl w:val="0"/>
          <w:numId w:val="9"/>
        </w:numPr>
        <w:spacing w:after="0" w:line="240" w:lineRule="auto"/>
        <w:ind w:left="1701" w:hanging="426"/>
        <w:jc w:val="both"/>
        <w:rPr>
          <w:rFonts w:ascii="Constantia" w:hAnsi="Constantia" w:cs="Tahoma"/>
          <w:b/>
          <w:bCs/>
          <w:noProof/>
          <w:color w:val="002060"/>
          <w:szCs w:val="24"/>
        </w:rPr>
      </w:pPr>
      <w:r w:rsidRPr="00607957">
        <w:rPr>
          <w:rFonts w:ascii="Constantia" w:hAnsi="Constantia" w:cs="Tahoma"/>
          <w:b/>
          <w:bCs/>
          <w:noProof/>
          <w:color w:val="FF0000"/>
          <w:szCs w:val="24"/>
        </w:rPr>
        <w:t>TẶNG</w:t>
      </w:r>
      <w:r w:rsidRPr="00607957">
        <w:rPr>
          <w:rFonts w:ascii="Constantia" w:hAnsi="Constantia" w:cs="Tahoma"/>
          <w:b/>
          <w:bCs/>
          <w:noProof/>
          <w:color w:val="002060"/>
          <w:szCs w:val="24"/>
        </w:rPr>
        <w:t xml:space="preserve"> Buffet rau Đà Lạt</w:t>
      </w:r>
    </w:p>
    <w:p w14:paraId="61E19186" w14:textId="0538C136" w:rsidR="00E1669D" w:rsidRPr="00607957" w:rsidRDefault="00933DAC" w:rsidP="007D4C89">
      <w:pPr>
        <w:pStyle w:val="ListParagraph"/>
        <w:numPr>
          <w:ilvl w:val="0"/>
          <w:numId w:val="9"/>
        </w:numPr>
        <w:spacing w:after="0" w:line="240" w:lineRule="auto"/>
        <w:ind w:left="1701" w:hanging="426"/>
        <w:jc w:val="both"/>
        <w:rPr>
          <w:rFonts w:ascii="Constantia" w:hAnsi="Constantia" w:cs="Tahoma"/>
          <w:b/>
          <w:bCs/>
          <w:noProof/>
          <w:color w:val="002060"/>
          <w:szCs w:val="24"/>
        </w:rPr>
      </w:pPr>
      <w:r w:rsidRPr="00933DAC">
        <w:rPr>
          <w:rFonts w:ascii="Constantia" w:hAnsi="Constantia" w:cs="Tahoma"/>
          <w:b/>
          <w:bCs/>
          <w:noProof/>
          <w:color w:val="002060"/>
          <w:szCs w:val="24"/>
        </w:rPr>
        <w:t xml:space="preserve">Tham quan </w:t>
      </w:r>
      <w:r>
        <w:rPr>
          <w:rFonts w:ascii="Constantia" w:hAnsi="Constantia" w:cs="Tahoma"/>
          <w:b/>
          <w:bCs/>
          <w:noProof/>
          <w:color w:val="FF0000"/>
          <w:szCs w:val="24"/>
        </w:rPr>
        <w:t xml:space="preserve">thác Bobla - </w:t>
      </w:r>
      <w:r w:rsidRPr="00933DAC">
        <w:rPr>
          <w:rFonts w:ascii="Constantia" w:hAnsi="Constantia" w:cs="Tahoma"/>
          <w:b/>
          <w:bCs/>
          <w:noProof/>
          <w:color w:val="002060"/>
          <w:szCs w:val="24"/>
        </w:rPr>
        <w:t xml:space="preserve">khu vườn Bonsai </w:t>
      </w:r>
      <w:r>
        <w:rPr>
          <w:rFonts w:ascii="Constantia" w:hAnsi="Constantia" w:cs="Tahoma"/>
          <w:b/>
          <w:bCs/>
          <w:noProof/>
          <w:color w:val="FF0000"/>
          <w:szCs w:val="24"/>
        </w:rPr>
        <w:t>Hoàng Long Ohayo</w:t>
      </w:r>
    </w:p>
    <w:p w14:paraId="1AD36D97" w14:textId="10B78D83" w:rsidR="00E1669D" w:rsidRPr="00607957" w:rsidRDefault="00E1669D" w:rsidP="007D4C89">
      <w:pPr>
        <w:pStyle w:val="ListParagraph"/>
        <w:numPr>
          <w:ilvl w:val="0"/>
          <w:numId w:val="9"/>
        </w:numPr>
        <w:spacing w:after="0" w:line="240" w:lineRule="auto"/>
        <w:ind w:left="1701" w:hanging="426"/>
        <w:jc w:val="both"/>
        <w:rPr>
          <w:rFonts w:ascii="Constantia" w:hAnsi="Constantia" w:cs="Tahoma"/>
          <w:b/>
          <w:bCs/>
          <w:noProof/>
          <w:color w:val="002060"/>
          <w:szCs w:val="24"/>
        </w:rPr>
      </w:pPr>
      <w:r w:rsidRPr="00607957">
        <w:rPr>
          <w:rFonts w:ascii="Constantia" w:hAnsi="Constantia" w:cs="Tahoma"/>
          <w:b/>
          <w:bCs/>
          <w:noProof/>
          <w:color w:val="002060"/>
          <w:szCs w:val="24"/>
        </w:rPr>
        <w:t>Check-in vạn điểm hot của thành phố mờ sương</w:t>
      </w:r>
    </w:p>
    <w:p w14:paraId="7672DE83" w14:textId="77777777" w:rsidR="00E1669D" w:rsidRDefault="00E1669D" w:rsidP="00E1669D">
      <w:pPr>
        <w:spacing w:after="0" w:line="240" w:lineRule="auto"/>
        <w:jc w:val="right"/>
        <w:rPr>
          <w:rFonts w:ascii="Constantia" w:hAnsi="Constantia" w:cs="Tahoma"/>
          <w:b/>
          <w:bCs/>
          <w:noProof/>
          <w:color w:val="002060"/>
          <w:sz w:val="16"/>
          <w:szCs w:val="16"/>
        </w:rPr>
      </w:pPr>
    </w:p>
    <w:p w14:paraId="385393A6" w14:textId="77777777" w:rsidR="00E1669D" w:rsidRDefault="00E1669D" w:rsidP="00E1669D">
      <w:pPr>
        <w:spacing w:after="0" w:line="240" w:lineRule="auto"/>
        <w:jc w:val="right"/>
        <w:rPr>
          <w:rFonts w:ascii="Constantia" w:hAnsi="Constantia" w:cs="Tahoma"/>
          <w:b/>
          <w:bCs/>
          <w:noProof/>
          <w:color w:val="002060"/>
          <w:sz w:val="16"/>
          <w:szCs w:val="16"/>
        </w:rPr>
      </w:pPr>
    </w:p>
    <w:p w14:paraId="54DEF015" w14:textId="6D58F7C0" w:rsidR="00E1669D" w:rsidRDefault="00E1669D" w:rsidP="00E1669D">
      <w:pPr>
        <w:spacing w:after="0" w:line="240" w:lineRule="auto"/>
        <w:jc w:val="right"/>
        <w:rPr>
          <w:rFonts w:ascii="Constantia" w:hAnsi="Constantia" w:cs="Tahoma"/>
          <w:b/>
          <w:bCs/>
          <w:noProof/>
          <w:color w:val="002060"/>
          <w:sz w:val="16"/>
          <w:szCs w:val="16"/>
        </w:rPr>
      </w:pPr>
      <w:r>
        <w:rPr>
          <w:rFonts w:ascii="Constantia" w:hAnsi="Constantia" w:cs="Tahoma"/>
          <w:b/>
          <w:bCs/>
          <w:noProof/>
          <w:color w:val="002060"/>
          <w:sz w:val="16"/>
          <w:szCs w:val="16"/>
        </w:rPr>
        <w:br w:type="page"/>
      </w:r>
    </w:p>
    <w:p w14:paraId="7AAF9BFF" w14:textId="2092759B" w:rsidR="00E1669D" w:rsidRDefault="00E1669D" w:rsidP="00E1669D">
      <w:pPr>
        <w:spacing w:after="0" w:line="240" w:lineRule="auto"/>
        <w:jc w:val="right"/>
      </w:pPr>
    </w:p>
    <w:tbl>
      <w:tblPr>
        <w:tblW w:w="10206"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shd w:val="clear" w:color="auto" w:fill="00B050"/>
        <w:tblLayout w:type="fixed"/>
        <w:tblLook w:val="04A0" w:firstRow="1" w:lastRow="0" w:firstColumn="1" w:lastColumn="0" w:noHBand="0" w:noVBand="1"/>
      </w:tblPr>
      <w:tblGrid>
        <w:gridCol w:w="1261"/>
        <w:gridCol w:w="8945"/>
      </w:tblGrid>
      <w:tr w:rsidR="007408B3" w:rsidRPr="00607957" w14:paraId="00B4468B" w14:textId="77777777" w:rsidTr="00607957">
        <w:trPr>
          <w:trHeight w:val="480"/>
          <w:jc w:val="center"/>
        </w:trPr>
        <w:tc>
          <w:tcPr>
            <w:tcW w:w="1261" w:type="dxa"/>
            <w:shd w:val="clear" w:color="auto" w:fill="00B050"/>
            <w:vAlign w:val="center"/>
            <w:hideMark/>
          </w:tcPr>
          <w:p w14:paraId="7284C158" w14:textId="259B8BD2" w:rsidR="007408B3" w:rsidRPr="00607957" w:rsidRDefault="007408B3" w:rsidP="000815B4">
            <w:pPr>
              <w:pStyle w:val="TableParagraph"/>
              <w:kinsoku w:val="0"/>
              <w:overflowPunct w:val="0"/>
              <w:ind w:left="7" w:right="0"/>
              <w:jc w:val="center"/>
              <w:rPr>
                <w:rFonts w:ascii="Tahoma" w:hAnsi="Tahoma" w:cs="Tahoma"/>
                <w:b/>
                <w:bCs/>
                <w:color w:val="FFFFFF" w:themeColor="background1"/>
                <w:spacing w:val="-10"/>
                <w:sz w:val="24"/>
                <w:szCs w:val="24"/>
              </w:rPr>
            </w:pPr>
            <w:r w:rsidRPr="00607957">
              <w:rPr>
                <w:rFonts w:ascii="Tahoma" w:hAnsi="Tahoma" w:cs="Tahoma"/>
                <w:b/>
                <w:bCs/>
                <w:color w:val="FFFFFF" w:themeColor="background1"/>
                <w:sz w:val="24"/>
                <w:szCs w:val="24"/>
              </w:rPr>
              <w:t xml:space="preserve">NGÀY </w:t>
            </w:r>
            <w:r w:rsidR="00AB75D3" w:rsidRPr="00607957">
              <w:rPr>
                <w:rFonts w:ascii="Tahoma" w:hAnsi="Tahoma" w:cs="Tahoma"/>
                <w:b/>
                <w:bCs/>
                <w:color w:val="FFFFFF" w:themeColor="background1"/>
                <w:sz w:val="24"/>
                <w:szCs w:val="24"/>
              </w:rPr>
              <w:t>1</w:t>
            </w:r>
          </w:p>
        </w:tc>
        <w:tc>
          <w:tcPr>
            <w:tcW w:w="8945" w:type="dxa"/>
            <w:shd w:val="clear" w:color="auto" w:fill="00B050"/>
            <w:hideMark/>
          </w:tcPr>
          <w:p w14:paraId="69FA4CDE" w14:textId="2DF3A4A6" w:rsidR="007408B3" w:rsidRPr="00607957" w:rsidRDefault="00607957" w:rsidP="000815B4">
            <w:pPr>
              <w:pStyle w:val="TableParagraph"/>
              <w:tabs>
                <w:tab w:val="left" w:pos="4764"/>
              </w:tabs>
              <w:kinsoku w:val="0"/>
              <w:overflowPunct w:val="0"/>
              <w:ind w:left="0" w:right="0"/>
              <w:rPr>
                <w:rFonts w:ascii="Tahoma" w:hAnsi="Tahoma" w:cs="Tahoma"/>
                <w:b/>
                <w:bCs/>
                <w:color w:val="FFFFFF" w:themeColor="background1"/>
                <w:spacing w:val="-2"/>
                <w:sz w:val="24"/>
                <w:szCs w:val="24"/>
              </w:rPr>
            </w:pPr>
            <w:r w:rsidRPr="00607957">
              <w:rPr>
                <w:rFonts w:ascii="Tahoma" w:hAnsi="Tahoma" w:cs="Tahoma"/>
                <w:b/>
                <w:bCs/>
                <w:color w:val="FFFFFF" w:themeColor="background1"/>
                <w:sz w:val="24"/>
                <w:szCs w:val="24"/>
              </w:rPr>
              <w:t>TP.HCM - TEA RESORT</w:t>
            </w:r>
            <w:r w:rsidR="003814D1">
              <w:rPr>
                <w:rFonts w:ascii="Tahoma" w:hAnsi="Tahoma" w:cs="Tahoma"/>
                <w:b/>
                <w:bCs/>
                <w:color w:val="FFFFFF" w:themeColor="background1"/>
                <w:sz w:val="24"/>
                <w:szCs w:val="24"/>
              </w:rPr>
              <w:t>, BẢO LỘC</w:t>
            </w:r>
          </w:p>
          <w:p w14:paraId="4263E340" w14:textId="77777777" w:rsidR="007408B3" w:rsidRPr="00607957" w:rsidRDefault="007408B3" w:rsidP="000815B4">
            <w:pPr>
              <w:pStyle w:val="TableParagraph"/>
              <w:tabs>
                <w:tab w:val="left" w:pos="4764"/>
              </w:tabs>
              <w:kinsoku w:val="0"/>
              <w:overflowPunct w:val="0"/>
              <w:ind w:left="0" w:right="0"/>
              <w:jc w:val="right"/>
              <w:rPr>
                <w:rFonts w:ascii="Tahoma" w:hAnsi="Tahoma" w:cs="Tahoma"/>
                <w:b/>
                <w:bCs/>
                <w:color w:val="FFFFFF" w:themeColor="background1"/>
                <w:spacing w:val="-2"/>
                <w:sz w:val="24"/>
                <w:szCs w:val="24"/>
              </w:rPr>
            </w:pPr>
            <w:r w:rsidRPr="00607957">
              <w:rPr>
                <w:rFonts w:ascii="Tahoma" w:hAnsi="Tahoma" w:cs="Tahoma"/>
                <w:b/>
                <w:bCs/>
                <w:color w:val="FFFFFF" w:themeColor="background1"/>
                <w:spacing w:val="-2"/>
                <w:sz w:val="24"/>
                <w:szCs w:val="24"/>
              </w:rPr>
              <w:t>Ăn sáng - trưa - tối</w:t>
            </w:r>
          </w:p>
          <w:p w14:paraId="0D11D8BB" w14:textId="6F3C2393" w:rsidR="007408B3" w:rsidRPr="00607957" w:rsidRDefault="007408B3" w:rsidP="000815B4">
            <w:pPr>
              <w:pStyle w:val="TableParagraph"/>
              <w:tabs>
                <w:tab w:val="left" w:pos="4764"/>
              </w:tabs>
              <w:kinsoku w:val="0"/>
              <w:overflowPunct w:val="0"/>
              <w:ind w:left="0" w:right="0"/>
              <w:jc w:val="right"/>
              <w:rPr>
                <w:rFonts w:ascii="Tahoma" w:hAnsi="Tahoma" w:cs="Tahoma"/>
                <w:b/>
                <w:bCs/>
                <w:color w:val="FFFFFF" w:themeColor="background1"/>
                <w:spacing w:val="-4"/>
                <w:sz w:val="24"/>
                <w:szCs w:val="24"/>
              </w:rPr>
            </w:pPr>
          </w:p>
        </w:tc>
      </w:tr>
    </w:tbl>
    <w:p w14:paraId="59D5E2BD" w14:textId="025711BF" w:rsidR="006275C5" w:rsidRDefault="0046753D" w:rsidP="006619CA">
      <w:pPr>
        <w:spacing w:after="60" w:line="240" w:lineRule="auto"/>
        <w:ind w:left="284" w:hanging="284"/>
        <w:contextualSpacing/>
        <w:jc w:val="both"/>
        <w:rPr>
          <w:rFonts w:ascii="Tahoma" w:hAnsi="Tahoma" w:cs="Tahoma"/>
          <w:noProof/>
          <w:color w:val="002060"/>
          <w:sz w:val="22"/>
        </w:rPr>
      </w:pPr>
      <w:r w:rsidRPr="00607957">
        <w:rPr>
          <w:rFonts w:ascii="Tahoma" w:hAnsi="Tahoma" w:cs="Tahoma"/>
          <w:noProof/>
          <w:color w:val="002060"/>
          <w:sz w:val="22"/>
        </w:rPr>
        <w:sym w:font="Wingdings" w:char="F0FC"/>
      </w:r>
      <w:r w:rsidRPr="00607957">
        <w:rPr>
          <w:rFonts w:ascii="Tahoma" w:hAnsi="Tahoma" w:cs="Tahoma"/>
          <w:noProof/>
          <w:sz w:val="22"/>
        </w:rPr>
        <w:t xml:space="preserve"> </w:t>
      </w:r>
      <w:r w:rsidRPr="00607957">
        <w:rPr>
          <w:rFonts w:ascii="Tahoma" w:hAnsi="Tahoma" w:cs="Tahoma"/>
          <w:b/>
          <w:bCs/>
          <w:noProof/>
          <w:color w:val="002060"/>
          <w:sz w:val="22"/>
        </w:rPr>
        <w:t>Sáng:</w:t>
      </w:r>
      <w:r w:rsidR="008A4C75" w:rsidRPr="00607957">
        <w:rPr>
          <w:rFonts w:ascii="Tahoma" w:hAnsi="Tahoma" w:cs="Tahoma"/>
          <w:b/>
          <w:bCs/>
          <w:noProof/>
          <w:color w:val="002060"/>
          <w:sz w:val="22"/>
        </w:rPr>
        <w:t xml:space="preserve"> </w:t>
      </w:r>
      <w:r w:rsidR="00607957" w:rsidRPr="00C616B8">
        <w:rPr>
          <w:rFonts w:ascii="Tahoma" w:hAnsi="Tahoma" w:cs="Tahoma"/>
          <w:b/>
          <w:bCs/>
          <w:noProof/>
          <w:color w:val="00B050"/>
          <w:sz w:val="22"/>
        </w:rPr>
        <w:t>Xe và Hướng dẫn viên</w:t>
      </w:r>
      <w:r w:rsidR="00607957" w:rsidRPr="00C616B8">
        <w:rPr>
          <w:rFonts w:ascii="Tahoma" w:hAnsi="Tahoma" w:cs="Tahoma"/>
          <w:noProof/>
          <w:color w:val="00B050"/>
          <w:sz w:val="22"/>
        </w:rPr>
        <w:t xml:space="preserve"> </w:t>
      </w:r>
      <w:r w:rsidR="00607957" w:rsidRPr="00C616B8">
        <w:rPr>
          <w:rFonts w:ascii="Tahoma" w:hAnsi="Tahoma" w:cs="Tahoma"/>
          <w:b/>
          <w:bCs/>
          <w:noProof/>
          <w:color w:val="00B050"/>
          <w:sz w:val="22"/>
        </w:rPr>
        <w:t xml:space="preserve">công ty du lịch </w:t>
      </w:r>
      <w:r w:rsidR="00607957">
        <w:rPr>
          <w:rFonts w:ascii="Tahoma" w:hAnsi="Tahoma" w:cs="Tahoma"/>
          <w:noProof/>
          <w:color w:val="002060"/>
          <w:sz w:val="22"/>
        </w:rPr>
        <w:t>đón khách tại điểm hẹn.</w:t>
      </w:r>
    </w:p>
    <w:p w14:paraId="53DCADB6" w14:textId="63F43D09" w:rsidR="00607957" w:rsidRDefault="00607957" w:rsidP="006619CA">
      <w:pPr>
        <w:spacing w:after="60" w:line="240" w:lineRule="auto"/>
        <w:ind w:left="284"/>
        <w:contextualSpacing/>
        <w:jc w:val="both"/>
        <w:rPr>
          <w:rFonts w:ascii="Tahoma" w:hAnsi="Tahoma" w:cs="Tahoma"/>
          <w:noProof/>
          <w:color w:val="002060"/>
          <w:sz w:val="22"/>
        </w:rPr>
      </w:pPr>
      <w:r w:rsidRPr="00607957">
        <w:rPr>
          <w:rFonts w:ascii="Tahoma" w:hAnsi="Tahoma" w:cs="Tahoma"/>
          <w:noProof/>
          <w:color w:val="002060"/>
          <w:sz w:val="22"/>
        </w:rPr>
        <w:t>Nhân viên hỗ trợ khách</w:t>
      </w:r>
      <w:r>
        <w:rPr>
          <w:rFonts w:ascii="Tahoma" w:hAnsi="Tahoma" w:cs="Tahoma"/>
          <w:noProof/>
          <w:color w:val="002060"/>
          <w:sz w:val="22"/>
        </w:rPr>
        <w:t xml:space="preserve"> cất hành lý và ổn định chỗ ngồi.</w:t>
      </w:r>
    </w:p>
    <w:p w14:paraId="2BD67D01" w14:textId="74558DAC" w:rsidR="00607957" w:rsidRDefault="00607957" w:rsidP="006619CA">
      <w:pPr>
        <w:spacing w:after="60" w:line="240" w:lineRule="auto"/>
        <w:ind w:left="284"/>
        <w:contextualSpacing/>
        <w:jc w:val="both"/>
        <w:rPr>
          <w:rFonts w:ascii="Tahoma" w:hAnsi="Tahoma" w:cs="Tahoma"/>
          <w:noProof/>
          <w:color w:val="002060"/>
          <w:sz w:val="22"/>
        </w:rPr>
      </w:pPr>
      <w:r>
        <w:rPr>
          <w:rFonts w:ascii="Tahoma" w:hAnsi="Tahoma" w:cs="Tahoma"/>
          <w:noProof/>
          <w:color w:val="002060"/>
          <w:sz w:val="22"/>
        </w:rPr>
        <w:t>Xe bắt đầu di chuyển cho chuyến hành trình 04 ngày 03 đêm khám phá Bảo Lộc - Đà Lạt.</w:t>
      </w:r>
    </w:p>
    <w:p w14:paraId="1128E371" w14:textId="75AF3B60" w:rsidR="00607957" w:rsidRDefault="00607957" w:rsidP="006619CA">
      <w:pPr>
        <w:spacing w:after="60" w:line="240" w:lineRule="auto"/>
        <w:ind w:left="284" w:hanging="284"/>
        <w:contextualSpacing/>
        <w:jc w:val="both"/>
        <w:rPr>
          <w:rFonts w:ascii="Tahoma" w:hAnsi="Tahoma" w:cs="Tahoma"/>
          <w:noProof/>
          <w:color w:val="002060"/>
          <w:sz w:val="22"/>
        </w:rPr>
      </w:pPr>
      <w:r w:rsidRPr="00607957">
        <w:rPr>
          <w:rFonts w:ascii="Tahoma" w:hAnsi="Tahoma" w:cs="Tahoma"/>
          <w:noProof/>
          <w:color w:val="002060"/>
          <w:sz w:val="22"/>
        </w:rPr>
        <w:sym w:font="Wingdings" w:char="F0FC"/>
      </w:r>
      <w:r>
        <w:rPr>
          <w:rFonts w:ascii="Tahoma" w:hAnsi="Tahoma" w:cs="Tahoma"/>
          <w:noProof/>
          <w:color w:val="002060"/>
          <w:sz w:val="22"/>
        </w:rPr>
        <w:t xml:space="preserve"> </w:t>
      </w:r>
      <w:r w:rsidR="00C616B8">
        <w:rPr>
          <w:rFonts w:ascii="Tahoma" w:hAnsi="Tahoma" w:cs="Tahoma"/>
          <w:noProof/>
          <w:color w:val="002060"/>
          <w:sz w:val="22"/>
        </w:rPr>
        <w:t xml:space="preserve">Quý khách dừng chân dùng </w:t>
      </w:r>
      <w:r w:rsidR="00C616B8" w:rsidRPr="00C616B8">
        <w:rPr>
          <w:rFonts w:ascii="Tahoma" w:hAnsi="Tahoma" w:cs="Tahoma"/>
          <w:b/>
          <w:bCs/>
          <w:noProof/>
          <w:color w:val="00B050"/>
          <w:sz w:val="22"/>
        </w:rPr>
        <w:t>điểm tâm sáng</w:t>
      </w:r>
      <w:r w:rsidR="00C616B8" w:rsidRPr="00C616B8">
        <w:rPr>
          <w:rFonts w:ascii="Tahoma" w:hAnsi="Tahoma" w:cs="Tahoma"/>
          <w:noProof/>
          <w:color w:val="00B050"/>
          <w:sz w:val="22"/>
        </w:rPr>
        <w:t xml:space="preserve"> </w:t>
      </w:r>
      <w:r w:rsidR="00C616B8">
        <w:rPr>
          <w:rFonts w:ascii="Tahoma" w:hAnsi="Tahoma" w:cs="Tahoma"/>
          <w:noProof/>
          <w:color w:val="002060"/>
          <w:sz w:val="22"/>
        </w:rPr>
        <w:t>tại Long Thành.</w:t>
      </w:r>
    </w:p>
    <w:p w14:paraId="5E85BEAB" w14:textId="31796AD8" w:rsidR="00C616B8" w:rsidRDefault="00C616B8" w:rsidP="006619CA">
      <w:pPr>
        <w:spacing w:after="60" w:line="240" w:lineRule="auto"/>
        <w:ind w:left="284"/>
        <w:contextualSpacing/>
        <w:jc w:val="both"/>
        <w:rPr>
          <w:rFonts w:ascii="Tahoma" w:hAnsi="Tahoma" w:cs="Tahoma"/>
          <w:noProof/>
          <w:color w:val="002060"/>
          <w:sz w:val="22"/>
        </w:rPr>
      </w:pPr>
      <w:r>
        <w:rPr>
          <w:rFonts w:ascii="Tahoma" w:hAnsi="Tahoma" w:cs="Tahoma"/>
          <w:noProof/>
          <w:color w:val="002060"/>
          <w:sz w:val="22"/>
        </w:rPr>
        <w:t>Sau đó tiếp tục hành trình du lịch.</w:t>
      </w:r>
    </w:p>
    <w:p w14:paraId="769D82E9" w14:textId="518CED69" w:rsidR="003814D1" w:rsidRDefault="00C616B8" w:rsidP="006619CA">
      <w:pPr>
        <w:spacing w:after="60" w:line="240" w:lineRule="auto"/>
        <w:ind w:left="284" w:hanging="284"/>
        <w:contextualSpacing/>
        <w:jc w:val="both"/>
        <w:rPr>
          <w:rFonts w:ascii="Tahoma" w:hAnsi="Tahoma" w:cs="Tahoma"/>
          <w:noProof/>
          <w:color w:val="002060"/>
          <w:sz w:val="22"/>
        </w:rPr>
      </w:pPr>
      <w:r w:rsidRPr="00607957">
        <w:rPr>
          <w:rFonts w:ascii="Tahoma" w:hAnsi="Tahoma" w:cs="Tahoma"/>
          <w:noProof/>
          <w:color w:val="002060"/>
          <w:sz w:val="22"/>
        </w:rPr>
        <w:sym w:font="Wingdings" w:char="F0FC"/>
      </w:r>
      <w:r>
        <w:rPr>
          <w:rFonts w:ascii="Tahoma" w:hAnsi="Tahoma" w:cs="Tahoma"/>
          <w:noProof/>
          <w:color w:val="002060"/>
          <w:sz w:val="22"/>
        </w:rPr>
        <w:t xml:space="preserve"> Đến thành phố Bảo Lộc</w:t>
      </w:r>
      <w:r w:rsidR="003814D1">
        <w:rPr>
          <w:rFonts w:ascii="Tahoma" w:hAnsi="Tahoma" w:cs="Tahoma"/>
          <w:noProof/>
          <w:color w:val="002060"/>
          <w:sz w:val="22"/>
        </w:rPr>
        <w:t xml:space="preserve">, xe đưa Quý khách đến nhà hàng </w:t>
      </w:r>
      <w:r w:rsidR="003814D1" w:rsidRPr="003814D1">
        <w:rPr>
          <w:rFonts w:ascii="Tahoma" w:hAnsi="Tahoma" w:cs="Tahoma"/>
          <w:b/>
          <w:bCs/>
          <w:noProof/>
          <w:color w:val="00B050"/>
          <w:sz w:val="22"/>
        </w:rPr>
        <w:t>dùng bữa trưa.</w:t>
      </w:r>
    </w:p>
    <w:p w14:paraId="6561AE69" w14:textId="00869A8E" w:rsidR="003814D1" w:rsidRDefault="003814D1" w:rsidP="006619CA">
      <w:pPr>
        <w:spacing w:after="60" w:line="240" w:lineRule="auto"/>
        <w:ind w:left="284"/>
        <w:contextualSpacing/>
        <w:jc w:val="both"/>
        <w:rPr>
          <w:rFonts w:ascii="Tahoma" w:hAnsi="Tahoma" w:cs="Tahoma"/>
          <w:noProof/>
          <w:color w:val="002060"/>
          <w:sz w:val="22"/>
        </w:rPr>
      </w:pPr>
      <w:r>
        <w:rPr>
          <w:rFonts w:ascii="Tahoma" w:hAnsi="Tahoma" w:cs="Tahoma"/>
          <w:noProof/>
          <w:color w:val="002060"/>
          <w:sz w:val="22"/>
        </w:rPr>
        <w:t xml:space="preserve">Sau đó, </w:t>
      </w:r>
      <w:r w:rsidR="00C616B8">
        <w:rPr>
          <w:rFonts w:ascii="Tahoma" w:hAnsi="Tahoma" w:cs="Tahoma"/>
          <w:noProof/>
          <w:color w:val="002060"/>
          <w:sz w:val="22"/>
        </w:rPr>
        <w:t xml:space="preserve">Quý khách </w:t>
      </w:r>
      <w:r>
        <w:rPr>
          <w:rFonts w:ascii="Tahoma" w:hAnsi="Tahoma" w:cs="Tahoma"/>
          <w:noProof/>
          <w:color w:val="002060"/>
          <w:sz w:val="22"/>
        </w:rPr>
        <w:t>di chuyển về</w:t>
      </w:r>
      <w:r w:rsidR="00C616B8">
        <w:rPr>
          <w:rFonts w:ascii="Tahoma" w:hAnsi="Tahoma" w:cs="Tahoma"/>
          <w:noProof/>
          <w:color w:val="002060"/>
          <w:sz w:val="22"/>
        </w:rPr>
        <w:t xml:space="preserve"> </w:t>
      </w:r>
      <w:r w:rsidR="00C616B8" w:rsidRPr="005070F0">
        <w:rPr>
          <w:rFonts w:ascii="Tahoma" w:hAnsi="Tahoma" w:cs="Tahoma"/>
          <w:b/>
          <w:bCs/>
          <w:noProof/>
          <w:color w:val="00B050"/>
          <w:sz w:val="22"/>
        </w:rPr>
        <w:t>Khu Du Lịch Đôi Dép - Tea Resort</w:t>
      </w:r>
      <w:r w:rsidR="005070F0">
        <w:rPr>
          <w:rFonts w:ascii="Tahoma" w:hAnsi="Tahoma" w:cs="Tahoma"/>
          <w:b/>
          <w:bCs/>
          <w:noProof/>
          <w:color w:val="00B050"/>
          <w:sz w:val="22"/>
        </w:rPr>
        <w:t xml:space="preserve"> </w:t>
      </w:r>
      <w:r>
        <w:rPr>
          <w:rFonts w:ascii="Tahoma" w:hAnsi="Tahoma" w:cs="Tahoma"/>
          <w:noProof/>
          <w:color w:val="002060"/>
          <w:sz w:val="22"/>
        </w:rPr>
        <w:t>làm thủ tục nhận phòng.</w:t>
      </w:r>
    </w:p>
    <w:p w14:paraId="1A04A3D5" w14:textId="5B3080A6" w:rsidR="00C616B8" w:rsidRDefault="003814D1" w:rsidP="006619CA">
      <w:pPr>
        <w:spacing w:after="60" w:line="240" w:lineRule="auto"/>
        <w:ind w:left="284"/>
        <w:contextualSpacing/>
        <w:jc w:val="both"/>
        <w:rPr>
          <w:rFonts w:ascii="Tahoma" w:hAnsi="Tahoma" w:cs="Tahoma"/>
          <w:noProof/>
          <w:color w:val="002060"/>
          <w:sz w:val="22"/>
        </w:rPr>
      </w:pPr>
      <w:r w:rsidRPr="003814D1">
        <w:rPr>
          <w:rFonts w:ascii="Tahoma" w:hAnsi="Tahoma" w:cs="Tahoma"/>
          <w:b/>
          <w:bCs/>
          <w:noProof/>
          <w:color w:val="00B050"/>
          <w:sz w:val="22"/>
        </w:rPr>
        <w:t>Tea Resort</w:t>
      </w:r>
      <w:r w:rsidRPr="003814D1">
        <w:rPr>
          <w:rFonts w:ascii="Tahoma" w:hAnsi="Tahoma" w:cs="Tahoma"/>
          <w:noProof/>
          <w:color w:val="00B050"/>
          <w:sz w:val="22"/>
        </w:rPr>
        <w:t xml:space="preserve"> </w:t>
      </w:r>
      <w:r>
        <w:rPr>
          <w:rFonts w:ascii="Tahoma" w:hAnsi="Tahoma" w:cs="Tahoma"/>
          <w:noProof/>
          <w:color w:val="002060"/>
          <w:sz w:val="22"/>
        </w:rPr>
        <w:t>là k</w:t>
      </w:r>
      <w:r w:rsidRPr="003814D1">
        <w:rPr>
          <w:rFonts w:ascii="Tahoma" w:hAnsi="Tahoma" w:cs="Tahoma"/>
          <w:noProof/>
          <w:color w:val="002060"/>
          <w:sz w:val="22"/>
        </w:rPr>
        <w:t>hu nghỉ dưỡng bậc nhất Việt Nam</w:t>
      </w:r>
      <w:r>
        <w:rPr>
          <w:rFonts w:ascii="Tahoma" w:hAnsi="Tahoma" w:cs="Tahoma"/>
          <w:noProof/>
          <w:color w:val="002060"/>
          <w:sz w:val="22"/>
        </w:rPr>
        <w:t>, r</w:t>
      </w:r>
      <w:r w:rsidR="005070F0" w:rsidRPr="005070F0">
        <w:rPr>
          <w:rFonts w:ascii="Tahoma" w:hAnsi="Tahoma" w:cs="Tahoma"/>
          <w:noProof/>
          <w:color w:val="002060"/>
          <w:sz w:val="22"/>
        </w:rPr>
        <w:t xml:space="preserve">ộng đến 16 héc ta với </w:t>
      </w:r>
      <w:r w:rsidR="005070F0" w:rsidRPr="006F032D">
        <w:rPr>
          <w:rFonts w:ascii="Tahoma" w:hAnsi="Tahoma" w:cs="Tahoma"/>
          <w:b/>
          <w:bCs/>
          <w:noProof/>
          <w:color w:val="00B050"/>
          <w:sz w:val="22"/>
        </w:rPr>
        <w:t>thác nước 5 tầng, biển trên cao nguyên</w:t>
      </w:r>
      <w:r w:rsidR="005070F0" w:rsidRPr="005070F0">
        <w:rPr>
          <w:rFonts w:ascii="Tahoma" w:hAnsi="Tahoma" w:cs="Tahoma"/>
          <w:noProof/>
          <w:color w:val="002060"/>
          <w:sz w:val="22"/>
        </w:rPr>
        <w:t xml:space="preserve">, khu vực tắm bùn khoáng nóng </w:t>
      </w:r>
      <w:r w:rsidR="005070F0">
        <w:rPr>
          <w:rFonts w:ascii="Tahoma" w:hAnsi="Tahoma" w:cs="Tahoma"/>
          <w:noProof/>
          <w:color w:val="002060"/>
          <w:sz w:val="22"/>
        </w:rPr>
        <w:t>…</w:t>
      </w:r>
      <w:r>
        <w:rPr>
          <w:rFonts w:ascii="Tahoma" w:hAnsi="Tahoma" w:cs="Tahoma"/>
          <w:noProof/>
          <w:color w:val="002060"/>
          <w:sz w:val="22"/>
        </w:rPr>
        <w:t xml:space="preserve"> </w:t>
      </w:r>
    </w:p>
    <w:p w14:paraId="0D97938C" w14:textId="7023FBA0" w:rsidR="00A82A51" w:rsidRPr="00607957" w:rsidRDefault="00A82A51" w:rsidP="006619CA">
      <w:pPr>
        <w:spacing w:after="60" w:line="240" w:lineRule="auto"/>
        <w:ind w:left="284" w:hanging="284"/>
        <w:contextualSpacing/>
        <w:jc w:val="both"/>
        <w:rPr>
          <w:rFonts w:ascii="Tahoma" w:hAnsi="Tahoma" w:cs="Tahoma"/>
          <w:noProof/>
          <w:color w:val="002060"/>
          <w:szCs w:val="24"/>
        </w:rPr>
      </w:pPr>
      <w:r w:rsidRPr="00607957">
        <w:rPr>
          <w:rFonts w:ascii="Tahoma" w:hAnsi="Tahoma" w:cs="Tahoma"/>
          <w:noProof/>
          <w:color w:val="002060"/>
          <w:sz w:val="22"/>
        </w:rPr>
        <w:sym w:font="Wingdings" w:char="F0FC"/>
      </w:r>
      <w:r>
        <w:rPr>
          <w:rFonts w:ascii="Tahoma" w:hAnsi="Tahoma" w:cs="Tahoma"/>
          <w:noProof/>
          <w:color w:val="002060"/>
          <w:sz w:val="22"/>
        </w:rPr>
        <w:t xml:space="preserve"> </w:t>
      </w:r>
      <w:r w:rsidR="003814D1">
        <w:rPr>
          <w:rFonts w:ascii="Tahoma" w:hAnsi="Tahoma" w:cs="Tahoma"/>
          <w:noProof/>
          <w:color w:val="002060"/>
          <w:sz w:val="22"/>
        </w:rPr>
        <w:t>Quý khách n</w:t>
      </w:r>
      <w:r>
        <w:rPr>
          <w:rFonts w:ascii="Tahoma" w:hAnsi="Tahoma" w:cs="Tahoma"/>
          <w:noProof/>
          <w:color w:val="002060"/>
          <w:sz w:val="22"/>
        </w:rPr>
        <w:t>ghỉ ngơi và thư giãn tại Resort.</w:t>
      </w:r>
    </w:p>
    <w:p w14:paraId="5632295B" w14:textId="57DFFAFC" w:rsidR="008C5ECB" w:rsidRDefault="008C5ECB" w:rsidP="006619CA">
      <w:pPr>
        <w:spacing w:after="60" w:line="240" w:lineRule="auto"/>
        <w:ind w:left="284" w:hanging="284"/>
        <w:contextualSpacing/>
        <w:jc w:val="both"/>
        <w:rPr>
          <w:rFonts w:ascii="Tahoma" w:hAnsi="Tahoma" w:cs="Tahoma"/>
          <w:noProof/>
          <w:color w:val="002060"/>
          <w:sz w:val="22"/>
        </w:rPr>
      </w:pPr>
      <w:r w:rsidRPr="00A82A51">
        <w:rPr>
          <w:rFonts w:ascii="Tahoma" w:hAnsi="Tahoma" w:cs="Tahoma"/>
          <w:noProof/>
          <w:color w:val="002060"/>
          <w:sz w:val="22"/>
        </w:rPr>
        <w:sym w:font="Wingdings" w:char="F0FC"/>
      </w:r>
      <w:r w:rsidRPr="00A82A51">
        <w:rPr>
          <w:rFonts w:ascii="Tahoma" w:hAnsi="Tahoma" w:cs="Tahoma"/>
          <w:b/>
          <w:bCs/>
          <w:noProof/>
          <w:color w:val="002060"/>
          <w:sz w:val="22"/>
        </w:rPr>
        <w:t xml:space="preserve"> Chiều:</w:t>
      </w:r>
      <w:r w:rsidRPr="00A82A51">
        <w:rPr>
          <w:rFonts w:ascii="Tahoma" w:hAnsi="Tahoma" w:cs="Tahoma"/>
          <w:noProof/>
          <w:color w:val="002060"/>
          <w:sz w:val="22"/>
        </w:rPr>
        <w:t xml:space="preserve"> </w:t>
      </w:r>
      <w:r w:rsidR="00A82A51">
        <w:rPr>
          <w:rFonts w:ascii="Tahoma" w:hAnsi="Tahoma" w:cs="Tahoma"/>
          <w:noProof/>
          <w:color w:val="002060"/>
          <w:sz w:val="22"/>
        </w:rPr>
        <w:t xml:space="preserve">Quý khách </w:t>
      </w:r>
      <w:r w:rsidR="00A82A51" w:rsidRPr="00267A76">
        <w:rPr>
          <w:rFonts w:ascii="Tahoma" w:hAnsi="Tahoma" w:cs="Tahoma"/>
          <w:b/>
          <w:bCs/>
          <w:noProof/>
          <w:color w:val="00B050"/>
          <w:sz w:val="22"/>
        </w:rPr>
        <w:t xml:space="preserve">tự do </w:t>
      </w:r>
      <w:r w:rsidR="00267A76" w:rsidRPr="00267A76">
        <w:rPr>
          <w:rFonts w:ascii="Tahoma" w:hAnsi="Tahoma" w:cs="Tahoma"/>
          <w:b/>
          <w:bCs/>
          <w:noProof/>
          <w:color w:val="00B050"/>
          <w:sz w:val="22"/>
        </w:rPr>
        <w:t xml:space="preserve">vui chơi &amp; </w:t>
      </w:r>
      <w:r w:rsidR="00A82A51" w:rsidRPr="00267A76">
        <w:rPr>
          <w:rFonts w:ascii="Tahoma" w:hAnsi="Tahoma" w:cs="Tahoma"/>
          <w:b/>
          <w:bCs/>
          <w:noProof/>
          <w:color w:val="00B050"/>
          <w:sz w:val="22"/>
        </w:rPr>
        <w:t>khám phá</w:t>
      </w:r>
      <w:r w:rsidR="00A82A51" w:rsidRPr="00267A76">
        <w:rPr>
          <w:rFonts w:ascii="Tahoma" w:hAnsi="Tahoma" w:cs="Tahoma"/>
          <w:noProof/>
          <w:color w:val="00B050"/>
          <w:sz w:val="22"/>
        </w:rPr>
        <w:t xml:space="preserve"> </w:t>
      </w:r>
      <w:r w:rsidR="00A82A51">
        <w:rPr>
          <w:rFonts w:ascii="Tahoma" w:hAnsi="Tahoma" w:cs="Tahoma"/>
          <w:noProof/>
          <w:color w:val="002060"/>
          <w:sz w:val="22"/>
        </w:rPr>
        <w:t>các tiện ích tại Tea Resort như:</w:t>
      </w:r>
    </w:p>
    <w:p w14:paraId="6BC25153" w14:textId="53DF15C5" w:rsidR="00267A76" w:rsidRDefault="00267A76" w:rsidP="006619CA">
      <w:pPr>
        <w:pStyle w:val="ListParagraph"/>
        <w:numPr>
          <w:ilvl w:val="0"/>
          <w:numId w:val="17"/>
        </w:numPr>
        <w:spacing w:after="60" w:line="240" w:lineRule="auto"/>
        <w:ind w:left="567" w:hanging="283"/>
        <w:jc w:val="both"/>
        <w:rPr>
          <w:rFonts w:ascii="Tahoma" w:hAnsi="Tahoma" w:cs="Tahoma"/>
          <w:noProof/>
          <w:color w:val="002060"/>
          <w:sz w:val="22"/>
        </w:rPr>
      </w:pPr>
      <w:r>
        <w:rPr>
          <w:rFonts w:ascii="Tahoma" w:hAnsi="Tahoma" w:cs="Tahoma"/>
          <w:noProof/>
          <w:color w:val="002060"/>
          <w:sz w:val="22"/>
        </w:rPr>
        <w:t>T</w:t>
      </w:r>
      <w:r w:rsidRPr="00267A76">
        <w:rPr>
          <w:rFonts w:ascii="Tahoma" w:hAnsi="Tahoma" w:cs="Tahoma"/>
          <w:noProof/>
          <w:color w:val="002060"/>
          <w:sz w:val="22"/>
        </w:rPr>
        <w:t xml:space="preserve">ắm </w:t>
      </w:r>
      <w:r w:rsidRPr="00267A76">
        <w:rPr>
          <w:rFonts w:ascii="Tahoma" w:hAnsi="Tahoma" w:cs="Tahoma"/>
          <w:b/>
          <w:bCs/>
          <w:noProof/>
          <w:color w:val="00B050"/>
          <w:sz w:val="22"/>
        </w:rPr>
        <w:t>hồ bơi - biển nhân tạo.</w:t>
      </w:r>
    </w:p>
    <w:p w14:paraId="1A401A32" w14:textId="7A426B7C" w:rsidR="00267A76" w:rsidRDefault="00267A76" w:rsidP="006619CA">
      <w:pPr>
        <w:pStyle w:val="ListParagraph"/>
        <w:numPr>
          <w:ilvl w:val="0"/>
          <w:numId w:val="17"/>
        </w:numPr>
        <w:spacing w:after="60" w:line="240" w:lineRule="auto"/>
        <w:ind w:left="567" w:hanging="283"/>
        <w:jc w:val="both"/>
        <w:rPr>
          <w:rFonts w:ascii="Tahoma" w:hAnsi="Tahoma" w:cs="Tahoma"/>
          <w:noProof/>
          <w:color w:val="002060"/>
          <w:sz w:val="22"/>
        </w:rPr>
      </w:pPr>
      <w:r w:rsidRPr="00267A76">
        <w:rPr>
          <w:rFonts w:ascii="Tahoma" w:hAnsi="Tahoma" w:cs="Tahoma"/>
          <w:b/>
          <w:bCs/>
          <w:noProof/>
          <w:color w:val="00B050"/>
          <w:sz w:val="22"/>
        </w:rPr>
        <w:t>Thưởng trà</w:t>
      </w:r>
      <w:r w:rsidRPr="00267A76">
        <w:rPr>
          <w:rFonts w:ascii="Tahoma" w:hAnsi="Tahoma" w:cs="Tahoma"/>
          <w:noProof/>
          <w:color w:val="00B050"/>
          <w:sz w:val="22"/>
        </w:rPr>
        <w:t xml:space="preserve"> </w:t>
      </w:r>
      <w:r w:rsidRPr="00267A76">
        <w:rPr>
          <w:rFonts w:ascii="Tahoma" w:hAnsi="Tahoma" w:cs="Tahoma"/>
          <w:noProof/>
          <w:color w:val="002060"/>
          <w:sz w:val="22"/>
        </w:rPr>
        <w:t>tại Tea house – khu trà đạo nằm trong khuôn viên của Tea Resort. Trà đạo được thiết kế với không gian mở với nhiều ánh sáng, bên cạnh khu vực trà đạo là khu vực hồ bơi, thêm vào đó tiếng nước chảy róc rách, tiếng nhạc êm dịu để hòa mình vào thiên nhiên và tránh xa những ồn ào của thường ngày.</w:t>
      </w:r>
    </w:p>
    <w:p w14:paraId="7C93B852" w14:textId="456C6F7F" w:rsidR="00267A76" w:rsidRDefault="00267A76" w:rsidP="006619CA">
      <w:pPr>
        <w:pStyle w:val="ListParagraph"/>
        <w:numPr>
          <w:ilvl w:val="0"/>
          <w:numId w:val="17"/>
        </w:numPr>
        <w:spacing w:after="60" w:line="240" w:lineRule="auto"/>
        <w:ind w:left="567" w:hanging="283"/>
        <w:jc w:val="both"/>
        <w:rPr>
          <w:rFonts w:ascii="Tahoma" w:hAnsi="Tahoma" w:cs="Tahoma"/>
          <w:noProof/>
          <w:color w:val="002060"/>
          <w:sz w:val="22"/>
        </w:rPr>
      </w:pPr>
      <w:r w:rsidRPr="00267A76">
        <w:rPr>
          <w:rFonts w:ascii="Tahoma" w:hAnsi="Tahoma" w:cs="Tahoma"/>
          <w:b/>
          <w:bCs/>
          <w:noProof/>
          <w:color w:val="00B050"/>
          <w:sz w:val="22"/>
        </w:rPr>
        <w:t>Tắm bùn khoáng - tắm thảo dược</w:t>
      </w:r>
      <w:r w:rsidRPr="00267A76">
        <w:rPr>
          <w:rFonts w:ascii="Tahoma" w:hAnsi="Tahoma" w:cs="Tahoma"/>
          <w:noProof/>
          <w:color w:val="00B050"/>
          <w:sz w:val="22"/>
        </w:rPr>
        <w:t xml:space="preserve"> </w:t>
      </w:r>
      <w:r w:rsidRPr="00267A76">
        <w:rPr>
          <w:rFonts w:ascii="Tahoma" w:hAnsi="Tahoma" w:cs="Tahoma"/>
          <w:b/>
          <w:bCs/>
          <w:noProof/>
          <w:color w:val="FF0000"/>
          <w:sz w:val="22"/>
        </w:rPr>
        <w:t>(chi phí tự túc).</w:t>
      </w:r>
    </w:p>
    <w:p w14:paraId="245BEBCC" w14:textId="768EEA65" w:rsidR="00267A76" w:rsidRPr="00267A76" w:rsidRDefault="00267A76" w:rsidP="006619CA">
      <w:pPr>
        <w:pStyle w:val="ListParagraph"/>
        <w:numPr>
          <w:ilvl w:val="0"/>
          <w:numId w:val="17"/>
        </w:numPr>
        <w:spacing w:after="60" w:line="240" w:lineRule="auto"/>
        <w:ind w:left="567" w:hanging="283"/>
        <w:jc w:val="both"/>
        <w:rPr>
          <w:rFonts w:ascii="Tahoma" w:hAnsi="Tahoma" w:cs="Tahoma"/>
          <w:noProof/>
          <w:color w:val="002060"/>
          <w:sz w:val="22"/>
        </w:rPr>
      </w:pPr>
      <w:r w:rsidRPr="00267A76">
        <w:rPr>
          <w:rFonts w:ascii="Tahoma" w:hAnsi="Tahoma" w:cs="Tahoma"/>
          <w:b/>
          <w:bCs/>
          <w:noProof/>
          <w:color w:val="00B050"/>
          <w:sz w:val="22"/>
        </w:rPr>
        <w:t>Spa &amp; xông hơi</w:t>
      </w:r>
      <w:r w:rsidRPr="00267A76">
        <w:rPr>
          <w:rFonts w:ascii="Tahoma" w:hAnsi="Tahoma" w:cs="Tahoma"/>
          <w:noProof/>
          <w:color w:val="00B050"/>
          <w:sz w:val="22"/>
        </w:rPr>
        <w:t xml:space="preserve"> </w:t>
      </w:r>
      <w:r w:rsidRPr="00267A76">
        <w:rPr>
          <w:rFonts w:ascii="Tahoma" w:hAnsi="Tahoma" w:cs="Tahoma"/>
          <w:b/>
          <w:bCs/>
          <w:noProof/>
          <w:color w:val="FF0000"/>
          <w:sz w:val="22"/>
        </w:rPr>
        <w:t>(chi phí tự túc).</w:t>
      </w:r>
    </w:p>
    <w:p w14:paraId="541954EA" w14:textId="6620CEF7" w:rsidR="0038070A" w:rsidRPr="0038070A" w:rsidRDefault="00267A76" w:rsidP="006619CA">
      <w:pPr>
        <w:spacing w:after="60" w:line="240" w:lineRule="auto"/>
        <w:contextualSpacing/>
        <w:jc w:val="both"/>
        <w:rPr>
          <w:rFonts w:ascii="Tahoma" w:hAnsi="Tahoma" w:cs="Tahoma"/>
          <w:noProof/>
          <w:color w:val="002060"/>
          <w:szCs w:val="24"/>
        </w:rPr>
      </w:pPr>
      <w:r>
        <w:rPr>
          <w:noProof/>
        </w:rPr>
        <w:drawing>
          <wp:inline distT="0" distB="0" distL="0" distR="0" wp14:anchorId="44C3907E" wp14:editId="58ED2D1F">
            <wp:extent cx="2160000" cy="1440000"/>
            <wp:effectExtent l="0" t="0" r="0" b="8255"/>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r>
        <w:rPr>
          <w:noProof/>
        </w:rPr>
        <w:drawing>
          <wp:inline distT="0" distB="0" distL="0" distR="0" wp14:anchorId="6EBC2B5A" wp14:editId="1DE8F134">
            <wp:extent cx="2160000" cy="1440000"/>
            <wp:effectExtent l="0" t="0" r="0" b="8255"/>
            <wp:docPr id="22" name="Picture 22" descr="Tea Resort, Bảo Lộc – Cập nhật Giá năm 2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ea Resort, Bảo Lộc – Cập nhật Giá năm 2023"/>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r>
        <w:rPr>
          <w:noProof/>
        </w:rPr>
        <w:drawing>
          <wp:inline distT="0" distB="0" distL="0" distR="0" wp14:anchorId="7BE6673F" wp14:editId="0C7A23CC">
            <wp:extent cx="2160000" cy="1440000"/>
            <wp:effectExtent l="0" t="0" r="0" b="8255"/>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p>
    <w:p w14:paraId="77D99CBC" w14:textId="3CE2A963" w:rsidR="007408B3" w:rsidRPr="003814D1" w:rsidRDefault="007408B3" w:rsidP="006619CA">
      <w:pPr>
        <w:spacing w:after="60" w:line="240" w:lineRule="auto"/>
        <w:ind w:left="284" w:hanging="284"/>
        <w:contextualSpacing/>
        <w:jc w:val="both"/>
        <w:rPr>
          <w:rFonts w:ascii="Tahoma" w:hAnsi="Tahoma" w:cs="Tahoma"/>
          <w:noProof/>
          <w:color w:val="002060"/>
          <w:sz w:val="22"/>
        </w:rPr>
      </w:pPr>
      <w:r w:rsidRPr="003814D1">
        <w:rPr>
          <w:rFonts w:ascii="Tahoma" w:hAnsi="Tahoma" w:cs="Tahoma"/>
          <w:noProof/>
          <w:color w:val="002060"/>
          <w:sz w:val="22"/>
        </w:rPr>
        <w:sym w:font="Wingdings" w:char="F0FC"/>
      </w:r>
      <w:r w:rsidRPr="003814D1">
        <w:rPr>
          <w:rFonts w:ascii="Tahoma" w:hAnsi="Tahoma" w:cs="Tahoma"/>
          <w:noProof/>
          <w:sz w:val="22"/>
        </w:rPr>
        <w:t xml:space="preserve"> </w:t>
      </w:r>
      <w:r w:rsidRPr="003814D1">
        <w:rPr>
          <w:rFonts w:ascii="Tahoma" w:hAnsi="Tahoma" w:cs="Tahoma"/>
          <w:b/>
          <w:bCs/>
          <w:noProof/>
          <w:color w:val="002060"/>
          <w:sz w:val="22"/>
        </w:rPr>
        <w:t>Tối:</w:t>
      </w:r>
      <w:r w:rsidRPr="003814D1">
        <w:rPr>
          <w:rFonts w:ascii="Tahoma" w:hAnsi="Tahoma" w:cs="Tahoma"/>
          <w:noProof/>
          <w:color w:val="002060"/>
          <w:sz w:val="22"/>
        </w:rPr>
        <w:t xml:space="preserve"> Quý khách </w:t>
      </w:r>
      <w:r w:rsidRPr="003814D1">
        <w:rPr>
          <w:rFonts w:ascii="Tahoma" w:hAnsi="Tahoma" w:cs="Tahoma"/>
          <w:b/>
          <w:bCs/>
          <w:noProof/>
          <w:color w:val="00B050"/>
          <w:sz w:val="22"/>
        </w:rPr>
        <w:t>dùng bữa tối</w:t>
      </w:r>
      <w:r w:rsidRPr="003814D1">
        <w:rPr>
          <w:rFonts w:ascii="Tahoma" w:hAnsi="Tahoma" w:cs="Tahoma"/>
          <w:noProof/>
          <w:color w:val="00B050"/>
          <w:sz w:val="22"/>
        </w:rPr>
        <w:t xml:space="preserve"> </w:t>
      </w:r>
      <w:r w:rsidR="003814D1" w:rsidRPr="003814D1">
        <w:rPr>
          <w:rFonts w:ascii="Tahoma" w:hAnsi="Tahoma" w:cs="Tahoma"/>
          <w:noProof/>
          <w:color w:val="002060"/>
          <w:sz w:val="22"/>
        </w:rPr>
        <w:t>tại nhà hàng của Resort.</w:t>
      </w:r>
    </w:p>
    <w:p w14:paraId="0A71ACD9" w14:textId="4DE0F23D" w:rsidR="0021062D" w:rsidRPr="003814D1" w:rsidRDefault="003814D1" w:rsidP="006619CA">
      <w:pPr>
        <w:spacing w:after="60" w:line="240" w:lineRule="auto"/>
        <w:ind w:left="284"/>
        <w:contextualSpacing/>
        <w:jc w:val="both"/>
        <w:rPr>
          <w:rFonts w:ascii="Tahoma" w:hAnsi="Tahoma" w:cs="Tahoma"/>
          <w:noProof/>
          <w:color w:val="002060"/>
          <w:sz w:val="22"/>
        </w:rPr>
      </w:pPr>
      <w:r w:rsidRPr="003814D1">
        <w:rPr>
          <w:rFonts w:ascii="Tahoma" w:hAnsi="Tahoma" w:cs="Tahoma"/>
          <w:noProof/>
          <w:color w:val="002060"/>
          <w:sz w:val="22"/>
        </w:rPr>
        <w:t>Nghỉ đêm tại Bảo Lộc.</w:t>
      </w:r>
    </w:p>
    <w:p w14:paraId="38B4EA05" w14:textId="34025060" w:rsidR="003814D1" w:rsidRPr="0038070A" w:rsidRDefault="003814D1" w:rsidP="0038070A">
      <w:pPr>
        <w:spacing w:after="60" w:line="240" w:lineRule="auto"/>
        <w:ind w:left="284"/>
        <w:contextualSpacing/>
        <w:jc w:val="both"/>
        <w:rPr>
          <w:rFonts w:ascii="Tahoma" w:hAnsi="Tahoma" w:cs="Tahoma"/>
          <w:noProof/>
          <w:color w:val="002060"/>
          <w:szCs w:val="24"/>
        </w:rPr>
      </w:pPr>
    </w:p>
    <w:tbl>
      <w:tblPr>
        <w:tblW w:w="10206"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shd w:val="clear" w:color="auto" w:fill="00B050"/>
        <w:tblLayout w:type="fixed"/>
        <w:tblLook w:val="04A0" w:firstRow="1" w:lastRow="0" w:firstColumn="1" w:lastColumn="0" w:noHBand="0" w:noVBand="1"/>
      </w:tblPr>
      <w:tblGrid>
        <w:gridCol w:w="1261"/>
        <w:gridCol w:w="8945"/>
      </w:tblGrid>
      <w:tr w:rsidR="0050787C" w:rsidRPr="003814D1" w14:paraId="4AA7F790" w14:textId="77777777" w:rsidTr="003814D1">
        <w:trPr>
          <w:trHeight w:val="480"/>
          <w:jc w:val="center"/>
        </w:trPr>
        <w:tc>
          <w:tcPr>
            <w:tcW w:w="1261" w:type="dxa"/>
            <w:shd w:val="clear" w:color="auto" w:fill="00B050"/>
            <w:vAlign w:val="center"/>
            <w:hideMark/>
          </w:tcPr>
          <w:p w14:paraId="011200AA" w14:textId="1F3C3A7E" w:rsidR="0050787C" w:rsidRPr="003814D1" w:rsidRDefault="0050787C" w:rsidP="000815B4">
            <w:pPr>
              <w:pStyle w:val="TableParagraph"/>
              <w:kinsoku w:val="0"/>
              <w:overflowPunct w:val="0"/>
              <w:ind w:left="7" w:right="0"/>
              <w:jc w:val="center"/>
              <w:rPr>
                <w:rFonts w:ascii="Tahoma" w:hAnsi="Tahoma" w:cs="Tahoma"/>
                <w:b/>
                <w:bCs/>
                <w:color w:val="FFFFFF" w:themeColor="background1"/>
                <w:spacing w:val="-10"/>
                <w:sz w:val="24"/>
                <w:szCs w:val="24"/>
              </w:rPr>
            </w:pPr>
            <w:r w:rsidRPr="003814D1">
              <w:rPr>
                <w:rFonts w:ascii="Tahoma" w:hAnsi="Tahoma" w:cs="Tahoma"/>
                <w:b/>
                <w:bCs/>
                <w:color w:val="FFFFFF" w:themeColor="background1"/>
                <w:sz w:val="24"/>
                <w:szCs w:val="24"/>
              </w:rPr>
              <w:t xml:space="preserve">NGÀY </w:t>
            </w:r>
            <w:r w:rsidR="00AB75D3" w:rsidRPr="003814D1">
              <w:rPr>
                <w:rFonts w:ascii="Tahoma" w:hAnsi="Tahoma" w:cs="Tahoma"/>
                <w:b/>
                <w:bCs/>
                <w:color w:val="FFFFFF" w:themeColor="background1"/>
                <w:sz w:val="24"/>
                <w:szCs w:val="24"/>
              </w:rPr>
              <w:t>2</w:t>
            </w:r>
          </w:p>
        </w:tc>
        <w:tc>
          <w:tcPr>
            <w:tcW w:w="8945" w:type="dxa"/>
            <w:shd w:val="clear" w:color="auto" w:fill="00B050"/>
            <w:hideMark/>
          </w:tcPr>
          <w:p w14:paraId="2AB0382D" w14:textId="7FE3D9A6" w:rsidR="0050787C" w:rsidRPr="003814D1" w:rsidRDefault="003814D1" w:rsidP="000815B4">
            <w:pPr>
              <w:pStyle w:val="TableParagraph"/>
              <w:tabs>
                <w:tab w:val="left" w:pos="4764"/>
              </w:tabs>
              <w:kinsoku w:val="0"/>
              <w:overflowPunct w:val="0"/>
              <w:ind w:left="0" w:right="0"/>
              <w:rPr>
                <w:rFonts w:ascii="Tahoma" w:hAnsi="Tahoma" w:cs="Tahoma"/>
                <w:b/>
                <w:bCs/>
                <w:color w:val="FFFFFF" w:themeColor="background1"/>
                <w:spacing w:val="-2"/>
                <w:sz w:val="24"/>
                <w:szCs w:val="24"/>
              </w:rPr>
            </w:pPr>
            <w:r>
              <w:rPr>
                <w:rFonts w:ascii="Tahoma" w:hAnsi="Tahoma" w:cs="Tahoma"/>
                <w:b/>
                <w:bCs/>
                <w:color w:val="FFFFFF" w:themeColor="background1"/>
                <w:sz w:val="24"/>
                <w:szCs w:val="24"/>
              </w:rPr>
              <w:t>TEA RESORT - THÁC BOBLA - ĐÀ LẠT</w:t>
            </w:r>
          </w:p>
          <w:p w14:paraId="4567D597" w14:textId="7896933E" w:rsidR="0050787C" w:rsidRPr="003814D1" w:rsidRDefault="0050787C" w:rsidP="000815B4">
            <w:pPr>
              <w:pStyle w:val="TableParagraph"/>
              <w:tabs>
                <w:tab w:val="left" w:pos="4764"/>
              </w:tabs>
              <w:kinsoku w:val="0"/>
              <w:overflowPunct w:val="0"/>
              <w:ind w:left="0" w:right="0"/>
              <w:jc w:val="right"/>
              <w:rPr>
                <w:rFonts w:ascii="Tahoma" w:hAnsi="Tahoma" w:cs="Tahoma"/>
                <w:b/>
                <w:bCs/>
                <w:color w:val="FFFFFF" w:themeColor="background1"/>
                <w:spacing w:val="-2"/>
                <w:sz w:val="24"/>
                <w:szCs w:val="24"/>
              </w:rPr>
            </w:pPr>
            <w:r w:rsidRPr="003814D1">
              <w:rPr>
                <w:rFonts w:ascii="Tahoma" w:hAnsi="Tahoma" w:cs="Tahoma"/>
                <w:b/>
                <w:bCs/>
                <w:color w:val="FFFFFF" w:themeColor="background1"/>
                <w:spacing w:val="-2"/>
                <w:sz w:val="24"/>
                <w:szCs w:val="24"/>
              </w:rPr>
              <w:t>Ăn sáng - trưa - tối</w:t>
            </w:r>
          </w:p>
          <w:p w14:paraId="3B79CC86" w14:textId="16BE5063" w:rsidR="0050787C" w:rsidRPr="003814D1" w:rsidRDefault="0050787C" w:rsidP="000815B4">
            <w:pPr>
              <w:pStyle w:val="TableParagraph"/>
              <w:tabs>
                <w:tab w:val="left" w:pos="4764"/>
              </w:tabs>
              <w:kinsoku w:val="0"/>
              <w:overflowPunct w:val="0"/>
              <w:ind w:left="0" w:right="0"/>
              <w:jc w:val="right"/>
              <w:rPr>
                <w:rFonts w:ascii="Tahoma" w:hAnsi="Tahoma" w:cs="Tahoma"/>
                <w:b/>
                <w:bCs/>
                <w:color w:val="FFFFFF" w:themeColor="background1"/>
                <w:spacing w:val="-4"/>
                <w:sz w:val="24"/>
                <w:szCs w:val="24"/>
              </w:rPr>
            </w:pPr>
          </w:p>
        </w:tc>
      </w:tr>
    </w:tbl>
    <w:p w14:paraId="0219E817" w14:textId="3BDC82C3" w:rsidR="001E727C" w:rsidRPr="003814D1" w:rsidRDefault="004D1E67" w:rsidP="006619CA">
      <w:pPr>
        <w:spacing w:after="60" w:line="240" w:lineRule="auto"/>
        <w:contextualSpacing/>
        <w:jc w:val="both"/>
        <w:rPr>
          <w:rFonts w:ascii="Tahoma" w:hAnsi="Tahoma" w:cs="Tahoma"/>
          <w:noProof/>
          <w:color w:val="002060"/>
          <w:sz w:val="22"/>
        </w:rPr>
      </w:pPr>
      <w:r w:rsidRPr="003814D1">
        <w:rPr>
          <w:rFonts w:ascii="Tahoma" w:hAnsi="Tahoma" w:cs="Tahoma"/>
          <w:noProof/>
          <w:color w:val="002060"/>
          <w:sz w:val="22"/>
        </w:rPr>
        <w:sym w:font="Wingdings" w:char="F0FC"/>
      </w:r>
      <w:r w:rsidRPr="003814D1">
        <w:rPr>
          <w:rFonts w:ascii="Tahoma" w:hAnsi="Tahoma" w:cs="Tahoma"/>
          <w:noProof/>
          <w:sz w:val="22"/>
        </w:rPr>
        <w:t xml:space="preserve"> </w:t>
      </w:r>
      <w:r w:rsidR="001E727C" w:rsidRPr="003814D1">
        <w:rPr>
          <w:rFonts w:ascii="Tahoma" w:hAnsi="Tahoma" w:cs="Tahoma"/>
          <w:b/>
          <w:bCs/>
          <w:noProof/>
          <w:color w:val="002060"/>
          <w:sz w:val="22"/>
        </w:rPr>
        <w:t>Sáng:</w:t>
      </w:r>
      <w:r w:rsidR="001E727C" w:rsidRPr="003814D1">
        <w:rPr>
          <w:rFonts w:ascii="Tahoma" w:hAnsi="Tahoma" w:cs="Tahoma"/>
          <w:noProof/>
          <w:color w:val="002060"/>
          <w:sz w:val="22"/>
        </w:rPr>
        <w:t xml:space="preserve"> Quý khách dùng bữa sáng buffet tại </w:t>
      </w:r>
      <w:r w:rsidR="003814D1" w:rsidRPr="003814D1">
        <w:rPr>
          <w:rFonts w:ascii="Tahoma" w:hAnsi="Tahoma" w:cs="Tahoma"/>
          <w:noProof/>
          <w:color w:val="002060"/>
          <w:sz w:val="22"/>
        </w:rPr>
        <w:t>Resort</w:t>
      </w:r>
      <w:r w:rsidR="00624D9E" w:rsidRPr="003814D1">
        <w:rPr>
          <w:rFonts w:ascii="Tahoma" w:hAnsi="Tahoma" w:cs="Tahoma"/>
          <w:noProof/>
          <w:color w:val="002060"/>
          <w:sz w:val="22"/>
        </w:rPr>
        <w:t>.</w:t>
      </w:r>
    </w:p>
    <w:p w14:paraId="7CC075B7" w14:textId="3FD81EE3" w:rsidR="001E727C" w:rsidRPr="003814D1" w:rsidRDefault="001E727C" w:rsidP="006619CA">
      <w:pPr>
        <w:spacing w:after="60" w:line="240" w:lineRule="auto"/>
        <w:ind w:left="284" w:hanging="284"/>
        <w:contextualSpacing/>
        <w:jc w:val="both"/>
        <w:rPr>
          <w:rFonts w:ascii="Tahoma" w:hAnsi="Tahoma" w:cs="Tahoma"/>
          <w:noProof/>
          <w:color w:val="002060"/>
          <w:sz w:val="22"/>
        </w:rPr>
      </w:pPr>
      <w:r w:rsidRPr="003814D1">
        <w:rPr>
          <w:rFonts w:ascii="Tahoma" w:hAnsi="Tahoma" w:cs="Tahoma"/>
          <w:noProof/>
          <w:color w:val="002060"/>
          <w:sz w:val="22"/>
        </w:rPr>
        <w:sym w:font="Wingdings" w:char="F0FC"/>
      </w:r>
      <w:r w:rsidRPr="003814D1">
        <w:rPr>
          <w:rFonts w:ascii="Tahoma" w:hAnsi="Tahoma" w:cs="Tahoma"/>
          <w:b/>
          <w:bCs/>
          <w:noProof/>
          <w:color w:val="002060"/>
          <w:sz w:val="22"/>
        </w:rPr>
        <w:t xml:space="preserve"> </w:t>
      </w:r>
      <w:r w:rsidR="003814D1">
        <w:rPr>
          <w:rFonts w:ascii="Tahoma" w:hAnsi="Tahoma" w:cs="Tahoma"/>
          <w:b/>
          <w:bCs/>
          <w:noProof/>
          <w:color w:val="002060"/>
          <w:sz w:val="22"/>
        </w:rPr>
        <w:t xml:space="preserve">08h00: </w:t>
      </w:r>
      <w:r w:rsidR="003814D1" w:rsidRPr="003814D1">
        <w:rPr>
          <w:rFonts w:ascii="Tahoma" w:hAnsi="Tahoma" w:cs="Tahoma"/>
          <w:noProof/>
          <w:color w:val="002060"/>
          <w:sz w:val="22"/>
        </w:rPr>
        <w:t>Làm thủ tục trả phòng.</w:t>
      </w:r>
    </w:p>
    <w:p w14:paraId="7C92C67C" w14:textId="5D2FA6A2" w:rsidR="003814D1" w:rsidRPr="003814D1" w:rsidRDefault="0032397D" w:rsidP="006619CA">
      <w:pPr>
        <w:spacing w:after="60" w:line="240" w:lineRule="auto"/>
        <w:ind w:left="284"/>
        <w:contextualSpacing/>
        <w:jc w:val="both"/>
        <w:rPr>
          <w:rFonts w:ascii="Tahoma" w:hAnsi="Tahoma" w:cs="Tahoma"/>
          <w:noProof/>
          <w:color w:val="002060"/>
          <w:sz w:val="22"/>
        </w:rPr>
      </w:pPr>
      <w:r>
        <w:rPr>
          <w:noProof/>
        </w:rPr>
        <w:drawing>
          <wp:anchor distT="0" distB="0" distL="114300" distR="114300" simplePos="0" relativeHeight="251722752" behindDoc="0" locked="0" layoutInCell="1" allowOverlap="1" wp14:anchorId="15549BDE" wp14:editId="44BBFCA9">
            <wp:simplePos x="0" y="0"/>
            <wp:positionH relativeFrom="margin">
              <wp:align>right</wp:align>
            </wp:positionH>
            <wp:positionV relativeFrom="paragraph">
              <wp:posOffset>9525</wp:posOffset>
            </wp:positionV>
            <wp:extent cx="2160000" cy="1440000"/>
            <wp:effectExtent l="0" t="0" r="0" b="8255"/>
            <wp:wrapThrough wrapText="bothSides">
              <wp:wrapPolygon edited="0">
                <wp:start x="762" y="0"/>
                <wp:lineTo x="0" y="572"/>
                <wp:lineTo x="0" y="21152"/>
                <wp:lineTo x="762" y="21438"/>
                <wp:lineTo x="20577" y="21438"/>
                <wp:lineTo x="21340" y="21152"/>
                <wp:lineTo x="21340" y="572"/>
                <wp:lineTo x="20577" y="0"/>
                <wp:lineTo x="762" y="0"/>
              </wp:wrapPolygon>
            </wp:wrapThrough>
            <wp:docPr id="26" name="Picture 26" descr="Khám phá thác Bobla hùng vĩ giữa núi rừng cao nguyên Di Linh - Báo Lâm Đồng  điện tử"/>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hám phá thác Bobla hùng vĩ giữa núi rừng cao nguyên Di Linh - Báo Lâm Đồng  điện tử"/>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814D1">
        <w:rPr>
          <w:rFonts w:ascii="Tahoma" w:hAnsi="Tahoma" w:cs="Tahoma"/>
          <w:noProof/>
          <w:color w:val="002060"/>
          <w:sz w:val="22"/>
        </w:rPr>
        <w:t xml:space="preserve">Xe đón </w:t>
      </w:r>
      <w:r w:rsidR="003814D1" w:rsidRPr="003814D1">
        <w:rPr>
          <w:rFonts w:ascii="Tahoma" w:hAnsi="Tahoma" w:cs="Tahoma"/>
          <w:noProof/>
          <w:color w:val="002060"/>
          <w:sz w:val="22"/>
        </w:rPr>
        <w:t>Quý khách</w:t>
      </w:r>
      <w:r w:rsidR="003814D1">
        <w:rPr>
          <w:rFonts w:ascii="Tahoma" w:hAnsi="Tahoma" w:cs="Tahoma"/>
          <w:noProof/>
          <w:color w:val="002060"/>
          <w:sz w:val="22"/>
        </w:rPr>
        <w:t>, khởi hành đi tham quan:</w:t>
      </w:r>
    </w:p>
    <w:p w14:paraId="6A903808" w14:textId="7F759705" w:rsidR="008E56E0" w:rsidRPr="0032397D" w:rsidRDefault="003814D1" w:rsidP="006619CA">
      <w:pPr>
        <w:pStyle w:val="ListParagraph"/>
        <w:numPr>
          <w:ilvl w:val="0"/>
          <w:numId w:val="1"/>
        </w:numPr>
        <w:spacing w:after="60" w:line="240" w:lineRule="auto"/>
        <w:ind w:left="567" w:hanging="283"/>
        <w:jc w:val="both"/>
        <w:rPr>
          <w:rFonts w:ascii="Tahoma" w:hAnsi="Tahoma" w:cs="Tahoma"/>
          <w:b/>
          <w:bCs/>
          <w:noProof/>
          <w:color w:val="002060"/>
          <w:sz w:val="22"/>
        </w:rPr>
      </w:pPr>
      <w:r w:rsidRPr="0032397D">
        <w:rPr>
          <w:rFonts w:ascii="Tahoma" w:hAnsi="Tahoma" w:cs="Tahoma"/>
          <w:b/>
          <w:bCs/>
          <w:noProof/>
          <w:color w:val="00B050"/>
          <w:sz w:val="22"/>
        </w:rPr>
        <w:t>Thác Bobla</w:t>
      </w:r>
      <w:r w:rsidR="001E727C" w:rsidRPr="0032397D">
        <w:rPr>
          <w:rFonts w:ascii="Tahoma" w:hAnsi="Tahoma" w:cs="Tahoma"/>
          <w:noProof/>
          <w:color w:val="002060"/>
          <w:sz w:val="22"/>
        </w:rPr>
        <w:t xml:space="preserve"> - </w:t>
      </w:r>
      <w:r w:rsidR="008E56E0" w:rsidRPr="0032397D">
        <w:rPr>
          <w:rFonts w:ascii="Tahoma" w:hAnsi="Tahoma" w:cs="Tahoma"/>
          <w:noProof/>
          <w:color w:val="002060"/>
          <w:sz w:val="22"/>
        </w:rPr>
        <w:t>thác Liên Đầm được ôm trọn bởi đồi núi trập trùng, là điểm cuối trên dòng chảy của con suối Đa Rê-am (Da Resam) hiền hòa.</w:t>
      </w:r>
      <w:r w:rsidR="0032397D" w:rsidRPr="0032397D">
        <w:rPr>
          <w:rFonts w:ascii="Tahoma" w:hAnsi="Tahoma" w:cs="Tahoma"/>
          <w:noProof/>
          <w:sz w:val="22"/>
        </w:rPr>
        <w:t xml:space="preserve"> </w:t>
      </w:r>
      <w:r w:rsidR="0032397D" w:rsidRPr="0032397D">
        <w:rPr>
          <w:rFonts w:ascii="Tahoma" w:hAnsi="Tahoma" w:cs="Tahoma"/>
          <w:noProof/>
          <w:color w:val="002060"/>
          <w:sz w:val="22"/>
        </w:rPr>
        <w:t>Ngắm từ xa, thác Bobla tựa như một dải lụa trắng tuyệt đẹp nằm giữa núi rừng xanh biếc.</w:t>
      </w:r>
      <w:r w:rsidR="0032397D" w:rsidRPr="0032397D">
        <w:t xml:space="preserve"> </w:t>
      </w:r>
    </w:p>
    <w:p w14:paraId="488ACBBF" w14:textId="57D9162A" w:rsidR="008E56E0" w:rsidRDefault="006619CA" w:rsidP="006619CA">
      <w:pPr>
        <w:spacing w:after="60" w:line="240" w:lineRule="auto"/>
        <w:ind w:left="284" w:hanging="284"/>
        <w:contextualSpacing/>
        <w:jc w:val="both"/>
        <w:rPr>
          <w:rFonts w:ascii="Tahoma" w:hAnsi="Tahoma" w:cs="Tahoma"/>
          <w:b/>
          <w:bCs/>
          <w:noProof/>
          <w:color w:val="00B050"/>
          <w:sz w:val="22"/>
        </w:rPr>
      </w:pPr>
      <w:r w:rsidRPr="003814D1">
        <w:rPr>
          <w:rFonts w:ascii="Tahoma" w:hAnsi="Tahoma" w:cs="Tahoma"/>
          <w:noProof/>
          <w:color w:val="002060"/>
          <w:sz w:val="22"/>
        </w:rPr>
        <w:sym w:font="Wingdings" w:char="F0FC"/>
      </w:r>
      <w:r>
        <w:rPr>
          <w:rFonts w:ascii="Tahoma" w:hAnsi="Tahoma" w:cs="Tahoma"/>
          <w:noProof/>
          <w:color w:val="002060"/>
          <w:sz w:val="22"/>
        </w:rPr>
        <w:t xml:space="preserve"> Quý khách di chuyển đến nhà hàng để </w:t>
      </w:r>
      <w:r w:rsidRPr="006619CA">
        <w:rPr>
          <w:rFonts w:ascii="Tahoma" w:hAnsi="Tahoma" w:cs="Tahoma"/>
          <w:b/>
          <w:bCs/>
          <w:noProof/>
          <w:color w:val="00B050"/>
          <w:sz w:val="22"/>
        </w:rPr>
        <w:t>dùng bữa trưa</w:t>
      </w:r>
      <w:r w:rsidR="00626E50">
        <w:rPr>
          <w:rFonts w:ascii="Tahoma" w:hAnsi="Tahoma" w:cs="Tahoma"/>
          <w:b/>
          <w:bCs/>
          <w:noProof/>
          <w:color w:val="00B050"/>
          <w:sz w:val="22"/>
        </w:rPr>
        <w:t xml:space="preserve"> buffet</w:t>
      </w:r>
      <w:r w:rsidRPr="006619CA">
        <w:rPr>
          <w:rFonts w:ascii="Tahoma" w:hAnsi="Tahoma" w:cs="Tahoma"/>
          <w:b/>
          <w:bCs/>
          <w:noProof/>
          <w:color w:val="00B050"/>
          <w:sz w:val="22"/>
        </w:rPr>
        <w:t>.</w:t>
      </w:r>
    </w:p>
    <w:p w14:paraId="6B82D20D" w14:textId="3B6BA0AE" w:rsidR="006619CA" w:rsidRDefault="006619CA" w:rsidP="006619CA">
      <w:pPr>
        <w:spacing w:after="60" w:line="240" w:lineRule="auto"/>
        <w:ind w:left="284" w:hanging="284"/>
        <w:contextualSpacing/>
        <w:jc w:val="both"/>
        <w:rPr>
          <w:rFonts w:ascii="Tahoma" w:hAnsi="Tahoma" w:cs="Tahoma"/>
          <w:noProof/>
          <w:color w:val="002060"/>
          <w:sz w:val="22"/>
        </w:rPr>
      </w:pPr>
      <w:r w:rsidRPr="003814D1">
        <w:rPr>
          <w:rFonts w:ascii="Tahoma" w:hAnsi="Tahoma" w:cs="Tahoma"/>
          <w:noProof/>
          <w:color w:val="002060"/>
          <w:sz w:val="22"/>
        </w:rPr>
        <w:sym w:font="Wingdings" w:char="F0FC"/>
      </w:r>
      <w:r>
        <w:rPr>
          <w:rFonts w:ascii="Tahoma" w:hAnsi="Tahoma" w:cs="Tahoma"/>
          <w:noProof/>
          <w:color w:val="002060"/>
          <w:sz w:val="22"/>
        </w:rPr>
        <w:t xml:space="preserve"> </w:t>
      </w:r>
      <w:r w:rsidR="00626E50" w:rsidRPr="00626E50">
        <w:rPr>
          <w:rFonts w:ascii="Tahoma" w:hAnsi="Tahoma" w:cs="Tahoma"/>
          <w:b/>
          <w:bCs/>
          <w:noProof/>
          <w:color w:val="00B050"/>
          <w:sz w:val="22"/>
        </w:rPr>
        <w:t>Đến Đà Lạt</w:t>
      </w:r>
      <w:r w:rsidR="00626E50">
        <w:rPr>
          <w:rFonts w:ascii="Tahoma" w:hAnsi="Tahoma" w:cs="Tahoma"/>
          <w:noProof/>
          <w:color w:val="002060"/>
          <w:sz w:val="22"/>
        </w:rPr>
        <w:t>, Quý khách v</w:t>
      </w:r>
      <w:r>
        <w:rPr>
          <w:rFonts w:ascii="Tahoma" w:hAnsi="Tahoma" w:cs="Tahoma"/>
          <w:noProof/>
          <w:color w:val="002060"/>
          <w:sz w:val="22"/>
        </w:rPr>
        <w:t>ề khách sạn nhận phòng và nghỉ ngơi.</w:t>
      </w:r>
    </w:p>
    <w:p w14:paraId="1F05F372" w14:textId="77777777" w:rsidR="006619CA" w:rsidRPr="006619CA" w:rsidRDefault="006619CA" w:rsidP="006619CA">
      <w:pPr>
        <w:spacing w:after="60" w:line="240" w:lineRule="auto"/>
        <w:ind w:left="284" w:hanging="284"/>
        <w:contextualSpacing/>
        <w:jc w:val="both"/>
        <w:rPr>
          <w:rFonts w:ascii="Tahoma" w:hAnsi="Tahoma" w:cs="Tahoma"/>
          <w:noProof/>
          <w:color w:val="002060"/>
          <w:sz w:val="22"/>
        </w:rPr>
      </w:pPr>
      <w:r w:rsidRPr="006F032D">
        <w:rPr>
          <w:rFonts w:ascii="Tahoma" w:hAnsi="Tahoma" w:cs="Tahoma"/>
          <w:noProof/>
          <w:color w:val="002060"/>
          <w:sz w:val="22"/>
        </w:rPr>
        <w:sym w:font="Wingdings" w:char="F0FC"/>
      </w:r>
      <w:r w:rsidRPr="006619CA">
        <w:rPr>
          <w:rFonts w:ascii="Tahoma" w:hAnsi="Tahoma" w:cs="Tahoma"/>
          <w:b/>
          <w:bCs/>
          <w:noProof/>
          <w:color w:val="002060"/>
          <w:sz w:val="22"/>
        </w:rPr>
        <w:t xml:space="preserve"> Chiều:</w:t>
      </w:r>
      <w:r w:rsidRPr="006619CA">
        <w:rPr>
          <w:rFonts w:ascii="Tahoma" w:hAnsi="Tahoma" w:cs="Tahoma"/>
          <w:noProof/>
          <w:color w:val="002060"/>
          <w:sz w:val="22"/>
        </w:rPr>
        <w:t xml:space="preserve"> Quý khách tiếp tục hành trình khám phá các điểm nổi tiếng khác của thành phố ngàn hoa như:</w:t>
      </w:r>
    </w:p>
    <w:p w14:paraId="42591C41" w14:textId="77777777" w:rsidR="006619CA" w:rsidRPr="006619CA" w:rsidRDefault="006619CA" w:rsidP="006619CA">
      <w:pPr>
        <w:pStyle w:val="ListParagraph"/>
        <w:numPr>
          <w:ilvl w:val="0"/>
          <w:numId w:val="7"/>
        </w:numPr>
        <w:spacing w:after="60" w:line="240" w:lineRule="auto"/>
        <w:ind w:left="567" w:hanging="283"/>
        <w:jc w:val="both"/>
        <w:rPr>
          <w:rFonts w:ascii="Tahoma" w:hAnsi="Tahoma" w:cs="Tahoma"/>
          <w:b/>
          <w:bCs/>
          <w:noProof/>
          <w:color w:val="00B050"/>
          <w:sz w:val="22"/>
        </w:rPr>
      </w:pPr>
      <w:r w:rsidRPr="006619CA">
        <w:rPr>
          <w:rFonts w:ascii="Tahoma" w:hAnsi="Tahoma" w:cs="Tahoma"/>
          <w:b/>
          <w:bCs/>
          <w:noProof/>
          <w:color w:val="00B050"/>
          <w:sz w:val="22"/>
        </w:rPr>
        <w:t xml:space="preserve">Quảng Trường Lâm Viên </w:t>
      </w:r>
      <w:r w:rsidRPr="006619CA">
        <w:rPr>
          <w:rFonts w:ascii="Tahoma" w:hAnsi="Tahoma" w:cs="Tahoma"/>
          <w:noProof/>
          <w:color w:val="002060"/>
          <w:sz w:val="22"/>
        </w:rPr>
        <w:t>- nơi có bông hoa dã quỳ lớn nhất Việt Nam.</w:t>
      </w:r>
    </w:p>
    <w:p w14:paraId="6F9DBA29" w14:textId="77777777" w:rsidR="006619CA" w:rsidRPr="006619CA" w:rsidRDefault="006619CA" w:rsidP="006619CA">
      <w:pPr>
        <w:pStyle w:val="ListParagraph"/>
        <w:numPr>
          <w:ilvl w:val="0"/>
          <w:numId w:val="7"/>
        </w:numPr>
        <w:spacing w:after="60" w:line="240" w:lineRule="auto"/>
        <w:ind w:left="567" w:hanging="283"/>
        <w:jc w:val="both"/>
        <w:rPr>
          <w:rFonts w:ascii="Tahoma" w:hAnsi="Tahoma" w:cs="Tahoma"/>
          <w:noProof/>
          <w:color w:val="002060"/>
          <w:sz w:val="22"/>
        </w:rPr>
      </w:pPr>
      <w:r w:rsidRPr="006619CA">
        <w:rPr>
          <w:rFonts w:ascii="Tahoma" w:hAnsi="Tahoma" w:cs="Tahoma"/>
          <w:b/>
          <w:bCs/>
          <w:noProof/>
          <w:color w:val="00B050"/>
          <w:sz w:val="22"/>
        </w:rPr>
        <w:t xml:space="preserve">Hồ Xuân Hương </w:t>
      </w:r>
      <w:r w:rsidRPr="006619CA">
        <w:rPr>
          <w:rFonts w:ascii="Tahoma" w:hAnsi="Tahoma" w:cs="Tahoma"/>
          <w:noProof/>
          <w:color w:val="002060"/>
          <w:sz w:val="22"/>
        </w:rPr>
        <w:t>với vẻ đẹp thơ mộng và bầu không khí thanh bình.</w:t>
      </w:r>
    </w:p>
    <w:p w14:paraId="10FB9ADA" w14:textId="77777777" w:rsidR="006619CA" w:rsidRPr="006619CA" w:rsidRDefault="006619CA" w:rsidP="006619CA">
      <w:pPr>
        <w:pStyle w:val="ListParagraph"/>
        <w:numPr>
          <w:ilvl w:val="0"/>
          <w:numId w:val="5"/>
        </w:numPr>
        <w:spacing w:after="60" w:line="240" w:lineRule="auto"/>
        <w:ind w:left="568" w:hanging="284"/>
        <w:jc w:val="both"/>
        <w:rPr>
          <w:rFonts w:ascii="Tahoma" w:hAnsi="Tahoma" w:cs="Tahoma"/>
          <w:noProof/>
          <w:color w:val="002060"/>
          <w:sz w:val="22"/>
        </w:rPr>
      </w:pPr>
      <w:r w:rsidRPr="006619CA">
        <w:rPr>
          <w:rFonts w:ascii="Tahoma" w:hAnsi="Tahoma" w:cs="Tahoma"/>
          <w:b/>
          <w:bCs/>
          <w:noProof/>
          <w:color w:val="00B050"/>
          <w:sz w:val="22"/>
        </w:rPr>
        <w:t>Thiền Viện Trúc Lâm</w:t>
      </w:r>
      <w:r w:rsidRPr="006619CA">
        <w:rPr>
          <w:rFonts w:ascii="Tahoma" w:hAnsi="Tahoma" w:cs="Tahoma"/>
          <w:noProof/>
          <w:color w:val="002060"/>
          <w:sz w:val="22"/>
        </w:rPr>
        <w:t xml:space="preserve"> là công trình kiến trúc tuyệt đẹp tọa lạc trên </w:t>
      </w:r>
      <w:r w:rsidRPr="006619CA">
        <w:rPr>
          <w:rFonts w:ascii="Tahoma" w:hAnsi="Tahoma" w:cs="Tahoma"/>
          <w:b/>
          <w:bCs/>
          <w:noProof/>
          <w:color w:val="FFC000"/>
          <w:sz w:val="22"/>
        </w:rPr>
        <w:t>núi Phụng Hoàng</w:t>
      </w:r>
      <w:r w:rsidRPr="006619CA">
        <w:rPr>
          <w:rFonts w:ascii="Tahoma" w:hAnsi="Tahoma" w:cs="Tahoma"/>
          <w:noProof/>
          <w:color w:val="FFC000"/>
          <w:sz w:val="22"/>
        </w:rPr>
        <w:t xml:space="preserve"> </w:t>
      </w:r>
      <w:r w:rsidRPr="006619CA">
        <w:rPr>
          <w:rFonts w:ascii="Tahoma" w:hAnsi="Tahoma" w:cs="Tahoma"/>
          <w:noProof/>
          <w:color w:val="002060"/>
          <w:sz w:val="22"/>
        </w:rPr>
        <w:t xml:space="preserve">hùng vĩ và hướng thẳng ra </w:t>
      </w:r>
      <w:r w:rsidRPr="006619CA">
        <w:rPr>
          <w:rFonts w:ascii="Tahoma" w:hAnsi="Tahoma" w:cs="Tahoma"/>
          <w:b/>
          <w:bCs/>
          <w:noProof/>
          <w:color w:val="00B050"/>
          <w:sz w:val="22"/>
        </w:rPr>
        <w:t>Hồ Tuyền Lâm</w:t>
      </w:r>
      <w:r w:rsidRPr="006619CA">
        <w:rPr>
          <w:rFonts w:ascii="Tahoma" w:hAnsi="Tahoma" w:cs="Tahoma"/>
          <w:noProof/>
          <w:color w:val="002060"/>
          <w:sz w:val="22"/>
        </w:rPr>
        <w:t xml:space="preserve">. Đây là thiền viện </w:t>
      </w:r>
      <w:r w:rsidRPr="006619CA">
        <w:rPr>
          <w:rFonts w:ascii="Tahoma" w:hAnsi="Tahoma" w:cs="Tahoma"/>
          <w:b/>
          <w:bCs/>
          <w:noProof/>
          <w:color w:val="FFC000"/>
          <w:sz w:val="22"/>
        </w:rPr>
        <w:t>lớn nhất Lâm Đồng</w:t>
      </w:r>
      <w:r w:rsidRPr="006619CA">
        <w:rPr>
          <w:rFonts w:ascii="Tahoma" w:hAnsi="Tahoma" w:cs="Tahoma"/>
          <w:noProof/>
          <w:color w:val="FFC000"/>
          <w:sz w:val="22"/>
        </w:rPr>
        <w:t xml:space="preserve"> </w:t>
      </w:r>
      <w:r w:rsidRPr="006619CA">
        <w:rPr>
          <w:rFonts w:ascii="Tahoma" w:hAnsi="Tahoma" w:cs="Tahoma"/>
          <w:noProof/>
          <w:color w:val="002060"/>
          <w:sz w:val="22"/>
        </w:rPr>
        <w:t>và cũng thuộc ba Thiền viện Trúc Lâm lớn nhất Việt Nam.</w:t>
      </w:r>
    </w:p>
    <w:p w14:paraId="349F9377" w14:textId="77777777" w:rsidR="006619CA" w:rsidRPr="006619CA" w:rsidRDefault="006619CA" w:rsidP="006619CA">
      <w:pPr>
        <w:spacing w:after="60" w:line="240" w:lineRule="auto"/>
        <w:ind w:left="284" w:hanging="284"/>
        <w:contextualSpacing/>
        <w:jc w:val="both"/>
        <w:rPr>
          <w:rFonts w:ascii="Tahoma" w:hAnsi="Tahoma" w:cs="Tahoma"/>
          <w:noProof/>
          <w:color w:val="002060"/>
          <w:sz w:val="22"/>
        </w:rPr>
      </w:pPr>
      <w:r w:rsidRPr="006619CA">
        <w:rPr>
          <w:rFonts w:ascii="Tahoma" w:hAnsi="Tahoma" w:cs="Tahoma"/>
          <w:noProof/>
          <w:color w:val="002060"/>
          <w:sz w:val="22"/>
        </w:rPr>
        <w:sym w:font="Wingdings" w:char="F0FC"/>
      </w:r>
      <w:r w:rsidRPr="006619CA">
        <w:rPr>
          <w:rFonts w:ascii="Tahoma" w:hAnsi="Tahoma" w:cs="Tahoma"/>
          <w:noProof/>
          <w:sz w:val="22"/>
        </w:rPr>
        <w:t xml:space="preserve"> </w:t>
      </w:r>
      <w:r w:rsidRPr="006619CA">
        <w:rPr>
          <w:rFonts w:ascii="Tahoma" w:hAnsi="Tahoma" w:cs="Tahoma"/>
          <w:b/>
          <w:bCs/>
          <w:noProof/>
          <w:color w:val="002060"/>
          <w:sz w:val="22"/>
        </w:rPr>
        <w:t>Tối:</w:t>
      </w:r>
      <w:r w:rsidRPr="006619CA">
        <w:rPr>
          <w:rFonts w:ascii="Tahoma" w:hAnsi="Tahoma" w:cs="Tahoma"/>
          <w:noProof/>
          <w:color w:val="002060"/>
          <w:sz w:val="22"/>
        </w:rPr>
        <w:t xml:space="preserve"> Quý khách dùng bữa tối </w:t>
      </w:r>
      <w:r w:rsidRPr="006619CA">
        <w:rPr>
          <w:rFonts w:ascii="Tahoma" w:hAnsi="Tahoma" w:cs="Tahoma"/>
          <w:b/>
          <w:bCs/>
          <w:noProof/>
          <w:color w:val="00B050"/>
          <w:sz w:val="22"/>
        </w:rPr>
        <w:t>buffet rau</w:t>
      </w:r>
      <w:r w:rsidRPr="006619CA">
        <w:rPr>
          <w:rFonts w:ascii="Tahoma" w:hAnsi="Tahoma" w:cs="Tahoma"/>
          <w:noProof/>
          <w:color w:val="00B050"/>
          <w:sz w:val="22"/>
        </w:rPr>
        <w:t xml:space="preserve"> </w:t>
      </w:r>
      <w:r w:rsidRPr="006619CA">
        <w:rPr>
          <w:rFonts w:ascii="Tahoma" w:hAnsi="Tahoma" w:cs="Tahoma"/>
          <w:noProof/>
          <w:color w:val="002060"/>
          <w:sz w:val="22"/>
        </w:rPr>
        <w:t xml:space="preserve">hoành tráng tại </w:t>
      </w:r>
      <w:r w:rsidRPr="006619CA">
        <w:rPr>
          <w:rFonts w:ascii="Tahoma" w:hAnsi="Tahoma" w:cs="Tahoma"/>
          <w:b/>
          <w:bCs/>
          <w:noProof/>
          <w:color w:val="00B050"/>
          <w:sz w:val="22"/>
        </w:rPr>
        <w:t>nhà hàng Léguda</w:t>
      </w:r>
      <w:r w:rsidRPr="006619CA">
        <w:rPr>
          <w:rFonts w:ascii="Tahoma" w:hAnsi="Tahoma" w:cs="Tahoma"/>
          <w:noProof/>
          <w:color w:val="00B050"/>
          <w:sz w:val="22"/>
        </w:rPr>
        <w:t xml:space="preserve"> </w:t>
      </w:r>
      <w:r w:rsidRPr="006619CA">
        <w:rPr>
          <w:rFonts w:ascii="Tahoma" w:hAnsi="Tahoma" w:cs="Tahoma"/>
          <w:noProof/>
          <w:color w:val="002060"/>
          <w:sz w:val="22"/>
        </w:rPr>
        <w:t>với hầu hết các loại rau sạch tại Đà Lạt.</w:t>
      </w:r>
    </w:p>
    <w:p w14:paraId="68E90E6D" w14:textId="77777777" w:rsidR="006619CA" w:rsidRPr="006619CA" w:rsidRDefault="006619CA" w:rsidP="006619CA">
      <w:pPr>
        <w:spacing w:after="60" w:line="240" w:lineRule="auto"/>
        <w:ind w:left="284"/>
        <w:contextualSpacing/>
        <w:jc w:val="both"/>
        <w:rPr>
          <w:rFonts w:ascii="Tahoma" w:hAnsi="Tahoma" w:cs="Tahoma"/>
          <w:noProof/>
          <w:color w:val="002060"/>
          <w:sz w:val="22"/>
        </w:rPr>
      </w:pPr>
      <w:r w:rsidRPr="006619CA">
        <w:rPr>
          <w:rFonts w:ascii="Tahoma" w:hAnsi="Tahoma" w:cs="Tahoma"/>
          <w:noProof/>
          <w:color w:val="002060"/>
          <w:sz w:val="22"/>
        </w:rPr>
        <w:t>Đoàn tự do khám phá chợ đêm Đà Lạt.</w:t>
      </w:r>
    </w:p>
    <w:p w14:paraId="10684429" w14:textId="4FDB4F67" w:rsidR="006619CA" w:rsidRPr="006619CA" w:rsidRDefault="006619CA" w:rsidP="006619CA">
      <w:pPr>
        <w:spacing w:after="60" w:line="240" w:lineRule="auto"/>
        <w:ind w:left="284"/>
        <w:contextualSpacing/>
        <w:jc w:val="both"/>
        <w:rPr>
          <w:rFonts w:ascii="Tahoma" w:hAnsi="Tahoma" w:cs="Tahoma"/>
          <w:noProof/>
          <w:color w:val="002060"/>
          <w:sz w:val="20"/>
          <w:szCs w:val="20"/>
        </w:rPr>
      </w:pPr>
      <w:r w:rsidRPr="006619CA">
        <w:rPr>
          <w:rFonts w:ascii="Tahoma" w:hAnsi="Tahoma" w:cs="Tahoma"/>
          <w:noProof/>
          <w:color w:val="002060"/>
          <w:sz w:val="22"/>
        </w:rPr>
        <w:t>Nghỉ đêm tại thành phố mờ sương.</w:t>
      </w:r>
    </w:p>
    <w:p w14:paraId="1ED60515" w14:textId="77777777" w:rsidR="006619CA" w:rsidRPr="006619CA" w:rsidRDefault="006619CA" w:rsidP="006619CA">
      <w:pPr>
        <w:spacing w:after="60" w:line="240" w:lineRule="auto"/>
        <w:contextualSpacing/>
        <w:jc w:val="both"/>
        <w:rPr>
          <w:rFonts w:ascii="Tahoma" w:hAnsi="Tahoma" w:cs="Tahoma"/>
          <w:noProof/>
          <w:color w:val="002060"/>
          <w:sz w:val="22"/>
        </w:rPr>
      </w:pPr>
      <w:r w:rsidRPr="006619CA">
        <w:rPr>
          <w:noProof/>
          <w:sz w:val="22"/>
          <w:szCs w:val="20"/>
        </w:rPr>
        <w:lastRenderedPageBreak/>
        <w:drawing>
          <wp:inline distT="0" distB="0" distL="0" distR="0" wp14:anchorId="138DBEB7" wp14:editId="3FDA1BEB">
            <wp:extent cx="2160000" cy="1440000"/>
            <wp:effectExtent l="0" t="0" r="0" b="8255"/>
            <wp:docPr id="467341376" name="Picture 467341376" descr="Một góc Đà Lạt bình yên bên hồ Xuân Hươ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7341376" name="Picture 467341376" descr="Một góc Đà Lạt bình yên bên hồ Xuân Hương"/>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r w:rsidRPr="006619CA">
        <w:rPr>
          <w:noProof/>
          <w:sz w:val="22"/>
        </w:rPr>
        <w:drawing>
          <wp:inline distT="0" distB="0" distL="0" distR="0" wp14:anchorId="2D6DCB02" wp14:editId="6811CDE3">
            <wp:extent cx="2160000" cy="1440000"/>
            <wp:effectExtent l="0" t="0" r="0" b="8255"/>
            <wp:docPr id="290835545" name="Picture 290835545" descr="Quảng Trường Lâm Viên: Biểu Tượng Check-in Tại Đà Lạt | TIK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835545" name="Picture 290835545" descr="Quảng Trường Lâm Viên: Biểu Tượng Check-in Tại Đà Lạt | TIKI"/>
                    <pic:cNvPicPr preferRelativeResize="0">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r w:rsidRPr="006619CA">
        <w:rPr>
          <w:noProof/>
          <w:sz w:val="22"/>
          <w:szCs w:val="20"/>
        </w:rPr>
        <w:drawing>
          <wp:inline distT="0" distB="0" distL="0" distR="0" wp14:anchorId="0E146638" wp14:editId="3FA22346">
            <wp:extent cx="2160000" cy="1440000"/>
            <wp:effectExtent l="0" t="0" r="0" b="8255"/>
            <wp:docPr id="2" name="Picture 2" descr="Thiền viện trúc lâm Phương Nam Cần Thơ lớn nhất miền Tâ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iền viện trúc lâm Phương Nam Cần Thơ lớn nhất miền Tây"/>
                    <pic:cNvPicPr preferRelativeResize="0">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p>
    <w:p w14:paraId="1051E644" w14:textId="2D33CC18" w:rsidR="00624D9E" w:rsidRPr="003814D1" w:rsidRDefault="00624D9E" w:rsidP="00D272D7">
      <w:pPr>
        <w:spacing w:after="60" w:line="240" w:lineRule="auto"/>
        <w:contextualSpacing/>
        <w:jc w:val="both"/>
        <w:rPr>
          <w:sz w:val="22"/>
          <w:szCs w:val="20"/>
        </w:rPr>
      </w:pPr>
    </w:p>
    <w:tbl>
      <w:tblPr>
        <w:tblW w:w="10206"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shd w:val="clear" w:color="auto" w:fill="00B050"/>
        <w:tblLayout w:type="fixed"/>
        <w:tblLook w:val="04A0" w:firstRow="1" w:lastRow="0" w:firstColumn="1" w:lastColumn="0" w:noHBand="0" w:noVBand="1"/>
      </w:tblPr>
      <w:tblGrid>
        <w:gridCol w:w="1261"/>
        <w:gridCol w:w="8945"/>
      </w:tblGrid>
      <w:tr w:rsidR="001E727C" w:rsidRPr="00C018D9" w14:paraId="18E9F252" w14:textId="77777777" w:rsidTr="006619CA">
        <w:trPr>
          <w:trHeight w:val="480"/>
          <w:jc w:val="center"/>
        </w:trPr>
        <w:tc>
          <w:tcPr>
            <w:tcW w:w="1261" w:type="dxa"/>
            <w:shd w:val="clear" w:color="auto" w:fill="00B050"/>
            <w:vAlign w:val="center"/>
            <w:hideMark/>
          </w:tcPr>
          <w:p w14:paraId="03E78C3F" w14:textId="69A949D5" w:rsidR="001E727C" w:rsidRPr="00C018D9" w:rsidRDefault="001E727C" w:rsidP="000815B4">
            <w:pPr>
              <w:pStyle w:val="TableParagraph"/>
              <w:kinsoku w:val="0"/>
              <w:overflowPunct w:val="0"/>
              <w:ind w:left="7" w:right="0"/>
              <w:jc w:val="center"/>
              <w:rPr>
                <w:rFonts w:ascii="Tahoma" w:hAnsi="Tahoma" w:cs="Tahoma"/>
                <w:b/>
                <w:bCs/>
                <w:color w:val="FFFFFF" w:themeColor="background1"/>
                <w:spacing w:val="-10"/>
                <w:sz w:val="24"/>
                <w:szCs w:val="24"/>
              </w:rPr>
            </w:pPr>
            <w:r w:rsidRPr="00C018D9">
              <w:rPr>
                <w:rFonts w:ascii="Tahoma" w:hAnsi="Tahoma" w:cs="Tahoma"/>
                <w:b/>
                <w:bCs/>
                <w:color w:val="FFFFFF" w:themeColor="background1"/>
                <w:sz w:val="24"/>
                <w:szCs w:val="24"/>
              </w:rPr>
              <w:t xml:space="preserve">NGÀY </w:t>
            </w:r>
            <w:r w:rsidR="00AB75D3" w:rsidRPr="00C018D9">
              <w:rPr>
                <w:rFonts w:ascii="Tahoma" w:hAnsi="Tahoma" w:cs="Tahoma"/>
                <w:b/>
                <w:bCs/>
                <w:color w:val="FFFFFF" w:themeColor="background1"/>
                <w:sz w:val="24"/>
                <w:szCs w:val="24"/>
              </w:rPr>
              <w:t>3</w:t>
            </w:r>
          </w:p>
        </w:tc>
        <w:tc>
          <w:tcPr>
            <w:tcW w:w="8945" w:type="dxa"/>
            <w:shd w:val="clear" w:color="auto" w:fill="00B050"/>
            <w:hideMark/>
          </w:tcPr>
          <w:p w14:paraId="417953D2" w14:textId="0410D3F6" w:rsidR="00C018D9" w:rsidRPr="00C018D9" w:rsidRDefault="00C018D9" w:rsidP="00C018D9">
            <w:pPr>
              <w:pStyle w:val="TableParagraph"/>
              <w:tabs>
                <w:tab w:val="left" w:pos="4764"/>
              </w:tabs>
              <w:kinsoku w:val="0"/>
              <w:overflowPunct w:val="0"/>
              <w:ind w:left="0" w:right="0"/>
              <w:rPr>
                <w:rFonts w:ascii="Tahoma" w:hAnsi="Tahoma" w:cs="Tahoma"/>
                <w:b/>
                <w:bCs/>
                <w:color w:val="FFFFFF" w:themeColor="background1"/>
                <w:sz w:val="24"/>
                <w:szCs w:val="24"/>
              </w:rPr>
            </w:pPr>
            <w:r w:rsidRPr="00C018D9">
              <w:rPr>
                <w:rFonts w:ascii="Tahoma" w:hAnsi="Tahoma" w:cs="Tahoma"/>
                <w:b/>
                <w:bCs/>
                <w:color w:val="FFFFFF" w:themeColor="background1"/>
                <w:sz w:val="24"/>
                <w:szCs w:val="24"/>
              </w:rPr>
              <w:t xml:space="preserve">TRẠI MÁT - CHÙA </w:t>
            </w:r>
            <w:r>
              <w:rPr>
                <w:rFonts w:ascii="Tahoma" w:hAnsi="Tahoma" w:cs="Tahoma"/>
                <w:b/>
                <w:bCs/>
                <w:color w:val="FFFFFF" w:themeColor="background1"/>
                <w:sz w:val="24"/>
                <w:szCs w:val="24"/>
              </w:rPr>
              <w:t>LINH PHƯỚC</w:t>
            </w:r>
            <w:r w:rsidRPr="00C018D9">
              <w:rPr>
                <w:rFonts w:ascii="Tahoma" w:hAnsi="Tahoma" w:cs="Tahoma"/>
                <w:b/>
                <w:bCs/>
                <w:color w:val="FFFFFF" w:themeColor="background1"/>
                <w:sz w:val="24"/>
                <w:szCs w:val="24"/>
              </w:rPr>
              <w:t xml:space="preserve"> - </w:t>
            </w:r>
            <w:r>
              <w:rPr>
                <w:rFonts w:ascii="Tahoma" w:hAnsi="Tahoma" w:cs="Tahoma"/>
                <w:b/>
                <w:bCs/>
                <w:color w:val="FFFFFF" w:themeColor="background1"/>
                <w:sz w:val="24"/>
                <w:szCs w:val="24"/>
              </w:rPr>
              <w:t xml:space="preserve">NÔNG TRẠI CÚN </w:t>
            </w:r>
            <w:r w:rsidRPr="00C018D9">
              <w:rPr>
                <w:rFonts w:ascii="Tahoma" w:hAnsi="Tahoma" w:cs="Tahoma"/>
                <w:b/>
                <w:bCs/>
                <w:color w:val="FFFFFF" w:themeColor="background1"/>
                <w:sz w:val="24"/>
                <w:szCs w:val="24"/>
              </w:rPr>
              <w:t>– NHÀ THỜ DOMAINE DE MARIE</w:t>
            </w:r>
          </w:p>
          <w:p w14:paraId="2FD2620C" w14:textId="19EA4805" w:rsidR="001E727C" w:rsidRPr="00C018D9" w:rsidRDefault="001E727C" w:rsidP="000815B4">
            <w:pPr>
              <w:pStyle w:val="TableParagraph"/>
              <w:tabs>
                <w:tab w:val="left" w:pos="4764"/>
              </w:tabs>
              <w:kinsoku w:val="0"/>
              <w:overflowPunct w:val="0"/>
              <w:ind w:left="0" w:right="0"/>
              <w:jc w:val="right"/>
              <w:rPr>
                <w:rFonts w:ascii="Tahoma" w:hAnsi="Tahoma" w:cs="Tahoma"/>
                <w:b/>
                <w:bCs/>
                <w:color w:val="FFFFFF" w:themeColor="background1"/>
                <w:spacing w:val="-2"/>
                <w:sz w:val="24"/>
                <w:szCs w:val="24"/>
              </w:rPr>
            </w:pPr>
            <w:r w:rsidRPr="00C018D9">
              <w:rPr>
                <w:rFonts w:ascii="Tahoma" w:hAnsi="Tahoma" w:cs="Tahoma"/>
                <w:b/>
                <w:bCs/>
                <w:color w:val="FFFFFF" w:themeColor="background1"/>
                <w:spacing w:val="-2"/>
                <w:sz w:val="24"/>
                <w:szCs w:val="24"/>
              </w:rPr>
              <w:t>Ăn sáng - trưa</w:t>
            </w:r>
            <w:r w:rsidR="00C018D9" w:rsidRPr="00C018D9">
              <w:rPr>
                <w:rFonts w:ascii="Tahoma" w:hAnsi="Tahoma" w:cs="Tahoma"/>
                <w:b/>
                <w:bCs/>
                <w:color w:val="FFFFFF" w:themeColor="background1"/>
                <w:spacing w:val="-2"/>
                <w:sz w:val="24"/>
                <w:szCs w:val="24"/>
              </w:rPr>
              <w:t xml:space="preserve"> - tối</w:t>
            </w:r>
          </w:p>
          <w:p w14:paraId="35084272" w14:textId="77777777" w:rsidR="001E727C" w:rsidRPr="00C018D9" w:rsidRDefault="001E727C" w:rsidP="000815B4">
            <w:pPr>
              <w:pStyle w:val="TableParagraph"/>
              <w:tabs>
                <w:tab w:val="left" w:pos="4764"/>
              </w:tabs>
              <w:kinsoku w:val="0"/>
              <w:overflowPunct w:val="0"/>
              <w:ind w:left="0" w:right="0"/>
              <w:jc w:val="right"/>
              <w:rPr>
                <w:rFonts w:ascii="Tahoma" w:hAnsi="Tahoma" w:cs="Tahoma"/>
                <w:b/>
                <w:bCs/>
                <w:color w:val="FFFFFF" w:themeColor="background1"/>
                <w:spacing w:val="-4"/>
                <w:sz w:val="24"/>
                <w:szCs w:val="24"/>
              </w:rPr>
            </w:pPr>
          </w:p>
        </w:tc>
      </w:tr>
    </w:tbl>
    <w:p w14:paraId="68476828" w14:textId="77777777" w:rsidR="006619CA" w:rsidRPr="00C018D9" w:rsidRDefault="006619CA" w:rsidP="00C018D9">
      <w:pPr>
        <w:spacing w:after="60" w:line="240" w:lineRule="auto"/>
        <w:contextualSpacing/>
        <w:jc w:val="both"/>
        <w:rPr>
          <w:rFonts w:ascii="Tahoma" w:hAnsi="Tahoma" w:cs="Tahoma"/>
          <w:noProof/>
          <w:color w:val="002060"/>
          <w:sz w:val="22"/>
        </w:rPr>
      </w:pPr>
      <w:r w:rsidRPr="00C018D9">
        <w:rPr>
          <w:rFonts w:ascii="Tahoma" w:hAnsi="Tahoma" w:cs="Tahoma"/>
          <w:noProof/>
          <w:color w:val="002060"/>
          <w:sz w:val="22"/>
        </w:rPr>
        <w:sym w:font="Wingdings" w:char="F0FC"/>
      </w:r>
      <w:r w:rsidRPr="00C018D9">
        <w:rPr>
          <w:rFonts w:ascii="Tahoma" w:hAnsi="Tahoma" w:cs="Tahoma"/>
          <w:noProof/>
          <w:sz w:val="22"/>
        </w:rPr>
        <w:t xml:space="preserve"> </w:t>
      </w:r>
      <w:r w:rsidRPr="00C018D9">
        <w:rPr>
          <w:rFonts w:ascii="Tahoma" w:hAnsi="Tahoma" w:cs="Tahoma"/>
          <w:b/>
          <w:bCs/>
          <w:noProof/>
          <w:color w:val="002060"/>
          <w:sz w:val="22"/>
        </w:rPr>
        <w:t>Sáng:</w:t>
      </w:r>
      <w:r w:rsidRPr="00C018D9">
        <w:rPr>
          <w:rFonts w:ascii="Tahoma" w:hAnsi="Tahoma" w:cs="Tahoma"/>
          <w:noProof/>
          <w:color w:val="002060"/>
          <w:sz w:val="22"/>
        </w:rPr>
        <w:t xml:space="preserve"> Quý khách dùng </w:t>
      </w:r>
      <w:r w:rsidRPr="00C018D9">
        <w:rPr>
          <w:rFonts w:ascii="Tahoma" w:hAnsi="Tahoma" w:cs="Tahoma"/>
          <w:b/>
          <w:bCs/>
          <w:noProof/>
          <w:color w:val="00B050"/>
          <w:sz w:val="22"/>
        </w:rPr>
        <w:t>bữa sáng buffet</w:t>
      </w:r>
      <w:r w:rsidRPr="00C018D9">
        <w:rPr>
          <w:rFonts w:ascii="Tahoma" w:hAnsi="Tahoma" w:cs="Tahoma"/>
          <w:noProof/>
          <w:color w:val="00B050"/>
          <w:sz w:val="22"/>
        </w:rPr>
        <w:t xml:space="preserve"> </w:t>
      </w:r>
      <w:r w:rsidRPr="00C018D9">
        <w:rPr>
          <w:rFonts w:ascii="Tahoma" w:hAnsi="Tahoma" w:cs="Tahoma"/>
          <w:noProof/>
          <w:color w:val="002060"/>
          <w:sz w:val="22"/>
        </w:rPr>
        <w:t>tại khách sạn.</w:t>
      </w:r>
    </w:p>
    <w:p w14:paraId="1673B175" w14:textId="77777777" w:rsidR="006619CA" w:rsidRPr="00C018D9" w:rsidRDefault="006619CA" w:rsidP="00C018D9">
      <w:pPr>
        <w:spacing w:after="60" w:line="240" w:lineRule="auto"/>
        <w:ind w:left="284" w:hanging="284"/>
        <w:contextualSpacing/>
        <w:jc w:val="both"/>
        <w:rPr>
          <w:rFonts w:ascii="Tahoma" w:hAnsi="Tahoma" w:cs="Tahoma"/>
          <w:noProof/>
          <w:color w:val="002060"/>
          <w:sz w:val="22"/>
        </w:rPr>
      </w:pPr>
      <w:r w:rsidRPr="00C018D9">
        <w:rPr>
          <w:rFonts w:ascii="Tahoma" w:hAnsi="Tahoma" w:cs="Tahoma"/>
          <w:noProof/>
          <w:color w:val="002060"/>
          <w:sz w:val="22"/>
        </w:rPr>
        <w:sym w:font="Wingdings" w:char="F0FC"/>
      </w:r>
      <w:r w:rsidRPr="00C018D9">
        <w:rPr>
          <w:rFonts w:ascii="Tahoma" w:hAnsi="Tahoma" w:cs="Tahoma"/>
          <w:b/>
          <w:bCs/>
          <w:noProof/>
          <w:color w:val="002060"/>
          <w:sz w:val="22"/>
        </w:rPr>
        <w:t xml:space="preserve"> 08h30: </w:t>
      </w:r>
      <w:r w:rsidRPr="00C018D9">
        <w:rPr>
          <w:rFonts w:ascii="Tahoma" w:hAnsi="Tahoma" w:cs="Tahoma"/>
          <w:noProof/>
          <w:color w:val="002060"/>
          <w:sz w:val="22"/>
        </w:rPr>
        <w:t xml:space="preserve">Xe đưa quý khách khởi hành đến </w:t>
      </w:r>
      <w:r w:rsidRPr="00C018D9">
        <w:rPr>
          <w:rFonts w:ascii="Tahoma" w:hAnsi="Tahoma" w:cs="Tahoma"/>
          <w:b/>
          <w:bCs/>
          <w:noProof/>
          <w:color w:val="00B050"/>
          <w:sz w:val="22"/>
        </w:rPr>
        <w:t>Ga xe lửa Đà Lạt</w:t>
      </w:r>
      <w:r w:rsidRPr="00C018D9">
        <w:rPr>
          <w:rFonts w:ascii="Tahoma" w:hAnsi="Tahoma" w:cs="Tahoma"/>
          <w:noProof/>
          <w:color w:val="00B050"/>
          <w:sz w:val="22"/>
        </w:rPr>
        <w:t xml:space="preserve"> </w:t>
      </w:r>
      <w:r w:rsidRPr="00C018D9">
        <w:rPr>
          <w:rFonts w:ascii="Tahoma" w:hAnsi="Tahoma" w:cs="Tahoma"/>
          <w:noProof/>
          <w:color w:val="002060"/>
          <w:sz w:val="22"/>
        </w:rPr>
        <w:t xml:space="preserve">- nhà ga cổ nhất Việt Nam có </w:t>
      </w:r>
      <w:r w:rsidRPr="00C018D9">
        <w:rPr>
          <w:rFonts w:ascii="Tahoma" w:hAnsi="Tahoma" w:cs="Tahoma"/>
          <w:b/>
          <w:bCs/>
          <w:noProof/>
          <w:color w:val="FFC000"/>
          <w:sz w:val="22"/>
        </w:rPr>
        <w:t>hình dáng như núi Lang Biang</w:t>
      </w:r>
      <w:r w:rsidRPr="00C018D9">
        <w:rPr>
          <w:rFonts w:ascii="Tahoma" w:hAnsi="Tahoma" w:cs="Tahoma"/>
          <w:noProof/>
          <w:color w:val="FFC000"/>
          <w:sz w:val="22"/>
        </w:rPr>
        <w:t xml:space="preserve"> </w:t>
      </w:r>
      <w:r w:rsidRPr="00C018D9">
        <w:rPr>
          <w:rFonts w:ascii="Tahoma" w:hAnsi="Tahoma" w:cs="Tahoma"/>
          <w:noProof/>
          <w:color w:val="002060"/>
          <w:sz w:val="22"/>
        </w:rPr>
        <w:t>hùng vĩ với chiều dài 66,5m, chiều ngang 11,4m và chiều cao 11m cùng mái vòm uốn cong. Đây là một công trình kiến trúc vừa duyên dáng vừa độc đáo, kết hợp giữa kiến trúc phương tây và kiến trúc nhà rông Tây Nguyên.</w:t>
      </w:r>
    </w:p>
    <w:p w14:paraId="6F6B90B2" w14:textId="77777777" w:rsidR="006619CA" w:rsidRPr="00C018D9" w:rsidRDefault="006619CA" w:rsidP="00C018D9">
      <w:pPr>
        <w:spacing w:after="60" w:line="240" w:lineRule="auto"/>
        <w:ind w:left="284"/>
        <w:contextualSpacing/>
        <w:jc w:val="both"/>
        <w:rPr>
          <w:rFonts w:ascii="Tahoma" w:hAnsi="Tahoma" w:cs="Tahoma"/>
          <w:noProof/>
          <w:color w:val="002060"/>
          <w:sz w:val="22"/>
        </w:rPr>
      </w:pPr>
      <w:r w:rsidRPr="00C018D9">
        <w:rPr>
          <w:rFonts w:ascii="Tahoma" w:hAnsi="Tahoma" w:cs="Tahoma"/>
          <w:noProof/>
          <w:color w:val="002060"/>
          <w:sz w:val="22"/>
        </w:rPr>
        <w:t xml:space="preserve">Quý khách tự do chụp ảnh tại </w:t>
      </w:r>
      <w:r w:rsidRPr="00C018D9">
        <w:rPr>
          <w:rFonts w:ascii="Tahoma" w:hAnsi="Tahoma" w:cs="Tahoma"/>
          <w:b/>
          <w:bCs/>
          <w:noProof/>
          <w:color w:val="00B050"/>
          <w:sz w:val="22"/>
        </w:rPr>
        <w:t>Ga Đà Lạt.</w:t>
      </w:r>
    </w:p>
    <w:p w14:paraId="2DFE03C3" w14:textId="51608044" w:rsidR="006619CA" w:rsidRPr="00C018D9" w:rsidRDefault="006619CA" w:rsidP="00F14604">
      <w:pPr>
        <w:spacing w:after="60" w:line="240" w:lineRule="auto"/>
        <w:ind w:left="284" w:hanging="284"/>
        <w:contextualSpacing/>
        <w:jc w:val="both"/>
        <w:rPr>
          <w:rFonts w:ascii="Tahoma" w:hAnsi="Tahoma" w:cs="Tahoma"/>
          <w:noProof/>
          <w:color w:val="002060"/>
          <w:sz w:val="22"/>
        </w:rPr>
      </w:pPr>
      <w:r w:rsidRPr="00C018D9">
        <w:rPr>
          <w:rFonts w:ascii="Tahoma" w:hAnsi="Tahoma" w:cs="Tahoma"/>
          <w:noProof/>
          <w:color w:val="002060"/>
          <w:sz w:val="22"/>
        </w:rPr>
        <w:sym w:font="Wingdings" w:char="F0FC"/>
      </w:r>
      <w:r w:rsidRPr="00C018D9">
        <w:rPr>
          <w:rFonts w:ascii="Tahoma" w:hAnsi="Tahoma" w:cs="Tahoma"/>
          <w:b/>
          <w:bCs/>
          <w:noProof/>
          <w:color w:val="002060"/>
          <w:sz w:val="22"/>
        </w:rPr>
        <w:t xml:space="preserve"> 09h55:</w:t>
      </w:r>
      <w:r w:rsidRPr="00C018D9">
        <w:rPr>
          <w:rFonts w:ascii="Tahoma" w:hAnsi="Tahoma" w:cs="Tahoma"/>
          <w:noProof/>
          <w:color w:val="002060"/>
          <w:sz w:val="22"/>
        </w:rPr>
        <w:t xml:space="preserve"> </w:t>
      </w:r>
      <w:r w:rsidR="00F14604">
        <w:rPr>
          <w:rFonts w:ascii="Tahoma" w:hAnsi="Tahoma" w:cs="Tahoma"/>
          <w:noProof/>
          <w:color w:val="002060"/>
          <w:sz w:val="22"/>
        </w:rPr>
        <w:t xml:space="preserve">Xe tiếp tục đưa đoàn đến với </w:t>
      </w:r>
      <w:r w:rsidRPr="00C018D9">
        <w:rPr>
          <w:rFonts w:ascii="Tahoma" w:hAnsi="Tahoma" w:cs="Tahoma"/>
          <w:b/>
          <w:bCs/>
          <w:noProof/>
          <w:color w:val="00B050"/>
          <w:sz w:val="22"/>
        </w:rPr>
        <w:t>Trại Mát,</w:t>
      </w:r>
      <w:r w:rsidRPr="00C018D9">
        <w:rPr>
          <w:rFonts w:ascii="Tahoma" w:hAnsi="Tahoma" w:cs="Tahoma"/>
          <w:noProof/>
          <w:color w:val="00B050"/>
          <w:sz w:val="22"/>
        </w:rPr>
        <w:t xml:space="preserve"> </w:t>
      </w:r>
      <w:r w:rsidR="00F14604" w:rsidRPr="006F032D">
        <w:rPr>
          <w:rFonts w:ascii="Tahoma" w:hAnsi="Tahoma" w:cs="Tahoma"/>
          <w:noProof/>
          <w:color w:val="002060"/>
          <w:sz w:val="22"/>
        </w:rPr>
        <w:t>Q</w:t>
      </w:r>
      <w:r w:rsidRPr="00C018D9">
        <w:rPr>
          <w:rFonts w:ascii="Tahoma" w:hAnsi="Tahoma" w:cs="Tahoma"/>
          <w:noProof/>
          <w:color w:val="002060"/>
          <w:sz w:val="22"/>
        </w:rPr>
        <w:t>uý khách có thể tìm kiếm những trải nghiệm thú vị, vẻ đẹp mộc mạc của cuộc sống, bình yên ở nơi ngoại thành nơi phố núi với những căn nhà trong khung cảnh đậm chất cổ xưa của Đà Lạt.</w:t>
      </w:r>
    </w:p>
    <w:p w14:paraId="04E32543" w14:textId="77777777" w:rsidR="006619CA" w:rsidRPr="00C018D9" w:rsidRDefault="006619CA" w:rsidP="00C018D9">
      <w:pPr>
        <w:spacing w:after="60" w:line="240" w:lineRule="auto"/>
        <w:ind w:firstLine="284"/>
        <w:contextualSpacing/>
        <w:jc w:val="both"/>
        <w:rPr>
          <w:rFonts w:ascii="Tahoma" w:hAnsi="Tahoma" w:cs="Tahoma"/>
          <w:noProof/>
          <w:color w:val="002060"/>
          <w:sz w:val="22"/>
        </w:rPr>
      </w:pPr>
      <w:r w:rsidRPr="00C018D9">
        <w:rPr>
          <w:rFonts w:ascii="Tahoma" w:hAnsi="Tahoma" w:cs="Tahoma"/>
          <w:noProof/>
          <w:color w:val="002060"/>
          <w:sz w:val="22"/>
        </w:rPr>
        <w:t xml:space="preserve">Những điểm tham quan được gợi ý khi đến </w:t>
      </w:r>
      <w:r w:rsidRPr="0095747C">
        <w:rPr>
          <w:rFonts w:ascii="Tahoma" w:hAnsi="Tahoma" w:cs="Tahoma"/>
          <w:b/>
          <w:bCs/>
          <w:noProof/>
          <w:color w:val="00B050"/>
          <w:sz w:val="22"/>
        </w:rPr>
        <w:t>Trại Mát:</w:t>
      </w:r>
    </w:p>
    <w:p w14:paraId="704928F9" w14:textId="00DB6A5B" w:rsidR="006F032D" w:rsidRPr="006F032D" w:rsidRDefault="006F032D" w:rsidP="006F032D">
      <w:pPr>
        <w:pStyle w:val="ListParagraph"/>
        <w:numPr>
          <w:ilvl w:val="0"/>
          <w:numId w:val="1"/>
        </w:numPr>
        <w:spacing w:after="60" w:line="240" w:lineRule="auto"/>
        <w:ind w:left="567" w:hanging="283"/>
        <w:jc w:val="both"/>
        <w:rPr>
          <w:rFonts w:ascii="Tahoma" w:hAnsi="Tahoma" w:cs="Tahoma"/>
          <w:noProof/>
          <w:color w:val="002060"/>
          <w:sz w:val="22"/>
        </w:rPr>
      </w:pPr>
      <w:r w:rsidRPr="00C018D9">
        <w:rPr>
          <w:rFonts w:ascii="Tahoma" w:hAnsi="Tahoma" w:cs="Tahoma"/>
          <w:b/>
          <w:bCs/>
          <w:noProof/>
          <w:color w:val="00B050"/>
          <w:sz w:val="22"/>
        </w:rPr>
        <w:t>Chùa Linh Phước</w:t>
      </w:r>
      <w:r w:rsidRPr="00C018D9">
        <w:rPr>
          <w:rFonts w:ascii="Tahoma" w:hAnsi="Tahoma" w:cs="Tahoma"/>
          <w:noProof/>
          <w:color w:val="00B050"/>
          <w:sz w:val="22"/>
        </w:rPr>
        <w:t xml:space="preserve"> </w:t>
      </w:r>
      <w:r w:rsidRPr="00C018D9">
        <w:rPr>
          <w:rFonts w:ascii="Tahoma" w:hAnsi="Tahoma" w:cs="Tahoma"/>
          <w:noProof/>
          <w:color w:val="002060"/>
          <w:sz w:val="22"/>
        </w:rPr>
        <w:t xml:space="preserve">- hay còn gọi là </w:t>
      </w:r>
      <w:r w:rsidRPr="00C018D9">
        <w:rPr>
          <w:rFonts w:ascii="Tahoma" w:hAnsi="Tahoma" w:cs="Tahoma"/>
          <w:b/>
          <w:bCs/>
          <w:noProof/>
          <w:color w:val="FFC000"/>
          <w:sz w:val="22"/>
        </w:rPr>
        <w:t>Chùa Ve Chai.</w:t>
      </w:r>
      <w:r w:rsidRPr="00C018D9">
        <w:rPr>
          <w:rFonts w:ascii="Tahoma" w:hAnsi="Tahoma" w:cs="Tahoma"/>
          <w:noProof/>
          <w:color w:val="002060"/>
          <w:sz w:val="22"/>
        </w:rPr>
        <w:t xml:space="preserve"> Với lịch sử hình thành và hoạt động lâu dài, cùng lối kiến trúc độc đáo, ấn tượng. Ngôi chùa có bức tượng của hòa thượng Minh Hạ Đức được tạo hình từ sáp đã được đánh giá rất cao vì tạo hình giống thật đến bất ngờ.</w:t>
      </w:r>
    </w:p>
    <w:p w14:paraId="19193184" w14:textId="3B3EB8ED" w:rsidR="006619CA" w:rsidRPr="00C018D9" w:rsidRDefault="006619CA" w:rsidP="00C018D9">
      <w:pPr>
        <w:pStyle w:val="ListParagraph"/>
        <w:numPr>
          <w:ilvl w:val="0"/>
          <w:numId w:val="1"/>
        </w:numPr>
        <w:spacing w:after="60" w:line="240" w:lineRule="auto"/>
        <w:ind w:left="567" w:hanging="283"/>
        <w:jc w:val="both"/>
        <w:rPr>
          <w:rFonts w:ascii="Tahoma" w:hAnsi="Tahoma" w:cs="Tahoma"/>
          <w:noProof/>
          <w:color w:val="002060"/>
          <w:sz w:val="22"/>
        </w:rPr>
      </w:pPr>
      <w:r w:rsidRPr="00C018D9">
        <w:rPr>
          <w:rFonts w:ascii="Tahoma" w:hAnsi="Tahoma" w:cs="Tahoma"/>
          <w:b/>
          <w:bCs/>
          <w:noProof/>
          <w:color w:val="00B050"/>
          <w:sz w:val="22"/>
        </w:rPr>
        <w:t>Chợ Trại Mát</w:t>
      </w:r>
      <w:r w:rsidRPr="00C018D9">
        <w:rPr>
          <w:rFonts w:ascii="Tahoma" w:hAnsi="Tahoma" w:cs="Tahoma"/>
          <w:noProof/>
          <w:color w:val="002060"/>
          <w:sz w:val="22"/>
        </w:rPr>
        <w:t xml:space="preserve"> - đây là chợ nông sản lớn, là nguồn cung cấp rau cho toàn thành phố với các loại nông sản, trái cây, hoa quả tươi,…</w:t>
      </w:r>
    </w:p>
    <w:p w14:paraId="593CB50E" w14:textId="13F4B121" w:rsidR="006619CA" w:rsidRPr="006F032D" w:rsidRDefault="006F032D" w:rsidP="002A5B11">
      <w:pPr>
        <w:pStyle w:val="ListParagraph"/>
        <w:numPr>
          <w:ilvl w:val="0"/>
          <w:numId w:val="1"/>
        </w:numPr>
        <w:spacing w:after="60" w:line="240" w:lineRule="auto"/>
        <w:ind w:left="567" w:hanging="283"/>
        <w:jc w:val="both"/>
        <w:rPr>
          <w:rFonts w:ascii="Tahoma" w:hAnsi="Tahoma" w:cs="Tahoma"/>
          <w:noProof/>
          <w:color w:val="FF0000"/>
          <w:sz w:val="22"/>
        </w:rPr>
      </w:pPr>
      <w:r w:rsidRPr="006F032D">
        <w:rPr>
          <w:rFonts w:ascii="Tahoma" w:hAnsi="Tahoma" w:cs="Tahoma"/>
          <w:noProof/>
          <w:color w:val="002060"/>
          <w:sz w:val="22"/>
        </w:rPr>
        <w:t>Vườn</w:t>
      </w:r>
      <w:r w:rsidR="006619CA" w:rsidRPr="006F032D">
        <w:rPr>
          <w:rFonts w:ascii="Tahoma" w:hAnsi="Tahoma" w:cs="Tahoma"/>
          <w:noProof/>
          <w:color w:val="002060"/>
          <w:sz w:val="22"/>
        </w:rPr>
        <w:t xml:space="preserve"> thú cưng </w:t>
      </w:r>
      <w:r w:rsidR="006619CA" w:rsidRPr="006F032D">
        <w:rPr>
          <w:rFonts w:ascii="Tahoma" w:hAnsi="Tahoma" w:cs="Tahoma"/>
          <w:b/>
          <w:bCs/>
          <w:noProof/>
          <w:color w:val="00B050"/>
          <w:sz w:val="22"/>
        </w:rPr>
        <w:t>Black Rock Garden</w:t>
      </w:r>
      <w:r w:rsidR="00BB1962">
        <w:rPr>
          <w:rFonts w:ascii="Tahoma" w:hAnsi="Tahoma" w:cs="Tahoma"/>
          <w:b/>
          <w:bCs/>
          <w:noProof/>
          <w:color w:val="00B050"/>
          <w:sz w:val="22"/>
        </w:rPr>
        <w:t xml:space="preserve"> </w:t>
      </w:r>
      <w:r w:rsidR="00BB1962" w:rsidRPr="00BB1962">
        <w:rPr>
          <w:rFonts w:ascii="Tahoma" w:hAnsi="Tahoma" w:cs="Tahoma"/>
          <w:noProof/>
          <w:color w:val="002060"/>
          <w:sz w:val="22"/>
        </w:rPr>
        <w:t>hoặc</w:t>
      </w:r>
      <w:r w:rsidR="00BB1962">
        <w:rPr>
          <w:rFonts w:ascii="Tahoma" w:hAnsi="Tahoma" w:cs="Tahoma"/>
          <w:b/>
          <w:bCs/>
          <w:noProof/>
          <w:color w:val="00B050"/>
          <w:sz w:val="22"/>
        </w:rPr>
        <w:t xml:space="preserve"> </w:t>
      </w:r>
      <w:r w:rsidRPr="006F032D">
        <w:rPr>
          <w:rFonts w:ascii="Tahoma" w:hAnsi="Tahoma" w:cs="Tahoma"/>
          <w:b/>
          <w:bCs/>
          <w:noProof/>
          <w:color w:val="00B050"/>
          <w:sz w:val="22"/>
        </w:rPr>
        <w:t>q</w:t>
      </w:r>
      <w:r w:rsidR="006619CA" w:rsidRPr="006F032D">
        <w:rPr>
          <w:rFonts w:ascii="Tahoma" w:hAnsi="Tahoma" w:cs="Tahoma"/>
          <w:b/>
          <w:bCs/>
          <w:noProof/>
          <w:color w:val="00B050"/>
          <w:sz w:val="22"/>
        </w:rPr>
        <w:t>uán cafe Panorama</w:t>
      </w:r>
      <w:r w:rsidR="006619CA" w:rsidRPr="006F032D">
        <w:rPr>
          <w:rFonts w:ascii="Tahoma" w:hAnsi="Tahoma" w:cs="Tahoma"/>
          <w:noProof/>
          <w:color w:val="00B050"/>
          <w:sz w:val="22"/>
        </w:rPr>
        <w:t xml:space="preserve"> </w:t>
      </w:r>
      <w:r w:rsidRPr="006F032D">
        <w:rPr>
          <w:rFonts w:ascii="Tahoma" w:hAnsi="Tahoma" w:cs="Tahoma"/>
          <w:noProof/>
          <w:color w:val="002060"/>
          <w:sz w:val="22"/>
        </w:rPr>
        <w:t xml:space="preserve">và </w:t>
      </w:r>
      <w:r w:rsidR="006619CA" w:rsidRPr="006F032D">
        <w:rPr>
          <w:rFonts w:ascii="Tahoma" w:hAnsi="Tahoma" w:cs="Tahoma"/>
          <w:b/>
          <w:bCs/>
          <w:noProof/>
          <w:color w:val="00B050"/>
          <w:sz w:val="22"/>
        </w:rPr>
        <w:t>Nông trại vui vẻ Sunny Farm</w:t>
      </w:r>
      <w:r w:rsidR="006619CA" w:rsidRPr="006F032D">
        <w:rPr>
          <w:rFonts w:ascii="Tahoma" w:hAnsi="Tahoma" w:cs="Tahoma"/>
          <w:noProof/>
          <w:color w:val="00B050"/>
          <w:sz w:val="22"/>
        </w:rPr>
        <w:t xml:space="preserve"> </w:t>
      </w:r>
      <w:r w:rsidR="006619CA" w:rsidRPr="006F032D">
        <w:rPr>
          <w:rFonts w:ascii="Tahoma" w:hAnsi="Tahoma" w:cs="Tahoma"/>
          <w:b/>
          <w:bCs/>
          <w:noProof/>
          <w:color w:val="FF0000"/>
          <w:sz w:val="22"/>
        </w:rPr>
        <w:t>(chi phí tự túc).</w:t>
      </w:r>
    </w:p>
    <w:p w14:paraId="17C39B05" w14:textId="77777777" w:rsidR="006619CA" w:rsidRPr="00C018D9" w:rsidRDefault="006619CA" w:rsidP="00C018D9">
      <w:pPr>
        <w:spacing w:after="60" w:line="240" w:lineRule="auto"/>
        <w:contextualSpacing/>
        <w:jc w:val="both"/>
        <w:rPr>
          <w:rFonts w:ascii="Tahoma" w:hAnsi="Tahoma" w:cs="Tahoma"/>
          <w:b/>
          <w:bCs/>
          <w:noProof/>
          <w:color w:val="002060"/>
          <w:sz w:val="22"/>
        </w:rPr>
      </w:pPr>
      <w:r w:rsidRPr="00C018D9">
        <w:rPr>
          <w:noProof/>
          <w:sz w:val="22"/>
        </w:rPr>
        <w:drawing>
          <wp:inline distT="0" distB="0" distL="0" distR="0" wp14:anchorId="195C160C" wp14:editId="7CC69AC1">
            <wp:extent cx="2160000" cy="1440000"/>
            <wp:effectExtent l="0" t="0" r="0" b="8255"/>
            <wp:docPr id="829679465" name="Picture 12" descr="Trại Mát Đà Lạt ở đâu? có gì hấp dẫn? chia sẻ kinh nghiệm đ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Trại Mát Đà Lạt ở đâu? có gì hấp dẫn? chia sẻ kinh nghiệm đi"/>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r w:rsidRPr="00C018D9">
        <w:rPr>
          <w:noProof/>
          <w:sz w:val="22"/>
        </w:rPr>
        <w:drawing>
          <wp:inline distT="0" distB="0" distL="0" distR="0" wp14:anchorId="6A2BDA7E" wp14:editId="2F6A01B2">
            <wp:extent cx="2160000" cy="1440000"/>
            <wp:effectExtent l="0" t="0" r="0" b="825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r w:rsidRPr="00C018D9">
        <w:rPr>
          <w:rFonts w:eastAsiaTheme="majorEastAsia"/>
          <w:noProof/>
          <w:color w:val="FF0000"/>
          <w:sz w:val="22"/>
          <w:lang w:val="vi-VN"/>
        </w:rPr>
        <w:drawing>
          <wp:inline distT="0" distB="0" distL="0" distR="0" wp14:anchorId="10CFCF0D" wp14:editId="0F46E0D8">
            <wp:extent cx="2160000" cy="1440000"/>
            <wp:effectExtent l="0" t="0" r="0" b="8255"/>
            <wp:docPr id="2059771385" name="Picture 2059771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618551" name="Picture 33461855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a:ln>
                      <a:noFill/>
                    </a:ln>
                    <a:effectLst>
                      <a:softEdge rad="112500"/>
                    </a:effectLst>
                  </pic:spPr>
                </pic:pic>
              </a:graphicData>
            </a:graphic>
          </wp:inline>
        </w:drawing>
      </w:r>
    </w:p>
    <w:p w14:paraId="461EC06B" w14:textId="77777777" w:rsidR="006619CA" w:rsidRPr="00C018D9" w:rsidRDefault="006619CA" w:rsidP="00C018D9">
      <w:pPr>
        <w:spacing w:after="60" w:line="240" w:lineRule="auto"/>
        <w:contextualSpacing/>
        <w:jc w:val="both"/>
        <w:rPr>
          <w:rFonts w:ascii="Tahoma" w:hAnsi="Tahoma" w:cs="Tahoma"/>
          <w:noProof/>
          <w:color w:val="002060"/>
          <w:sz w:val="22"/>
        </w:rPr>
      </w:pPr>
      <w:r w:rsidRPr="00C018D9">
        <w:rPr>
          <w:rFonts w:ascii="Tahoma" w:hAnsi="Tahoma" w:cs="Tahoma"/>
          <w:b/>
          <w:bCs/>
          <w:noProof/>
          <w:color w:val="002060"/>
          <w:sz w:val="22"/>
        </w:rPr>
        <w:sym w:font="Wingdings" w:char="F0FC"/>
      </w:r>
      <w:r w:rsidRPr="00C018D9">
        <w:rPr>
          <w:rFonts w:ascii="Tahoma" w:hAnsi="Tahoma" w:cs="Tahoma"/>
          <w:b/>
          <w:bCs/>
          <w:noProof/>
          <w:color w:val="002060"/>
          <w:sz w:val="22"/>
        </w:rPr>
        <w:t xml:space="preserve"> </w:t>
      </w:r>
      <w:r w:rsidRPr="00C018D9">
        <w:rPr>
          <w:rFonts w:ascii="Tahoma" w:hAnsi="Tahoma" w:cs="Tahoma"/>
          <w:noProof/>
          <w:color w:val="002060"/>
          <w:sz w:val="22"/>
        </w:rPr>
        <w:t xml:space="preserve">Xe đưa đoàn đi </w:t>
      </w:r>
      <w:r w:rsidRPr="00C018D9">
        <w:rPr>
          <w:rFonts w:ascii="Tahoma" w:hAnsi="Tahoma" w:cs="Tahoma"/>
          <w:b/>
          <w:bCs/>
          <w:noProof/>
          <w:color w:val="00B050"/>
          <w:sz w:val="22"/>
        </w:rPr>
        <w:t>dùng bữa trưa</w:t>
      </w:r>
      <w:r w:rsidRPr="00C018D9">
        <w:rPr>
          <w:rFonts w:ascii="Tahoma" w:hAnsi="Tahoma" w:cs="Tahoma"/>
          <w:noProof/>
          <w:color w:val="00B050"/>
          <w:sz w:val="22"/>
        </w:rPr>
        <w:t xml:space="preserve"> </w:t>
      </w:r>
      <w:r w:rsidRPr="00C018D9">
        <w:rPr>
          <w:rFonts w:ascii="Tahoma" w:hAnsi="Tahoma" w:cs="Tahoma"/>
          <w:noProof/>
          <w:color w:val="002060"/>
          <w:sz w:val="22"/>
        </w:rPr>
        <w:t>tại nhà hàng.</w:t>
      </w:r>
    </w:p>
    <w:p w14:paraId="24C8AC27" w14:textId="77777777" w:rsidR="006619CA" w:rsidRPr="00C018D9" w:rsidRDefault="006619CA" w:rsidP="00C018D9">
      <w:pPr>
        <w:spacing w:after="60" w:line="240" w:lineRule="auto"/>
        <w:ind w:left="284"/>
        <w:contextualSpacing/>
        <w:jc w:val="both"/>
        <w:rPr>
          <w:rFonts w:ascii="Tahoma" w:hAnsi="Tahoma" w:cs="Tahoma"/>
          <w:noProof/>
          <w:color w:val="002060"/>
          <w:sz w:val="22"/>
        </w:rPr>
      </w:pPr>
      <w:r w:rsidRPr="00C018D9">
        <w:rPr>
          <w:rFonts w:ascii="Tahoma" w:hAnsi="Tahoma" w:cs="Tahoma"/>
          <w:noProof/>
          <w:color w:val="002060"/>
          <w:sz w:val="22"/>
        </w:rPr>
        <w:t>Sau bữa ăn, xe đưa đoàn về lại khách sạn nghỉ ngơi.</w:t>
      </w:r>
    </w:p>
    <w:p w14:paraId="4181217F" w14:textId="77777777" w:rsidR="006619CA" w:rsidRPr="00C018D9" w:rsidRDefault="006619CA" w:rsidP="00C018D9">
      <w:pPr>
        <w:spacing w:after="60" w:line="240" w:lineRule="auto"/>
        <w:contextualSpacing/>
        <w:jc w:val="both"/>
        <w:rPr>
          <w:rFonts w:ascii="Tahoma" w:hAnsi="Tahoma" w:cs="Tahoma"/>
          <w:noProof/>
          <w:color w:val="002060"/>
          <w:sz w:val="22"/>
        </w:rPr>
      </w:pPr>
      <w:r w:rsidRPr="00C018D9">
        <w:rPr>
          <w:rFonts w:ascii="Tahoma" w:hAnsi="Tahoma" w:cs="Tahoma"/>
          <w:b/>
          <w:bCs/>
          <w:noProof/>
          <w:color w:val="002060"/>
          <w:sz w:val="22"/>
        </w:rPr>
        <w:sym w:font="Wingdings" w:char="F0FC"/>
      </w:r>
      <w:r w:rsidRPr="00C018D9">
        <w:rPr>
          <w:rFonts w:ascii="Tahoma" w:hAnsi="Tahoma" w:cs="Tahoma"/>
          <w:b/>
          <w:bCs/>
          <w:noProof/>
          <w:color w:val="002060"/>
          <w:sz w:val="22"/>
        </w:rPr>
        <w:t xml:space="preserve"> Chiều: </w:t>
      </w:r>
      <w:r w:rsidRPr="00C018D9">
        <w:rPr>
          <w:rFonts w:ascii="Tahoma" w:hAnsi="Tahoma" w:cs="Tahoma"/>
          <w:noProof/>
          <w:color w:val="002060"/>
          <w:sz w:val="22"/>
        </w:rPr>
        <w:t>khởi hành đi tham quan</w:t>
      </w:r>
      <w:r w:rsidRPr="00C018D9">
        <w:rPr>
          <w:rFonts w:ascii="Tahoma" w:hAnsi="Tahoma" w:cs="Tahoma"/>
          <w:b/>
          <w:bCs/>
          <w:noProof/>
          <w:color w:val="002060"/>
          <w:sz w:val="22"/>
        </w:rPr>
        <w:t xml:space="preserve"> </w:t>
      </w:r>
      <w:r w:rsidRPr="00C018D9">
        <w:rPr>
          <w:rFonts w:ascii="Tahoma" w:hAnsi="Tahoma" w:cs="Tahoma"/>
          <w:b/>
          <w:bCs/>
          <w:noProof/>
          <w:color w:val="00B050"/>
          <w:sz w:val="22"/>
        </w:rPr>
        <w:t>Nông trại cún Puppy Farm</w:t>
      </w:r>
      <w:r w:rsidRPr="00C018D9">
        <w:rPr>
          <w:rFonts w:ascii="Tahoma" w:hAnsi="Tahoma" w:cs="Tahoma"/>
          <w:noProof/>
          <w:color w:val="002060"/>
          <w:sz w:val="22"/>
        </w:rPr>
        <w:t xml:space="preserve"> - hòa mình trong thế giới đầy thú vị của những chú cún hoặc tham quan cánh đồng hoa rộng lớn và vườn nông sản công nghệ cao như: </w:t>
      </w:r>
    </w:p>
    <w:p w14:paraId="11EECA00" w14:textId="77777777" w:rsidR="006619CA" w:rsidRPr="00C018D9" w:rsidRDefault="006619CA" w:rsidP="00C018D9">
      <w:pPr>
        <w:pStyle w:val="ListParagraph"/>
        <w:numPr>
          <w:ilvl w:val="0"/>
          <w:numId w:val="2"/>
        </w:numPr>
        <w:spacing w:after="60" w:line="240" w:lineRule="auto"/>
        <w:ind w:left="567" w:hanging="283"/>
        <w:jc w:val="both"/>
        <w:rPr>
          <w:rFonts w:ascii="Tahoma" w:hAnsi="Tahoma" w:cs="Tahoma"/>
          <w:noProof/>
          <w:color w:val="002060"/>
          <w:sz w:val="22"/>
        </w:rPr>
      </w:pPr>
      <w:r w:rsidRPr="00C018D9">
        <w:rPr>
          <w:rFonts w:ascii="Tahoma" w:hAnsi="Tahoma" w:cs="Tahoma"/>
          <w:noProof/>
          <w:color w:val="002060"/>
          <w:sz w:val="22"/>
        </w:rPr>
        <w:t>Vườn cà chua cherry đủ màu và đủ loại</w:t>
      </w:r>
    </w:p>
    <w:p w14:paraId="10C812B5" w14:textId="77777777" w:rsidR="006619CA" w:rsidRPr="00C018D9" w:rsidRDefault="006619CA" w:rsidP="00C018D9">
      <w:pPr>
        <w:pStyle w:val="ListParagraph"/>
        <w:numPr>
          <w:ilvl w:val="0"/>
          <w:numId w:val="2"/>
        </w:numPr>
        <w:spacing w:after="60" w:line="240" w:lineRule="auto"/>
        <w:ind w:left="567" w:hanging="283"/>
        <w:jc w:val="both"/>
        <w:rPr>
          <w:rFonts w:ascii="Tahoma" w:hAnsi="Tahoma" w:cs="Tahoma"/>
          <w:noProof/>
          <w:color w:val="002060"/>
          <w:sz w:val="22"/>
        </w:rPr>
      </w:pPr>
      <w:r w:rsidRPr="00C018D9">
        <w:rPr>
          <w:rFonts w:ascii="Tahoma" w:hAnsi="Tahoma" w:cs="Tahoma"/>
          <w:noProof/>
          <w:color w:val="002060"/>
          <w:sz w:val="22"/>
        </w:rPr>
        <w:t>Vườn dâu Tây treo công nghệ</w:t>
      </w:r>
    </w:p>
    <w:p w14:paraId="66825FC6" w14:textId="77777777" w:rsidR="006619CA" w:rsidRPr="00C018D9" w:rsidRDefault="006619CA" w:rsidP="00C018D9">
      <w:pPr>
        <w:pStyle w:val="ListParagraph"/>
        <w:numPr>
          <w:ilvl w:val="0"/>
          <w:numId w:val="2"/>
        </w:numPr>
        <w:spacing w:after="60" w:line="240" w:lineRule="auto"/>
        <w:ind w:left="567" w:hanging="283"/>
        <w:jc w:val="both"/>
        <w:rPr>
          <w:rFonts w:ascii="Tahoma" w:hAnsi="Tahoma" w:cs="Tahoma"/>
          <w:noProof/>
          <w:color w:val="002060"/>
          <w:sz w:val="22"/>
        </w:rPr>
      </w:pPr>
      <w:r w:rsidRPr="00C018D9">
        <w:rPr>
          <w:rFonts w:ascii="Tahoma" w:hAnsi="Tahoma" w:cs="Tahoma"/>
          <w:noProof/>
          <w:color w:val="002060"/>
          <w:sz w:val="22"/>
        </w:rPr>
        <w:t>Vườn dưa pepino (dưa hấu nam mỹ)</w:t>
      </w:r>
    </w:p>
    <w:p w14:paraId="32A12DB6" w14:textId="77777777" w:rsidR="006619CA" w:rsidRPr="00C018D9" w:rsidRDefault="006619CA" w:rsidP="00C018D9">
      <w:pPr>
        <w:pStyle w:val="ListParagraph"/>
        <w:numPr>
          <w:ilvl w:val="0"/>
          <w:numId w:val="2"/>
        </w:numPr>
        <w:spacing w:after="60" w:line="240" w:lineRule="auto"/>
        <w:ind w:left="567" w:hanging="283"/>
        <w:jc w:val="both"/>
        <w:rPr>
          <w:rFonts w:ascii="Tahoma" w:hAnsi="Tahoma" w:cs="Tahoma"/>
          <w:noProof/>
          <w:color w:val="002060"/>
          <w:sz w:val="22"/>
        </w:rPr>
      </w:pPr>
      <w:r w:rsidRPr="00C018D9">
        <w:rPr>
          <w:rFonts w:ascii="Tahoma" w:hAnsi="Tahoma" w:cs="Tahoma"/>
          <w:noProof/>
          <w:color w:val="002060"/>
          <w:sz w:val="22"/>
        </w:rPr>
        <w:t>Vườn cây nguyên sinh nhiệt đới, vườn sen đá + xương rồng đủ loại</w:t>
      </w:r>
    </w:p>
    <w:p w14:paraId="6C635F7A" w14:textId="77777777" w:rsidR="006619CA" w:rsidRPr="00C018D9" w:rsidRDefault="006619CA" w:rsidP="00C018D9">
      <w:pPr>
        <w:pStyle w:val="ListParagraph"/>
        <w:numPr>
          <w:ilvl w:val="0"/>
          <w:numId w:val="2"/>
        </w:numPr>
        <w:spacing w:after="60" w:line="240" w:lineRule="auto"/>
        <w:ind w:left="567" w:hanging="283"/>
        <w:jc w:val="both"/>
        <w:rPr>
          <w:rFonts w:ascii="Tahoma" w:hAnsi="Tahoma" w:cs="Tahoma"/>
          <w:noProof/>
          <w:color w:val="002060"/>
          <w:sz w:val="22"/>
        </w:rPr>
      </w:pPr>
      <w:r w:rsidRPr="00C018D9">
        <w:rPr>
          <w:rFonts w:ascii="Tahoma" w:hAnsi="Tahoma" w:cs="Tahoma"/>
          <w:noProof/>
          <w:color w:val="002060"/>
          <w:sz w:val="22"/>
        </w:rPr>
        <w:t>Đồi hoa Lavender, cánh bướm, Cẩm Tú cầu …</w:t>
      </w:r>
    </w:p>
    <w:p w14:paraId="1B0083B7" w14:textId="77777777" w:rsidR="00C018D9" w:rsidRPr="00C018D9" w:rsidRDefault="006619CA" w:rsidP="00C018D9">
      <w:pPr>
        <w:pStyle w:val="ListParagraph"/>
        <w:numPr>
          <w:ilvl w:val="0"/>
          <w:numId w:val="2"/>
        </w:numPr>
        <w:spacing w:after="60" w:line="240" w:lineRule="auto"/>
        <w:ind w:left="567" w:hanging="283"/>
        <w:jc w:val="both"/>
        <w:rPr>
          <w:rFonts w:ascii="Tahoma" w:hAnsi="Tahoma" w:cs="Tahoma"/>
          <w:noProof/>
          <w:color w:val="002060"/>
          <w:sz w:val="22"/>
        </w:rPr>
      </w:pPr>
      <w:r w:rsidRPr="00C018D9">
        <w:rPr>
          <w:rFonts w:ascii="Tahoma" w:hAnsi="Tahoma" w:cs="Tahoma"/>
          <w:noProof/>
          <w:color w:val="002060"/>
          <w:sz w:val="22"/>
        </w:rPr>
        <w:t xml:space="preserve">Đặc biệt hái dâu tại vườn với quy mô lớn </w:t>
      </w:r>
      <w:r w:rsidRPr="00C018D9">
        <w:rPr>
          <w:rFonts w:ascii="Tahoma" w:hAnsi="Tahoma" w:cs="Tahoma"/>
          <w:b/>
          <w:bCs/>
          <w:noProof/>
          <w:color w:val="FF0000"/>
          <w:sz w:val="22"/>
        </w:rPr>
        <w:t>(tự túc phí hái dâu).</w:t>
      </w:r>
    </w:p>
    <w:p w14:paraId="7281C38F" w14:textId="4FCA3282" w:rsidR="006619CA" w:rsidRPr="00C018D9" w:rsidRDefault="006619CA" w:rsidP="00C018D9">
      <w:pPr>
        <w:pStyle w:val="ListParagraph"/>
        <w:spacing w:after="60" w:line="240" w:lineRule="auto"/>
        <w:ind w:left="284"/>
        <w:jc w:val="both"/>
        <w:rPr>
          <w:rFonts w:ascii="Tahoma" w:hAnsi="Tahoma" w:cs="Tahoma"/>
          <w:noProof/>
          <w:color w:val="002060"/>
          <w:sz w:val="22"/>
        </w:rPr>
      </w:pPr>
      <w:r w:rsidRPr="00C018D9">
        <w:rPr>
          <w:rFonts w:ascii="Tahoma" w:hAnsi="Tahoma" w:cs="Tahoma"/>
          <w:b/>
          <w:bCs/>
          <w:noProof/>
          <w:color w:val="00B050"/>
          <w:sz w:val="22"/>
        </w:rPr>
        <w:t>Nhà thờ Domaine De Marie</w:t>
      </w:r>
      <w:r w:rsidRPr="00C018D9">
        <w:rPr>
          <w:rFonts w:ascii="Tahoma" w:hAnsi="Tahoma" w:cs="Tahoma"/>
          <w:noProof/>
          <w:color w:val="00B050"/>
          <w:sz w:val="22"/>
        </w:rPr>
        <w:t xml:space="preserve"> </w:t>
      </w:r>
      <w:r w:rsidRPr="00C018D9">
        <w:rPr>
          <w:rFonts w:ascii="Tahoma" w:hAnsi="Tahoma" w:cs="Tahoma"/>
          <w:noProof/>
          <w:color w:val="002060"/>
          <w:sz w:val="22"/>
        </w:rPr>
        <w:t xml:space="preserve">- một trong ba nhà thờ nổi tiếng nhất ở xứ sở ngàn hoa - có thiết kế theo phong cách </w:t>
      </w:r>
      <w:r w:rsidRPr="00C018D9">
        <w:rPr>
          <w:rFonts w:ascii="Tahoma" w:hAnsi="Tahoma" w:cs="Tahoma"/>
          <w:b/>
          <w:bCs/>
          <w:noProof/>
          <w:color w:val="FFC000"/>
          <w:sz w:val="22"/>
        </w:rPr>
        <w:t>kiến trúc Pháp</w:t>
      </w:r>
      <w:r w:rsidRPr="00C018D9">
        <w:rPr>
          <w:rFonts w:ascii="Tahoma" w:hAnsi="Tahoma" w:cs="Tahoma"/>
          <w:noProof/>
          <w:color w:val="FFC000"/>
          <w:sz w:val="22"/>
        </w:rPr>
        <w:t xml:space="preserve"> </w:t>
      </w:r>
      <w:r w:rsidRPr="00C018D9">
        <w:rPr>
          <w:rFonts w:ascii="Tahoma" w:hAnsi="Tahoma" w:cs="Tahoma"/>
          <w:noProof/>
          <w:color w:val="002060"/>
          <w:sz w:val="22"/>
        </w:rPr>
        <w:t xml:space="preserve">cổ đặc trưng, được khởi công </w:t>
      </w:r>
      <w:r w:rsidRPr="00C018D9">
        <w:rPr>
          <w:rFonts w:ascii="Tahoma" w:hAnsi="Tahoma" w:cs="Tahoma"/>
          <w:b/>
          <w:bCs/>
          <w:noProof/>
          <w:color w:val="FFC000"/>
          <w:sz w:val="22"/>
        </w:rPr>
        <w:t>xây dựng vào năm 1940,</w:t>
      </w:r>
      <w:r w:rsidRPr="00C018D9">
        <w:rPr>
          <w:rFonts w:ascii="Tahoma" w:hAnsi="Tahoma" w:cs="Tahoma"/>
          <w:noProof/>
          <w:color w:val="FFC000"/>
          <w:sz w:val="22"/>
        </w:rPr>
        <w:t xml:space="preserve"> </w:t>
      </w:r>
      <w:r w:rsidRPr="00C018D9">
        <w:rPr>
          <w:rFonts w:ascii="Tahoma" w:hAnsi="Tahoma" w:cs="Tahoma"/>
          <w:noProof/>
          <w:color w:val="002060"/>
          <w:sz w:val="22"/>
        </w:rPr>
        <w:t>tọa lạc ngay vị trí trung tâm của thành phố Đà Lạt.</w:t>
      </w:r>
    </w:p>
    <w:p w14:paraId="77383B2F" w14:textId="1B7BFB2F" w:rsidR="006619CA" w:rsidRPr="00C018D9" w:rsidRDefault="006619CA" w:rsidP="00C018D9">
      <w:pPr>
        <w:spacing w:after="60" w:line="240" w:lineRule="auto"/>
        <w:contextualSpacing/>
        <w:jc w:val="both"/>
        <w:rPr>
          <w:rFonts w:ascii="Tahoma" w:hAnsi="Tahoma" w:cs="Tahoma"/>
          <w:noProof/>
          <w:color w:val="002060"/>
          <w:sz w:val="22"/>
        </w:rPr>
      </w:pPr>
      <w:r w:rsidRPr="00C018D9">
        <w:rPr>
          <w:rFonts w:ascii="Tahoma" w:hAnsi="Tahoma" w:cs="Tahoma"/>
          <w:noProof/>
          <w:color w:val="002060"/>
          <w:sz w:val="22"/>
        </w:rPr>
        <w:sym w:font="Wingdings" w:char="F0FC"/>
      </w:r>
      <w:r w:rsidRPr="00C018D9">
        <w:rPr>
          <w:rFonts w:ascii="Tahoma" w:hAnsi="Tahoma" w:cs="Tahoma"/>
          <w:b/>
          <w:bCs/>
          <w:noProof/>
          <w:color w:val="002060"/>
          <w:sz w:val="22"/>
        </w:rPr>
        <w:t xml:space="preserve"> Tối: </w:t>
      </w:r>
      <w:r w:rsidR="00C018D9" w:rsidRPr="00C018D9">
        <w:rPr>
          <w:rFonts w:ascii="Tahoma" w:hAnsi="Tahoma" w:cs="Tahoma"/>
          <w:noProof/>
          <w:color w:val="002060"/>
          <w:sz w:val="22"/>
        </w:rPr>
        <w:t>Quý khách</w:t>
      </w:r>
      <w:r w:rsidR="00C018D9">
        <w:rPr>
          <w:rFonts w:ascii="Tahoma" w:hAnsi="Tahoma" w:cs="Tahoma"/>
          <w:b/>
          <w:bCs/>
          <w:noProof/>
          <w:color w:val="002060"/>
          <w:sz w:val="22"/>
        </w:rPr>
        <w:t xml:space="preserve"> </w:t>
      </w:r>
      <w:r w:rsidRPr="00C018D9">
        <w:rPr>
          <w:rFonts w:ascii="Tahoma" w:hAnsi="Tahoma" w:cs="Tahoma"/>
          <w:b/>
          <w:bCs/>
          <w:noProof/>
          <w:color w:val="00B050"/>
          <w:sz w:val="22"/>
        </w:rPr>
        <w:t>dùng bữa</w:t>
      </w:r>
      <w:r w:rsidR="00C018D9" w:rsidRPr="00C018D9">
        <w:rPr>
          <w:rFonts w:ascii="Tahoma" w:hAnsi="Tahoma" w:cs="Tahoma"/>
          <w:b/>
          <w:bCs/>
          <w:noProof/>
          <w:color w:val="00B050"/>
          <w:sz w:val="22"/>
        </w:rPr>
        <w:t xml:space="preserve"> tối</w:t>
      </w:r>
      <w:r w:rsidRPr="00C018D9">
        <w:rPr>
          <w:rFonts w:ascii="Tahoma" w:hAnsi="Tahoma" w:cs="Tahoma"/>
          <w:noProof/>
          <w:color w:val="00B050"/>
          <w:sz w:val="22"/>
        </w:rPr>
        <w:t xml:space="preserve"> </w:t>
      </w:r>
      <w:r w:rsidRPr="00C018D9">
        <w:rPr>
          <w:rFonts w:ascii="Tahoma" w:hAnsi="Tahoma" w:cs="Tahoma"/>
          <w:noProof/>
          <w:color w:val="002060"/>
          <w:sz w:val="22"/>
        </w:rPr>
        <w:t>tại nhà hàng.</w:t>
      </w:r>
    </w:p>
    <w:p w14:paraId="43436C31" w14:textId="77777777" w:rsidR="006619CA" w:rsidRPr="00C018D9" w:rsidRDefault="006619CA" w:rsidP="00C018D9">
      <w:pPr>
        <w:spacing w:after="60" w:line="240" w:lineRule="auto"/>
        <w:ind w:left="284"/>
        <w:contextualSpacing/>
        <w:jc w:val="both"/>
        <w:rPr>
          <w:rFonts w:ascii="Tahoma" w:hAnsi="Tahoma" w:cs="Tahoma"/>
          <w:noProof/>
          <w:color w:val="002060"/>
          <w:sz w:val="22"/>
        </w:rPr>
      </w:pPr>
      <w:r w:rsidRPr="00C018D9">
        <w:rPr>
          <w:rFonts w:ascii="Tahoma" w:hAnsi="Tahoma" w:cs="Tahoma"/>
          <w:noProof/>
          <w:color w:val="002060"/>
          <w:sz w:val="22"/>
        </w:rPr>
        <w:t>Sau đó quay về khách sạn nghỉ ngơi.</w:t>
      </w:r>
    </w:p>
    <w:p w14:paraId="0C9A5FDB" w14:textId="77777777" w:rsidR="006619CA" w:rsidRDefault="006619CA" w:rsidP="006619CA">
      <w:pPr>
        <w:spacing w:after="60" w:line="240" w:lineRule="auto"/>
        <w:contextualSpacing/>
        <w:jc w:val="both"/>
      </w:pPr>
      <w:r w:rsidRPr="00D042A8">
        <w:rPr>
          <w:noProof/>
          <w:color w:val="FF0000"/>
          <w:sz w:val="28"/>
          <w:szCs w:val="28"/>
        </w:rPr>
        <w:lastRenderedPageBreak/>
        <w:drawing>
          <wp:inline distT="0" distB="0" distL="0" distR="0" wp14:anchorId="2D2C7E02" wp14:editId="1EEAEDC4">
            <wp:extent cx="2160000" cy="1440000"/>
            <wp:effectExtent l="0" t="0" r="0" b="8255"/>
            <wp:docPr id="1708725564" name="Picture 1708725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8725564" name="Picture 1708725564"/>
                    <pic:cNvPicPr preferRelativeResize="0">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60000" cy="1440000"/>
                    </a:xfrm>
                    <a:prstGeom prst="rect">
                      <a:avLst/>
                    </a:prstGeom>
                    <a:ln>
                      <a:noFill/>
                    </a:ln>
                    <a:effectLst>
                      <a:softEdge rad="112500"/>
                    </a:effectLst>
                  </pic:spPr>
                </pic:pic>
              </a:graphicData>
            </a:graphic>
          </wp:inline>
        </w:drawing>
      </w:r>
      <w:r w:rsidRPr="00012561">
        <w:rPr>
          <w:rFonts w:ascii="Tahoma" w:hAnsi="Tahoma" w:cs="Tahoma"/>
          <w:noProof/>
          <w:color w:val="002060"/>
          <w:sz w:val="26"/>
          <w:szCs w:val="26"/>
        </w:rPr>
        <w:drawing>
          <wp:inline distT="0" distB="0" distL="0" distR="0" wp14:anchorId="35B04648" wp14:editId="4684F5F9">
            <wp:extent cx="2160000" cy="1440000"/>
            <wp:effectExtent l="0" t="0" r="0" b="8255"/>
            <wp:docPr id="47666306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6663061" name=""/>
                    <pic:cNvPicPr preferRelativeResize="0"/>
                  </pic:nvPicPr>
                  <pic:blipFill>
                    <a:blip r:embed="rId24"/>
                    <a:stretch>
                      <a:fillRect/>
                    </a:stretch>
                  </pic:blipFill>
                  <pic:spPr>
                    <a:xfrm>
                      <a:off x="0" y="0"/>
                      <a:ext cx="2160000" cy="1440000"/>
                    </a:xfrm>
                    <a:prstGeom prst="rect">
                      <a:avLst/>
                    </a:prstGeom>
                    <a:ln>
                      <a:noFill/>
                    </a:ln>
                    <a:effectLst>
                      <a:softEdge rad="112500"/>
                    </a:effectLst>
                  </pic:spPr>
                </pic:pic>
              </a:graphicData>
            </a:graphic>
          </wp:inline>
        </w:drawing>
      </w:r>
      <w:r>
        <w:rPr>
          <w:noProof/>
        </w:rPr>
        <w:drawing>
          <wp:inline distT="0" distB="0" distL="0" distR="0" wp14:anchorId="75DD25AC" wp14:editId="3FFB3DFB">
            <wp:extent cx="2160000" cy="1440000"/>
            <wp:effectExtent l="0" t="0" r="0" b="8255"/>
            <wp:docPr id="872868972" name="Picture 872868972" descr="Nhà thờ Domaine de Marie - Niềm tự hào của người dân Đà Lạ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7680553" name="Picture 1017680553" descr="Nhà thờ Domaine de Marie - Niềm tự hào của người dân Đà Lạt"/>
                    <pic:cNvPicPr preferRelativeResize="0">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p>
    <w:p w14:paraId="50CC5678" w14:textId="75235A2D" w:rsidR="00647612" w:rsidRPr="00C018D9" w:rsidRDefault="00647612" w:rsidP="00C018D9">
      <w:pPr>
        <w:spacing w:after="60" w:line="240" w:lineRule="auto"/>
        <w:contextualSpacing/>
        <w:jc w:val="both"/>
        <w:rPr>
          <w:rFonts w:ascii="Tahoma" w:hAnsi="Tahoma" w:cs="Tahoma"/>
          <w:noProof/>
          <w:color w:val="002060"/>
          <w:sz w:val="22"/>
        </w:rPr>
      </w:pPr>
    </w:p>
    <w:tbl>
      <w:tblPr>
        <w:tblW w:w="10206"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shd w:val="clear" w:color="auto" w:fill="00B050"/>
        <w:tblLayout w:type="fixed"/>
        <w:tblLook w:val="04A0" w:firstRow="1" w:lastRow="0" w:firstColumn="1" w:lastColumn="0" w:noHBand="0" w:noVBand="1"/>
      </w:tblPr>
      <w:tblGrid>
        <w:gridCol w:w="1261"/>
        <w:gridCol w:w="8945"/>
      </w:tblGrid>
      <w:tr w:rsidR="00C018D9" w:rsidRPr="00C018D9" w14:paraId="1BA1E1DA" w14:textId="77777777" w:rsidTr="00A9626D">
        <w:trPr>
          <w:trHeight w:val="480"/>
          <w:jc w:val="center"/>
        </w:trPr>
        <w:tc>
          <w:tcPr>
            <w:tcW w:w="1261" w:type="dxa"/>
            <w:shd w:val="clear" w:color="auto" w:fill="00B050"/>
            <w:vAlign w:val="center"/>
            <w:hideMark/>
          </w:tcPr>
          <w:p w14:paraId="4D9778F6" w14:textId="4A146F6F" w:rsidR="00C018D9" w:rsidRPr="00C018D9" w:rsidRDefault="00C018D9" w:rsidP="00A9626D">
            <w:pPr>
              <w:pStyle w:val="TableParagraph"/>
              <w:kinsoku w:val="0"/>
              <w:overflowPunct w:val="0"/>
              <w:ind w:left="7" w:right="0"/>
              <w:jc w:val="center"/>
              <w:rPr>
                <w:rFonts w:ascii="Tahoma" w:hAnsi="Tahoma" w:cs="Tahoma"/>
                <w:b/>
                <w:bCs/>
                <w:color w:val="FFFFFF" w:themeColor="background1"/>
                <w:spacing w:val="-10"/>
                <w:sz w:val="24"/>
                <w:szCs w:val="24"/>
              </w:rPr>
            </w:pPr>
            <w:r w:rsidRPr="00C018D9">
              <w:rPr>
                <w:rFonts w:ascii="Tahoma" w:hAnsi="Tahoma" w:cs="Tahoma"/>
                <w:b/>
                <w:bCs/>
                <w:color w:val="FFFFFF" w:themeColor="background1"/>
                <w:sz w:val="24"/>
                <w:szCs w:val="24"/>
              </w:rPr>
              <w:t xml:space="preserve">NGÀY </w:t>
            </w:r>
            <w:r>
              <w:rPr>
                <w:rFonts w:ascii="Tahoma" w:hAnsi="Tahoma" w:cs="Tahoma"/>
                <w:b/>
                <w:bCs/>
                <w:color w:val="FFFFFF" w:themeColor="background1"/>
                <w:sz w:val="24"/>
                <w:szCs w:val="24"/>
              </w:rPr>
              <w:t>4</w:t>
            </w:r>
          </w:p>
        </w:tc>
        <w:tc>
          <w:tcPr>
            <w:tcW w:w="8945" w:type="dxa"/>
            <w:shd w:val="clear" w:color="auto" w:fill="00B050"/>
            <w:hideMark/>
          </w:tcPr>
          <w:p w14:paraId="47084A1C" w14:textId="11F44304" w:rsidR="00C018D9" w:rsidRPr="00C018D9" w:rsidRDefault="00C018D9" w:rsidP="00A9626D">
            <w:pPr>
              <w:pStyle w:val="TableParagraph"/>
              <w:tabs>
                <w:tab w:val="left" w:pos="4764"/>
              </w:tabs>
              <w:kinsoku w:val="0"/>
              <w:overflowPunct w:val="0"/>
              <w:ind w:left="0" w:right="0"/>
              <w:rPr>
                <w:rFonts w:ascii="Tahoma" w:hAnsi="Tahoma" w:cs="Tahoma"/>
                <w:b/>
                <w:bCs/>
                <w:color w:val="FFFFFF" w:themeColor="background1"/>
                <w:sz w:val="24"/>
                <w:szCs w:val="24"/>
              </w:rPr>
            </w:pPr>
            <w:r>
              <w:rPr>
                <w:rFonts w:ascii="Tahoma" w:hAnsi="Tahoma" w:cs="Tahoma"/>
                <w:b/>
                <w:bCs/>
                <w:color w:val="FFFFFF" w:themeColor="background1"/>
                <w:sz w:val="24"/>
                <w:szCs w:val="24"/>
              </w:rPr>
              <w:t>ĐÀ LẠT - HOÀNG LONG OHAYO - TP.HCM</w:t>
            </w:r>
          </w:p>
          <w:p w14:paraId="240FFEB9" w14:textId="548F677E" w:rsidR="00C018D9" w:rsidRPr="00C018D9" w:rsidRDefault="00C018D9" w:rsidP="00A9626D">
            <w:pPr>
              <w:pStyle w:val="TableParagraph"/>
              <w:tabs>
                <w:tab w:val="left" w:pos="4764"/>
              </w:tabs>
              <w:kinsoku w:val="0"/>
              <w:overflowPunct w:val="0"/>
              <w:ind w:left="0" w:right="0"/>
              <w:jc w:val="right"/>
              <w:rPr>
                <w:rFonts w:ascii="Tahoma" w:hAnsi="Tahoma" w:cs="Tahoma"/>
                <w:b/>
                <w:bCs/>
                <w:color w:val="FFFFFF" w:themeColor="background1"/>
                <w:spacing w:val="-2"/>
                <w:sz w:val="24"/>
                <w:szCs w:val="24"/>
              </w:rPr>
            </w:pPr>
            <w:r w:rsidRPr="00C018D9">
              <w:rPr>
                <w:rFonts w:ascii="Tahoma" w:hAnsi="Tahoma" w:cs="Tahoma"/>
                <w:b/>
                <w:bCs/>
                <w:color w:val="FFFFFF" w:themeColor="background1"/>
                <w:spacing w:val="-2"/>
                <w:sz w:val="24"/>
                <w:szCs w:val="24"/>
              </w:rPr>
              <w:t>Ăn sáng - trưa</w:t>
            </w:r>
          </w:p>
          <w:p w14:paraId="14ABBDED" w14:textId="77777777" w:rsidR="00C018D9" w:rsidRPr="00C018D9" w:rsidRDefault="00C018D9" w:rsidP="00A9626D">
            <w:pPr>
              <w:pStyle w:val="TableParagraph"/>
              <w:tabs>
                <w:tab w:val="left" w:pos="4764"/>
              </w:tabs>
              <w:kinsoku w:val="0"/>
              <w:overflowPunct w:val="0"/>
              <w:ind w:left="0" w:right="0"/>
              <w:jc w:val="right"/>
              <w:rPr>
                <w:rFonts w:ascii="Tahoma" w:hAnsi="Tahoma" w:cs="Tahoma"/>
                <w:b/>
                <w:bCs/>
                <w:color w:val="FFFFFF" w:themeColor="background1"/>
                <w:spacing w:val="-4"/>
                <w:sz w:val="24"/>
                <w:szCs w:val="24"/>
              </w:rPr>
            </w:pPr>
          </w:p>
        </w:tc>
      </w:tr>
    </w:tbl>
    <w:p w14:paraId="656618FB" w14:textId="77777777" w:rsidR="00C018D9" w:rsidRPr="007F418B" w:rsidRDefault="00C018D9" w:rsidP="00C018D9">
      <w:pPr>
        <w:spacing w:after="60" w:line="240" w:lineRule="auto"/>
        <w:contextualSpacing/>
        <w:jc w:val="both"/>
        <w:rPr>
          <w:rFonts w:ascii="Tahoma" w:hAnsi="Tahoma" w:cs="Tahoma"/>
          <w:noProof/>
          <w:color w:val="002060"/>
          <w:sz w:val="22"/>
        </w:rPr>
      </w:pPr>
      <w:r w:rsidRPr="007F418B">
        <w:rPr>
          <w:rFonts w:ascii="Tahoma" w:hAnsi="Tahoma" w:cs="Tahoma"/>
          <w:noProof/>
          <w:color w:val="002060"/>
          <w:sz w:val="22"/>
        </w:rPr>
        <w:sym w:font="Wingdings" w:char="F0FC"/>
      </w:r>
      <w:r w:rsidRPr="007F418B">
        <w:rPr>
          <w:rFonts w:ascii="Tahoma" w:hAnsi="Tahoma" w:cs="Tahoma"/>
          <w:noProof/>
          <w:sz w:val="22"/>
        </w:rPr>
        <w:t xml:space="preserve"> </w:t>
      </w:r>
      <w:r w:rsidRPr="007F418B">
        <w:rPr>
          <w:rFonts w:ascii="Tahoma" w:hAnsi="Tahoma" w:cs="Tahoma"/>
          <w:b/>
          <w:bCs/>
          <w:noProof/>
          <w:color w:val="002060"/>
          <w:sz w:val="22"/>
        </w:rPr>
        <w:t>Sáng:</w:t>
      </w:r>
      <w:r w:rsidRPr="007F418B">
        <w:rPr>
          <w:rFonts w:ascii="Tahoma" w:hAnsi="Tahoma" w:cs="Tahoma"/>
          <w:noProof/>
          <w:color w:val="002060"/>
          <w:sz w:val="22"/>
        </w:rPr>
        <w:t xml:space="preserve"> Quý khách dùng </w:t>
      </w:r>
      <w:r w:rsidRPr="007F418B">
        <w:rPr>
          <w:rFonts w:ascii="Tahoma" w:hAnsi="Tahoma" w:cs="Tahoma"/>
          <w:b/>
          <w:bCs/>
          <w:noProof/>
          <w:color w:val="00B050"/>
          <w:sz w:val="22"/>
        </w:rPr>
        <w:t>bữa sáng buffet</w:t>
      </w:r>
      <w:r w:rsidRPr="007F418B">
        <w:rPr>
          <w:rFonts w:ascii="Tahoma" w:hAnsi="Tahoma" w:cs="Tahoma"/>
          <w:noProof/>
          <w:color w:val="00B050"/>
          <w:sz w:val="22"/>
        </w:rPr>
        <w:t xml:space="preserve"> </w:t>
      </w:r>
      <w:r w:rsidRPr="007F418B">
        <w:rPr>
          <w:rFonts w:ascii="Tahoma" w:hAnsi="Tahoma" w:cs="Tahoma"/>
          <w:noProof/>
          <w:color w:val="002060"/>
          <w:sz w:val="22"/>
        </w:rPr>
        <w:t>tại khách sạn.</w:t>
      </w:r>
    </w:p>
    <w:p w14:paraId="0B557248" w14:textId="77777777" w:rsidR="0036658C" w:rsidRPr="007F418B" w:rsidRDefault="00C018D9" w:rsidP="00C018D9">
      <w:pPr>
        <w:spacing w:after="60" w:line="240" w:lineRule="auto"/>
        <w:contextualSpacing/>
        <w:jc w:val="both"/>
        <w:rPr>
          <w:rFonts w:ascii="Tahoma" w:hAnsi="Tahoma" w:cs="Tahoma"/>
          <w:noProof/>
          <w:color w:val="002060"/>
          <w:sz w:val="22"/>
        </w:rPr>
      </w:pPr>
      <w:r w:rsidRPr="007F418B">
        <w:rPr>
          <w:rFonts w:ascii="Tahoma" w:hAnsi="Tahoma" w:cs="Tahoma"/>
          <w:noProof/>
          <w:color w:val="002060"/>
          <w:sz w:val="22"/>
        </w:rPr>
        <w:sym w:font="Wingdings" w:char="F0FC"/>
      </w:r>
      <w:r w:rsidRPr="007F418B">
        <w:rPr>
          <w:rFonts w:ascii="Tahoma" w:hAnsi="Tahoma" w:cs="Tahoma"/>
          <w:noProof/>
          <w:color w:val="002060"/>
          <w:sz w:val="22"/>
        </w:rPr>
        <w:t xml:space="preserve"> </w:t>
      </w:r>
      <w:r w:rsidR="0036658C" w:rsidRPr="007F418B">
        <w:rPr>
          <w:rFonts w:ascii="Tahoma" w:hAnsi="Tahoma" w:cs="Tahoma"/>
          <w:noProof/>
          <w:color w:val="002060"/>
          <w:sz w:val="22"/>
        </w:rPr>
        <w:t>Sau đó, HDV hỗ trợ Quý khách l</w:t>
      </w:r>
      <w:r w:rsidRPr="007F418B">
        <w:rPr>
          <w:rFonts w:ascii="Tahoma" w:hAnsi="Tahoma" w:cs="Tahoma"/>
          <w:noProof/>
          <w:color w:val="002060"/>
          <w:sz w:val="22"/>
        </w:rPr>
        <w:t>àm thủ tục trả phòng</w:t>
      </w:r>
      <w:r w:rsidR="0036658C" w:rsidRPr="007F418B">
        <w:rPr>
          <w:rFonts w:ascii="Tahoma" w:hAnsi="Tahoma" w:cs="Tahoma"/>
          <w:noProof/>
          <w:color w:val="002060"/>
          <w:sz w:val="22"/>
        </w:rPr>
        <w:t>.</w:t>
      </w:r>
    </w:p>
    <w:p w14:paraId="4A1E2C4F" w14:textId="273AB0BF" w:rsidR="00647612" w:rsidRPr="007F418B" w:rsidRDefault="0036658C" w:rsidP="0036658C">
      <w:pPr>
        <w:spacing w:after="60" w:line="240" w:lineRule="auto"/>
        <w:ind w:left="284"/>
        <w:contextualSpacing/>
        <w:jc w:val="both"/>
        <w:rPr>
          <w:rFonts w:ascii="Tahoma" w:hAnsi="Tahoma" w:cs="Tahoma"/>
          <w:noProof/>
          <w:color w:val="002060"/>
          <w:sz w:val="22"/>
        </w:rPr>
      </w:pPr>
      <w:r w:rsidRPr="007F418B">
        <w:rPr>
          <w:rFonts w:ascii="Tahoma" w:hAnsi="Tahoma" w:cs="Tahoma"/>
          <w:noProof/>
          <w:color w:val="002060"/>
          <w:sz w:val="22"/>
        </w:rPr>
        <w:t>Ghé mua sắm một số đặc sản địa phương, sau đó ghé</w:t>
      </w:r>
      <w:r w:rsidR="00694848" w:rsidRPr="007F418B">
        <w:rPr>
          <w:rFonts w:ascii="Tahoma" w:hAnsi="Tahoma" w:cs="Tahoma"/>
          <w:noProof/>
          <w:color w:val="002060"/>
          <w:sz w:val="22"/>
        </w:rPr>
        <w:t xml:space="preserve"> tham quan:</w:t>
      </w:r>
    </w:p>
    <w:p w14:paraId="72B77DFF" w14:textId="643FB33D" w:rsidR="00694848" w:rsidRPr="007F418B" w:rsidRDefault="00694848" w:rsidP="00694848">
      <w:pPr>
        <w:pStyle w:val="ListParagraph"/>
        <w:numPr>
          <w:ilvl w:val="0"/>
          <w:numId w:val="18"/>
        </w:numPr>
        <w:spacing w:after="60" w:line="240" w:lineRule="auto"/>
        <w:ind w:left="567" w:hanging="283"/>
        <w:jc w:val="both"/>
        <w:rPr>
          <w:rFonts w:ascii="Tahoma" w:hAnsi="Tahoma" w:cs="Tahoma"/>
          <w:noProof/>
          <w:color w:val="002060"/>
          <w:sz w:val="22"/>
        </w:rPr>
      </w:pPr>
      <w:r w:rsidRPr="007F418B">
        <w:rPr>
          <w:rFonts w:ascii="Tahoma" w:hAnsi="Tahoma" w:cs="Tahoma"/>
          <w:b/>
          <w:bCs/>
          <w:noProof/>
          <w:color w:val="00B050"/>
          <w:sz w:val="22"/>
        </w:rPr>
        <w:t>Hoàng Long Ohayo</w:t>
      </w:r>
      <w:r w:rsidRPr="007F418B">
        <w:rPr>
          <w:rFonts w:ascii="Tahoma" w:hAnsi="Tahoma" w:cs="Tahoma"/>
          <w:noProof/>
          <w:color w:val="002060"/>
          <w:sz w:val="22"/>
        </w:rPr>
        <w:t xml:space="preserve"> - khu vườn bonsai lá kim lớn nhất Việt Nam với diện tích 20.000m² cùng nhiều tiểu cảnh đậm chất Nhật Bản.</w:t>
      </w:r>
    </w:p>
    <w:p w14:paraId="7ACC0585" w14:textId="57E714B6" w:rsidR="00F74733" w:rsidRPr="007F418B" w:rsidRDefault="0095747C" w:rsidP="00F74733">
      <w:pPr>
        <w:pStyle w:val="ListParagraph"/>
        <w:spacing w:after="60" w:line="240" w:lineRule="auto"/>
        <w:ind w:left="567"/>
        <w:jc w:val="both"/>
        <w:rPr>
          <w:rFonts w:ascii="Tahoma" w:hAnsi="Tahoma" w:cs="Tahoma"/>
          <w:noProof/>
          <w:color w:val="002060"/>
          <w:sz w:val="22"/>
        </w:rPr>
      </w:pPr>
      <w:r w:rsidRPr="007F418B">
        <w:rPr>
          <w:rFonts w:ascii="Tahoma" w:hAnsi="Tahoma" w:cs="Tahoma"/>
          <w:noProof/>
          <w:color w:val="002060"/>
          <w:sz w:val="22"/>
        </w:rPr>
        <w:t xml:space="preserve">Ohayo trong tiếng Nhật Bản được viết là </w:t>
      </w:r>
      <w:r w:rsidRPr="007F418B">
        <w:rPr>
          <w:rFonts w:ascii="Tahoma" w:eastAsia="MS Gothic" w:hAnsi="Tahoma" w:cs="Tahoma"/>
          <w:noProof/>
          <w:color w:val="002060"/>
          <w:sz w:val="22"/>
        </w:rPr>
        <w:t>おはよう</w:t>
      </w:r>
      <w:r w:rsidRPr="007F418B">
        <w:rPr>
          <w:rFonts w:ascii="Tahoma" w:hAnsi="Tahoma" w:cs="Tahoma"/>
          <w:noProof/>
          <w:color w:val="002060"/>
          <w:sz w:val="22"/>
        </w:rPr>
        <w:t xml:space="preserve"> có nghĩa là “Chào buổi sáng.”</w:t>
      </w:r>
    </w:p>
    <w:p w14:paraId="571271F7" w14:textId="42D958F1" w:rsidR="00B55529" w:rsidRPr="007F418B" w:rsidRDefault="00B55529" w:rsidP="00F74733">
      <w:pPr>
        <w:pStyle w:val="ListParagraph"/>
        <w:spacing w:after="60" w:line="240" w:lineRule="auto"/>
        <w:ind w:left="567"/>
        <w:jc w:val="both"/>
        <w:rPr>
          <w:rFonts w:ascii="Tahoma" w:hAnsi="Tahoma" w:cs="Tahoma"/>
          <w:noProof/>
          <w:color w:val="002060"/>
          <w:sz w:val="22"/>
        </w:rPr>
      </w:pPr>
      <w:r w:rsidRPr="007F418B">
        <w:rPr>
          <w:rFonts w:ascii="Tahoma" w:hAnsi="Tahoma" w:cs="Tahoma"/>
          <w:noProof/>
          <w:color w:val="002060"/>
          <w:sz w:val="22"/>
        </w:rPr>
        <w:t>Giữa khuôn viên của khu du lịch Ohayo Đà Lạt là một hồ cá Koi sống động. Ngoài ra, quý khách còn được chiêm ngưỡng những loài hoa nổi tiếng của Đà Lạt, hàng loạt tiểu cảnh mang đậm sắc màu Nhật Bản như hàng cổng Tori, khu thác nước, khu phố Nhật, con đường tre…</w:t>
      </w:r>
    </w:p>
    <w:p w14:paraId="2B5566C5" w14:textId="77777777" w:rsidR="00B55529" w:rsidRPr="007F418B" w:rsidRDefault="00B55529" w:rsidP="00B55529">
      <w:pPr>
        <w:spacing w:after="60" w:line="240" w:lineRule="auto"/>
        <w:contextualSpacing/>
        <w:jc w:val="both"/>
        <w:rPr>
          <w:rFonts w:ascii="Tahoma" w:hAnsi="Tahoma" w:cs="Tahoma"/>
          <w:noProof/>
          <w:color w:val="002060"/>
          <w:sz w:val="22"/>
        </w:rPr>
      </w:pPr>
      <w:r w:rsidRPr="007F418B">
        <w:rPr>
          <w:rFonts w:ascii="Tahoma" w:hAnsi="Tahoma" w:cs="Tahoma"/>
          <w:noProof/>
          <w:sz w:val="22"/>
        </w:rPr>
        <w:drawing>
          <wp:inline distT="0" distB="0" distL="0" distR="0" wp14:anchorId="06546AA3" wp14:editId="6F8BA53C">
            <wp:extent cx="2160000" cy="1440000"/>
            <wp:effectExtent l="0" t="0" r="0" b="825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r w:rsidRPr="007F418B">
        <w:rPr>
          <w:rFonts w:ascii="Tahoma" w:hAnsi="Tahoma" w:cs="Tahoma"/>
          <w:noProof/>
          <w:sz w:val="22"/>
        </w:rPr>
        <w:drawing>
          <wp:inline distT="0" distB="0" distL="0" distR="0" wp14:anchorId="5B4EED93" wp14:editId="7DFD0720">
            <wp:extent cx="2160000" cy="1440000"/>
            <wp:effectExtent l="0" t="0" r="0" b="825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7"/>
                    <a:stretch>
                      <a:fillRect/>
                    </a:stretch>
                  </pic:blipFill>
                  <pic:spPr>
                    <a:xfrm>
                      <a:off x="0" y="0"/>
                      <a:ext cx="2160000" cy="1440000"/>
                    </a:xfrm>
                    <a:prstGeom prst="rect">
                      <a:avLst/>
                    </a:prstGeom>
                    <a:ln>
                      <a:noFill/>
                    </a:ln>
                    <a:effectLst>
                      <a:softEdge rad="112500"/>
                    </a:effectLst>
                  </pic:spPr>
                </pic:pic>
              </a:graphicData>
            </a:graphic>
          </wp:inline>
        </w:drawing>
      </w:r>
      <w:r w:rsidRPr="007F418B">
        <w:rPr>
          <w:rFonts w:ascii="Tahoma" w:hAnsi="Tahoma" w:cs="Tahoma"/>
          <w:noProof/>
          <w:sz w:val="22"/>
        </w:rPr>
        <w:drawing>
          <wp:inline distT="0" distB="0" distL="0" distR="0" wp14:anchorId="6F0757F3" wp14:editId="07C5F2E7">
            <wp:extent cx="2160000" cy="1440000"/>
            <wp:effectExtent l="0" t="0" r="0" b="8255"/>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ln>
                      <a:noFill/>
                    </a:ln>
                    <a:effectLst>
                      <a:softEdge rad="112500"/>
                    </a:effectLst>
                  </pic:spPr>
                </pic:pic>
              </a:graphicData>
            </a:graphic>
          </wp:inline>
        </w:drawing>
      </w:r>
    </w:p>
    <w:p w14:paraId="6F6F5B59" w14:textId="77777777" w:rsidR="00B55529" w:rsidRPr="007F418B" w:rsidRDefault="00B55529" w:rsidP="00B55529">
      <w:pPr>
        <w:spacing w:after="60" w:line="240" w:lineRule="auto"/>
        <w:contextualSpacing/>
        <w:jc w:val="both"/>
        <w:rPr>
          <w:rFonts w:ascii="Tahoma" w:hAnsi="Tahoma" w:cs="Tahoma"/>
          <w:noProof/>
          <w:color w:val="002060"/>
          <w:sz w:val="22"/>
        </w:rPr>
      </w:pPr>
      <w:r w:rsidRPr="007F418B">
        <w:rPr>
          <w:rFonts w:ascii="Tahoma" w:hAnsi="Tahoma" w:cs="Tahoma"/>
          <w:noProof/>
          <w:color w:val="002060"/>
          <w:sz w:val="22"/>
        </w:rPr>
        <w:sym w:font="Wingdings" w:char="F0FC"/>
      </w:r>
      <w:r w:rsidRPr="007F418B">
        <w:rPr>
          <w:rFonts w:ascii="Tahoma" w:hAnsi="Tahoma" w:cs="Tahoma"/>
          <w:noProof/>
          <w:color w:val="002060"/>
          <w:sz w:val="22"/>
        </w:rPr>
        <w:t xml:space="preserve"> Đoàn </w:t>
      </w:r>
      <w:r w:rsidRPr="007F418B">
        <w:rPr>
          <w:rFonts w:ascii="Tahoma" w:hAnsi="Tahoma" w:cs="Tahoma"/>
          <w:b/>
          <w:bCs/>
          <w:noProof/>
          <w:color w:val="00B050"/>
          <w:sz w:val="22"/>
        </w:rPr>
        <w:t>dùng cơm trưa,</w:t>
      </w:r>
      <w:r w:rsidRPr="007F418B">
        <w:rPr>
          <w:rFonts w:ascii="Tahoma" w:hAnsi="Tahoma" w:cs="Tahoma"/>
          <w:noProof/>
          <w:color w:val="00B050"/>
          <w:sz w:val="22"/>
        </w:rPr>
        <w:t xml:space="preserve"> </w:t>
      </w:r>
      <w:r w:rsidRPr="007F418B">
        <w:rPr>
          <w:rFonts w:ascii="Tahoma" w:hAnsi="Tahoma" w:cs="Tahoma"/>
          <w:noProof/>
          <w:color w:val="002060"/>
          <w:sz w:val="22"/>
        </w:rPr>
        <w:t>sau đó khởi hành về Tp.HCM.</w:t>
      </w:r>
    </w:p>
    <w:p w14:paraId="400FF410" w14:textId="77777777" w:rsidR="00B55529" w:rsidRPr="007F418B" w:rsidRDefault="00B55529" w:rsidP="00B55529">
      <w:pPr>
        <w:spacing w:after="60" w:line="240" w:lineRule="auto"/>
        <w:contextualSpacing/>
        <w:jc w:val="both"/>
        <w:rPr>
          <w:rFonts w:ascii="Tahoma" w:hAnsi="Tahoma" w:cs="Tahoma"/>
          <w:noProof/>
          <w:color w:val="002060"/>
          <w:sz w:val="22"/>
        </w:rPr>
      </w:pPr>
      <w:r w:rsidRPr="007F418B">
        <w:rPr>
          <w:rFonts w:ascii="Tahoma" w:hAnsi="Tahoma" w:cs="Tahoma"/>
          <w:noProof/>
          <w:color w:val="002060"/>
          <w:sz w:val="22"/>
        </w:rPr>
        <w:sym w:font="Wingdings" w:char="F0FC"/>
      </w:r>
      <w:r w:rsidRPr="007F418B">
        <w:rPr>
          <w:rFonts w:ascii="Tahoma" w:hAnsi="Tahoma" w:cs="Tahoma"/>
          <w:noProof/>
          <w:color w:val="002060"/>
          <w:sz w:val="22"/>
        </w:rPr>
        <w:t xml:space="preserve"> Xe và HDV trả khách về địa điểm ban đầu.</w:t>
      </w:r>
    </w:p>
    <w:p w14:paraId="48210D74" w14:textId="3A1B3012" w:rsidR="00B55529" w:rsidRPr="007F418B" w:rsidRDefault="00B55529" w:rsidP="00B55529">
      <w:pPr>
        <w:spacing w:after="60" w:line="240" w:lineRule="auto"/>
        <w:ind w:left="284"/>
        <w:contextualSpacing/>
        <w:jc w:val="both"/>
        <w:rPr>
          <w:rFonts w:ascii="Tahoma" w:hAnsi="Tahoma" w:cs="Tahoma"/>
          <w:noProof/>
          <w:color w:val="002060"/>
          <w:sz w:val="22"/>
        </w:rPr>
      </w:pPr>
      <w:r w:rsidRPr="007F418B">
        <w:rPr>
          <w:rFonts w:ascii="Tahoma" w:hAnsi="Tahoma" w:cs="Tahoma"/>
          <w:noProof/>
          <w:color w:val="002060"/>
          <w:sz w:val="22"/>
        </w:rPr>
        <w:t>Chia tay đoàn và kết thúc chương trình du lịch.</w:t>
      </w:r>
    </w:p>
    <w:p w14:paraId="631B296A" w14:textId="77777777" w:rsidR="00694848" w:rsidRDefault="00694848" w:rsidP="0021062D">
      <w:pPr>
        <w:spacing w:after="60" w:line="240" w:lineRule="auto"/>
        <w:ind w:left="284"/>
        <w:contextualSpacing/>
        <w:jc w:val="center"/>
        <w:rPr>
          <w:rFonts w:ascii="Constantia" w:hAnsi="Constantia" w:cs="Tahoma"/>
          <w:b/>
          <w:bCs/>
          <w:noProof/>
          <w:color w:val="002060"/>
          <w:sz w:val="28"/>
          <w:szCs w:val="28"/>
        </w:rPr>
      </w:pPr>
    </w:p>
    <w:p w14:paraId="0296B010" w14:textId="22FD1BAB" w:rsidR="00647612" w:rsidRPr="00C018D9" w:rsidRDefault="00647612" w:rsidP="0021062D">
      <w:pPr>
        <w:spacing w:after="60" w:line="240" w:lineRule="auto"/>
        <w:ind w:left="284"/>
        <w:contextualSpacing/>
        <w:jc w:val="center"/>
        <w:rPr>
          <w:rFonts w:ascii="Constantia" w:hAnsi="Constantia" w:cs="Tahoma"/>
          <w:b/>
          <w:bCs/>
          <w:noProof/>
          <w:color w:val="002060"/>
          <w:sz w:val="28"/>
          <w:szCs w:val="28"/>
        </w:rPr>
      </w:pPr>
      <w:r w:rsidRPr="00C018D9">
        <w:rPr>
          <w:rFonts w:ascii="Constantia" w:hAnsi="Constantia" w:cs="Tahoma"/>
          <w:b/>
          <w:bCs/>
          <w:noProof/>
          <w:color w:val="002060"/>
          <w:sz w:val="28"/>
          <w:szCs w:val="28"/>
        </w:rPr>
        <w:t>CHIA TAY VÀ HẸN GẶP LẠI QUÝ KHÁCH VÀO CHUYẾN ĐI LẦN SAU!</w:t>
      </w:r>
    </w:p>
    <w:p w14:paraId="69ED15B9" w14:textId="77777777" w:rsidR="00647612" w:rsidRPr="00C018D9" w:rsidRDefault="00647612" w:rsidP="0021062D">
      <w:pPr>
        <w:spacing w:after="60" w:line="240" w:lineRule="auto"/>
        <w:ind w:left="284"/>
        <w:contextualSpacing/>
        <w:jc w:val="center"/>
        <w:rPr>
          <w:rFonts w:ascii="Constantia" w:hAnsi="Constantia" w:cs="Tahoma"/>
          <w:noProof/>
          <w:color w:val="002060"/>
          <w:sz w:val="22"/>
        </w:rPr>
      </w:pPr>
      <w:r w:rsidRPr="00C018D9">
        <w:rPr>
          <w:rFonts w:ascii="Constantia" w:hAnsi="Constantia" w:cs="Tahoma"/>
          <w:noProof/>
          <w:color w:val="002060"/>
          <w:sz w:val="22"/>
        </w:rPr>
        <w:t>*Thứ tự các điểm tham quan có thể thay đổi cho phù hợp với tình hình thực tế</w:t>
      </w:r>
    </w:p>
    <w:p w14:paraId="024B84F4" w14:textId="47675817" w:rsidR="00A2594D" w:rsidRPr="00C018D9" w:rsidRDefault="00647612" w:rsidP="0021062D">
      <w:pPr>
        <w:spacing w:after="60" w:line="240" w:lineRule="auto"/>
        <w:contextualSpacing/>
        <w:jc w:val="center"/>
        <w:rPr>
          <w:rFonts w:ascii="Tahoma" w:hAnsi="Tahoma" w:cs="Tahoma"/>
          <w:b/>
          <w:bCs/>
          <w:noProof/>
          <w:color w:val="002060"/>
          <w:sz w:val="32"/>
          <w:szCs w:val="32"/>
        </w:rPr>
      </w:pPr>
      <w:r w:rsidRPr="00C018D9">
        <w:rPr>
          <w:rFonts w:ascii="Constantia" w:hAnsi="Constantia" w:cs="Tahoma"/>
          <w:noProof/>
          <w:color w:val="002060"/>
          <w:sz w:val="22"/>
        </w:rPr>
        <w:t>nhưng vẫn đảm bảo thực hiện đầy đủ nội dung chương trình.</w:t>
      </w:r>
    </w:p>
    <w:p w14:paraId="1602AB5E" w14:textId="77777777" w:rsidR="000B2C00" w:rsidRDefault="000B2C00" w:rsidP="00A2594D">
      <w:pPr>
        <w:spacing w:after="60" w:line="240" w:lineRule="auto"/>
        <w:rPr>
          <w:rFonts w:ascii="Tahoma" w:hAnsi="Tahoma" w:cs="Tahoma"/>
          <w:color w:val="002060"/>
          <w:szCs w:val="24"/>
        </w:rPr>
        <w:sectPr w:rsidR="000B2C00" w:rsidSect="00573F76">
          <w:headerReference w:type="default" r:id="rId29"/>
          <w:footerReference w:type="default" r:id="rId30"/>
          <w:pgSz w:w="11907" w:h="16840" w:code="9"/>
          <w:pgMar w:top="567" w:right="851" w:bottom="567" w:left="851" w:header="113" w:footer="113" w:gutter="0"/>
          <w:cols w:space="720"/>
          <w:docGrid w:linePitch="360"/>
        </w:sectPr>
      </w:pPr>
    </w:p>
    <w:p w14:paraId="563D8720" w14:textId="3A913508" w:rsidR="00C957A1" w:rsidRPr="00A2594D" w:rsidRDefault="00E1669D" w:rsidP="001A1109">
      <w:pPr>
        <w:spacing w:after="0" w:line="240" w:lineRule="auto"/>
        <w:contextualSpacing/>
        <w:jc w:val="center"/>
        <w:rPr>
          <w:b/>
          <w:bCs/>
          <w:color w:val="00B050"/>
        </w:rPr>
      </w:pPr>
      <w:bookmarkStart w:id="0" w:name="_Hlk147996711"/>
      <w:r>
        <w:rPr>
          <w:color w:val="00B05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LỊCH KHỞI HÀNH</w:t>
      </w:r>
      <w:r w:rsidR="000C318E">
        <w:rPr>
          <w:color w:val="00B05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QUÝ I/2024</w:t>
      </w:r>
    </w:p>
    <w:bookmarkEnd w:id="0"/>
    <w:p w14:paraId="6A71C937" w14:textId="77777777" w:rsidR="001A1109" w:rsidRPr="00E34D12" w:rsidRDefault="001A1109" w:rsidP="001A1109">
      <w:pPr>
        <w:spacing w:after="0" w:line="240" w:lineRule="auto"/>
        <w:contextualSpacing/>
        <w:jc w:val="right"/>
        <w:rPr>
          <w:b/>
          <w:bCs/>
          <w:color w:val="FF0000"/>
        </w:rPr>
      </w:pPr>
    </w:p>
    <w:tbl>
      <w:tblPr>
        <w:tblW w:w="10206"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00" w:firstRow="0" w:lastRow="0" w:firstColumn="0" w:lastColumn="0" w:noHBand="0" w:noVBand="1"/>
      </w:tblPr>
      <w:tblGrid>
        <w:gridCol w:w="1555"/>
        <w:gridCol w:w="1417"/>
        <w:gridCol w:w="1843"/>
        <w:gridCol w:w="1559"/>
        <w:gridCol w:w="1559"/>
        <w:gridCol w:w="2273"/>
      </w:tblGrid>
      <w:tr w:rsidR="00F521D5" w:rsidRPr="00AD59A2" w14:paraId="2D7DCC32" w14:textId="77777777" w:rsidTr="00F521D5">
        <w:trPr>
          <w:trHeight w:val="20"/>
          <w:jc w:val="center"/>
        </w:trPr>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vAlign w:val="center"/>
          </w:tcPr>
          <w:p w14:paraId="4EAF609A" w14:textId="1D995466" w:rsidR="00F521D5" w:rsidRPr="00F521D5" w:rsidRDefault="00F521D5" w:rsidP="00F521D5">
            <w:pPr>
              <w:widowControl w:val="0"/>
              <w:spacing w:after="0" w:line="240" w:lineRule="auto"/>
              <w:contextualSpacing/>
              <w:jc w:val="center"/>
              <w:rPr>
                <w:rFonts w:eastAsia="Tahoma"/>
                <w:b/>
                <w:color w:val="FFFFFF" w:themeColor="background1"/>
                <w:sz w:val="26"/>
                <w:szCs w:val="26"/>
              </w:rPr>
            </w:pPr>
            <w:r w:rsidRPr="00F521D5">
              <w:rPr>
                <w:rFonts w:eastAsia="Tahoma"/>
                <w:b/>
                <w:color w:val="FFFFFF" w:themeColor="background1"/>
                <w:sz w:val="26"/>
                <w:szCs w:val="26"/>
              </w:rPr>
              <w:t>KHỞI HÀNH</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vAlign w:val="center"/>
          </w:tcPr>
          <w:p w14:paraId="5C846CE7" w14:textId="77777777" w:rsidR="00F521D5" w:rsidRDefault="00F521D5" w:rsidP="00F521D5">
            <w:pPr>
              <w:widowControl w:val="0"/>
              <w:spacing w:after="0" w:line="240" w:lineRule="auto"/>
              <w:contextualSpacing/>
              <w:jc w:val="center"/>
              <w:rPr>
                <w:rFonts w:eastAsia="Tahoma"/>
                <w:b/>
                <w:color w:val="FFFFFF" w:themeColor="background1"/>
                <w:sz w:val="26"/>
                <w:szCs w:val="26"/>
              </w:rPr>
            </w:pPr>
            <w:r>
              <w:rPr>
                <w:rFonts w:eastAsia="Tahoma"/>
                <w:b/>
                <w:color w:val="FFFFFF" w:themeColor="background1"/>
                <w:sz w:val="26"/>
                <w:szCs w:val="26"/>
              </w:rPr>
              <w:t>KHÁCH</w:t>
            </w:r>
          </w:p>
          <w:p w14:paraId="02531794" w14:textId="07838B52" w:rsidR="00F521D5" w:rsidRPr="00AD59A2" w:rsidRDefault="00F521D5" w:rsidP="00F521D5">
            <w:pPr>
              <w:widowControl w:val="0"/>
              <w:spacing w:after="0" w:line="240" w:lineRule="auto"/>
              <w:contextualSpacing/>
              <w:jc w:val="center"/>
              <w:rPr>
                <w:rFonts w:eastAsia="Tahoma"/>
                <w:b/>
                <w:color w:val="FFFFFF" w:themeColor="background1"/>
                <w:sz w:val="26"/>
                <w:szCs w:val="26"/>
              </w:rPr>
            </w:pPr>
            <w:r>
              <w:rPr>
                <w:rFonts w:eastAsia="Tahoma"/>
                <w:b/>
                <w:color w:val="FFFFFF" w:themeColor="background1"/>
                <w:sz w:val="26"/>
                <w:szCs w:val="26"/>
              </w:rPr>
              <w:t>SẠN</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vAlign w:val="center"/>
          </w:tcPr>
          <w:p w14:paraId="3919E3F7" w14:textId="6544252D" w:rsidR="00F521D5" w:rsidRPr="00AD59A2" w:rsidRDefault="00F521D5" w:rsidP="001A1109">
            <w:pPr>
              <w:widowControl w:val="0"/>
              <w:spacing w:after="0" w:line="240" w:lineRule="auto"/>
              <w:contextualSpacing/>
              <w:jc w:val="center"/>
              <w:rPr>
                <w:rFonts w:eastAsia="Tahoma"/>
                <w:b/>
                <w:color w:val="FFFFFF" w:themeColor="background1"/>
                <w:sz w:val="26"/>
                <w:szCs w:val="26"/>
              </w:rPr>
            </w:pPr>
            <w:r w:rsidRPr="00AD59A2">
              <w:rPr>
                <w:rFonts w:eastAsia="Tahoma"/>
                <w:b/>
                <w:color w:val="FFFFFF" w:themeColor="background1"/>
                <w:sz w:val="26"/>
                <w:szCs w:val="26"/>
              </w:rPr>
              <w:t>NGƯỜI LỚN</w:t>
            </w:r>
          </w:p>
          <w:p w14:paraId="314B436A" w14:textId="03F1EFF2" w:rsidR="00F521D5" w:rsidRPr="00AD59A2" w:rsidRDefault="00F521D5" w:rsidP="001A1109">
            <w:pPr>
              <w:widowControl w:val="0"/>
              <w:spacing w:after="0" w:line="240" w:lineRule="auto"/>
              <w:contextualSpacing/>
              <w:jc w:val="center"/>
              <w:rPr>
                <w:rFonts w:eastAsia="Tahoma"/>
                <w:b/>
                <w:color w:val="FFFFFF" w:themeColor="background1"/>
                <w:sz w:val="26"/>
                <w:szCs w:val="26"/>
              </w:rPr>
            </w:pPr>
            <w:r>
              <w:rPr>
                <w:rFonts w:eastAsia="Tahoma"/>
                <w:b/>
                <w:color w:val="FFFFFF" w:themeColor="background1"/>
                <w:sz w:val="26"/>
                <w:szCs w:val="26"/>
              </w:rPr>
              <w:t>(&gt;</w:t>
            </w:r>
            <w:r w:rsidRPr="00AD59A2">
              <w:rPr>
                <w:rFonts w:eastAsia="Tahoma"/>
                <w:b/>
                <w:color w:val="FFFFFF" w:themeColor="background1"/>
                <w:sz w:val="26"/>
                <w:szCs w:val="26"/>
              </w:rPr>
              <w:t xml:space="preserve"> </w:t>
            </w:r>
            <w:r>
              <w:rPr>
                <w:rFonts w:eastAsia="Tahoma"/>
                <w:b/>
                <w:color w:val="FFFFFF" w:themeColor="background1"/>
                <w:sz w:val="26"/>
                <w:szCs w:val="26"/>
              </w:rPr>
              <w:t>09</w:t>
            </w:r>
            <w:r w:rsidRPr="00AD59A2">
              <w:rPr>
                <w:rFonts w:eastAsia="Tahoma"/>
                <w:b/>
                <w:color w:val="FFFFFF" w:themeColor="background1"/>
                <w:sz w:val="26"/>
                <w:szCs w:val="26"/>
              </w:rPr>
              <w:t xml:space="preserve"> tuổi</w:t>
            </w:r>
            <w:r>
              <w:rPr>
                <w:rFonts w:eastAsia="Tahoma"/>
                <w:b/>
                <w:color w:val="FFFFFF" w:themeColor="background1"/>
                <w:sz w:val="26"/>
                <w:szCs w:val="26"/>
              </w:rPr>
              <w:t>)</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vAlign w:val="center"/>
          </w:tcPr>
          <w:p w14:paraId="2F65F454" w14:textId="77777777" w:rsidR="00F521D5" w:rsidRPr="00AD59A2" w:rsidRDefault="00F521D5" w:rsidP="001A1109">
            <w:pPr>
              <w:widowControl w:val="0"/>
              <w:tabs>
                <w:tab w:val="left" w:pos="0"/>
                <w:tab w:val="left" w:pos="270"/>
                <w:tab w:val="left" w:pos="684"/>
              </w:tabs>
              <w:spacing w:after="0" w:line="240" w:lineRule="auto"/>
              <w:contextualSpacing/>
              <w:jc w:val="center"/>
              <w:rPr>
                <w:rFonts w:eastAsia="Tahoma"/>
                <w:b/>
                <w:color w:val="FFFFFF" w:themeColor="background1"/>
                <w:sz w:val="26"/>
                <w:szCs w:val="26"/>
              </w:rPr>
            </w:pPr>
            <w:r w:rsidRPr="00AD59A2">
              <w:rPr>
                <w:rFonts w:eastAsia="Tahoma"/>
                <w:b/>
                <w:color w:val="FFFFFF" w:themeColor="background1"/>
                <w:sz w:val="26"/>
                <w:szCs w:val="26"/>
              </w:rPr>
              <w:t>TRẺ EM</w:t>
            </w:r>
          </w:p>
          <w:p w14:paraId="755B048B" w14:textId="77777777" w:rsidR="00F521D5" w:rsidRPr="00AD59A2" w:rsidRDefault="00F521D5" w:rsidP="001A1109">
            <w:pPr>
              <w:widowControl w:val="0"/>
              <w:tabs>
                <w:tab w:val="left" w:pos="0"/>
                <w:tab w:val="left" w:pos="270"/>
                <w:tab w:val="left" w:pos="684"/>
              </w:tabs>
              <w:spacing w:after="0" w:line="240" w:lineRule="auto"/>
              <w:contextualSpacing/>
              <w:jc w:val="center"/>
              <w:rPr>
                <w:rFonts w:eastAsia="Tahoma"/>
                <w:b/>
                <w:color w:val="FFFFFF" w:themeColor="background1"/>
                <w:sz w:val="26"/>
                <w:szCs w:val="26"/>
              </w:rPr>
            </w:pPr>
            <w:r w:rsidRPr="00AD59A2">
              <w:rPr>
                <w:rFonts w:eastAsia="Tahoma"/>
                <w:b/>
                <w:color w:val="FFFFFF" w:themeColor="background1"/>
                <w:sz w:val="26"/>
                <w:szCs w:val="26"/>
              </w:rPr>
              <w:t>05-09 tuổi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vAlign w:val="center"/>
          </w:tcPr>
          <w:p w14:paraId="3FCA3405" w14:textId="77777777" w:rsidR="00F521D5" w:rsidRPr="00AD59A2" w:rsidRDefault="00F521D5" w:rsidP="00F521D5">
            <w:pPr>
              <w:widowControl w:val="0"/>
              <w:tabs>
                <w:tab w:val="left" w:pos="0"/>
                <w:tab w:val="left" w:pos="270"/>
                <w:tab w:val="left" w:pos="684"/>
              </w:tabs>
              <w:spacing w:after="0" w:line="240" w:lineRule="auto"/>
              <w:contextualSpacing/>
              <w:jc w:val="center"/>
              <w:rPr>
                <w:rFonts w:eastAsia="Tahoma"/>
                <w:b/>
                <w:color w:val="FFFFFF" w:themeColor="background1"/>
                <w:sz w:val="26"/>
                <w:szCs w:val="26"/>
              </w:rPr>
            </w:pPr>
            <w:r w:rsidRPr="00AD59A2">
              <w:rPr>
                <w:rFonts w:eastAsia="Tahoma"/>
                <w:b/>
                <w:color w:val="FFFFFF" w:themeColor="background1"/>
                <w:sz w:val="26"/>
                <w:szCs w:val="26"/>
              </w:rPr>
              <w:t>TRẺ EM</w:t>
            </w:r>
          </w:p>
          <w:p w14:paraId="4B3A7078" w14:textId="77777777" w:rsidR="00F521D5" w:rsidRPr="00AD59A2" w:rsidRDefault="00F521D5" w:rsidP="00F521D5">
            <w:pPr>
              <w:widowControl w:val="0"/>
              <w:tabs>
                <w:tab w:val="left" w:pos="0"/>
                <w:tab w:val="left" w:pos="270"/>
                <w:tab w:val="left" w:pos="684"/>
              </w:tabs>
              <w:spacing w:after="0" w:line="240" w:lineRule="auto"/>
              <w:contextualSpacing/>
              <w:jc w:val="center"/>
              <w:rPr>
                <w:rFonts w:eastAsia="Tahoma"/>
                <w:b/>
                <w:color w:val="FFFFFF" w:themeColor="background1"/>
                <w:sz w:val="26"/>
                <w:szCs w:val="26"/>
              </w:rPr>
            </w:pPr>
            <w:r w:rsidRPr="00AD59A2">
              <w:rPr>
                <w:rFonts w:eastAsia="Tahoma"/>
                <w:b/>
                <w:color w:val="FFFFFF" w:themeColor="background1"/>
                <w:sz w:val="26"/>
                <w:szCs w:val="26"/>
              </w:rPr>
              <w:t>&lt; 05 tuổi</w:t>
            </w:r>
          </w:p>
        </w:tc>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50"/>
          </w:tcPr>
          <w:p w14:paraId="1BF97E78" w14:textId="77777777" w:rsidR="00F521D5" w:rsidRDefault="00F521D5" w:rsidP="001A1109">
            <w:pPr>
              <w:widowControl w:val="0"/>
              <w:tabs>
                <w:tab w:val="left" w:pos="0"/>
                <w:tab w:val="left" w:pos="270"/>
                <w:tab w:val="left" w:pos="684"/>
              </w:tabs>
              <w:spacing w:after="0" w:line="240" w:lineRule="auto"/>
              <w:contextualSpacing/>
              <w:jc w:val="center"/>
              <w:rPr>
                <w:rFonts w:eastAsia="Tahoma"/>
                <w:b/>
                <w:color w:val="FFFFFF" w:themeColor="background1"/>
                <w:sz w:val="26"/>
                <w:szCs w:val="26"/>
              </w:rPr>
            </w:pPr>
            <w:r>
              <w:rPr>
                <w:rFonts w:eastAsia="Tahoma"/>
                <w:b/>
                <w:color w:val="FFFFFF" w:themeColor="background1"/>
                <w:sz w:val="26"/>
                <w:szCs w:val="26"/>
              </w:rPr>
              <w:t>PHỤ THU</w:t>
            </w:r>
          </w:p>
          <w:p w14:paraId="4D757106" w14:textId="77777777" w:rsidR="00F521D5" w:rsidRPr="00AD59A2" w:rsidRDefault="00F521D5" w:rsidP="001A1109">
            <w:pPr>
              <w:widowControl w:val="0"/>
              <w:tabs>
                <w:tab w:val="left" w:pos="0"/>
                <w:tab w:val="left" w:pos="270"/>
                <w:tab w:val="left" w:pos="684"/>
              </w:tabs>
              <w:spacing w:after="0" w:line="240" w:lineRule="auto"/>
              <w:contextualSpacing/>
              <w:jc w:val="center"/>
              <w:rPr>
                <w:rFonts w:eastAsia="Tahoma"/>
                <w:b/>
                <w:color w:val="FFFFFF" w:themeColor="background1"/>
                <w:sz w:val="26"/>
                <w:szCs w:val="26"/>
              </w:rPr>
            </w:pPr>
            <w:r>
              <w:rPr>
                <w:rFonts w:eastAsia="Tahoma"/>
                <w:b/>
                <w:color w:val="FFFFFF" w:themeColor="background1"/>
                <w:sz w:val="26"/>
                <w:szCs w:val="26"/>
              </w:rPr>
              <w:t>PHÒNG ĐƠN</w:t>
            </w:r>
          </w:p>
        </w:tc>
      </w:tr>
      <w:tr w:rsidR="00F521D5" w:rsidRPr="00AD59A2" w14:paraId="0964DC0A" w14:textId="77777777" w:rsidTr="001804EA">
        <w:trPr>
          <w:trHeight w:val="20"/>
          <w:jc w:val="center"/>
        </w:trPr>
        <w:tc>
          <w:tcPr>
            <w:tcW w:w="1555" w:type="dxa"/>
            <w:vMerge w:val="restart"/>
            <w:tcBorders>
              <w:top w:val="single" w:sz="4" w:space="0" w:color="FFFFFF" w:themeColor="background1"/>
            </w:tcBorders>
            <w:shd w:val="clear" w:color="auto" w:fill="FFF2CC" w:themeFill="accent4" w:themeFillTint="33"/>
            <w:vAlign w:val="center"/>
          </w:tcPr>
          <w:p w14:paraId="4E0F6BE9" w14:textId="5CE7F63C" w:rsidR="00F521D5" w:rsidRPr="00AD59A2" w:rsidRDefault="00F521D5" w:rsidP="001A1109">
            <w:pPr>
              <w:widowControl w:val="0"/>
              <w:spacing w:after="0" w:line="240" w:lineRule="auto"/>
              <w:contextualSpacing/>
              <w:jc w:val="center"/>
              <w:rPr>
                <w:rFonts w:eastAsia="Tahoma"/>
                <w:b/>
                <w:color w:val="002060"/>
                <w:sz w:val="26"/>
                <w:szCs w:val="26"/>
              </w:rPr>
            </w:pPr>
            <w:r>
              <w:rPr>
                <w:rFonts w:eastAsia="Tahoma"/>
                <w:b/>
                <w:color w:val="002060"/>
                <w:sz w:val="26"/>
                <w:szCs w:val="26"/>
              </w:rPr>
              <w:t>04</w:t>
            </w:r>
            <w:r w:rsidRPr="00AD59A2">
              <w:rPr>
                <w:rFonts w:eastAsia="Tahoma"/>
                <w:b/>
                <w:color w:val="002060"/>
                <w:sz w:val="26"/>
                <w:szCs w:val="26"/>
              </w:rPr>
              <w:t>/</w:t>
            </w:r>
            <w:r>
              <w:rPr>
                <w:rFonts w:eastAsia="Tahoma"/>
                <w:b/>
                <w:color w:val="002060"/>
                <w:sz w:val="26"/>
                <w:szCs w:val="26"/>
              </w:rPr>
              <w:t>01</w:t>
            </w:r>
            <w:r w:rsidRPr="00AD59A2">
              <w:rPr>
                <w:rFonts w:eastAsia="Tahoma"/>
                <w:b/>
                <w:color w:val="002060"/>
                <w:sz w:val="26"/>
                <w:szCs w:val="26"/>
              </w:rPr>
              <w:t>/202</w:t>
            </w:r>
            <w:r>
              <w:rPr>
                <w:rFonts w:eastAsia="Tahoma"/>
                <w:b/>
                <w:color w:val="002060"/>
                <w:sz w:val="26"/>
                <w:szCs w:val="26"/>
              </w:rPr>
              <w:t>4</w:t>
            </w:r>
          </w:p>
        </w:tc>
        <w:tc>
          <w:tcPr>
            <w:tcW w:w="1417" w:type="dxa"/>
            <w:tcBorders>
              <w:top w:val="single" w:sz="4" w:space="0" w:color="FFFFFF" w:themeColor="background1"/>
            </w:tcBorders>
            <w:shd w:val="clear" w:color="auto" w:fill="D9E2F3" w:themeFill="accent1" w:themeFillTint="33"/>
          </w:tcPr>
          <w:p w14:paraId="766E9E91" w14:textId="06323DF7" w:rsidR="00F521D5" w:rsidRPr="00831386" w:rsidRDefault="00F521D5" w:rsidP="001A1109">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w:t>
            </w:r>
            <w:r w:rsidRPr="00831386">
              <w:rPr>
                <w:rFonts w:eastAsia="Tahoma"/>
                <w:b/>
                <w:color w:val="00B050"/>
                <w:sz w:val="26"/>
                <w:szCs w:val="26"/>
              </w:rPr>
              <w:sym w:font="Wingdings" w:char="F0B6"/>
            </w:r>
          </w:p>
        </w:tc>
        <w:tc>
          <w:tcPr>
            <w:tcW w:w="1843" w:type="dxa"/>
            <w:tcBorders>
              <w:top w:val="single" w:sz="4" w:space="0" w:color="FFFFFF" w:themeColor="background1"/>
            </w:tcBorders>
            <w:shd w:val="clear" w:color="auto" w:fill="D9E2F3" w:themeFill="accent1" w:themeFillTint="33"/>
            <w:vAlign w:val="center"/>
          </w:tcPr>
          <w:p w14:paraId="40ABAA01" w14:textId="48BC2F47" w:rsidR="00F521D5" w:rsidRPr="00831386" w:rsidRDefault="00F521D5" w:rsidP="001A1109">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3,890,000</w:t>
            </w:r>
          </w:p>
        </w:tc>
        <w:tc>
          <w:tcPr>
            <w:tcW w:w="1559" w:type="dxa"/>
            <w:tcBorders>
              <w:top w:val="single" w:sz="4" w:space="0" w:color="FFFFFF" w:themeColor="background1"/>
            </w:tcBorders>
            <w:shd w:val="clear" w:color="auto" w:fill="D9E2F3" w:themeFill="accent1" w:themeFillTint="33"/>
            <w:vAlign w:val="center"/>
          </w:tcPr>
          <w:p w14:paraId="14A5B278" w14:textId="44C4AA12" w:rsidR="00F521D5" w:rsidRPr="00831386" w:rsidRDefault="00F521D5" w:rsidP="001A1109">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1,990,000</w:t>
            </w:r>
          </w:p>
        </w:tc>
        <w:tc>
          <w:tcPr>
            <w:tcW w:w="1559" w:type="dxa"/>
            <w:vMerge w:val="restart"/>
            <w:tcBorders>
              <w:top w:val="single" w:sz="4" w:space="0" w:color="FFFFFF" w:themeColor="background1"/>
            </w:tcBorders>
            <w:shd w:val="clear" w:color="auto" w:fill="FFFFFF"/>
            <w:vAlign w:val="center"/>
          </w:tcPr>
          <w:p w14:paraId="33BC71B9" w14:textId="77777777"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MIỄN PHÍ</w:t>
            </w:r>
          </w:p>
        </w:tc>
        <w:tc>
          <w:tcPr>
            <w:tcW w:w="2273" w:type="dxa"/>
            <w:tcBorders>
              <w:top w:val="single" w:sz="4" w:space="0" w:color="FFFFFF" w:themeColor="background1"/>
            </w:tcBorders>
            <w:shd w:val="clear" w:color="auto" w:fill="D9E2F3" w:themeFill="accent1" w:themeFillTint="33"/>
            <w:vAlign w:val="center"/>
          </w:tcPr>
          <w:p w14:paraId="5F638EA9" w14:textId="3806007E" w:rsidR="00F521D5" w:rsidRPr="00831386" w:rsidRDefault="00831386" w:rsidP="001A1109">
            <w:pPr>
              <w:widowControl w:val="0"/>
              <w:spacing w:after="0" w:line="240" w:lineRule="auto"/>
              <w:contextualSpacing/>
              <w:jc w:val="center"/>
              <w:rPr>
                <w:rFonts w:eastAsia="Tahoma"/>
                <w:b/>
                <w:color w:val="00B050"/>
                <w:sz w:val="26"/>
                <w:szCs w:val="26"/>
              </w:rPr>
            </w:pPr>
            <w:r>
              <w:rPr>
                <w:rFonts w:eastAsia="Tahoma"/>
                <w:b/>
                <w:color w:val="00B050"/>
                <w:sz w:val="26"/>
                <w:szCs w:val="26"/>
              </w:rPr>
              <w:t>1,390,000</w:t>
            </w:r>
          </w:p>
        </w:tc>
      </w:tr>
      <w:tr w:rsidR="00F521D5" w:rsidRPr="00AD59A2" w14:paraId="733C9F7C" w14:textId="77777777" w:rsidTr="001804EA">
        <w:trPr>
          <w:trHeight w:val="20"/>
          <w:jc w:val="center"/>
        </w:trPr>
        <w:tc>
          <w:tcPr>
            <w:tcW w:w="1555" w:type="dxa"/>
            <w:vMerge/>
            <w:shd w:val="clear" w:color="auto" w:fill="FFF2CC" w:themeFill="accent4" w:themeFillTint="33"/>
            <w:vAlign w:val="center"/>
          </w:tcPr>
          <w:p w14:paraId="40A41CEA" w14:textId="77777777" w:rsidR="00F521D5" w:rsidRDefault="00F521D5" w:rsidP="001A1109">
            <w:pPr>
              <w:widowControl w:val="0"/>
              <w:spacing w:after="0" w:line="240" w:lineRule="auto"/>
              <w:contextualSpacing/>
              <w:jc w:val="center"/>
              <w:rPr>
                <w:rFonts w:eastAsia="Tahoma"/>
                <w:b/>
                <w:color w:val="002060"/>
                <w:sz w:val="26"/>
                <w:szCs w:val="26"/>
              </w:rPr>
            </w:pPr>
          </w:p>
        </w:tc>
        <w:tc>
          <w:tcPr>
            <w:tcW w:w="1417" w:type="dxa"/>
            <w:shd w:val="clear" w:color="auto" w:fill="FFFFFF"/>
          </w:tcPr>
          <w:p w14:paraId="28E51E1B" w14:textId="485D7FC5" w:rsidR="00F521D5" w:rsidRPr="00831386" w:rsidRDefault="00F521D5" w:rsidP="001A1109">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w:t>
            </w:r>
            <w:r w:rsidRPr="00831386">
              <w:rPr>
                <w:rFonts w:eastAsia="Tahoma"/>
                <w:b/>
                <w:color w:val="FF0000"/>
                <w:sz w:val="26"/>
                <w:szCs w:val="26"/>
              </w:rPr>
              <w:sym w:font="Wingdings" w:char="F0B6"/>
            </w:r>
          </w:p>
        </w:tc>
        <w:tc>
          <w:tcPr>
            <w:tcW w:w="1843" w:type="dxa"/>
            <w:shd w:val="clear" w:color="auto" w:fill="FFFFFF"/>
            <w:vAlign w:val="center"/>
          </w:tcPr>
          <w:p w14:paraId="72F6253B" w14:textId="5CA30D0B" w:rsidR="00F521D5" w:rsidRPr="00831386" w:rsidRDefault="00F521D5" w:rsidP="001A1109">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4,290,000</w:t>
            </w:r>
          </w:p>
        </w:tc>
        <w:tc>
          <w:tcPr>
            <w:tcW w:w="1559" w:type="dxa"/>
            <w:shd w:val="clear" w:color="auto" w:fill="FFFFFF"/>
            <w:vAlign w:val="center"/>
          </w:tcPr>
          <w:p w14:paraId="67FF3BAC" w14:textId="2EFB7325" w:rsidR="00F521D5" w:rsidRPr="00831386" w:rsidRDefault="00F521D5" w:rsidP="001A1109">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2,190,000</w:t>
            </w:r>
          </w:p>
        </w:tc>
        <w:tc>
          <w:tcPr>
            <w:tcW w:w="1559" w:type="dxa"/>
            <w:vMerge/>
            <w:shd w:val="clear" w:color="auto" w:fill="FFFFFF"/>
            <w:vAlign w:val="center"/>
          </w:tcPr>
          <w:p w14:paraId="45A11D69" w14:textId="77777777" w:rsidR="00F521D5" w:rsidRPr="00831386" w:rsidRDefault="00F521D5" w:rsidP="00F521D5">
            <w:pPr>
              <w:widowControl w:val="0"/>
              <w:spacing w:after="0" w:line="240" w:lineRule="auto"/>
              <w:contextualSpacing/>
              <w:jc w:val="center"/>
              <w:rPr>
                <w:rFonts w:eastAsia="Tahoma"/>
                <w:b/>
                <w:color w:val="00B050"/>
                <w:sz w:val="26"/>
                <w:szCs w:val="26"/>
              </w:rPr>
            </w:pPr>
          </w:p>
        </w:tc>
        <w:tc>
          <w:tcPr>
            <w:tcW w:w="2273" w:type="dxa"/>
            <w:shd w:val="clear" w:color="auto" w:fill="FFFFFF"/>
            <w:vAlign w:val="center"/>
          </w:tcPr>
          <w:p w14:paraId="50F21C83" w14:textId="5CD498E3" w:rsidR="00F521D5" w:rsidRPr="00831386" w:rsidRDefault="00831386" w:rsidP="001A1109">
            <w:pPr>
              <w:widowControl w:val="0"/>
              <w:spacing w:after="0" w:line="240" w:lineRule="auto"/>
              <w:contextualSpacing/>
              <w:jc w:val="center"/>
              <w:rPr>
                <w:rFonts w:eastAsia="Tahoma"/>
                <w:b/>
                <w:color w:val="00B050"/>
                <w:sz w:val="26"/>
                <w:szCs w:val="26"/>
              </w:rPr>
            </w:pPr>
            <w:r w:rsidRPr="00831386">
              <w:rPr>
                <w:rFonts w:eastAsia="Tahoma"/>
                <w:b/>
                <w:color w:val="FF0000"/>
                <w:sz w:val="26"/>
                <w:szCs w:val="26"/>
              </w:rPr>
              <w:t>1,790,000</w:t>
            </w:r>
          </w:p>
        </w:tc>
      </w:tr>
      <w:tr w:rsidR="00F521D5" w:rsidRPr="00AD59A2" w14:paraId="574B4C3B" w14:textId="77777777" w:rsidTr="001804EA">
        <w:trPr>
          <w:trHeight w:val="20"/>
          <w:jc w:val="center"/>
        </w:trPr>
        <w:tc>
          <w:tcPr>
            <w:tcW w:w="1555" w:type="dxa"/>
            <w:vMerge w:val="restart"/>
            <w:shd w:val="clear" w:color="auto" w:fill="FFF2CC" w:themeFill="accent4" w:themeFillTint="33"/>
            <w:vAlign w:val="center"/>
          </w:tcPr>
          <w:p w14:paraId="7D5A1BA9" w14:textId="6C29E67B" w:rsidR="00F521D5" w:rsidRPr="00AD59A2" w:rsidRDefault="00F521D5" w:rsidP="00F521D5">
            <w:pPr>
              <w:widowControl w:val="0"/>
              <w:spacing w:after="0" w:line="240" w:lineRule="auto"/>
              <w:contextualSpacing/>
              <w:jc w:val="center"/>
              <w:rPr>
                <w:rFonts w:eastAsia="Tahoma"/>
                <w:b/>
                <w:color w:val="002060"/>
                <w:sz w:val="26"/>
                <w:szCs w:val="26"/>
              </w:rPr>
            </w:pPr>
            <w:r>
              <w:rPr>
                <w:rFonts w:eastAsia="Tahoma"/>
                <w:b/>
                <w:color w:val="002060"/>
                <w:sz w:val="26"/>
                <w:szCs w:val="26"/>
              </w:rPr>
              <w:t>18</w:t>
            </w:r>
            <w:r w:rsidRPr="00AD59A2">
              <w:rPr>
                <w:rFonts w:eastAsia="Tahoma"/>
                <w:b/>
                <w:color w:val="002060"/>
                <w:sz w:val="26"/>
                <w:szCs w:val="26"/>
              </w:rPr>
              <w:t>/</w:t>
            </w:r>
            <w:r>
              <w:rPr>
                <w:rFonts w:eastAsia="Tahoma"/>
                <w:b/>
                <w:color w:val="002060"/>
                <w:sz w:val="26"/>
                <w:szCs w:val="26"/>
              </w:rPr>
              <w:t>01</w:t>
            </w:r>
            <w:r w:rsidRPr="00AD59A2">
              <w:rPr>
                <w:rFonts w:eastAsia="Tahoma"/>
                <w:b/>
                <w:color w:val="002060"/>
                <w:sz w:val="26"/>
                <w:szCs w:val="26"/>
              </w:rPr>
              <w:t>/202</w:t>
            </w:r>
            <w:r>
              <w:rPr>
                <w:rFonts w:eastAsia="Tahoma"/>
                <w:b/>
                <w:color w:val="002060"/>
                <w:sz w:val="26"/>
                <w:szCs w:val="26"/>
              </w:rPr>
              <w:t>4</w:t>
            </w:r>
          </w:p>
        </w:tc>
        <w:tc>
          <w:tcPr>
            <w:tcW w:w="1417" w:type="dxa"/>
            <w:shd w:val="clear" w:color="auto" w:fill="D9E2F3" w:themeFill="accent1" w:themeFillTint="33"/>
          </w:tcPr>
          <w:p w14:paraId="15B0A3BB" w14:textId="7EE18DE1"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w:t>
            </w:r>
            <w:r w:rsidRPr="00831386">
              <w:rPr>
                <w:rFonts w:eastAsia="Tahoma"/>
                <w:b/>
                <w:color w:val="00B050"/>
                <w:sz w:val="26"/>
                <w:szCs w:val="26"/>
              </w:rPr>
              <w:sym w:font="Wingdings" w:char="F0B6"/>
            </w:r>
          </w:p>
        </w:tc>
        <w:tc>
          <w:tcPr>
            <w:tcW w:w="1843" w:type="dxa"/>
            <w:shd w:val="clear" w:color="auto" w:fill="D9E2F3" w:themeFill="accent1" w:themeFillTint="33"/>
            <w:vAlign w:val="center"/>
          </w:tcPr>
          <w:p w14:paraId="04E40CCC" w14:textId="78C0C0C8"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3,890,000</w:t>
            </w:r>
          </w:p>
        </w:tc>
        <w:tc>
          <w:tcPr>
            <w:tcW w:w="1559" w:type="dxa"/>
            <w:shd w:val="clear" w:color="auto" w:fill="D9E2F3" w:themeFill="accent1" w:themeFillTint="33"/>
            <w:vAlign w:val="center"/>
          </w:tcPr>
          <w:p w14:paraId="3BCB9EE3" w14:textId="6A3A41E2"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1,990,000</w:t>
            </w:r>
          </w:p>
        </w:tc>
        <w:tc>
          <w:tcPr>
            <w:tcW w:w="1559" w:type="dxa"/>
            <w:vMerge w:val="restart"/>
            <w:shd w:val="clear" w:color="auto" w:fill="FFFFFF"/>
            <w:vAlign w:val="center"/>
          </w:tcPr>
          <w:p w14:paraId="0D9B4DD3" w14:textId="7A69AE1B"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MIỄN PHÍ</w:t>
            </w:r>
          </w:p>
        </w:tc>
        <w:tc>
          <w:tcPr>
            <w:tcW w:w="2273" w:type="dxa"/>
            <w:shd w:val="clear" w:color="auto" w:fill="D9E2F3" w:themeFill="accent1" w:themeFillTint="33"/>
          </w:tcPr>
          <w:p w14:paraId="1A054596" w14:textId="1365E744" w:rsidR="00F521D5" w:rsidRPr="00831386" w:rsidRDefault="00831386" w:rsidP="00F521D5">
            <w:pPr>
              <w:widowControl w:val="0"/>
              <w:spacing w:after="0" w:line="240" w:lineRule="auto"/>
              <w:contextualSpacing/>
              <w:jc w:val="center"/>
              <w:rPr>
                <w:rFonts w:eastAsia="Tahoma"/>
                <w:b/>
                <w:color w:val="00B050"/>
                <w:sz w:val="26"/>
                <w:szCs w:val="26"/>
              </w:rPr>
            </w:pPr>
            <w:r>
              <w:rPr>
                <w:rFonts w:eastAsia="Tahoma"/>
                <w:b/>
                <w:color w:val="00B050"/>
                <w:sz w:val="26"/>
                <w:szCs w:val="26"/>
              </w:rPr>
              <w:t>1,390,000</w:t>
            </w:r>
          </w:p>
        </w:tc>
      </w:tr>
      <w:tr w:rsidR="00F521D5" w:rsidRPr="00AD59A2" w14:paraId="0B5FB758" w14:textId="77777777" w:rsidTr="001804EA">
        <w:trPr>
          <w:trHeight w:val="20"/>
          <w:jc w:val="center"/>
        </w:trPr>
        <w:tc>
          <w:tcPr>
            <w:tcW w:w="1555" w:type="dxa"/>
            <w:vMerge/>
            <w:shd w:val="clear" w:color="auto" w:fill="FFF2CC" w:themeFill="accent4" w:themeFillTint="33"/>
            <w:vAlign w:val="center"/>
          </w:tcPr>
          <w:p w14:paraId="53E9EBB5" w14:textId="77777777" w:rsidR="00F521D5" w:rsidRDefault="00F521D5" w:rsidP="00F521D5">
            <w:pPr>
              <w:widowControl w:val="0"/>
              <w:spacing w:after="0" w:line="240" w:lineRule="auto"/>
              <w:contextualSpacing/>
              <w:jc w:val="center"/>
              <w:rPr>
                <w:rFonts w:eastAsia="Tahoma"/>
                <w:b/>
                <w:color w:val="002060"/>
                <w:sz w:val="26"/>
                <w:szCs w:val="26"/>
              </w:rPr>
            </w:pPr>
          </w:p>
        </w:tc>
        <w:tc>
          <w:tcPr>
            <w:tcW w:w="1417" w:type="dxa"/>
            <w:shd w:val="clear" w:color="auto" w:fill="FFFFFF"/>
          </w:tcPr>
          <w:p w14:paraId="14A65851" w14:textId="2E0CF5E4"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w:t>
            </w:r>
            <w:r w:rsidRPr="00831386">
              <w:rPr>
                <w:rFonts w:eastAsia="Tahoma"/>
                <w:b/>
                <w:color w:val="FF0000"/>
                <w:sz w:val="26"/>
                <w:szCs w:val="26"/>
              </w:rPr>
              <w:sym w:font="Wingdings" w:char="F0B6"/>
            </w:r>
          </w:p>
        </w:tc>
        <w:tc>
          <w:tcPr>
            <w:tcW w:w="1843" w:type="dxa"/>
            <w:shd w:val="clear" w:color="auto" w:fill="FFFFFF"/>
            <w:vAlign w:val="center"/>
          </w:tcPr>
          <w:p w14:paraId="50046927" w14:textId="51930307"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4,290,000</w:t>
            </w:r>
          </w:p>
        </w:tc>
        <w:tc>
          <w:tcPr>
            <w:tcW w:w="1559" w:type="dxa"/>
            <w:shd w:val="clear" w:color="auto" w:fill="FFFFFF"/>
            <w:vAlign w:val="center"/>
          </w:tcPr>
          <w:p w14:paraId="5442D44F" w14:textId="0FE8082D"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2,190,000</w:t>
            </w:r>
          </w:p>
        </w:tc>
        <w:tc>
          <w:tcPr>
            <w:tcW w:w="1559" w:type="dxa"/>
            <w:vMerge/>
            <w:shd w:val="clear" w:color="auto" w:fill="FFFFFF"/>
            <w:vAlign w:val="center"/>
          </w:tcPr>
          <w:p w14:paraId="22D7BE0E" w14:textId="77777777" w:rsidR="00F521D5" w:rsidRPr="00831386" w:rsidRDefault="00F521D5" w:rsidP="00F521D5">
            <w:pPr>
              <w:widowControl w:val="0"/>
              <w:spacing w:after="0" w:line="240" w:lineRule="auto"/>
              <w:contextualSpacing/>
              <w:jc w:val="center"/>
              <w:rPr>
                <w:rFonts w:eastAsia="Tahoma"/>
                <w:b/>
                <w:color w:val="00B050"/>
                <w:sz w:val="26"/>
                <w:szCs w:val="26"/>
              </w:rPr>
            </w:pPr>
          </w:p>
        </w:tc>
        <w:tc>
          <w:tcPr>
            <w:tcW w:w="2273" w:type="dxa"/>
            <w:shd w:val="clear" w:color="auto" w:fill="FFFFFF"/>
          </w:tcPr>
          <w:p w14:paraId="49A2F361" w14:textId="451A0ED6" w:rsidR="00F521D5" w:rsidRPr="00831386" w:rsidRDefault="00831386" w:rsidP="00F521D5">
            <w:pPr>
              <w:widowControl w:val="0"/>
              <w:spacing w:after="0" w:line="240" w:lineRule="auto"/>
              <w:contextualSpacing/>
              <w:jc w:val="center"/>
              <w:rPr>
                <w:rFonts w:eastAsia="Tahoma"/>
                <w:b/>
                <w:color w:val="00B050"/>
                <w:sz w:val="26"/>
                <w:szCs w:val="26"/>
              </w:rPr>
            </w:pPr>
            <w:r w:rsidRPr="00831386">
              <w:rPr>
                <w:rFonts w:eastAsia="Tahoma"/>
                <w:b/>
                <w:color w:val="FF0000"/>
                <w:sz w:val="26"/>
                <w:szCs w:val="26"/>
              </w:rPr>
              <w:t>1,790,000</w:t>
            </w:r>
          </w:p>
        </w:tc>
      </w:tr>
      <w:tr w:rsidR="00F521D5" w:rsidRPr="00AD59A2" w14:paraId="3A65941A" w14:textId="77777777" w:rsidTr="001804EA">
        <w:trPr>
          <w:trHeight w:val="20"/>
          <w:jc w:val="center"/>
        </w:trPr>
        <w:tc>
          <w:tcPr>
            <w:tcW w:w="1555" w:type="dxa"/>
            <w:vMerge w:val="restart"/>
            <w:shd w:val="clear" w:color="auto" w:fill="FFF2CC" w:themeFill="accent4" w:themeFillTint="33"/>
            <w:vAlign w:val="center"/>
          </w:tcPr>
          <w:p w14:paraId="7EB84ADF" w14:textId="1290A598" w:rsidR="00F521D5" w:rsidRPr="00AD59A2" w:rsidRDefault="00F521D5" w:rsidP="00F521D5">
            <w:pPr>
              <w:widowControl w:val="0"/>
              <w:spacing w:after="0" w:line="240" w:lineRule="auto"/>
              <w:contextualSpacing/>
              <w:jc w:val="center"/>
              <w:rPr>
                <w:rFonts w:eastAsia="Tahoma"/>
                <w:b/>
                <w:color w:val="002060"/>
                <w:sz w:val="26"/>
                <w:szCs w:val="26"/>
              </w:rPr>
            </w:pPr>
            <w:r>
              <w:rPr>
                <w:rFonts w:eastAsia="Tahoma"/>
                <w:b/>
                <w:color w:val="002060"/>
                <w:sz w:val="26"/>
                <w:szCs w:val="26"/>
              </w:rPr>
              <w:t>01</w:t>
            </w:r>
            <w:r w:rsidRPr="00AD59A2">
              <w:rPr>
                <w:rFonts w:eastAsia="Tahoma"/>
                <w:b/>
                <w:color w:val="002060"/>
                <w:sz w:val="26"/>
                <w:szCs w:val="26"/>
              </w:rPr>
              <w:t>/</w:t>
            </w:r>
            <w:r>
              <w:rPr>
                <w:rFonts w:eastAsia="Tahoma"/>
                <w:b/>
                <w:color w:val="002060"/>
                <w:sz w:val="26"/>
                <w:szCs w:val="26"/>
              </w:rPr>
              <w:t>02</w:t>
            </w:r>
            <w:r w:rsidRPr="00AD59A2">
              <w:rPr>
                <w:rFonts w:eastAsia="Tahoma"/>
                <w:b/>
                <w:color w:val="002060"/>
                <w:sz w:val="26"/>
                <w:szCs w:val="26"/>
              </w:rPr>
              <w:t>/202</w:t>
            </w:r>
            <w:r>
              <w:rPr>
                <w:rFonts w:eastAsia="Tahoma"/>
                <w:b/>
                <w:color w:val="002060"/>
                <w:sz w:val="26"/>
                <w:szCs w:val="26"/>
              </w:rPr>
              <w:t>4</w:t>
            </w:r>
          </w:p>
        </w:tc>
        <w:tc>
          <w:tcPr>
            <w:tcW w:w="1417" w:type="dxa"/>
            <w:shd w:val="clear" w:color="auto" w:fill="D9E2F3" w:themeFill="accent1" w:themeFillTint="33"/>
          </w:tcPr>
          <w:p w14:paraId="4F9AD074" w14:textId="4241EDB1"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w:t>
            </w:r>
            <w:r w:rsidRPr="00831386">
              <w:rPr>
                <w:rFonts w:eastAsia="Tahoma"/>
                <w:b/>
                <w:color w:val="00B050"/>
                <w:sz w:val="26"/>
                <w:szCs w:val="26"/>
              </w:rPr>
              <w:sym w:font="Wingdings" w:char="F0B6"/>
            </w:r>
          </w:p>
        </w:tc>
        <w:tc>
          <w:tcPr>
            <w:tcW w:w="1843" w:type="dxa"/>
            <w:shd w:val="clear" w:color="auto" w:fill="D9E2F3" w:themeFill="accent1" w:themeFillTint="33"/>
            <w:vAlign w:val="center"/>
          </w:tcPr>
          <w:p w14:paraId="7F1D4C3D" w14:textId="4C96C89B"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3,890,000</w:t>
            </w:r>
          </w:p>
        </w:tc>
        <w:tc>
          <w:tcPr>
            <w:tcW w:w="1559" w:type="dxa"/>
            <w:shd w:val="clear" w:color="auto" w:fill="D9E2F3" w:themeFill="accent1" w:themeFillTint="33"/>
            <w:vAlign w:val="center"/>
          </w:tcPr>
          <w:p w14:paraId="2202AA7C" w14:textId="34AC0E5B"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1,990,000</w:t>
            </w:r>
          </w:p>
        </w:tc>
        <w:tc>
          <w:tcPr>
            <w:tcW w:w="1559" w:type="dxa"/>
            <w:vMerge w:val="restart"/>
            <w:shd w:val="clear" w:color="auto" w:fill="FFFFFF"/>
            <w:vAlign w:val="center"/>
          </w:tcPr>
          <w:p w14:paraId="5B53274B" w14:textId="43493D4A"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MIỄN PHÍ</w:t>
            </w:r>
          </w:p>
        </w:tc>
        <w:tc>
          <w:tcPr>
            <w:tcW w:w="2273" w:type="dxa"/>
            <w:shd w:val="clear" w:color="auto" w:fill="D9E2F3" w:themeFill="accent1" w:themeFillTint="33"/>
          </w:tcPr>
          <w:p w14:paraId="201756B1" w14:textId="28EF1C31" w:rsidR="00F521D5" w:rsidRPr="00831386" w:rsidRDefault="00831386" w:rsidP="00F521D5">
            <w:pPr>
              <w:widowControl w:val="0"/>
              <w:spacing w:after="0" w:line="240" w:lineRule="auto"/>
              <w:contextualSpacing/>
              <w:jc w:val="center"/>
              <w:rPr>
                <w:rFonts w:eastAsia="Tahoma"/>
                <w:b/>
                <w:color w:val="00B050"/>
                <w:sz w:val="26"/>
                <w:szCs w:val="26"/>
              </w:rPr>
            </w:pPr>
            <w:r>
              <w:rPr>
                <w:rFonts w:eastAsia="Tahoma"/>
                <w:b/>
                <w:color w:val="00B050"/>
                <w:sz w:val="26"/>
                <w:szCs w:val="26"/>
              </w:rPr>
              <w:t>1,390,000</w:t>
            </w:r>
          </w:p>
        </w:tc>
      </w:tr>
      <w:tr w:rsidR="00F521D5" w:rsidRPr="00AD59A2" w14:paraId="31A20E37" w14:textId="77777777" w:rsidTr="001804EA">
        <w:trPr>
          <w:trHeight w:val="20"/>
          <w:jc w:val="center"/>
        </w:trPr>
        <w:tc>
          <w:tcPr>
            <w:tcW w:w="1555" w:type="dxa"/>
            <w:vMerge/>
            <w:shd w:val="clear" w:color="auto" w:fill="FFF2CC" w:themeFill="accent4" w:themeFillTint="33"/>
            <w:vAlign w:val="center"/>
          </w:tcPr>
          <w:p w14:paraId="5CF6C9D5" w14:textId="77777777" w:rsidR="00F521D5" w:rsidRDefault="00F521D5" w:rsidP="00F521D5">
            <w:pPr>
              <w:widowControl w:val="0"/>
              <w:spacing w:after="0" w:line="240" w:lineRule="auto"/>
              <w:contextualSpacing/>
              <w:jc w:val="center"/>
              <w:rPr>
                <w:rFonts w:eastAsia="Tahoma"/>
                <w:b/>
                <w:color w:val="002060"/>
                <w:sz w:val="26"/>
                <w:szCs w:val="26"/>
              </w:rPr>
            </w:pPr>
          </w:p>
        </w:tc>
        <w:tc>
          <w:tcPr>
            <w:tcW w:w="1417" w:type="dxa"/>
            <w:shd w:val="clear" w:color="auto" w:fill="FFFFFF"/>
          </w:tcPr>
          <w:p w14:paraId="6E1E6D14" w14:textId="76486C2D"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w:t>
            </w:r>
            <w:r w:rsidRPr="00831386">
              <w:rPr>
                <w:rFonts w:eastAsia="Tahoma"/>
                <w:b/>
                <w:color w:val="FF0000"/>
                <w:sz w:val="26"/>
                <w:szCs w:val="26"/>
              </w:rPr>
              <w:sym w:font="Wingdings" w:char="F0B6"/>
            </w:r>
          </w:p>
        </w:tc>
        <w:tc>
          <w:tcPr>
            <w:tcW w:w="1843" w:type="dxa"/>
            <w:shd w:val="clear" w:color="auto" w:fill="FFFFFF"/>
            <w:vAlign w:val="center"/>
          </w:tcPr>
          <w:p w14:paraId="02A9DB61" w14:textId="49572342"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4,290,000</w:t>
            </w:r>
          </w:p>
        </w:tc>
        <w:tc>
          <w:tcPr>
            <w:tcW w:w="1559" w:type="dxa"/>
            <w:shd w:val="clear" w:color="auto" w:fill="FFFFFF"/>
            <w:vAlign w:val="center"/>
          </w:tcPr>
          <w:p w14:paraId="4951DA66" w14:textId="2EF07D0F"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2,190,000</w:t>
            </w:r>
          </w:p>
        </w:tc>
        <w:tc>
          <w:tcPr>
            <w:tcW w:w="1559" w:type="dxa"/>
            <w:vMerge/>
            <w:shd w:val="clear" w:color="auto" w:fill="FFFFFF"/>
            <w:vAlign w:val="center"/>
          </w:tcPr>
          <w:p w14:paraId="643463CE" w14:textId="77777777" w:rsidR="00F521D5" w:rsidRPr="00831386" w:rsidRDefault="00F521D5" w:rsidP="00F521D5">
            <w:pPr>
              <w:widowControl w:val="0"/>
              <w:spacing w:after="0" w:line="240" w:lineRule="auto"/>
              <w:contextualSpacing/>
              <w:jc w:val="center"/>
              <w:rPr>
                <w:rFonts w:eastAsia="Tahoma"/>
                <w:b/>
                <w:color w:val="00B050"/>
                <w:sz w:val="26"/>
                <w:szCs w:val="26"/>
              </w:rPr>
            </w:pPr>
          </w:p>
        </w:tc>
        <w:tc>
          <w:tcPr>
            <w:tcW w:w="2273" w:type="dxa"/>
            <w:shd w:val="clear" w:color="auto" w:fill="FFFFFF"/>
          </w:tcPr>
          <w:p w14:paraId="48E5C421" w14:textId="13B80136" w:rsidR="00F521D5" w:rsidRPr="00831386" w:rsidRDefault="00831386" w:rsidP="00F521D5">
            <w:pPr>
              <w:widowControl w:val="0"/>
              <w:spacing w:after="0" w:line="240" w:lineRule="auto"/>
              <w:contextualSpacing/>
              <w:jc w:val="center"/>
              <w:rPr>
                <w:rFonts w:eastAsia="Tahoma"/>
                <w:b/>
                <w:color w:val="00B050"/>
                <w:sz w:val="26"/>
                <w:szCs w:val="26"/>
              </w:rPr>
            </w:pPr>
            <w:r w:rsidRPr="00831386">
              <w:rPr>
                <w:rFonts w:eastAsia="Tahoma"/>
                <w:b/>
                <w:color w:val="FF0000"/>
                <w:sz w:val="26"/>
                <w:szCs w:val="26"/>
              </w:rPr>
              <w:t>1,790,000</w:t>
            </w:r>
          </w:p>
        </w:tc>
      </w:tr>
      <w:tr w:rsidR="00F521D5" w:rsidRPr="00AD59A2" w14:paraId="5C142510" w14:textId="77777777" w:rsidTr="001804EA">
        <w:trPr>
          <w:trHeight w:val="20"/>
          <w:jc w:val="center"/>
        </w:trPr>
        <w:tc>
          <w:tcPr>
            <w:tcW w:w="1555" w:type="dxa"/>
            <w:vMerge w:val="restart"/>
            <w:shd w:val="clear" w:color="auto" w:fill="FFF2CC" w:themeFill="accent4" w:themeFillTint="33"/>
            <w:vAlign w:val="center"/>
          </w:tcPr>
          <w:p w14:paraId="65EF6E14" w14:textId="376ED076" w:rsidR="00F521D5" w:rsidRPr="00AD59A2" w:rsidRDefault="00F521D5" w:rsidP="00F521D5">
            <w:pPr>
              <w:widowControl w:val="0"/>
              <w:spacing w:after="0" w:line="240" w:lineRule="auto"/>
              <w:contextualSpacing/>
              <w:jc w:val="center"/>
              <w:rPr>
                <w:rFonts w:eastAsia="Tahoma"/>
                <w:b/>
                <w:color w:val="002060"/>
                <w:sz w:val="26"/>
                <w:szCs w:val="26"/>
              </w:rPr>
            </w:pPr>
            <w:r>
              <w:rPr>
                <w:rFonts w:eastAsia="Tahoma"/>
                <w:b/>
                <w:color w:val="002060"/>
                <w:sz w:val="26"/>
                <w:szCs w:val="26"/>
              </w:rPr>
              <w:t>29/02</w:t>
            </w:r>
            <w:r w:rsidRPr="00AD59A2">
              <w:rPr>
                <w:rFonts w:eastAsia="Tahoma"/>
                <w:b/>
                <w:color w:val="002060"/>
                <w:sz w:val="26"/>
                <w:szCs w:val="26"/>
              </w:rPr>
              <w:t>/202</w:t>
            </w:r>
            <w:r>
              <w:rPr>
                <w:rFonts w:eastAsia="Tahoma"/>
                <w:b/>
                <w:color w:val="002060"/>
                <w:sz w:val="26"/>
                <w:szCs w:val="26"/>
              </w:rPr>
              <w:t>4</w:t>
            </w:r>
          </w:p>
        </w:tc>
        <w:tc>
          <w:tcPr>
            <w:tcW w:w="1417" w:type="dxa"/>
            <w:shd w:val="clear" w:color="auto" w:fill="D9E2F3" w:themeFill="accent1" w:themeFillTint="33"/>
          </w:tcPr>
          <w:p w14:paraId="0B5F3C56" w14:textId="536AE21F"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w:t>
            </w:r>
            <w:r w:rsidRPr="00831386">
              <w:rPr>
                <w:rFonts w:eastAsia="Tahoma"/>
                <w:b/>
                <w:color w:val="00B050"/>
                <w:sz w:val="26"/>
                <w:szCs w:val="26"/>
              </w:rPr>
              <w:sym w:font="Wingdings" w:char="F0B6"/>
            </w:r>
          </w:p>
        </w:tc>
        <w:tc>
          <w:tcPr>
            <w:tcW w:w="1843" w:type="dxa"/>
            <w:shd w:val="clear" w:color="auto" w:fill="D9E2F3" w:themeFill="accent1" w:themeFillTint="33"/>
            <w:vAlign w:val="center"/>
          </w:tcPr>
          <w:p w14:paraId="2D5EDDCB" w14:textId="204B7F4C"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3,890,000</w:t>
            </w:r>
          </w:p>
        </w:tc>
        <w:tc>
          <w:tcPr>
            <w:tcW w:w="1559" w:type="dxa"/>
            <w:shd w:val="clear" w:color="auto" w:fill="D9E2F3" w:themeFill="accent1" w:themeFillTint="33"/>
            <w:vAlign w:val="center"/>
          </w:tcPr>
          <w:p w14:paraId="2B6F7722" w14:textId="37F6A255"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1,990,000</w:t>
            </w:r>
          </w:p>
        </w:tc>
        <w:tc>
          <w:tcPr>
            <w:tcW w:w="1559" w:type="dxa"/>
            <w:vMerge w:val="restart"/>
            <w:shd w:val="clear" w:color="auto" w:fill="FFFFFF"/>
            <w:vAlign w:val="center"/>
          </w:tcPr>
          <w:p w14:paraId="6E3A2AA4" w14:textId="6BC126E8"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MIỄN PHÍ</w:t>
            </w:r>
          </w:p>
        </w:tc>
        <w:tc>
          <w:tcPr>
            <w:tcW w:w="2273" w:type="dxa"/>
            <w:shd w:val="clear" w:color="auto" w:fill="D9E2F3" w:themeFill="accent1" w:themeFillTint="33"/>
          </w:tcPr>
          <w:p w14:paraId="4882C6DF" w14:textId="00582C2F" w:rsidR="00F521D5" w:rsidRPr="00831386" w:rsidRDefault="00831386" w:rsidP="00F521D5">
            <w:pPr>
              <w:widowControl w:val="0"/>
              <w:spacing w:after="0" w:line="240" w:lineRule="auto"/>
              <w:contextualSpacing/>
              <w:jc w:val="center"/>
              <w:rPr>
                <w:rFonts w:eastAsia="Tahoma"/>
                <w:b/>
                <w:color w:val="00B050"/>
                <w:sz w:val="26"/>
                <w:szCs w:val="26"/>
              </w:rPr>
            </w:pPr>
            <w:r>
              <w:rPr>
                <w:rFonts w:eastAsia="Tahoma"/>
                <w:b/>
                <w:color w:val="00B050"/>
                <w:sz w:val="26"/>
                <w:szCs w:val="26"/>
              </w:rPr>
              <w:t>1,390,000</w:t>
            </w:r>
          </w:p>
        </w:tc>
      </w:tr>
      <w:tr w:rsidR="00F521D5" w:rsidRPr="00AD59A2" w14:paraId="117945E9" w14:textId="77777777" w:rsidTr="001804EA">
        <w:trPr>
          <w:trHeight w:val="20"/>
          <w:jc w:val="center"/>
        </w:trPr>
        <w:tc>
          <w:tcPr>
            <w:tcW w:w="1555" w:type="dxa"/>
            <w:vMerge/>
            <w:shd w:val="clear" w:color="auto" w:fill="FFF2CC" w:themeFill="accent4" w:themeFillTint="33"/>
            <w:vAlign w:val="center"/>
          </w:tcPr>
          <w:p w14:paraId="4D35619B" w14:textId="77777777" w:rsidR="00F521D5" w:rsidRDefault="00F521D5" w:rsidP="00F521D5">
            <w:pPr>
              <w:widowControl w:val="0"/>
              <w:spacing w:after="0" w:line="240" w:lineRule="auto"/>
              <w:contextualSpacing/>
              <w:jc w:val="center"/>
              <w:rPr>
                <w:rFonts w:eastAsia="Tahoma"/>
                <w:b/>
                <w:color w:val="002060"/>
                <w:sz w:val="26"/>
                <w:szCs w:val="26"/>
              </w:rPr>
            </w:pPr>
          </w:p>
        </w:tc>
        <w:tc>
          <w:tcPr>
            <w:tcW w:w="1417" w:type="dxa"/>
            <w:shd w:val="clear" w:color="auto" w:fill="FFFFFF"/>
          </w:tcPr>
          <w:p w14:paraId="4225CEDE" w14:textId="4671AF21"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w:t>
            </w:r>
            <w:r w:rsidRPr="00831386">
              <w:rPr>
                <w:rFonts w:eastAsia="Tahoma"/>
                <w:b/>
                <w:color w:val="FF0000"/>
                <w:sz w:val="26"/>
                <w:szCs w:val="26"/>
              </w:rPr>
              <w:sym w:font="Wingdings" w:char="F0B6"/>
            </w:r>
          </w:p>
        </w:tc>
        <w:tc>
          <w:tcPr>
            <w:tcW w:w="1843" w:type="dxa"/>
            <w:shd w:val="clear" w:color="auto" w:fill="FFFFFF"/>
            <w:vAlign w:val="center"/>
          </w:tcPr>
          <w:p w14:paraId="13EE4709" w14:textId="7AC05633"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4,290,000</w:t>
            </w:r>
          </w:p>
        </w:tc>
        <w:tc>
          <w:tcPr>
            <w:tcW w:w="1559" w:type="dxa"/>
            <w:shd w:val="clear" w:color="auto" w:fill="FFFFFF"/>
            <w:vAlign w:val="center"/>
          </w:tcPr>
          <w:p w14:paraId="3727E1F0" w14:textId="3FB7D1A5"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2,190,000</w:t>
            </w:r>
          </w:p>
        </w:tc>
        <w:tc>
          <w:tcPr>
            <w:tcW w:w="1559" w:type="dxa"/>
            <w:vMerge/>
            <w:shd w:val="clear" w:color="auto" w:fill="FFFFFF"/>
            <w:vAlign w:val="center"/>
          </w:tcPr>
          <w:p w14:paraId="10137A79" w14:textId="77777777" w:rsidR="00F521D5" w:rsidRPr="00831386" w:rsidRDefault="00F521D5" w:rsidP="00F521D5">
            <w:pPr>
              <w:widowControl w:val="0"/>
              <w:spacing w:after="0" w:line="240" w:lineRule="auto"/>
              <w:contextualSpacing/>
              <w:jc w:val="center"/>
              <w:rPr>
                <w:rFonts w:eastAsia="Tahoma"/>
                <w:b/>
                <w:color w:val="00B050"/>
                <w:sz w:val="26"/>
                <w:szCs w:val="26"/>
              </w:rPr>
            </w:pPr>
          </w:p>
        </w:tc>
        <w:tc>
          <w:tcPr>
            <w:tcW w:w="2273" w:type="dxa"/>
            <w:shd w:val="clear" w:color="auto" w:fill="FFFFFF"/>
          </w:tcPr>
          <w:p w14:paraId="564E35F8" w14:textId="15132373" w:rsidR="00F521D5" w:rsidRPr="00831386" w:rsidRDefault="00831386" w:rsidP="00F521D5">
            <w:pPr>
              <w:widowControl w:val="0"/>
              <w:spacing w:after="0" w:line="240" w:lineRule="auto"/>
              <w:contextualSpacing/>
              <w:jc w:val="center"/>
              <w:rPr>
                <w:rFonts w:eastAsia="Tahoma"/>
                <w:b/>
                <w:color w:val="00B050"/>
                <w:sz w:val="26"/>
                <w:szCs w:val="26"/>
              </w:rPr>
            </w:pPr>
            <w:r w:rsidRPr="00831386">
              <w:rPr>
                <w:rFonts w:eastAsia="Tahoma"/>
                <w:b/>
                <w:color w:val="FF0000"/>
                <w:sz w:val="26"/>
                <w:szCs w:val="26"/>
              </w:rPr>
              <w:t>1,790,000</w:t>
            </w:r>
          </w:p>
        </w:tc>
      </w:tr>
      <w:tr w:rsidR="00F521D5" w:rsidRPr="00AD59A2" w14:paraId="3F75031D" w14:textId="77777777" w:rsidTr="001804EA">
        <w:trPr>
          <w:trHeight w:val="20"/>
          <w:jc w:val="center"/>
        </w:trPr>
        <w:tc>
          <w:tcPr>
            <w:tcW w:w="1555" w:type="dxa"/>
            <w:vMerge w:val="restart"/>
            <w:shd w:val="clear" w:color="auto" w:fill="FFF2CC" w:themeFill="accent4" w:themeFillTint="33"/>
            <w:vAlign w:val="center"/>
          </w:tcPr>
          <w:p w14:paraId="0BDEBEAB" w14:textId="015A1C71" w:rsidR="00F521D5" w:rsidRPr="00AD59A2" w:rsidRDefault="00F521D5" w:rsidP="00F521D5">
            <w:pPr>
              <w:widowControl w:val="0"/>
              <w:spacing w:after="0" w:line="240" w:lineRule="auto"/>
              <w:contextualSpacing/>
              <w:jc w:val="center"/>
              <w:rPr>
                <w:rFonts w:eastAsia="Tahoma"/>
                <w:b/>
                <w:color w:val="002060"/>
                <w:sz w:val="26"/>
                <w:szCs w:val="26"/>
              </w:rPr>
            </w:pPr>
            <w:r>
              <w:rPr>
                <w:rFonts w:eastAsia="Tahoma"/>
                <w:b/>
                <w:color w:val="002060"/>
                <w:sz w:val="26"/>
                <w:szCs w:val="26"/>
              </w:rPr>
              <w:t>14</w:t>
            </w:r>
            <w:r w:rsidRPr="00AD59A2">
              <w:rPr>
                <w:rFonts w:eastAsia="Tahoma"/>
                <w:b/>
                <w:color w:val="002060"/>
                <w:sz w:val="26"/>
                <w:szCs w:val="26"/>
              </w:rPr>
              <w:t>/</w:t>
            </w:r>
            <w:r>
              <w:rPr>
                <w:rFonts w:eastAsia="Tahoma"/>
                <w:b/>
                <w:color w:val="002060"/>
                <w:sz w:val="26"/>
                <w:szCs w:val="26"/>
              </w:rPr>
              <w:t>03</w:t>
            </w:r>
            <w:r w:rsidRPr="00AD59A2">
              <w:rPr>
                <w:rFonts w:eastAsia="Tahoma"/>
                <w:b/>
                <w:color w:val="002060"/>
                <w:sz w:val="26"/>
                <w:szCs w:val="26"/>
              </w:rPr>
              <w:t>/202</w:t>
            </w:r>
            <w:r>
              <w:rPr>
                <w:rFonts w:eastAsia="Tahoma"/>
                <w:b/>
                <w:color w:val="002060"/>
                <w:sz w:val="26"/>
                <w:szCs w:val="26"/>
              </w:rPr>
              <w:t>4</w:t>
            </w:r>
          </w:p>
        </w:tc>
        <w:tc>
          <w:tcPr>
            <w:tcW w:w="1417" w:type="dxa"/>
            <w:shd w:val="clear" w:color="auto" w:fill="D9E2F3" w:themeFill="accent1" w:themeFillTint="33"/>
          </w:tcPr>
          <w:p w14:paraId="5E0AD1BA" w14:textId="12586619"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w:t>
            </w:r>
            <w:r w:rsidRPr="00831386">
              <w:rPr>
                <w:rFonts w:eastAsia="Tahoma"/>
                <w:b/>
                <w:color w:val="00B050"/>
                <w:sz w:val="26"/>
                <w:szCs w:val="26"/>
              </w:rPr>
              <w:sym w:font="Wingdings" w:char="F0B6"/>
            </w:r>
          </w:p>
        </w:tc>
        <w:tc>
          <w:tcPr>
            <w:tcW w:w="1843" w:type="dxa"/>
            <w:shd w:val="clear" w:color="auto" w:fill="D9E2F3" w:themeFill="accent1" w:themeFillTint="33"/>
            <w:vAlign w:val="center"/>
          </w:tcPr>
          <w:p w14:paraId="7B455027" w14:textId="3F7DF41D"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3,890,000</w:t>
            </w:r>
          </w:p>
        </w:tc>
        <w:tc>
          <w:tcPr>
            <w:tcW w:w="1559" w:type="dxa"/>
            <w:shd w:val="clear" w:color="auto" w:fill="D9E2F3" w:themeFill="accent1" w:themeFillTint="33"/>
            <w:vAlign w:val="center"/>
          </w:tcPr>
          <w:p w14:paraId="2D20E48D" w14:textId="10D5726C"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1,990,000</w:t>
            </w:r>
          </w:p>
        </w:tc>
        <w:tc>
          <w:tcPr>
            <w:tcW w:w="1559" w:type="dxa"/>
            <w:vMerge w:val="restart"/>
            <w:shd w:val="clear" w:color="auto" w:fill="FFFFFF"/>
            <w:vAlign w:val="center"/>
          </w:tcPr>
          <w:p w14:paraId="61ECBCC7" w14:textId="6BFE891D"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MIỄN PHÍ</w:t>
            </w:r>
          </w:p>
        </w:tc>
        <w:tc>
          <w:tcPr>
            <w:tcW w:w="2273" w:type="dxa"/>
            <w:shd w:val="clear" w:color="auto" w:fill="D9E2F3" w:themeFill="accent1" w:themeFillTint="33"/>
          </w:tcPr>
          <w:p w14:paraId="52130A0A" w14:textId="12CAF2CB" w:rsidR="00F521D5" w:rsidRPr="00831386" w:rsidRDefault="00831386" w:rsidP="00F521D5">
            <w:pPr>
              <w:widowControl w:val="0"/>
              <w:spacing w:after="0" w:line="240" w:lineRule="auto"/>
              <w:contextualSpacing/>
              <w:jc w:val="center"/>
              <w:rPr>
                <w:rFonts w:eastAsia="Tahoma"/>
                <w:b/>
                <w:color w:val="00B050"/>
                <w:sz w:val="26"/>
                <w:szCs w:val="26"/>
              </w:rPr>
            </w:pPr>
            <w:r>
              <w:rPr>
                <w:rFonts w:eastAsia="Tahoma"/>
                <w:b/>
                <w:color w:val="00B050"/>
                <w:sz w:val="26"/>
                <w:szCs w:val="26"/>
              </w:rPr>
              <w:t>1,390,000</w:t>
            </w:r>
          </w:p>
        </w:tc>
      </w:tr>
      <w:tr w:rsidR="00F521D5" w:rsidRPr="00AD59A2" w14:paraId="7B796A0A" w14:textId="77777777" w:rsidTr="001804EA">
        <w:trPr>
          <w:trHeight w:val="20"/>
          <w:jc w:val="center"/>
        </w:trPr>
        <w:tc>
          <w:tcPr>
            <w:tcW w:w="1555" w:type="dxa"/>
            <w:vMerge/>
            <w:shd w:val="clear" w:color="auto" w:fill="FFF2CC" w:themeFill="accent4" w:themeFillTint="33"/>
            <w:vAlign w:val="center"/>
          </w:tcPr>
          <w:p w14:paraId="737E5600" w14:textId="77777777" w:rsidR="00F521D5" w:rsidRDefault="00F521D5" w:rsidP="00F521D5">
            <w:pPr>
              <w:widowControl w:val="0"/>
              <w:spacing w:after="0" w:line="240" w:lineRule="auto"/>
              <w:contextualSpacing/>
              <w:jc w:val="center"/>
              <w:rPr>
                <w:rFonts w:eastAsia="Tahoma"/>
                <w:b/>
                <w:color w:val="002060"/>
                <w:sz w:val="26"/>
                <w:szCs w:val="26"/>
              </w:rPr>
            </w:pPr>
          </w:p>
        </w:tc>
        <w:tc>
          <w:tcPr>
            <w:tcW w:w="1417" w:type="dxa"/>
            <w:shd w:val="clear" w:color="auto" w:fill="FFFFFF"/>
          </w:tcPr>
          <w:p w14:paraId="492E1907" w14:textId="64519024"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w:t>
            </w:r>
            <w:r w:rsidRPr="00831386">
              <w:rPr>
                <w:rFonts w:eastAsia="Tahoma"/>
                <w:b/>
                <w:color w:val="FF0000"/>
                <w:sz w:val="26"/>
                <w:szCs w:val="26"/>
              </w:rPr>
              <w:sym w:font="Wingdings" w:char="F0B6"/>
            </w:r>
          </w:p>
        </w:tc>
        <w:tc>
          <w:tcPr>
            <w:tcW w:w="1843" w:type="dxa"/>
            <w:shd w:val="clear" w:color="auto" w:fill="FFFFFF"/>
            <w:vAlign w:val="center"/>
          </w:tcPr>
          <w:p w14:paraId="50B623C0" w14:textId="06C170D4"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4,290,000</w:t>
            </w:r>
          </w:p>
        </w:tc>
        <w:tc>
          <w:tcPr>
            <w:tcW w:w="1559" w:type="dxa"/>
            <w:shd w:val="clear" w:color="auto" w:fill="FFFFFF"/>
            <w:vAlign w:val="center"/>
          </w:tcPr>
          <w:p w14:paraId="7686705D" w14:textId="46123C46"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2,190,000</w:t>
            </w:r>
          </w:p>
        </w:tc>
        <w:tc>
          <w:tcPr>
            <w:tcW w:w="1559" w:type="dxa"/>
            <w:vMerge/>
            <w:shd w:val="clear" w:color="auto" w:fill="FFFFFF"/>
            <w:vAlign w:val="center"/>
          </w:tcPr>
          <w:p w14:paraId="1E91840B" w14:textId="77777777" w:rsidR="00F521D5" w:rsidRPr="00831386" w:rsidRDefault="00F521D5" w:rsidP="00F521D5">
            <w:pPr>
              <w:widowControl w:val="0"/>
              <w:spacing w:after="0" w:line="240" w:lineRule="auto"/>
              <w:contextualSpacing/>
              <w:jc w:val="center"/>
              <w:rPr>
                <w:rFonts w:eastAsia="Tahoma"/>
                <w:b/>
                <w:color w:val="00B050"/>
                <w:sz w:val="26"/>
                <w:szCs w:val="26"/>
              </w:rPr>
            </w:pPr>
          </w:p>
        </w:tc>
        <w:tc>
          <w:tcPr>
            <w:tcW w:w="2273" w:type="dxa"/>
            <w:shd w:val="clear" w:color="auto" w:fill="FFFFFF"/>
          </w:tcPr>
          <w:p w14:paraId="4F834EF8" w14:textId="1A43BA69" w:rsidR="00F521D5" w:rsidRPr="00831386" w:rsidRDefault="00831386" w:rsidP="00F521D5">
            <w:pPr>
              <w:widowControl w:val="0"/>
              <w:spacing w:after="0" w:line="240" w:lineRule="auto"/>
              <w:contextualSpacing/>
              <w:jc w:val="center"/>
              <w:rPr>
                <w:rFonts w:eastAsia="Tahoma"/>
                <w:b/>
                <w:color w:val="00B050"/>
                <w:sz w:val="26"/>
                <w:szCs w:val="26"/>
              </w:rPr>
            </w:pPr>
            <w:r w:rsidRPr="00831386">
              <w:rPr>
                <w:rFonts w:eastAsia="Tahoma"/>
                <w:b/>
                <w:color w:val="FF0000"/>
                <w:sz w:val="26"/>
                <w:szCs w:val="26"/>
              </w:rPr>
              <w:t>1,790,000</w:t>
            </w:r>
          </w:p>
        </w:tc>
      </w:tr>
      <w:tr w:rsidR="00F521D5" w:rsidRPr="00AD59A2" w14:paraId="63404A99" w14:textId="77777777" w:rsidTr="001804EA">
        <w:trPr>
          <w:trHeight w:val="20"/>
          <w:jc w:val="center"/>
        </w:trPr>
        <w:tc>
          <w:tcPr>
            <w:tcW w:w="1555" w:type="dxa"/>
            <w:vMerge w:val="restart"/>
            <w:shd w:val="clear" w:color="auto" w:fill="FFF2CC" w:themeFill="accent4" w:themeFillTint="33"/>
            <w:vAlign w:val="center"/>
          </w:tcPr>
          <w:p w14:paraId="07055571" w14:textId="54181154" w:rsidR="00F521D5" w:rsidRDefault="00F521D5" w:rsidP="00F521D5">
            <w:pPr>
              <w:widowControl w:val="0"/>
              <w:spacing w:after="0" w:line="240" w:lineRule="auto"/>
              <w:contextualSpacing/>
              <w:jc w:val="center"/>
              <w:rPr>
                <w:rFonts w:eastAsia="Tahoma"/>
                <w:b/>
                <w:color w:val="002060"/>
                <w:sz w:val="26"/>
                <w:szCs w:val="26"/>
              </w:rPr>
            </w:pPr>
            <w:r>
              <w:rPr>
                <w:rFonts w:eastAsia="Tahoma"/>
                <w:b/>
                <w:color w:val="002060"/>
                <w:sz w:val="26"/>
                <w:szCs w:val="26"/>
              </w:rPr>
              <w:t>28/03/2024</w:t>
            </w:r>
          </w:p>
        </w:tc>
        <w:tc>
          <w:tcPr>
            <w:tcW w:w="1417" w:type="dxa"/>
            <w:shd w:val="clear" w:color="auto" w:fill="D9E2F3" w:themeFill="accent1" w:themeFillTint="33"/>
          </w:tcPr>
          <w:p w14:paraId="2479CA32" w14:textId="2813A4B9"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w:t>
            </w:r>
            <w:r w:rsidRPr="00831386">
              <w:rPr>
                <w:rFonts w:eastAsia="Tahoma"/>
                <w:b/>
                <w:color w:val="00B050"/>
                <w:sz w:val="26"/>
                <w:szCs w:val="26"/>
              </w:rPr>
              <w:sym w:font="Wingdings" w:char="F0B6"/>
            </w:r>
          </w:p>
        </w:tc>
        <w:tc>
          <w:tcPr>
            <w:tcW w:w="1843" w:type="dxa"/>
            <w:shd w:val="clear" w:color="auto" w:fill="D9E2F3" w:themeFill="accent1" w:themeFillTint="33"/>
            <w:vAlign w:val="center"/>
          </w:tcPr>
          <w:p w14:paraId="72AB84B9" w14:textId="0882FEE8"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3,890,000</w:t>
            </w:r>
          </w:p>
        </w:tc>
        <w:tc>
          <w:tcPr>
            <w:tcW w:w="1559" w:type="dxa"/>
            <w:shd w:val="clear" w:color="auto" w:fill="D9E2F3" w:themeFill="accent1" w:themeFillTint="33"/>
            <w:vAlign w:val="center"/>
          </w:tcPr>
          <w:p w14:paraId="390FA1A5" w14:textId="707CA657"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1,990,000</w:t>
            </w:r>
          </w:p>
        </w:tc>
        <w:tc>
          <w:tcPr>
            <w:tcW w:w="1559" w:type="dxa"/>
            <w:vMerge w:val="restart"/>
            <w:shd w:val="clear" w:color="auto" w:fill="FFFFFF"/>
            <w:vAlign w:val="center"/>
          </w:tcPr>
          <w:p w14:paraId="27B91B46" w14:textId="1EDF2109" w:rsidR="00F521D5" w:rsidRPr="00831386" w:rsidRDefault="00F521D5" w:rsidP="00F521D5">
            <w:pPr>
              <w:widowControl w:val="0"/>
              <w:spacing w:after="0" w:line="240" w:lineRule="auto"/>
              <w:contextualSpacing/>
              <w:jc w:val="center"/>
              <w:rPr>
                <w:rFonts w:eastAsia="Tahoma"/>
                <w:b/>
                <w:color w:val="00B050"/>
                <w:sz w:val="26"/>
                <w:szCs w:val="26"/>
              </w:rPr>
            </w:pPr>
            <w:r w:rsidRPr="00831386">
              <w:rPr>
                <w:rFonts w:eastAsia="Tahoma"/>
                <w:b/>
                <w:color w:val="00B050"/>
                <w:sz w:val="26"/>
                <w:szCs w:val="26"/>
              </w:rPr>
              <w:t>MIỄN PHÍ</w:t>
            </w:r>
          </w:p>
        </w:tc>
        <w:tc>
          <w:tcPr>
            <w:tcW w:w="2273" w:type="dxa"/>
            <w:shd w:val="clear" w:color="auto" w:fill="D9E2F3" w:themeFill="accent1" w:themeFillTint="33"/>
          </w:tcPr>
          <w:p w14:paraId="0358083A" w14:textId="0638CBEA" w:rsidR="00F521D5" w:rsidRPr="00831386" w:rsidRDefault="00831386" w:rsidP="00F521D5">
            <w:pPr>
              <w:widowControl w:val="0"/>
              <w:spacing w:after="0" w:line="240" w:lineRule="auto"/>
              <w:contextualSpacing/>
              <w:jc w:val="center"/>
              <w:rPr>
                <w:rFonts w:eastAsia="Tahoma"/>
                <w:b/>
                <w:color w:val="00B050"/>
                <w:sz w:val="26"/>
                <w:szCs w:val="26"/>
              </w:rPr>
            </w:pPr>
            <w:r>
              <w:rPr>
                <w:rFonts w:eastAsia="Tahoma"/>
                <w:b/>
                <w:color w:val="00B050"/>
                <w:sz w:val="26"/>
                <w:szCs w:val="26"/>
              </w:rPr>
              <w:t>1,390,000</w:t>
            </w:r>
          </w:p>
        </w:tc>
      </w:tr>
      <w:tr w:rsidR="00F521D5" w:rsidRPr="00AD59A2" w14:paraId="408E5D88" w14:textId="77777777" w:rsidTr="001804EA">
        <w:trPr>
          <w:trHeight w:val="20"/>
          <w:jc w:val="center"/>
        </w:trPr>
        <w:tc>
          <w:tcPr>
            <w:tcW w:w="1555" w:type="dxa"/>
            <w:vMerge/>
            <w:shd w:val="clear" w:color="auto" w:fill="FFF2CC" w:themeFill="accent4" w:themeFillTint="33"/>
            <w:vAlign w:val="center"/>
          </w:tcPr>
          <w:p w14:paraId="6944895D" w14:textId="77777777" w:rsidR="00F521D5" w:rsidRDefault="00F521D5" w:rsidP="00F521D5">
            <w:pPr>
              <w:widowControl w:val="0"/>
              <w:spacing w:after="0" w:line="240" w:lineRule="auto"/>
              <w:contextualSpacing/>
              <w:jc w:val="center"/>
              <w:rPr>
                <w:rFonts w:eastAsia="Tahoma"/>
                <w:b/>
                <w:color w:val="002060"/>
                <w:sz w:val="26"/>
                <w:szCs w:val="26"/>
              </w:rPr>
            </w:pPr>
          </w:p>
        </w:tc>
        <w:tc>
          <w:tcPr>
            <w:tcW w:w="1417" w:type="dxa"/>
            <w:shd w:val="clear" w:color="auto" w:fill="FFFFFF"/>
          </w:tcPr>
          <w:p w14:paraId="39E96E0C" w14:textId="14A31969"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w:t>
            </w:r>
            <w:r w:rsidRPr="00831386">
              <w:rPr>
                <w:rFonts w:eastAsia="Tahoma"/>
                <w:b/>
                <w:color w:val="FF0000"/>
                <w:sz w:val="26"/>
                <w:szCs w:val="26"/>
              </w:rPr>
              <w:sym w:font="Wingdings" w:char="F0B6"/>
            </w:r>
          </w:p>
        </w:tc>
        <w:tc>
          <w:tcPr>
            <w:tcW w:w="1843" w:type="dxa"/>
            <w:shd w:val="clear" w:color="auto" w:fill="FFFFFF"/>
            <w:vAlign w:val="center"/>
          </w:tcPr>
          <w:p w14:paraId="0556A3C2" w14:textId="3F00F8F4"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4,290,000</w:t>
            </w:r>
          </w:p>
        </w:tc>
        <w:tc>
          <w:tcPr>
            <w:tcW w:w="1559" w:type="dxa"/>
            <w:shd w:val="clear" w:color="auto" w:fill="FFFFFF"/>
            <w:vAlign w:val="center"/>
          </w:tcPr>
          <w:p w14:paraId="67D4FD53" w14:textId="235B8554" w:rsidR="00F521D5" w:rsidRPr="00831386" w:rsidRDefault="00F521D5" w:rsidP="00F521D5">
            <w:pPr>
              <w:widowControl w:val="0"/>
              <w:spacing w:after="0" w:line="240" w:lineRule="auto"/>
              <w:contextualSpacing/>
              <w:jc w:val="center"/>
              <w:rPr>
                <w:rFonts w:eastAsia="Tahoma"/>
                <w:b/>
                <w:color w:val="FF0000"/>
                <w:sz w:val="26"/>
                <w:szCs w:val="26"/>
              </w:rPr>
            </w:pPr>
            <w:r w:rsidRPr="00831386">
              <w:rPr>
                <w:rFonts w:eastAsia="Tahoma"/>
                <w:b/>
                <w:color w:val="FF0000"/>
                <w:sz w:val="26"/>
                <w:szCs w:val="26"/>
              </w:rPr>
              <w:t>2,190,000</w:t>
            </w:r>
          </w:p>
        </w:tc>
        <w:tc>
          <w:tcPr>
            <w:tcW w:w="1559" w:type="dxa"/>
            <w:vMerge/>
            <w:shd w:val="clear" w:color="auto" w:fill="FFFFFF"/>
          </w:tcPr>
          <w:p w14:paraId="71074DAA" w14:textId="77777777" w:rsidR="00F521D5" w:rsidRPr="00831386" w:rsidRDefault="00F521D5" w:rsidP="00F521D5">
            <w:pPr>
              <w:widowControl w:val="0"/>
              <w:spacing w:after="0" w:line="240" w:lineRule="auto"/>
              <w:contextualSpacing/>
              <w:jc w:val="center"/>
              <w:rPr>
                <w:rFonts w:eastAsia="Tahoma"/>
                <w:b/>
                <w:color w:val="00B050"/>
                <w:sz w:val="26"/>
                <w:szCs w:val="26"/>
              </w:rPr>
            </w:pPr>
          </w:p>
        </w:tc>
        <w:tc>
          <w:tcPr>
            <w:tcW w:w="2273" w:type="dxa"/>
            <w:shd w:val="clear" w:color="auto" w:fill="FFFFFF"/>
          </w:tcPr>
          <w:p w14:paraId="403B5DE8" w14:textId="33531A7F" w:rsidR="00F521D5" w:rsidRPr="00831386" w:rsidRDefault="00831386" w:rsidP="00F521D5">
            <w:pPr>
              <w:widowControl w:val="0"/>
              <w:spacing w:after="0" w:line="240" w:lineRule="auto"/>
              <w:contextualSpacing/>
              <w:jc w:val="center"/>
              <w:rPr>
                <w:rFonts w:eastAsia="Tahoma"/>
                <w:b/>
                <w:color w:val="00B050"/>
                <w:sz w:val="26"/>
                <w:szCs w:val="26"/>
              </w:rPr>
            </w:pPr>
            <w:r w:rsidRPr="00831386">
              <w:rPr>
                <w:rFonts w:eastAsia="Tahoma"/>
                <w:b/>
                <w:color w:val="FF0000"/>
                <w:sz w:val="26"/>
                <w:szCs w:val="26"/>
              </w:rPr>
              <w:t>1,790,000</w:t>
            </w:r>
          </w:p>
        </w:tc>
      </w:tr>
    </w:tbl>
    <w:p w14:paraId="347AABE5" w14:textId="77777777" w:rsidR="001A1109" w:rsidRDefault="001A1109" w:rsidP="001A1109">
      <w:pPr>
        <w:spacing w:after="0" w:line="240" w:lineRule="auto"/>
        <w:contextualSpacing/>
      </w:pPr>
    </w:p>
    <w:p w14:paraId="0BAE4DD1" w14:textId="77777777" w:rsidR="001A1109" w:rsidRDefault="001A1109" w:rsidP="001A1109">
      <w:pPr>
        <w:spacing w:after="0" w:line="240" w:lineRule="auto"/>
        <w:contextualSpacing/>
      </w:pPr>
    </w:p>
    <w:tbl>
      <w:tblPr>
        <w:tblStyle w:val="TableGrid"/>
        <w:tblW w:w="1020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2EFD9" w:themeFill="accent6" w:themeFillTint="33"/>
        <w:tblLook w:val="04A0" w:firstRow="1" w:lastRow="0" w:firstColumn="1" w:lastColumn="0" w:noHBand="0" w:noVBand="1"/>
      </w:tblPr>
      <w:tblGrid>
        <w:gridCol w:w="5382"/>
        <w:gridCol w:w="1276"/>
        <w:gridCol w:w="1417"/>
        <w:gridCol w:w="2126"/>
      </w:tblGrid>
      <w:tr w:rsidR="001A1109" w:rsidRPr="000B2C00" w14:paraId="61E2978D" w14:textId="77777777" w:rsidTr="0010543F">
        <w:trPr>
          <w:jc w:val="center"/>
        </w:trPr>
        <w:tc>
          <w:tcPr>
            <w:tcW w:w="10201" w:type="dxa"/>
            <w:gridSpan w:val="4"/>
            <w:shd w:val="clear" w:color="auto" w:fill="auto"/>
          </w:tcPr>
          <w:p w14:paraId="24581321" w14:textId="77777777" w:rsidR="001A1109" w:rsidRPr="000B2C00" w:rsidRDefault="001A1109" w:rsidP="001A1109">
            <w:pPr>
              <w:contextualSpacing/>
              <w:jc w:val="center"/>
              <w:rPr>
                <w:rFonts w:ascii="Tahoma" w:hAnsi="Tahoma" w:cs="Tahoma"/>
                <w:b/>
                <w:bCs/>
                <w:color w:val="00B050"/>
                <w:sz w:val="22"/>
              </w:rPr>
            </w:pPr>
            <w:r w:rsidRPr="000B2C00">
              <w:rPr>
                <w:rFonts w:ascii="Tahoma" w:hAnsi="Tahoma" w:cs="Tahoma"/>
                <w:b/>
                <w:bCs/>
                <w:color w:val="00B050"/>
                <w:sz w:val="28"/>
                <w:szCs w:val="28"/>
              </w:rPr>
              <w:t>ĐỊA ĐIỂM ĐÓN KHÁCH</w:t>
            </w:r>
          </w:p>
        </w:tc>
      </w:tr>
      <w:tr w:rsidR="001A1109" w:rsidRPr="000B2C00" w14:paraId="66401166" w14:textId="77777777" w:rsidTr="0010543F">
        <w:trPr>
          <w:jc w:val="center"/>
        </w:trPr>
        <w:tc>
          <w:tcPr>
            <w:tcW w:w="5382" w:type="dxa"/>
            <w:shd w:val="clear" w:color="auto" w:fill="E2EFD9" w:themeFill="accent6" w:themeFillTint="33"/>
            <w:vAlign w:val="center"/>
          </w:tcPr>
          <w:p w14:paraId="4CDCEFC3" w14:textId="77777777" w:rsidR="001A1109" w:rsidRPr="000B2C00" w:rsidRDefault="001A1109" w:rsidP="001A1109">
            <w:pPr>
              <w:contextualSpacing/>
              <w:jc w:val="center"/>
              <w:rPr>
                <w:rFonts w:ascii="Tahoma" w:hAnsi="Tahoma" w:cs="Tahoma"/>
                <w:b/>
                <w:bCs/>
                <w:color w:val="FF0000"/>
                <w:sz w:val="22"/>
              </w:rPr>
            </w:pPr>
            <w:r w:rsidRPr="000B2C00">
              <w:rPr>
                <w:rFonts w:ascii="Tahoma" w:hAnsi="Tahoma" w:cs="Tahoma"/>
                <w:b/>
                <w:bCs/>
                <w:color w:val="FF0000"/>
                <w:sz w:val="22"/>
              </w:rPr>
              <w:t>Địa chỉ</w:t>
            </w:r>
          </w:p>
        </w:tc>
        <w:tc>
          <w:tcPr>
            <w:tcW w:w="1276" w:type="dxa"/>
            <w:shd w:val="clear" w:color="auto" w:fill="E2EFD9" w:themeFill="accent6" w:themeFillTint="33"/>
            <w:vAlign w:val="center"/>
          </w:tcPr>
          <w:p w14:paraId="52E6E920" w14:textId="77777777" w:rsidR="001A1109" w:rsidRPr="000B2C00" w:rsidRDefault="001A1109" w:rsidP="001A1109">
            <w:pPr>
              <w:contextualSpacing/>
              <w:jc w:val="center"/>
              <w:rPr>
                <w:rFonts w:ascii="Tahoma" w:hAnsi="Tahoma" w:cs="Tahoma"/>
                <w:b/>
                <w:bCs/>
                <w:color w:val="FF0000"/>
                <w:sz w:val="22"/>
              </w:rPr>
            </w:pPr>
            <w:r w:rsidRPr="000B2C00">
              <w:rPr>
                <w:rFonts w:ascii="Tahoma" w:hAnsi="Tahoma" w:cs="Tahoma"/>
                <w:b/>
                <w:bCs/>
                <w:color w:val="FF0000"/>
                <w:sz w:val="22"/>
              </w:rPr>
              <w:t>Thời gian</w:t>
            </w:r>
          </w:p>
        </w:tc>
        <w:tc>
          <w:tcPr>
            <w:tcW w:w="1417" w:type="dxa"/>
            <w:shd w:val="clear" w:color="auto" w:fill="E2EFD9" w:themeFill="accent6" w:themeFillTint="33"/>
            <w:vAlign w:val="center"/>
          </w:tcPr>
          <w:p w14:paraId="7F8A4FEE" w14:textId="77777777" w:rsidR="001A1109" w:rsidRPr="000B2C00" w:rsidRDefault="001A1109" w:rsidP="001A1109">
            <w:pPr>
              <w:contextualSpacing/>
              <w:jc w:val="center"/>
              <w:rPr>
                <w:rFonts w:ascii="Tahoma" w:hAnsi="Tahoma" w:cs="Tahoma"/>
                <w:b/>
                <w:bCs/>
                <w:color w:val="FF0000"/>
                <w:sz w:val="22"/>
              </w:rPr>
            </w:pPr>
            <w:r w:rsidRPr="000B2C00">
              <w:rPr>
                <w:rFonts w:ascii="Tahoma" w:hAnsi="Tahoma" w:cs="Tahoma"/>
                <w:b/>
                <w:bCs/>
                <w:color w:val="FF0000"/>
                <w:sz w:val="22"/>
              </w:rPr>
              <w:t>Chỗ gửi xe</w:t>
            </w:r>
          </w:p>
        </w:tc>
        <w:tc>
          <w:tcPr>
            <w:tcW w:w="2126" w:type="dxa"/>
            <w:shd w:val="clear" w:color="auto" w:fill="E2EFD9" w:themeFill="accent6" w:themeFillTint="33"/>
            <w:vAlign w:val="center"/>
          </w:tcPr>
          <w:p w14:paraId="78295F75" w14:textId="77777777" w:rsidR="001A1109" w:rsidRPr="000B2C00" w:rsidRDefault="001A1109" w:rsidP="001A1109">
            <w:pPr>
              <w:contextualSpacing/>
              <w:jc w:val="center"/>
              <w:rPr>
                <w:rFonts w:ascii="Tahoma" w:hAnsi="Tahoma" w:cs="Tahoma"/>
                <w:b/>
                <w:bCs/>
                <w:color w:val="FF0000"/>
                <w:sz w:val="22"/>
              </w:rPr>
            </w:pPr>
            <w:r w:rsidRPr="000B2C00">
              <w:rPr>
                <w:rFonts w:ascii="Tahoma" w:hAnsi="Tahoma" w:cs="Tahoma"/>
                <w:b/>
                <w:bCs/>
                <w:color w:val="FF0000"/>
                <w:sz w:val="22"/>
              </w:rPr>
              <w:t>Ghi chú</w:t>
            </w:r>
          </w:p>
        </w:tc>
      </w:tr>
      <w:tr w:rsidR="001A1109" w:rsidRPr="000B2C00" w14:paraId="552F8B91" w14:textId="77777777" w:rsidTr="0010543F">
        <w:trPr>
          <w:jc w:val="center"/>
        </w:trPr>
        <w:tc>
          <w:tcPr>
            <w:tcW w:w="5382" w:type="dxa"/>
            <w:shd w:val="clear" w:color="auto" w:fill="E2EFD9" w:themeFill="accent6" w:themeFillTint="33"/>
          </w:tcPr>
          <w:p w14:paraId="42E866AC" w14:textId="77777777" w:rsidR="001A1109" w:rsidRPr="000B2C00" w:rsidRDefault="001A1109" w:rsidP="001A1109">
            <w:pPr>
              <w:contextualSpacing/>
              <w:rPr>
                <w:rFonts w:ascii="Tahoma" w:hAnsi="Tahoma" w:cs="Tahoma"/>
                <w:b/>
                <w:bCs/>
                <w:color w:val="002060"/>
                <w:sz w:val="22"/>
              </w:rPr>
            </w:pPr>
            <w:r w:rsidRPr="000B2C00">
              <w:rPr>
                <w:rFonts w:ascii="Tahoma" w:hAnsi="Tahoma" w:cs="Tahoma"/>
                <w:b/>
                <w:bCs/>
                <w:color w:val="002060"/>
                <w:sz w:val="22"/>
              </w:rPr>
              <w:t>Nhà văn hóa Thanh Niên</w:t>
            </w:r>
          </w:p>
          <w:p w14:paraId="68B7AE8C" w14:textId="77777777" w:rsidR="001A1109" w:rsidRPr="000B2C00" w:rsidRDefault="001A1109" w:rsidP="001A1109">
            <w:pPr>
              <w:contextualSpacing/>
              <w:rPr>
                <w:rFonts w:ascii="Tahoma" w:hAnsi="Tahoma" w:cs="Tahoma"/>
                <w:color w:val="002060"/>
                <w:sz w:val="22"/>
              </w:rPr>
            </w:pPr>
            <w:r w:rsidRPr="00346052">
              <w:rPr>
                <w:rFonts w:ascii="Tahoma" w:hAnsi="Tahoma" w:cs="Tahoma"/>
                <w:color w:val="002060"/>
                <w:sz w:val="20"/>
                <w:szCs w:val="20"/>
              </w:rPr>
              <w:t>Số 04, đường Phạm Ngọc Thạch, Quận 1</w:t>
            </w:r>
          </w:p>
        </w:tc>
        <w:tc>
          <w:tcPr>
            <w:tcW w:w="1276" w:type="dxa"/>
            <w:shd w:val="clear" w:color="auto" w:fill="E2EFD9" w:themeFill="accent6" w:themeFillTint="33"/>
            <w:vAlign w:val="center"/>
          </w:tcPr>
          <w:p w14:paraId="69B0176F" w14:textId="77777777" w:rsidR="001A1109" w:rsidRPr="000B2C00" w:rsidRDefault="001A1109" w:rsidP="001A1109">
            <w:pPr>
              <w:contextualSpacing/>
              <w:jc w:val="center"/>
              <w:rPr>
                <w:rFonts w:ascii="Tahoma" w:hAnsi="Tahoma" w:cs="Tahoma"/>
                <w:color w:val="002060"/>
                <w:sz w:val="22"/>
              </w:rPr>
            </w:pPr>
            <w:r w:rsidRPr="000B2C00">
              <w:rPr>
                <w:rFonts w:ascii="Tahoma" w:hAnsi="Tahoma" w:cs="Tahoma"/>
                <w:color w:val="002060"/>
                <w:sz w:val="22"/>
              </w:rPr>
              <w:t>22h00</w:t>
            </w:r>
          </w:p>
        </w:tc>
        <w:tc>
          <w:tcPr>
            <w:tcW w:w="1417" w:type="dxa"/>
            <w:shd w:val="clear" w:color="auto" w:fill="E2EFD9" w:themeFill="accent6" w:themeFillTint="33"/>
            <w:vAlign w:val="center"/>
          </w:tcPr>
          <w:p w14:paraId="237FF0B7" w14:textId="77777777" w:rsidR="001A1109" w:rsidRPr="000B2C00" w:rsidRDefault="001A1109" w:rsidP="001A1109">
            <w:pPr>
              <w:contextualSpacing/>
              <w:jc w:val="center"/>
              <w:rPr>
                <w:rFonts w:ascii="Tahoma" w:hAnsi="Tahoma" w:cs="Tahoma"/>
                <w:color w:val="002060"/>
                <w:sz w:val="22"/>
              </w:rPr>
            </w:pPr>
            <w:r w:rsidRPr="000B2C00">
              <w:rPr>
                <w:rFonts w:ascii="Tahoma" w:hAnsi="Tahoma" w:cs="Tahoma"/>
                <w:color w:val="002060"/>
                <w:sz w:val="22"/>
              </w:rPr>
              <w:t>Có</w:t>
            </w:r>
          </w:p>
        </w:tc>
        <w:tc>
          <w:tcPr>
            <w:tcW w:w="2126" w:type="dxa"/>
            <w:vMerge w:val="restart"/>
            <w:shd w:val="clear" w:color="auto" w:fill="E2EFD9" w:themeFill="accent6" w:themeFillTint="33"/>
            <w:vAlign w:val="center"/>
          </w:tcPr>
          <w:p w14:paraId="7E426BD3" w14:textId="77777777" w:rsidR="001A1109" w:rsidRPr="000B2C00" w:rsidRDefault="001A1109" w:rsidP="001A1109">
            <w:pPr>
              <w:contextualSpacing/>
              <w:jc w:val="center"/>
              <w:rPr>
                <w:rFonts w:ascii="Tahoma" w:hAnsi="Tahoma" w:cs="Tahoma"/>
                <w:color w:val="002060"/>
                <w:sz w:val="22"/>
              </w:rPr>
            </w:pPr>
            <w:r w:rsidRPr="000B2C00">
              <w:rPr>
                <w:rFonts w:ascii="Tahoma" w:hAnsi="Tahoma" w:cs="Tahoma"/>
                <w:color w:val="002060"/>
                <w:sz w:val="22"/>
              </w:rPr>
              <w:t>Quý khách vui lòng tự túc chi phí gửi xe (nếu có)</w:t>
            </w:r>
          </w:p>
        </w:tc>
      </w:tr>
      <w:tr w:rsidR="001A1109" w:rsidRPr="000B2C00" w14:paraId="072124B7" w14:textId="77777777" w:rsidTr="0010543F">
        <w:trPr>
          <w:jc w:val="center"/>
        </w:trPr>
        <w:tc>
          <w:tcPr>
            <w:tcW w:w="5382" w:type="dxa"/>
            <w:shd w:val="clear" w:color="auto" w:fill="E2EFD9" w:themeFill="accent6" w:themeFillTint="33"/>
          </w:tcPr>
          <w:p w14:paraId="1C0A14B7" w14:textId="77777777" w:rsidR="001A1109" w:rsidRPr="000B2C00" w:rsidRDefault="001A1109" w:rsidP="001A1109">
            <w:pPr>
              <w:contextualSpacing/>
              <w:rPr>
                <w:rFonts w:ascii="Tahoma" w:hAnsi="Tahoma" w:cs="Tahoma"/>
                <w:b/>
                <w:bCs/>
                <w:color w:val="002060"/>
                <w:sz w:val="22"/>
              </w:rPr>
            </w:pPr>
            <w:r w:rsidRPr="000B2C00">
              <w:rPr>
                <w:rFonts w:ascii="Tahoma" w:hAnsi="Tahoma" w:cs="Tahoma"/>
                <w:b/>
                <w:bCs/>
                <w:color w:val="002060"/>
                <w:sz w:val="22"/>
              </w:rPr>
              <w:t>Tòa nhà Landmark 81</w:t>
            </w:r>
          </w:p>
          <w:p w14:paraId="49C97E8E" w14:textId="77777777" w:rsidR="001A1109" w:rsidRPr="000B2C00" w:rsidRDefault="001A1109" w:rsidP="001A1109">
            <w:pPr>
              <w:contextualSpacing/>
              <w:rPr>
                <w:rFonts w:ascii="Tahoma" w:hAnsi="Tahoma" w:cs="Tahoma"/>
                <w:color w:val="002060"/>
                <w:sz w:val="22"/>
              </w:rPr>
            </w:pPr>
            <w:r w:rsidRPr="00346052">
              <w:rPr>
                <w:rFonts w:ascii="Tahoma" w:hAnsi="Tahoma" w:cs="Tahoma"/>
                <w:color w:val="002060"/>
                <w:sz w:val="20"/>
                <w:szCs w:val="20"/>
              </w:rPr>
              <w:t>Số 720A, đường Điện Biên Phủ, Quận Bình Thạnh</w:t>
            </w:r>
          </w:p>
        </w:tc>
        <w:tc>
          <w:tcPr>
            <w:tcW w:w="1276" w:type="dxa"/>
            <w:shd w:val="clear" w:color="auto" w:fill="E2EFD9" w:themeFill="accent6" w:themeFillTint="33"/>
            <w:vAlign w:val="center"/>
          </w:tcPr>
          <w:p w14:paraId="5208F1C4" w14:textId="77777777" w:rsidR="001A1109" w:rsidRPr="000B2C00" w:rsidRDefault="001A1109" w:rsidP="001A1109">
            <w:pPr>
              <w:contextualSpacing/>
              <w:jc w:val="center"/>
              <w:rPr>
                <w:rFonts w:ascii="Tahoma" w:hAnsi="Tahoma" w:cs="Tahoma"/>
                <w:color w:val="002060"/>
                <w:sz w:val="22"/>
              </w:rPr>
            </w:pPr>
            <w:r w:rsidRPr="000B2C00">
              <w:rPr>
                <w:rFonts w:ascii="Tahoma" w:hAnsi="Tahoma" w:cs="Tahoma"/>
                <w:color w:val="002060"/>
                <w:sz w:val="22"/>
              </w:rPr>
              <w:t>22h30</w:t>
            </w:r>
          </w:p>
        </w:tc>
        <w:tc>
          <w:tcPr>
            <w:tcW w:w="1417" w:type="dxa"/>
            <w:shd w:val="clear" w:color="auto" w:fill="E2EFD9" w:themeFill="accent6" w:themeFillTint="33"/>
            <w:vAlign w:val="center"/>
          </w:tcPr>
          <w:p w14:paraId="3C2FC06C" w14:textId="77777777" w:rsidR="001A1109" w:rsidRPr="000B2C00" w:rsidRDefault="001A1109" w:rsidP="001A1109">
            <w:pPr>
              <w:contextualSpacing/>
              <w:jc w:val="center"/>
              <w:rPr>
                <w:rFonts w:ascii="Tahoma" w:hAnsi="Tahoma" w:cs="Tahoma"/>
                <w:color w:val="002060"/>
                <w:sz w:val="22"/>
              </w:rPr>
            </w:pPr>
            <w:r w:rsidRPr="000B2C00">
              <w:rPr>
                <w:rFonts w:ascii="Tahoma" w:hAnsi="Tahoma" w:cs="Tahoma"/>
                <w:color w:val="002060"/>
                <w:sz w:val="22"/>
              </w:rPr>
              <w:t>Có</w:t>
            </w:r>
          </w:p>
        </w:tc>
        <w:tc>
          <w:tcPr>
            <w:tcW w:w="2126" w:type="dxa"/>
            <w:vMerge/>
            <w:shd w:val="clear" w:color="auto" w:fill="E2EFD9" w:themeFill="accent6" w:themeFillTint="33"/>
          </w:tcPr>
          <w:p w14:paraId="0EF5CF5F" w14:textId="77777777" w:rsidR="001A1109" w:rsidRPr="000B2C00" w:rsidRDefault="001A1109" w:rsidP="001A1109">
            <w:pPr>
              <w:contextualSpacing/>
              <w:jc w:val="center"/>
              <w:rPr>
                <w:rFonts w:ascii="Tahoma" w:hAnsi="Tahoma" w:cs="Tahoma"/>
                <w:color w:val="002060"/>
                <w:sz w:val="22"/>
              </w:rPr>
            </w:pPr>
          </w:p>
        </w:tc>
      </w:tr>
      <w:tr w:rsidR="001A1109" w:rsidRPr="000B2C00" w14:paraId="4AFB4CC7" w14:textId="77777777" w:rsidTr="0010543F">
        <w:trPr>
          <w:jc w:val="center"/>
        </w:trPr>
        <w:tc>
          <w:tcPr>
            <w:tcW w:w="5382" w:type="dxa"/>
            <w:shd w:val="clear" w:color="auto" w:fill="E2EFD9" w:themeFill="accent6" w:themeFillTint="33"/>
          </w:tcPr>
          <w:p w14:paraId="1D8A329C" w14:textId="77777777" w:rsidR="001A1109" w:rsidRDefault="001A1109" w:rsidP="001A1109">
            <w:pPr>
              <w:contextualSpacing/>
              <w:rPr>
                <w:rFonts w:ascii="Tahoma" w:hAnsi="Tahoma" w:cs="Tahoma"/>
                <w:b/>
                <w:bCs/>
                <w:color w:val="002060"/>
                <w:sz w:val="22"/>
              </w:rPr>
            </w:pPr>
            <w:r>
              <w:rPr>
                <w:rFonts w:ascii="Tahoma" w:hAnsi="Tahoma" w:cs="Tahoma"/>
                <w:b/>
                <w:bCs/>
                <w:color w:val="002060"/>
                <w:sz w:val="22"/>
              </w:rPr>
              <w:t>Công viên Biên Hùng</w:t>
            </w:r>
          </w:p>
          <w:p w14:paraId="59C45201" w14:textId="77777777" w:rsidR="001A1109" w:rsidRDefault="001A1109" w:rsidP="001A1109">
            <w:pPr>
              <w:contextualSpacing/>
              <w:rPr>
                <w:rFonts w:ascii="Tahoma" w:hAnsi="Tahoma" w:cs="Tahoma"/>
                <w:color w:val="002060"/>
                <w:sz w:val="20"/>
                <w:szCs w:val="20"/>
              </w:rPr>
            </w:pPr>
            <w:r w:rsidRPr="001D7C67">
              <w:rPr>
                <w:rFonts w:ascii="Tahoma" w:hAnsi="Tahoma" w:cs="Tahoma"/>
                <w:color w:val="002060"/>
                <w:sz w:val="20"/>
                <w:szCs w:val="20"/>
              </w:rPr>
              <w:t>Đường 30 tháng 4, thành phố Biên Hòa, Đồng Nai</w:t>
            </w:r>
          </w:p>
          <w:p w14:paraId="5B8AC734" w14:textId="77777777" w:rsidR="001A1109" w:rsidRDefault="001A1109" w:rsidP="001A1109">
            <w:pPr>
              <w:contextualSpacing/>
              <w:rPr>
                <w:rFonts w:ascii="Tahoma" w:hAnsi="Tahoma" w:cs="Tahoma"/>
                <w:color w:val="002060"/>
                <w:sz w:val="20"/>
                <w:szCs w:val="20"/>
              </w:rPr>
            </w:pPr>
            <w:r>
              <w:rPr>
                <w:rFonts w:ascii="Tahoma" w:hAnsi="Tahoma" w:cs="Tahoma"/>
                <w:color w:val="002060"/>
                <w:sz w:val="20"/>
                <w:szCs w:val="20"/>
              </w:rPr>
              <w:t xml:space="preserve">(Áp dụng đón cho </w:t>
            </w:r>
            <w:r w:rsidRPr="0022006F">
              <w:rPr>
                <w:rFonts w:ascii="Tahoma" w:hAnsi="Tahoma" w:cs="Tahoma"/>
                <w:color w:val="FF0000"/>
                <w:sz w:val="20"/>
                <w:szCs w:val="20"/>
              </w:rPr>
              <w:t>nhóm khách từ 10 người lớn.</w:t>
            </w:r>
          </w:p>
          <w:p w14:paraId="760903BC" w14:textId="77777777" w:rsidR="001A1109" w:rsidRPr="000B2C00" w:rsidRDefault="001A1109" w:rsidP="001A1109">
            <w:pPr>
              <w:contextualSpacing/>
              <w:rPr>
                <w:rFonts w:ascii="Tahoma" w:hAnsi="Tahoma" w:cs="Tahoma"/>
                <w:b/>
                <w:bCs/>
                <w:color w:val="002060"/>
                <w:sz w:val="22"/>
              </w:rPr>
            </w:pPr>
            <w:r w:rsidRPr="00AC0756">
              <w:rPr>
                <w:rFonts w:ascii="Tahoma" w:hAnsi="Tahoma" w:cs="Tahoma"/>
                <w:color w:val="002060"/>
                <w:sz w:val="20"/>
                <w:szCs w:val="20"/>
              </w:rPr>
              <w:t>Nếu không đủ số lượng</w:t>
            </w:r>
            <w:r>
              <w:rPr>
                <w:rFonts w:ascii="Tahoma" w:hAnsi="Tahoma" w:cs="Tahoma"/>
                <w:color w:val="002060"/>
                <w:sz w:val="20"/>
                <w:szCs w:val="20"/>
              </w:rPr>
              <w:t xml:space="preserve"> trên</w:t>
            </w:r>
            <w:r w:rsidRPr="00AC0756">
              <w:rPr>
                <w:rFonts w:ascii="Tahoma" w:hAnsi="Tahoma" w:cs="Tahoma"/>
                <w:color w:val="002060"/>
                <w:sz w:val="20"/>
                <w:szCs w:val="20"/>
              </w:rPr>
              <w:t xml:space="preserve">, Quý khách vui lòng tự túc di chuyển đến gần khu vực </w:t>
            </w:r>
            <w:r w:rsidRPr="0022006F">
              <w:rPr>
                <w:rFonts w:ascii="Tahoma" w:hAnsi="Tahoma" w:cs="Tahoma"/>
                <w:color w:val="FF0000"/>
                <w:sz w:val="20"/>
                <w:szCs w:val="20"/>
              </w:rPr>
              <w:t>trạm thu phí cao tốc Long Thành - Dầu Giây</w:t>
            </w:r>
            <w:r w:rsidRPr="00AC0756">
              <w:rPr>
                <w:rFonts w:ascii="Tahoma" w:hAnsi="Tahoma" w:cs="Tahoma"/>
                <w:color w:val="002060"/>
                <w:sz w:val="20"/>
                <w:szCs w:val="20"/>
              </w:rPr>
              <w:t>)</w:t>
            </w:r>
          </w:p>
        </w:tc>
        <w:tc>
          <w:tcPr>
            <w:tcW w:w="1276" w:type="dxa"/>
            <w:shd w:val="clear" w:color="auto" w:fill="E2EFD9" w:themeFill="accent6" w:themeFillTint="33"/>
            <w:vAlign w:val="center"/>
          </w:tcPr>
          <w:p w14:paraId="52E12813" w14:textId="77777777" w:rsidR="001A1109" w:rsidRPr="000B2C00" w:rsidRDefault="001A1109" w:rsidP="001A1109">
            <w:pPr>
              <w:contextualSpacing/>
              <w:jc w:val="center"/>
              <w:rPr>
                <w:rFonts w:ascii="Tahoma" w:hAnsi="Tahoma" w:cs="Tahoma"/>
                <w:color w:val="002060"/>
                <w:sz w:val="22"/>
              </w:rPr>
            </w:pPr>
            <w:r>
              <w:rPr>
                <w:rFonts w:ascii="Tahoma" w:hAnsi="Tahoma" w:cs="Tahoma"/>
                <w:color w:val="002060"/>
                <w:sz w:val="22"/>
              </w:rPr>
              <w:t>23h30</w:t>
            </w:r>
          </w:p>
        </w:tc>
        <w:tc>
          <w:tcPr>
            <w:tcW w:w="1417" w:type="dxa"/>
            <w:shd w:val="clear" w:color="auto" w:fill="E2EFD9" w:themeFill="accent6" w:themeFillTint="33"/>
            <w:vAlign w:val="center"/>
          </w:tcPr>
          <w:p w14:paraId="22CB4695" w14:textId="77777777" w:rsidR="001A1109" w:rsidRPr="000B2C00" w:rsidRDefault="001A1109" w:rsidP="001A1109">
            <w:pPr>
              <w:contextualSpacing/>
              <w:jc w:val="center"/>
              <w:rPr>
                <w:rFonts w:ascii="Tahoma" w:hAnsi="Tahoma" w:cs="Tahoma"/>
                <w:color w:val="002060"/>
                <w:sz w:val="22"/>
              </w:rPr>
            </w:pPr>
            <w:r>
              <w:rPr>
                <w:rFonts w:ascii="Tahoma" w:hAnsi="Tahoma" w:cs="Tahoma"/>
                <w:color w:val="002060"/>
                <w:sz w:val="22"/>
              </w:rPr>
              <w:t>Không</w:t>
            </w:r>
          </w:p>
        </w:tc>
        <w:tc>
          <w:tcPr>
            <w:tcW w:w="2126" w:type="dxa"/>
            <w:vMerge/>
            <w:shd w:val="clear" w:color="auto" w:fill="E2EFD9" w:themeFill="accent6" w:themeFillTint="33"/>
          </w:tcPr>
          <w:p w14:paraId="6B5F8842" w14:textId="77777777" w:rsidR="001A1109" w:rsidRPr="000B2C00" w:rsidRDefault="001A1109" w:rsidP="001A1109">
            <w:pPr>
              <w:contextualSpacing/>
              <w:jc w:val="center"/>
              <w:rPr>
                <w:rFonts w:ascii="Tahoma" w:hAnsi="Tahoma" w:cs="Tahoma"/>
                <w:color w:val="002060"/>
                <w:sz w:val="22"/>
              </w:rPr>
            </w:pPr>
          </w:p>
        </w:tc>
      </w:tr>
    </w:tbl>
    <w:p w14:paraId="0C2AF417" w14:textId="77777777" w:rsidR="001A1109" w:rsidRDefault="001A1109" w:rsidP="001A1109">
      <w:pPr>
        <w:spacing w:after="0" w:line="240" w:lineRule="auto"/>
        <w:contextualSpacing/>
      </w:pPr>
    </w:p>
    <w:tbl>
      <w:tblPr>
        <w:tblStyle w:val="TableGrid"/>
        <w:tblW w:w="10206"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E2EFD9" w:themeFill="accent6" w:themeFillTint="33"/>
        <w:tblLook w:val="04A0" w:firstRow="1" w:lastRow="0" w:firstColumn="1" w:lastColumn="0" w:noHBand="0" w:noVBand="1"/>
      </w:tblPr>
      <w:tblGrid>
        <w:gridCol w:w="1843"/>
        <w:gridCol w:w="8363"/>
      </w:tblGrid>
      <w:tr w:rsidR="00647612" w:rsidRPr="00372D60" w14:paraId="5958F148" w14:textId="77777777" w:rsidTr="0052084D">
        <w:trPr>
          <w:jc w:val="center"/>
        </w:trPr>
        <w:tc>
          <w:tcPr>
            <w:tcW w:w="10206" w:type="dxa"/>
            <w:gridSpan w:val="2"/>
            <w:tcBorders>
              <w:top w:val="nil"/>
              <w:left w:val="nil"/>
              <w:right w:val="nil"/>
            </w:tcBorders>
            <w:shd w:val="clear" w:color="auto" w:fill="auto"/>
          </w:tcPr>
          <w:p w14:paraId="6A910AD1" w14:textId="77777777" w:rsidR="00647612" w:rsidRPr="00372D60" w:rsidRDefault="00647612" w:rsidP="001A1109">
            <w:pPr>
              <w:contextualSpacing/>
              <w:jc w:val="center"/>
              <w:rPr>
                <w:rFonts w:ascii="Tahoma" w:hAnsi="Tahoma" w:cs="Tahoma"/>
                <w:b/>
                <w:bCs/>
                <w:szCs w:val="24"/>
              </w:rPr>
            </w:pPr>
            <w:r w:rsidRPr="007944A1">
              <w:rPr>
                <w:rFonts w:ascii="Tahoma" w:hAnsi="Tahoma" w:cs="Tahoma"/>
                <w:b/>
                <w:bCs/>
                <w:color w:val="00B050"/>
                <w:sz w:val="28"/>
                <w:szCs w:val="28"/>
              </w:rPr>
              <w:t>TIÊU CHUẨN DỊCH VỤ TOUR</w:t>
            </w:r>
          </w:p>
        </w:tc>
      </w:tr>
      <w:tr w:rsidR="00647612" w:rsidRPr="00372D60" w14:paraId="0CECEC9F" w14:textId="77777777" w:rsidTr="00730679">
        <w:trPr>
          <w:jc w:val="center"/>
        </w:trPr>
        <w:tc>
          <w:tcPr>
            <w:tcW w:w="1843" w:type="dxa"/>
            <w:shd w:val="clear" w:color="auto" w:fill="E2EFD9" w:themeFill="accent6" w:themeFillTint="33"/>
            <w:vAlign w:val="center"/>
          </w:tcPr>
          <w:p w14:paraId="442D2C93"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VẬN CHUYỂN</w:t>
            </w:r>
          </w:p>
        </w:tc>
        <w:tc>
          <w:tcPr>
            <w:tcW w:w="8363" w:type="dxa"/>
            <w:shd w:val="clear" w:color="auto" w:fill="E2EFD9" w:themeFill="accent6" w:themeFillTint="33"/>
          </w:tcPr>
          <w:p w14:paraId="1413DFF1" w14:textId="7ABDE6D6"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Xe du lịch </w:t>
            </w:r>
            <w:r w:rsidR="00F913F8" w:rsidRPr="00730679">
              <w:rPr>
                <w:rFonts w:ascii="Tahoma" w:hAnsi="Tahoma" w:cs="Tahoma"/>
                <w:color w:val="002060"/>
                <w:sz w:val="22"/>
              </w:rPr>
              <w:t>16-</w:t>
            </w:r>
            <w:r w:rsidRPr="00730679">
              <w:rPr>
                <w:rFonts w:ascii="Tahoma" w:hAnsi="Tahoma" w:cs="Tahoma"/>
                <w:color w:val="002060"/>
                <w:sz w:val="22"/>
              </w:rPr>
              <w:t>29-45 chỗ đời mới, có máy lạnh, ghế bật phục vụ suốt hành trình tham quan.</w:t>
            </w:r>
          </w:p>
          <w:p w14:paraId="5982E08A"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t>(Tùy theo số lượng khách đăng ký mà công ty sẽ sắp xếp xe cho phù hợp)</w:t>
            </w:r>
          </w:p>
        </w:tc>
      </w:tr>
      <w:tr w:rsidR="00647612" w:rsidRPr="00372D60" w14:paraId="2A52309E" w14:textId="77777777" w:rsidTr="00730679">
        <w:trPr>
          <w:jc w:val="center"/>
        </w:trPr>
        <w:tc>
          <w:tcPr>
            <w:tcW w:w="1843" w:type="dxa"/>
            <w:shd w:val="clear" w:color="auto" w:fill="E2EFD9" w:themeFill="accent6" w:themeFillTint="33"/>
            <w:vAlign w:val="center"/>
          </w:tcPr>
          <w:p w14:paraId="783E451C"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LƯU TRÚ</w:t>
            </w:r>
          </w:p>
        </w:tc>
        <w:tc>
          <w:tcPr>
            <w:tcW w:w="8363" w:type="dxa"/>
            <w:shd w:val="clear" w:color="auto" w:fill="E2EFD9" w:themeFill="accent6" w:themeFillTint="33"/>
          </w:tcPr>
          <w:p w14:paraId="27982A96" w14:textId="430AE279" w:rsidR="00840D04"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w:t>
            </w:r>
            <w:r w:rsidR="00840D04">
              <w:rPr>
                <w:rFonts w:ascii="Tahoma" w:hAnsi="Tahoma" w:cs="Tahoma"/>
                <w:color w:val="002060"/>
                <w:sz w:val="22"/>
              </w:rPr>
              <w:t>01 đêm tại Tea Resort, Bảo Lộc</w:t>
            </w:r>
          </w:p>
          <w:p w14:paraId="07EE299A" w14:textId="7B83AF66" w:rsidR="00647612" w:rsidRPr="00730679" w:rsidRDefault="00840D04"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Pr>
                <w:rFonts w:ascii="Tahoma" w:hAnsi="Tahoma" w:cs="Tahoma"/>
                <w:color w:val="002060"/>
                <w:sz w:val="22"/>
              </w:rPr>
              <w:t xml:space="preserve"> 02 đêm tại k</w:t>
            </w:r>
            <w:r w:rsidR="00647612" w:rsidRPr="00730679">
              <w:rPr>
                <w:rFonts w:ascii="Tahoma" w:hAnsi="Tahoma" w:cs="Tahoma"/>
                <w:color w:val="002060"/>
                <w:sz w:val="22"/>
              </w:rPr>
              <w:t>hách sạn 3-4</w:t>
            </w:r>
            <w:r w:rsidR="00647612" w:rsidRPr="00730679">
              <w:rPr>
                <w:rFonts w:ascii="Tahoma" w:hAnsi="Tahoma" w:cs="Tahoma"/>
                <w:color w:val="002060"/>
                <w:sz w:val="22"/>
              </w:rPr>
              <w:sym w:font="Wingdings" w:char="F0B6"/>
            </w:r>
            <w:r>
              <w:rPr>
                <w:rFonts w:ascii="Tahoma" w:hAnsi="Tahoma" w:cs="Tahoma"/>
                <w:color w:val="002060"/>
                <w:sz w:val="22"/>
              </w:rPr>
              <w:t>, Đà Lạt</w:t>
            </w:r>
            <w:r w:rsidR="00647612" w:rsidRPr="00730679">
              <w:rPr>
                <w:rFonts w:ascii="Tahoma" w:hAnsi="Tahoma" w:cs="Tahoma"/>
                <w:color w:val="002060"/>
                <w:sz w:val="22"/>
              </w:rPr>
              <w:t xml:space="preserve"> đầy đủ tiện nghi, gần trung tâm thành phố.</w:t>
            </w:r>
          </w:p>
          <w:p w14:paraId="56BEB81C"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Tiêu chuẩn 02 người lớn/phòng.</w:t>
            </w:r>
          </w:p>
          <w:p w14:paraId="6DA9E8BB"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Nếu lẻ nam/nữ sẽ sắp xếp 03 người/phòng.</w:t>
            </w:r>
          </w:p>
        </w:tc>
      </w:tr>
      <w:tr w:rsidR="00647612" w:rsidRPr="00372D60" w14:paraId="38970717" w14:textId="77777777" w:rsidTr="00730679">
        <w:trPr>
          <w:jc w:val="center"/>
        </w:trPr>
        <w:tc>
          <w:tcPr>
            <w:tcW w:w="1843" w:type="dxa"/>
            <w:shd w:val="clear" w:color="auto" w:fill="E2EFD9" w:themeFill="accent6" w:themeFillTint="33"/>
            <w:vAlign w:val="center"/>
          </w:tcPr>
          <w:p w14:paraId="2E1FD96B"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ĂN UỐNG</w:t>
            </w:r>
          </w:p>
        </w:tc>
        <w:tc>
          <w:tcPr>
            <w:tcW w:w="8363" w:type="dxa"/>
            <w:shd w:val="clear" w:color="auto" w:fill="E2EFD9" w:themeFill="accent6" w:themeFillTint="33"/>
          </w:tcPr>
          <w:p w14:paraId="636B01AA" w14:textId="138F4DC6"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01 </w:t>
            </w:r>
            <w:r w:rsidR="00840D04">
              <w:rPr>
                <w:rFonts w:ascii="Tahoma" w:hAnsi="Tahoma" w:cs="Tahoma"/>
                <w:color w:val="002060"/>
                <w:sz w:val="22"/>
              </w:rPr>
              <w:t>bữa sáng ngày khởi hành.</w:t>
            </w:r>
          </w:p>
          <w:p w14:paraId="16E4A44E" w14:textId="6A5E97A0"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00840D04">
              <w:rPr>
                <w:rFonts w:ascii="Tahoma" w:hAnsi="Tahoma" w:cs="Tahoma"/>
                <w:color w:val="002060"/>
                <w:sz w:val="22"/>
              </w:rPr>
              <w:t xml:space="preserve"> 03 bữa sáng tại khách sạn / Resort</w:t>
            </w:r>
          </w:p>
          <w:p w14:paraId="25077A2F" w14:textId="75FF5939"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0</w:t>
            </w:r>
            <w:r w:rsidR="00840D04">
              <w:rPr>
                <w:rFonts w:ascii="Tahoma" w:hAnsi="Tahoma" w:cs="Tahoma"/>
                <w:color w:val="002060"/>
                <w:sz w:val="22"/>
              </w:rPr>
              <w:t>5</w:t>
            </w:r>
            <w:r w:rsidRPr="00730679">
              <w:rPr>
                <w:rFonts w:ascii="Tahoma" w:hAnsi="Tahoma" w:cs="Tahoma"/>
                <w:color w:val="002060"/>
                <w:sz w:val="22"/>
              </w:rPr>
              <w:t xml:space="preserve"> bữa ăn chính tại nhà hàng tiêu chuẩn vệ sinh, sạch sẽ</w:t>
            </w:r>
            <w:r w:rsidR="00CC2ACC" w:rsidRPr="00730679">
              <w:rPr>
                <w:rFonts w:ascii="Tahoma" w:hAnsi="Tahoma" w:cs="Tahoma"/>
                <w:color w:val="002060"/>
                <w:sz w:val="22"/>
              </w:rPr>
              <w:t>.</w:t>
            </w:r>
          </w:p>
          <w:p w14:paraId="2AAD331C" w14:textId="37C06D00" w:rsidR="00840D04" w:rsidRDefault="00840D04"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Pr>
                <w:rFonts w:ascii="Tahoma" w:hAnsi="Tahoma" w:cs="Tahoma"/>
                <w:color w:val="002060"/>
                <w:sz w:val="22"/>
              </w:rPr>
              <w:t xml:space="preserve"> 01 bữa buffet tại thác Bobla.</w:t>
            </w:r>
          </w:p>
          <w:p w14:paraId="5C801448" w14:textId="2F7B5D0B"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01 bữa buffet rau</w:t>
            </w:r>
            <w:r w:rsidR="00840D04">
              <w:rPr>
                <w:rFonts w:ascii="Tahoma" w:hAnsi="Tahoma" w:cs="Tahoma"/>
                <w:color w:val="002060"/>
                <w:sz w:val="22"/>
              </w:rPr>
              <w:t>.</w:t>
            </w:r>
          </w:p>
        </w:tc>
      </w:tr>
      <w:tr w:rsidR="00647612" w:rsidRPr="00372D60" w14:paraId="5A41FFBA" w14:textId="77777777" w:rsidTr="00730679">
        <w:trPr>
          <w:jc w:val="center"/>
        </w:trPr>
        <w:tc>
          <w:tcPr>
            <w:tcW w:w="1843" w:type="dxa"/>
            <w:shd w:val="clear" w:color="auto" w:fill="E2EFD9" w:themeFill="accent6" w:themeFillTint="33"/>
            <w:vAlign w:val="center"/>
          </w:tcPr>
          <w:p w14:paraId="14F7DDA4"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THAM QUAN</w:t>
            </w:r>
          </w:p>
        </w:tc>
        <w:tc>
          <w:tcPr>
            <w:tcW w:w="8363" w:type="dxa"/>
            <w:shd w:val="clear" w:color="auto" w:fill="E2EFD9" w:themeFill="accent6" w:themeFillTint="33"/>
          </w:tcPr>
          <w:p w14:paraId="03FE9FB8" w14:textId="31B72D2D"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Vé tham quan một lượt các điểm có trong chương trình</w:t>
            </w:r>
          </w:p>
        </w:tc>
      </w:tr>
      <w:tr w:rsidR="00647612" w:rsidRPr="00372D60" w14:paraId="112D6040" w14:textId="77777777" w:rsidTr="00730679">
        <w:trPr>
          <w:jc w:val="center"/>
        </w:trPr>
        <w:tc>
          <w:tcPr>
            <w:tcW w:w="1843" w:type="dxa"/>
            <w:shd w:val="clear" w:color="auto" w:fill="E2EFD9" w:themeFill="accent6" w:themeFillTint="33"/>
            <w:vAlign w:val="center"/>
          </w:tcPr>
          <w:p w14:paraId="30FC7104"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HDV</w:t>
            </w:r>
          </w:p>
        </w:tc>
        <w:tc>
          <w:tcPr>
            <w:tcW w:w="8363" w:type="dxa"/>
            <w:shd w:val="clear" w:color="auto" w:fill="E2EFD9" w:themeFill="accent6" w:themeFillTint="33"/>
          </w:tcPr>
          <w:p w14:paraId="5F887640"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Vui vẻ, nhiệt tình và nhiều kinh nghiệm.</w:t>
            </w:r>
          </w:p>
        </w:tc>
      </w:tr>
      <w:tr w:rsidR="00647612" w:rsidRPr="00372D60" w14:paraId="49127D7C" w14:textId="77777777" w:rsidTr="00730679">
        <w:trPr>
          <w:jc w:val="center"/>
        </w:trPr>
        <w:tc>
          <w:tcPr>
            <w:tcW w:w="1843" w:type="dxa"/>
            <w:shd w:val="clear" w:color="auto" w:fill="E2EFD9" w:themeFill="accent6" w:themeFillTint="33"/>
            <w:vAlign w:val="center"/>
          </w:tcPr>
          <w:p w14:paraId="14D2396A"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BẢO HIỂM</w:t>
            </w:r>
          </w:p>
        </w:tc>
        <w:tc>
          <w:tcPr>
            <w:tcW w:w="8363" w:type="dxa"/>
            <w:shd w:val="clear" w:color="auto" w:fill="E2EFD9" w:themeFill="accent6" w:themeFillTint="33"/>
          </w:tcPr>
          <w:p w14:paraId="5FF159E5" w14:textId="32F33A5A"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Mức đền bù tối đa: </w:t>
            </w:r>
            <w:r w:rsidR="001F058A" w:rsidRPr="00730679">
              <w:rPr>
                <w:rFonts w:ascii="Tahoma" w:hAnsi="Tahoma" w:cs="Tahoma"/>
                <w:color w:val="002060"/>
                <w:sz w:val="22"/>
              </w:rPr>
              <w:t>10</w:t>
            </w:r>
            <w:r w:rsidRPr="00730679">
              <w:rPr>
                <w:rFonts w:ascii="Tahoma" w:hAnsi="Tahoma" w:cs="Tahoma"/>
                <w:color w:val="002060"/>
                <w:sz w:val="22"/>
              </w:rPr>
              <w:t>0,000,000đ/vụ.</w:t>
            </w:r>
          </w:p>
        </w:tc>
      </w:tr>
      <w:tr w:rsidR="00647612" w:rsidRPr="00372D60" w14:paraId="1D9572B0" w14:textId="77777777" w:rsidTr="00730679">
        <w:trPr>
          <w:jc w:val="center"/>
        </w:trPr>
        <w:tc>
          <w:tcPr>
            <w:tcW w:w="1843" w:type="dxa"/>
            <w:shd w:val="clear" w:color="auto" w:fill="E2EFD9" w:themeFill="accent6" w:themeFillTint="33"/>
            <w:vAlign w:val="center"/>
          </w:tcPr>
          <w:p w14:paraId="6564C8F9"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QUÀ TẶNG</w:t>
            </w:r>
          </w:p>
        </w:tc>
        <w:tc>
          <w:tcPr>
            <w:tcW w:w="8363" w:type="dxa"/>
            <w:shd w:val="clear" w:color="auto" w:fill="E2EFD9" w:themeFill="accent6" w:themeFillTint="33"/>
          </w:tcPr>
          <w:p w14:paraId="667EEADF"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Nón du lịch.</w:t>
            </w:r>
          </w:p>
          <w:p w14:paraId="2E0554DD" w14:textId="3B3FE6EA" w:rsidR="00D14084"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Khăn ướt &amp; nước đóng chai.</w:t>
            </w:r>
          </w:p>
        </w:tc>
      </w:tr>
      <w:tr w:rsidR="000B2C00" w:rsidRPr="00372D60" w14:paraId="3564B4EB" w14:textId="77777777" w:rsidTr="00730679">
        <w:trPr>
          <w:jc w:val="center"/>
        </w:trPr>
        <w:tc>
          <w:tcPr>
            <w:tcW w:w="1843" w:type="dxa"/>
            <w:shd w:val="clear" w:color="auto" w:fill="E2EFD9" w:themeFill="accent6" w:themeFillTint="33"/>
            <w:vAlign w:val="center"/>
          </w:tcPr>
          <w:p w14:paraId="095D7998" w14:textId="20737F36" w:rsidR="000B2C00" w:rsidRPr="00730679" w:rsidRDefault="000B2C00" w:rsidP="001A1109">
            <w:pPr>
              <w:contextualSpacing/>
              <w:jc w:val="center"/>
              <w:rPr>
                <w:rFonts w:ascii="Tahoma" w:hAnsi="Tahoma" w:cs="Tahoma"/>
                <w:b/>
                <w:bCs/>
                <w:color w:val="002060"/>
                <w:sz w:val="22"/>
              </w:rPr>
            </w:pPr>
            <w:r w:rsidRPr="00730679">
              <w:rPr>
                <w:rFonts w:ascii="Tahoma" w:hAnsi="Tahoma" w:cs="Tahoma"/>
                <w:b/>
                <w:bCs/>
                <w:color w:val="002060"/>
                <w:sz w:val="22"/>
              </w:rPr>
              <w:t>CHÍNH SÁCH GIÁ TRẺ EM</w:t>
            </w:r>
          </w:p>
        </w:tc>
        <w:tc>
          <w:tcPr>
            <w:tcW w:w="8363" w:type="dxa"/>
            <w:shd w:val="clear" w:color="auto" w:fill="E2EFD9" w:themeFill="accent6" w:themeFillTint="33"/>
          </w:tcPr>
          <w:p w14:paraId="0C34123A" w14:textId="1F22F15D" w:rsidR="000B2C00" w:rsidRPr="00730679" w:rsidRDefault="000B2C00" w:rsidP="001A1109">
            <w:pPr>
              <w:pStyle w:val="ListParagraph"/>
              <w:numPr>
                <w:ilvl w:val="0"/>
                <w:numId w:val="3"/>
              </w:numPr>
              <w:ind w:left="313" w:hanging="313"/>
              <w:jc w:val="both"/>
              <w:rPr>
                <w:rFonts w:ascii="Tahoma" w:hAnsi="Tahoma" w:cs="Tahoma"/>
                <w:color w:val="002060"/>
                <w:sz w:val="22"/>
              </w:rPr>
            </w:pPr>
            <w:r w:rsidRPr="00730679">
              <w:rPr>
                <w:rFonts w:ascii="Tahoma" w:hAnsi="Tahoma" w:cs="Tahoma"/>
                <w:color w:val="002060"/>
                <w:sz w:val="22"/>
              </w:rPr>
              <w:t xml:space="preserve">Tuổi trẻ em </w:t>
            </w:r>
            <w:r w:rsidRPr="00730679">
              <w:rPr>
                <w:rFonts w:ascii="Tahoma" w:hAnsi="Tahoma" w:cs="Tahoma"/>
                <w:color w:val="FF0000"/>
                <w:sz w:val="22"/>
              </w:rPr>
              <w:t>tính theo năm sin</w:t>
            </w:r>
            <w:r w:rsidR="00464615" w:rsidRPr="00730679">
              <w:rPr>
                <w:rFonts w:ascii="Tahoma" w:hAnsi="Tahoma" w:cs="Tahoma"/>
                <w:color w:val="FF0000"/>
                <w:sz w:val="22"/>
              </w:rPr>
              <w:t>h.</w:t>
            </w:r>
          </w:p>
          <w:p w14:paraId="44ABE0AF" w14:textId="77777777" w:rsidR="000B2C00" w:rsidRPr="00730679" w:rsidRDefault="000B2C00" w:rsidP="001A1109">
            <w:pPr>
              <w:pStyle w:val="ListParagraph"/>
              <w:numPr>
                <w:ilvl w:val="0"/>
                <w:numId w:val="3"/>
              </w:numPr>
              <w:ind w:left="313" w:hanging="313"/>
              <w:jc w:val="both"/>
              <w:rPr>
                <w:rFonts w:ascii="Tahoma" w:hAnsi="Tahoma" w:cs="Tahoma"/>
                <w:color w:val="002060"/>
                <w:sz w:val="22"/>
              </w:rPr>
            </w:pPr>
            <w:r w:rsidRPr="00730679">
              <w:rPr>
                <w:rFonts w:ascii="Tahoma" w:hAnsi="Tahoma" w:cs="Tahoma"/>
                <w:color w:val="002060"/>
                <w:sz w:val="22"/>
              </w:rPr>
              <w:t>Trẻ em dưới 05 tuổi:</w:t>
            </w:r>
          </w:p>
          <w:p w14:paraId="10D77A76" w14:textId="77777777"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Ngồi chung &amp; ngủ chung giường với ba mẹ.</w:t>
            </w:r>
          </w:p>
          <w:p w14:paraId="3581AF06" w14:textId="77777777"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Miễn phí chi phí Tour - các chi phí phát sinh trong Tour gia đình tự chi trả.</w:t>
            </w:r>
          </w:p>
          <w:p w14:paraId="4B244ED3" w14:textId="77777777"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lastRenderedPageBreak/>
              <w:t>02 người lớn chỉ được kèm theo 01 trẻ.</w:t>
            </w:r>
          </w:p>
          <w:p w14:paraId="4AF0BFBB" w14:textId="1BFED64E"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Từ trẻ em thứ 2 tính 50% giá Tour.</w:t>
            </w:r>
          </w:p>
          <w:p w14:paraId="1A701D18" w14:textId="4FCE5D74" w:rsidR="00464615" w:rsidRPr="00730679" w:rsidRDefault="00464615"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 xml:space="preserve">Phụ thu </w:t>
            </w:r>
            <w:r w:rsidRPr="00730679">
              <w:rPr>
                <w:rFonts w:ascii="Tahoma" w:hAnsi="Tahoma" w:cs="Tahoma"/>
                <w:color w:val="FF0000"/>
                <w:sz w:val="22"/>
              </w:rPr>
              <w:t>500,000đ</w:t>
            </w:r>
            <w:r w:rsidRPr="00730679">
              <w:rPr>
                <w:rFonts w:ascii="Tahoma" w:hAnsi="Tahoma" w:cs="Tahoma"/>
                <w:color w:val="002060"/>
                <w:sz w:val="22"/>
              </w:rPr>
              <w:t xml:space="preserve"> nếu ba mẹ yêu cầu </w:t>
            </w:r>
            <w:r w:rsidRPr="00730679">
              <w:rPr>
                <w:rFonts w:ascii="Tahoma" w:hAnsi="Tahoma" w:cs="Tahoma"/>
                <w:color w:val="FF0000"/>
                <w:sz w:val="22"/>
              </w:rPr>
              <w:t xml:space="preserve">suất ngồi riêng </w:t>
            </w:r>
            <w:r w:rsidRPr="00730679">
              <w:rPr>
                <w:rFonts w:ascii="Tahoma" w:hAnsi="Tahoma" w:cs="Tahoma"/>
                <w:color w:val="002060"/>
                <w:sz w:val="22"/>
              </w:rPr>
              <w:t>cho bé.</w:t>
            </w:r>
          </w:p>
          <w:p w14:paraId="10F842ED" w14:textId="77777777" w:rsidR="000B2C00" w:rsidRPr="00730679" w:rsidRDefault="000B2C00" w:rsidP="001A1109">
            <w:pPr>
              <w:pStyle w:val="ListParagraph"/>
              <w:numPr>
                <w:ilvl w:val="0"/>
                <w:numId w:val="3"/>
              </w:numPr>
              <w:ind w:left="313" w:hanging="284"/>
              <w:jc w:val="both"/>
              <w:rPr>
                <w:rFonts w:ascii="Tahoma" w:hAnsi="Tahoma" w:cs="Tahoma"/>
                <w:color w:val="002060"/>
                <w:sz w:val="22"/>
              </w:rPr>
            </w:pPr>
            <w:r w:rsidRPr="00730679">
              <w:rPr>
                <w:rFonts w:ascii="Tahoma" w:hAnsi="Tahoma" w:cs="Tahoma"/>
                <w:color w:val="002060"/>
                <w:sz w:val="22"/>
              </w:rPr>
              <w:t>Trẻ em từ 05 đến 09 tuổi:</w:t>
            </w:r>
          </w:p>
          <w:p w14:paraId="1F2C3758" w14:textId="77777777"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Có chỗ ngồi riêng trên xe và ngủ chung giường với ba mẹ.</w:t>
            </w:r>
          </w:p>
          <w:p w14:paraId="7E53FC1D" w14:textId="77777777"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Suất ăn ½ tiêu chuẩn người lớn</w:t>
            </w:r>
          </w:p>
          <w:p w14:paraId="76FBD9DF" w14:textId="77777777"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02 người lớn chỉ được kèm theo 01 trẻ.</w:t>
            </w:r>
          </w:p>
          <w:p w14:paraId="36E22B3C" w14:textId="77777777" w:rsidR="000B2C00" w:rsidRPr="00730679" w:rsidRDefault="000B2C00" w:rsidP="001A1109">
            <w:pPr>
              <w:pStyle w:val="ListParagraph"/>
              <w:numPr>
                <w:ilvl w:val="1"/>
                <w:numId w:val="3"/>
              </w:numPr>
              <w:ind w:left="743" w:hanging="283"/>
              <w:jc w:val="both"/>
              <w:rPr>
                <w:rFonts w:ascii="Tahoma" w:hAnsi="Tahoma" w:cs="Tahoma"/>
                <w:color w:val="002060"/>
                <w:sz w:val="22"/>
              </w:rPr>
            </w:pPr>
            <w:r w:rsidRPr="00730679">
              <w:rPr>
                <w:rFonts w:ascii="Tahoma" w:hAnsi="Tahoma" w:cs="Tahoma"/>
                <w:color w:val="002060"/>
                <w:sz w:val="22"/>
              </w:rPr>
              <w:t>Từ trẻ em thứ 2 tính theo giá người lớn.</w:t>
            </w:r>
          </w:p>
          <w:p w14:paraId="6F47ED3A" w14:textId="1DA173F1" w:rsidR="000B2C00" w:rsidRPr="00730679" w:rsidRDefault="000B2C00" w:rsidP="001A1109">
            <w:pPr>
              <w:pStyle w:val="ListParagraph"/>
              <w:numPr>
                <w:ilvl w:val="0"/>
                <w:numId w:val="3"/>
              </w:numPr>
              <w:ind w:left="311" w:hanging="311"/>
              <w:jc w:val="both"/>
              <w:rPr>
                <w:rFonts w:ascii="Tahoma" w:hAnsi="Tahoma" w:cs="Tahoma"/>
                <w:color w:val="002060"/>
                <w:sz w:val="22"/>
              </w:rPr>
            </w:pPr>
            <w:r w:rsidRPr="00730679">
              <w:rPr>
                <w:rFonts w:ascii="Tahoma" w:hAnsi="Tahoma" w:cs="Tahoma"/>
                <w:color w:val="002060"/>
                <w:sz w:val="22"/>
              </w:rPr>
              <w:t>Trẻ em từ 10 tuổi được xem là người lớn.</w:t>
            </w:r>
          </w:p>
        </w:tc>
      </w:tr>
      <w:tr w:rsidR="00647612" w:rsidRPr="00372D60" w14:paraId="4F215144" w14:textId="77777777" w:rsidTr="00730679">
        <w:trPr>
          <w:jc w:val="center"/>
        </w:trPr>
        <w:tc>
          <w:tcPr>
            <w:tcW w:w="1843" w:type="dxa"/>
            <w:shd w:val="clear" w:color="auto" w:fill="E2EFD9" w:themeFill="accent6" w:themeFillTint="33"/>
            <w:vAlign w:val="center"/>
          </w:tcPr>
          <w:p w14:paraId="737D761B"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lastRenderedPageBreak/>
              <w:t>KHÔNG BAO GỒM</w:t>
            </w:r>
          </w:p>
        </w:tc>
        <w:tc>
          <w:tcPr>
            <w:tcW w:w="8363" w:type="dxa"/>
            <w:shd w:val="clear" w:color="auto" w:fill="E2EFD9" w:themeFill="accent6" w:themeFillTint="33"/>
          </w:tcPr>
          <w:p w14:paraId="2F28E8BD"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Thuế giá trị gia tăng.</w:t>
            </w:r>
          </w:p>
          <w:p w14:paraId="4F75691C"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Tiền Tips cho HDV và tài xế.</w:t>
            </w:r>
          </w:p>
          <w:p w14:paraId="2D302544" w14:textId="77777777" w:rsidR="00647612" w:rsidRDefault="00647612"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sidRPr="00730679">
              <w:rPr>
                <w:rFonts w:ascii="Tahoma" w:hAnsi="Tahoma" w:cs="Tahoma"/>
                <w:color w:val="002060"/>
                <w:sz w:val="22"/>
              </w:rPr>
              <w:t xml:space="preserve"> Các chi phí cá nhân / ăn uống ngoài chương trình.</w:t>
            </w:r>
          </w:p>
          <w:p w14:paraId="60EF15B9" w14:textId="70B6E903" w:rsidR="00840D04" w:rsidRPr="00730679" w:rsidRDefault="00840D04" w:rsidP="001A1109">
            <w:pPr>
              <w:contextualSpacing/>
              <w:jc w:val="both"/>
              <w:rPr>
                <w:rFonts w:ascii="Tahoma" w:hAnsi="Tahoma" w:cs="Tahoma"/>
                <w:color w:val="002060"/>
                <w:sz w:val="22"/>
              </w:rPr>
            </w:pPr>
            <w:r w:rsidRPr="00730679">
              <w:rPr>
                <w:rFonts w:ascii="Tahoma" w:hAnsi="Tahoma" w:cs="Tahoma"/>
                <w:color w:val="002060"/>
                <w:sz w:val="22"/>
              </w:rPr>
              <w:sym w:font="Wingdings" w:char="F0FC"/>
            </w:r>
            <w:r>
              <w:rPr>
                <w:rFonts w:ascii="Tahoma" w:hAnsi="Tahoma" w:cs="Tahoma"/>
                <w:color w:val="002060"/>
                <w:sz w:val="22"/>
              </w:rPr>
              <w:t xml:space="preserve"> Phụ thu người nước ngoài: </w:t>
            </w:r>
            <w:r w:rsidR="00831386">
              <w:rPr>
                <w:rFonts w:ascii="Tahoma" w:hAnsi="Tahoma" w:cs="Tahoma"/>
                <w:color w:val="002060"/>
                <w:sz w:val="22"/>
              </w:rPr>
              <w:t>5</w:t>
            </w:r>
            <w:r>
              <w:rPr>
                <w:rFonts w:ascii="Tahoma" w:hAnsi="Tahoma" w:cs="Tahoma"/>
                <w:color w:val="002060"/>
                <w:sz w:val="22"/>
              </w:rPr>
              <w:t>00,000đ/khách</w:t>
            </w:r>
          </w:p>
        </w:tc>
      </w:tr>
      <w:tr w:rsidR="00647612" w:rsidRPr="00372D60" w14:paraId="5F88B546" w14:textId="77777777" w:rsidTr="00730679">
        <w:trPr>
          <w:jc w:val="center"/>
        </w:trPr>
        <w:tc>
          <w:tcPr>
            <w:tcW w:w="1843" w:type="dxa"/>
            <w:shd w:val="clear" w:color="auto" w:fill="E2EFD9" w:themeFill="accent6" w:themeFillTint="33"/>
            <w:vAlign w:val="center"/>
          </w:tcPr>
          <w:p w14:paraId="4C378F98" w14:textId="77777777" w:rsidR="00647612" w:rsidRPr="00730679" w:rsidRDefault="00647612" w:rsidP="001A1109">
            <w:pPr>
              <w:contextualSpacing/>
              <w:jc w:val="center"/>
              <w:rPr>
                <w:rFonts w:ascii="Tahoma" w:hAnsi="Tahoma" w:cs="Tahoma"/>
                <w:b/>
                <w:bCs/>
                <w:color w:val="002060"/>
                <w:sz w:val="22"/>
              </w:rPr>
            </w:pPr>
            <w:r w:rsidRPr="00730679">
              <w:rPr>
                <w:rFonts w:ascii="Tahoma" w:hAnsi="Tahoma" w:cs="Tahoma"/>
                <w:b/>
                <w:bCs/>
                <w:color w:val="002060"/>
                <w:sz w:val="22"/>
              </w:rPr>
              <w:t>ĐIỀU KIỆN HOÀN HỦY TOUR</w:t>
            </w:r>
          </w:p>
        </w:tc>
        <w:tc>
          <w:tcPr>
            <w:tcW w:w="8363" w:type="dxa"/>
            <w:shd w:val="clear" w:color="auto" w:fill="E2EFD9" w:themeFill="accent6" w:themeFillTint="33"/>
          </w:tcPr>
          <w:p w14:paraId="0A8C97A8"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t>Nếu hủy tour, Quý khách thanh toán các khoản lệ phí hủy tour sau:</w:t>
            </w:r>
          </w:p>
          <w:p w14:paraId="4EA2CEEA"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t xml:space="preserve">(Tính theo ngày làm việc) </w:t>
            </w:r>
          </w:p>
          <w:p w14:paraId="56E8BA67"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t>- Hủy tour sau khi đăng kí:      30% giá tour.</w:t>
            </w:r>
          </w:p>
          <w:p w14:paraId="3943E1A0"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t>- Trước ngày đi 20 ngày:         50% giá tour.</w:t>
            </w:r>
          </w:p>
          <w:p w14:paraId="7C3399A7"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t>- Trước ngày đi 10-19 ngày:    75% giá tour.</w:t>
            </w:r>
          </w:p>
          <w:p w14:paraId="629A9666" w14:textId="77777777" w:rsidR="00647612" w:rsidRPr="00730679" w:rsidRDefault="00647612" w:rsidP="001A1109">
            <w:pPr>
              <w:contextualSpacing/>
              <w:jc w:val="both"/>
              <w:rPr>
                <w:rFonts w:ascii="Tahoma" w:hAnsi="Tahoma" w:cs="Tahoma"/>
                <w:color w:val="002060"/>
                <w:sz w:val="22"/>
              </w:rPr>
            </w:pPr>
            <w:r w:rsidRPr="00730679">
              <w:rPr>
                <w:rFonts w:ascii="Tahoma" w:hAnsi="Tahoma" w:cs="Tahoma"/>
                <w:color w:val="002060"/>
                <w:sz w:val="22"/>
              </w:rPr>
              <w:t>- Trước ngày đi 0-10 ngày:    100% giá tour.</w:t>
            </w:r>
          </w:p>
        </w:tc>
      </w:tr>
      <w:tr w:rsidR="000B2C00" w:rsidRPr="00372D60" w14:paraId="4D343D54" w14:textId="77777777" w:rsidTr="00730679">
        <w:trPr>
          <w:jc w:val="center"/>
        </w:trPr>
        <w:tc>
          <w:tcPr>
            <w:tcW w:w="1843" w:type="dxa"/>
            <w:shd w:val="clear" w:color="auto" w:fill="E2EFD9" w:themeFill="accent6" w:themeFillTint="33"/>
            <w:vAlign w:val="center"/>
          </w:tcPr>
          <w:p w14:paraId="2F65E2F1" w14:textId="6D497641" w:rsidR="000B2C00" w:rsidRPr="00730679" w:rsidRDefault="000B2C00" w:rsidP="001A1109">
            <w:pPr>
              <w:contextualSpacing/>
              <w:jc w:val="center"/>
              <w:rPr>
                <w:rFonts w:ascii="Tahoma" w:hAnsi="Tahoma" w:cs="Tahoma"/>
                <w:b/>
                <w:bCs/>
                <w:color w:val="002060"/>
                <w:sz w:val="22"/>
              </w:rPr>
            </w:pPr>
            <w:r w:rsidRPr="00730679">
              <w:rPr>
                <w:rFonts w:ascii="Tahoma" w:hAnsi="Tahoma" w:cs="Tahoma"/>
                <w:b/>
                <w:bCs/>
                <w:color w:val="FF0000"/>
                <w:sz w:val="22"/>
              </w:rPr>
              <w:t>LƯU Ý</w:t>
            </w:r>
          </w:p>
        </w:tc>
        <w:tc>
          <w:tcPr>
            <w:tcW w:w="8363" w:type="dxa"/>
            <w:shd w:val="clear" w:color="auto" w:fill="E2EFD9" w:themeFill="accent6" w:themeFillTint="33"/>
          </w:tcPr>
          <w:p w14:paraId="364A7DC5" w14:textId="6CECB6E1" w:rsidR="000B2C00" w:rsidRPr="00730679" w:rsidRDefault="000B2C00" w:rsidP="001A1109">
            <w:pPr>
              <w:contextualSpacing/>
              <w:rPr>
                <w:rFonts w:ascii="Tahoma" w:hAnsi="Tahoma" w:cs="Tahoma"/>
                <w:color w:val="FF0000"/>
                <w:sz w:val="22"/>
              </w:rPr>
            </w:pPr>
            <w:r w:rsidRPr="00730679">
              <w:rPr>
                <w:rFonts w:ascii="Tahoma" w:hAnsi="Tahoma" w:cs="Tahoma"/>
                <w:color w:val="FF0000"/>
                <w:sz w:val="22"/>
              </w:rPr>
              <w:sym w:font="Wingdings" w:char="F0FC"/>
            </w:r>
            <w:r w:rsidRPr="00730679">
              <w:rPr>
                <w:rFonts w:ascii="Tahoma" w:hAnsi="Tahoma" w:cs="Tahoma"/>
                <w:color w:val="FF0000"/>
                <w:sz w:val="22"/>
              </w:rPr>
              <w:t xml:space="preserve"> Do tính chất đoàn bao gồm những khách ghép lẻ, công ty du lịch sẽ khởi hành khi nhận đủ từ </w:t>
            </w:r>
            <w:r w:rsidR="00F46961" w:rsidRPr="00730679">
              <w:rPr>
                <w:rFonts w:ascii="Tahoma" w:hAnsi="Tahoma" w:cs="Tahoma"/>
                <w:color w:val="FF0000"/>
                <w:sz w:val="22"/>
              </w:rPr>
              <w:t>1</w:t>
            </w:r>
            <w:r w:rsidR="00840D04">
              <w:rPr>
                <w:rFonts w:ascii="Tahoma" w:hAnsi="Tahoma" w:cs="Tahoma"/>
                <w:color w:val="FF0000"/>
                <w:sz w:val="22"/>
              </w:rPr>
              <w:t>0</w:t>
            </w:r>
            <w:r w:rsidRPr="00730679">
              <w:rPr>
                <w:rFonts w:ascii="Tahoma" w:hAnsi="Tahoma" w:cs="Tahoma"/>
                <w:color w:val="FF0000"/>
                <w:sz w:val="22"/>
              </w:rPr>
              <w:t xml:space="preserve"> người lớn trở lên.</w:t>
            </w:r>
          </w:p>
          <w:p w14:paraId="72C0100A" w14:textId="7BC8D917" w:rsidR="000B2C00" w:rsidRPr="00730679" w:rsidRDefault="000B2C00" w:rsidP="001A1109">
            <w:pPr>
              <w:contextualSpacing/>
              <w:jc w:val="both"/>
              <w:rPr>
                <w:rFonts w:ascii="Tahoma" w:hAnsi="Tahoma" w:cs="Tahoma"/>
                <w:color w:val="002060"/>
                <w:sz w:val="22"/>
              </w:rPr>
            </w:pPr>
            <w:r w:rsidRPr="00730679">
              <w:rPr>
                <w:rFonts w:ascii="Tahoma" w:hAnsi="Tahoma" w:cs="Tahoma"/>
                <w:color w:val="FF0000"/>
                <w:sz w:val="22"/>
              </w:rPr>
              <w:sym w:font="Wingdings" w:char="F0FC"/>
            </w:r>
            <w:r w:rsidRPr="00730679">
              <w:rPr>
                <w:rFonts w:ascii="Tahoma" w:hAnsi="Tahoma" w:cs="Tahoma"/>
                <w:color w:val="FF0000"/>
                <w:sz w:val="22"/>
              </w:rPr>
              <w:t xml:space="preserve"> Nếu số lượng đoàn dưới </w:t>
            </w:r>
            <w:r w:rsidR="00F46961" w:rsidRPr="00730679">
              <w:rPr>
                <w:rFonts w:ascii="Tahoma" w:hAnsi="Tahoma" w:cs="Tahoma"/>
                <w:color w:val="FF0000"/>
                <w:sz w:val="22"/>
              </w:rPr>
              <w:t>1</w:t>
            </w:r>
            <w:r w:rsidR="00840D04">
              <w:rPr>
                <w:rFonts w:ascii="Tahoma" w:hAnsi="Tahoma" w:cs="Tahoma"/>
                <w:color w:val="FF0000"/>
                <w:sz w:val="22"/>
              </w:rPr>
              <w:t>0</w:t>
            </w:r>
            <w:r w:rsidR="00F46961" w:rsidRPr="00730679">
              <w:rPr>
                <w:rFonts w:ascii="Tahoma" w:hAnsi="Tahoma" w:cs="Tahoma"/>
                <w:color w:val="FF0000"/>
                <w:sz w:val="22"/>
              </w:rPr>
              <w:t xml:space="preserve"> </w:t>
            </w:r>
            <w:r w:rsidRPr="00730679">
              <w:rPr>
                <w:rFonts w:ascii="Tahoma" w:hAnsi="Tahoma" w:cs="Tahoma"/>
                <w:color w:val="FF0000"/>
                <w:sz w:val="22"/>
              </w:rPr>
              <w:t>người lớn, công ty có trách nhiệm thông báo cho khách trước ngày khởi hành 03 ngày và sẽ thỏa thuận lại với Quý khách hàng ngày khởi hành mới hoặc hoàn trả lại tiền cọc Tour.</w:t>
            </w:r>
          </w:p>
        </w:tc>
      </w:tr>
    </w:tbl>
    <w:p w14:paraId="20E92501" w14:textId="3B4F0628" w:rsidR="00D80429" w:rsidRDefault="00D80429" w:rsidP="00647612"/>
    <w:sectPr w:rsidR="00D80429" w:rsidSect="00573F76">
      <w:pgSz w:w="11907" w:h="16840" w:code="9"/>
      <w:pgMar w:top="567" w:right="851" w:bottom="567" w:left="851"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748D" w14:textId="77777777" w:rsidR="003303CB" w:rsidRDefault="003303CB" w:rsidP="00142E5E">
      <w:pPr>
        <w:spacing w:after="0" w:line="240" w:lineRule="auto"/>
      </w:pPr>
      <w:r>
        <w:separator/>
      </w:r>
    </w:p>
  </w:endnote>
  <w:endnote w:type="continuationSeparator" w:id="0">
    <w:p w14:paraId="3B5D5FA9" w14:textId="77777777" w:rsidR="003303CB" w:rsidRDefault="003303CB" w:rsidP="0014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4869" w14:textId="3760BF60" w:rsidR="00292128" w:rsidRDefault="00292128" w:rsidP="00624D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448C" w14:textId="77777777" w:rsidR="003303CB" w:rsidRDefault="003303CB" w:rsidP="00142E5E">
      <w:pPr>
        <w:spacing w:after="0" w:line="240" w:lineRule="auto"/>
      </w:pPr>
      <w:r>
        <w:separator/>
      </w:r>
    </w:p>
  </w:footnote>
  <w:footnote w:type="continuationSeparator" w:id="0">
    <w:p w14:paraId="663E936C" w14:textId="77777777" w:rsidR="003303CB" w:rsidRDefault="003303CB" w:rsidP="00142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6D3D" w14:textId="34B9F6FE" w:rsidR="00292128" w:rsidRDefault="00292128" w:rsidP="002921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28"/>
    <w:multiLevelType w:val="hybridMultilevel"/>
    <w:tmpl w:val="17568E08"/>
    <w:lvl w:ilvl="0" w:tplc="0409000F">
      <w:start w:val="1"/>
      <w:numFmt w:val="decimal"/>
      <w:lvlText w:val="%1."/>
      <w:lvlJc w:val="left"/>
      <w:pPr>
        <w:ind w:left="1033" w:hanging="360"/>
      </w:p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 w15:restartNumberingAfterBreak="0">
    <w:nsid w:val="0A1D20B0"/>
    <w:multiLevelType w:val="hybridMultilevel"/>
    <w:tmpl w:val="D5D4B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F1135"/>
    <w:multiLevelType w:val="hybridMultilevel"/>
    <w:tmpl w:val="C4769AF0"/>
    <w:lvl w:ilvl="0" w:tplc="7166DE9A">
      <w:start w:val="1"/>
      <w:numFmt w:val="bullet"/>
      <w:lvlText w:val=""/>
      <w:lvlJc w:val="left"/>
      <w:pPr>
        <w:ind w:left="3905"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279B9"/>
    <w:multiLevelType w:val="hybridMultilevel"/>
    <w:tmpl w:val="D368DE2C"/>
    <w:lvl w:ilvl="0" w:tplc="F64EB4CE">
      <w:start w:val="1"/>
      <w:numFmt w:val="bullet"/>
      <w:lvlText w:val=""/>
      <w:lvlJc w:val="left"/>
      <w:pPr>
        <w:ind w:left="1004" w:hanging="360"/>
      </w:pPr>
      <w:rPr>
        <w:rFonts w:ascii="Wingdings" w:hAnsi="Wingdings" w:hint="default"/>
        <w:color w:val="00B05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C450A85"/>
    <w:multiLevelType w:val="hybridMultilevel"/>
    <w:tmpl w:val="951A8918"/>
    <w:lvl w:ilvl="0" w:tplc="6052A61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46B9E"/>
    <w:multiLevelType w:val="hybridMultilevel"/>
    <w:tmpl w:val="DA22C77C"/>
    <w:lvl w:ilvl="0" w:tplc="AB9E7DB6">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53543"/>
    <w:multiLevelType w:val="hybridMultilevel"/>
    <w:tmpl w:val="90C2C828"/>
    <w:lvl w:ilvl="0" w:tplc="415CCF30">
      <w:start w:val="1"/>
      <w:numFmt w:val="bullet"/>
      <w:lvlText w:val=""/>
      <w:lvlJc w:val="left"/>
      <w:pPr>
        <w:ind w:left="720" w:hanging="360"/>
      </w:pPr>
      <w:rPr>
        <w:rFonts w:ascii="Wingdings" w:hAnsi="Wingdings" w:hint="default"/>
        <w:color w:val="00206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F3AF3"/>
    <w:multiLevelType w:val="hybridMultilevel"/>
    <w:tmpl w:val="A02A1762"/>
    <w:lvl w:ilvl="0" w:tplc="6052A61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37777"/>
    <w:multiLevelType w:val="hybridMultilevel"/>
    <w:tmpl w:val="D868A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901122"/>
    <w:multiLevelType w:val="hybridMultilevel"/>
    <w:tmpl w:val="B7D84A8C"/>
    <w:lvl w:ilvl="0" w:tplc="7166DE9A">
      <w:start w:val="1"/>
      <w:numFmt w:val="bullet"/>
      <w:lvlText w:val=""/>
      <w:lvlJc w:val="left"/>
      <w:pPr>
        <w:ind w:left="3905" w:hanging="360"/>
      </w:pPr>
      <w:rPr>
        <w:rFonts w:ascii="Wingdings" w:hAnsi="Wingdings" w:hint="default"/>
        <w:color w:val="00B050"/>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0" w15:restartNumberingAfterBreak="0">
    <w:nsid w:val="4E210EA6"/>
    <w:multiLevelType w:val="hybridMultilevel"/>
    <w:tmpl w:val="E4AE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17BA"/>
    <w:multiLevelType w:val="hybridMultilevel"/>
    <w:tmpl w:val="3D100874"/>
    <w:lvl w:ilvl="0" w:tplc="86E0B760">
      <w:start w:val="1"/>
      <w:numFmt w:val="bullet"/>
      <w:lvlText w:val=""/>
      <w:lvlJc w:val="left"/>
      <w:pPr>
        <w:ind w:left="6314" w:hanging="360"/>
      </w:pPr>
      <w:rPr>
        <w:rFonts w:ascii="Wingdings" w:hAnsi="Wingdings" w:hint="default"/>
        <w:color w:val="00206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15:restartNumberingAfterBreak="0">
    <w:nsid w:val="5C724340"/>
    <w:multiLevelType w:val="hybridMultilevel"/>
    <w:tmpl w:val="96FA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34215"/>
    <w:multiLevelType w:val="hybridMultilevel"/>
    <w:tmpl w:val="CFA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17BD9"/>
    <w:multiLevelType w:val="hybridMultilevel"/>
    <w:tmpl w:val="3424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56A16"/>
    <w:multiLevelType w:val="hybridMultilevel"/>
    <w:tmpl w:val="388E0B98"/>
    <w:lvl w:ilvl="0" w:tplc="04090001">
      <w:start w:val="1"/>
      <w:numFmt w:val="bullet"/>
      <w:lvlText w:val=""/>
      <w:lvlJc w:val="left"/>
      <w:pPr>
        <w:ind w:left="720" w:hanging="360"/>
      </w:pPr>
      <w:rPr>
        <w:rFonts w:ascii="Symbol" w:hAnsi="Symbol" w:hint="default"/>
        <w:color w:val="1F4E79"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F3347"/>
    <w:multiLevelType w:val="hybridMultilevel"/>
    <w:tmpl w:val="D10E9E46"/>
    <w:lvl w:ilvl="0" w:tplc="F64EB4CE">
      <w:start w:val="1"/>
      <w:numFmt w:val="bullet"/>
      <w:lvlText w:val=""/>
      <w:lvlJc w:val="left"/>
      <w:pPr>
        <w:ind w:left="1004"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12CF"/>
    <w:multiLevelType w:val="hybridMultilevel"/>
    <w:tmpl w:val="BA281A18"/>
    <w:lvl w:ilvl="0" w:tplc="6024E2C2">
      <w:start w:val="1"/>
      <w:numFmt w:val="decimal"/>
      <w:lvlText w:val="%1."/>
      <w:lvlJc w:val="left"/>
      <w:pPr>
        <w:ind w:left="720" w:hanging="360"/>
      </w:pPr>
      <w:rPr>
        <w:b w:val="0"/>
        <w:bCs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16"/>
  </w:num>
  <w:num w:numId="6">
    <w:abstractNumId w:val="9"/>
  </w:num>
  <w:num w:numId="7">
    <w:abstractNumId w:val="2"/>
  </w:num>
  <w:num w:numId="8">
    <w:abstractNumId w:val="15"/>
  </w:num>
  <w:num w:numId="9">
    <w:abstractNumId w:val="11"/>
  </w:num>
  <w:num w:numId="10">
    <w:abstractNumId w:val="12"/>
  </w:num>
  <w:num w:numId="11">
    <w:abstractNumId w:val="8"/>
  </w:num>
  <w:num w:numId="12">
    <w:abstractNumId w:val="10"/>
  </w:num>
  <w:num w:numId="13">
    <w:abstractNumId w:val="17"/>
  </w:num>
  <w:num w:numId="14">
    <w:abstractNumId w:val="1"/>
  </w:num>
  <w:num w:numId="15">
    <w:abstractNumId w:val="0"/>
  </w:num>
  <w:num w:numId="16">
    <w:abstractNumId w:val="5"/>
  </w:num>
  <w:num w:numId="17">
    <w:abstractNumId w:val="13"/>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70"/>
    <w:rsid w:val="000004CF"/>
    <w:rsid w:val="000023B1"/>
    <w:rsid w:val="00004039"/>
    <w:rsid w:val="00007CD1"/>
    <w:rsid w:val="00011140"/>
    <w:rsid w:val="00011E96"/>
    <w:rsid w:val="00012561"/>
    <w:rsid w:val="0001285A"/>
    <w:rsid w:val="00016444"/>
    <w:rsid w:val="0002072B"/>
    <w:rsid w:val="00020EA1"/>
    <w:rsid w:val="000223A4"/>
    <w:rsid w:val="00023DDE"/>
    <w:rsid w:val="00031EF7"/>
    <w:rsid w:val="000376B1"/>
    <w:rsid w:val="0004484F"/>
    <w:rsid w:val="000448FB"/>
    <w:rsid w:val="00045497"/>
    <w:rsid w:val="000556EE"/>
    <w:rsid w:val="000619D3"/>
    <w:rsid w:val="00065F7E"/>
    <w:rsid w:val="00067801"/>
    <w:rsid w:val="00083AD8"/>
    <w:rsid w:val="0008503E"/>
    <w:rsid w:val="00086FD2"/>
    <w:rsid w:val="00094B75"/>
    <w:rsid w:val="000A79F1"/>
    <w:rsid w:val="000B2C00"/>
    <w:rsid w:val="000C17AC"/>
    <w:rsid w:val="000C1E85"/>
    <w:rsid w:val="000C318E"/>
    <w:rsid w:val="000C70E1"/>
    <w:rsid w:val="000C7911"/>
    <w:rsid w:val="000D3987"/>
    <w:rsid w:val="000D3C64"/>
    <w:rsid w:val="000D7960"/>
    <w:rsid w:val="000E0DFE"/>
    <w:rsid w:val="000F2BB6"/>
    <w:rsid w:val="00100B37"/>
    <w:rsid w:val="00101F49"/>
    <w:rsid w:val="00102B24"/>
    <w:rsid w:val="00102C80"/>
    <w:rsid w:val="00110B41"/>
    <w:rsid w:val="00113F50"/>
    <w:rsid w:val="001154C8"/>
    <w:rsid w:val="00115775"/>
    <w:rsid w:val="00116B80"/>
    <w:rsid w:val="00121ACD"/>
    <w:rsid w:val="00127106"/>
    <w:rsid w:val="00130CE4"/>
    <w:rsid w:val="00134C5F"/>
    <w:rsid w:val="00137E2A"/>
    <w:rsid w:val="00142E5E"/>
    <w:rsid w:val="00152F15"/>
    <w:rsid w:val="0015692F"/>
    <w:rsid w:val="00157593"/>
    <w:rsid w:val="00161C0E"/>
    <w:rsid w:val="001652A5"/>
    <w:rsid w:val="0016662B"/>
    <w:rsid w:val="001804EA"/>
    <w:rsid w:val="00190477"/>
    <w:rsid w:val="00191863"/>
    <w:rsid w:val="00197B75"/>
    <w:rsid w:val="001A05DC"/>
    <w:rsid w:val="001A1109"/>
    <w:rsid w:val="001A2BA5"/>
    <w:rsid w:val="001A370B"/>
    <w:rsid w:val="001A5996"/>
    <w:rsid w:val="001A66B5"/>
    <w:rsid w:val="001B73C3"/>
    <w:rsid w:val="001C3E94"/>
    <w:rsid w:val="001D6B7D"/>
    <w:rsid w:val="001D7C67"/>
    <w:rsid w:val="001E2E11"/>
    <w:rsid w:val="001E48CF"/>
    <w:rsid w:val="001E727C"/>
    <w:rsid w:val="001F058A"/>
    <w:rsid w:val="001F48B3"/>
    <w:rsid w:val="001F5281"/>
    <w:rsid w:val="00205A45"/>
    <w:rsid w:val="002077C0"/>
    <w:rsid w:val="0021062D"/>
    <w:rsid w:val="00213B32"/>
    <w:rsid w:val="002156DE"/>
    <w:rsid w:val="002157A1"/>
    <w:rsid w:val="002173FC"/>
    <w:rsid w:val="0022006F"/>
    <w:rsid w:val="00220C07"/>
    <w:rsid w:val="00223BCF"/>
    <w:rsid w:val="00223DFE"/>
    <w:rsid w:val="00225D32"/>
    <w:rsid w:val="0022765C"/>
    <w:rsid w:val="00236140"/>
    <w:rsid w:val="0023637C"/>
    <w:rsid w:val="002364EF"/>
    <w:rsid w:val="00236AFB"/>
    <w:rsid w:val="00237F9E"/>
    <w:rsid w:val="002419B7"/>
    <w:rsid w:val="00241B1B"/>
    <w:rsid w:val="002456DA"/>
    <w:rsid w:val="00253B4D"/>
    <w:rsid w:val="00257ED5"/>
    <w:rsid w:val="00267A76"/>
    <w:rsid w:val="0027301C"/>
    <w:rsid w:val="002749AE"/>
    <w:rsid w:val="00286ACA"/>
    <w:rsid w:val="00290C89"/>
    <w:rsid w:val="00291AF8"/>
    <w:rsid w:val="00292128"/>
    <w:rsid w:val="00293396"/>
    <w:rsid w:val="00295748"/>
    <w:rsid w:val="002A103E"/>
    <w:rsid w:val="002B2347"/>
    <w:rsid w:val="002B2B72"/>
    <w:rsid w:val="002C7046"/>
    <w:rsid w:val="002D50D4"/>
    <w:rsid w:val="002D666D"/>
    <w:rsid w:val="002D7B02"/>
    <w:rsid w:val="002E0C55"/>
    <w:rsid w:val="002E2F58"/>
    <w:rsid w:val="002E705C"/>
    <w:rsid w:val="002E7928"/>
    <w:rsid w:val="002F6804"/>
    <w:rsid w:val="002F7EC8"/>
    <w:rsid w:val="00311410"/>
    <w:rsid w:val="003226C3"/>
    <w:rsid w:val="0032397D"/>
    <w:rsid w:val="00326E97"/>
    <w:rsid w:val="00327634"/>
    <w:rsid w:val="003303CB"/>
    <w:rsid w:val="00332E8E"/>
    <w:rsid w:val="00337947"/>
    <w:rsid w:val="003416D5"/>
    <w:rsid w:val="00344E0F"/>
    <w:rsid w:val="00346052"/>
    <w:rsid w:val="00351A7F"/>
    <w:rsid w:val="0035649C"/>
    <w:rsid w:val="0036658C"/>
    <w:rsid w:val="00366DCF"/>
    <w:rsid w:val="0037056C"/>
    <w:rsid w:val="0038070A"/>
    <w:rsid w:val="003814D1"/>
    <w:rsid w:val="003835F8"/>
    <w:rsid w:val="0038470E"/>
    <w:rsid w:val="00387770"/>
    <w:rsid w:val="00392A47"/>
    <w:rsid w:val="003968AC"/>
    <w:rsid w:val="003B6C3C"/>
    <w:rsid w:val="003C12E6"/>
    <w:rsid w:val="003C6418"/>
    <w:rsid w:val="003C66DC"/>
    <w:rsid w:val="003D2581"/>
    <w:rsid w:val="003E06EE"/>
    <w:rsid w:val="003E2020"/>
    <w:rsid w:val="003E562A"/>
    <w:rsid w:val="003E71C5"/>
    <w:rsid w:val="003F4C70"/>
    <w:rsid w:val="004003C4"/>
    <w:rsid w:val="0040107E"/>
    <w:rsid w:val="00405071"/>
    <w:rsid w:val="00421C36"/>
    <w:rsid w:val="004341BE"/>
    <w:rsid w:val="00442CF7"/>
    <w:rsid w:val="00450E02"/>
    <w:rsid w:val="00451353"/>
    <w:rsid w:val="0045201B"/>
    <w:rsid w:val="00456BB8"/>
    <w:rsid w:val="0046152B"/>
    <w:rsid w:val="00464615"/>
    <w:rsid w:val="00465A52"/>
    <w:rsid w:val="004665FD"/>
    <w:rsid w:val="0046753D"/>
    <w:rsid w:val="00473461"/>
    <w:rsid w:val="004773EF"/>
    <w:rsid w:val="00477D3E"/>
    <w:rsid w:val="0048228C"/>
    <w:rsid w:val="00491ACD"/>
    <w:rsid w:val="00493557"/>
    <w:rsid w:val="004966EA"/>
    <w:rsid w:val="004A3185"/>
    <w:rsid w:val="004A5450"/>
    <w:rsid w:val="004B3A7C"/>
    <w:rsid w:val="004B3B7A"/>
    <w:rsid w:val="004C0A9A"/>
    <w:rsid w:val="004C66F1"/>
    <w:rsid w:val="004D10AD"/>
    <w:rsid w:val="004D1E67"/>
    <w:rsid w:val="004D280C"/>
    <w:rsid w:val="004D5DF7"/>
    <w:rsid w:val="004F6027"/>
    <w:rsid w:val="004F65BF"/>
    <w:rsid w:val="00501DD5"/>
    <w:rsid w:val="00505272"/>
    <w:rsid w:val="0050527C"/>
    <w:rsid w:val="005070F0"/>
    <w:rsid w:val="0050787C"/>
    <w:rsid w:val="00514B52"/>
    <w:rsid w:val="00521BC8"/>
    <w:rsid w:val="00525CBD"/>
    <w:rsid w:val="0052795C"/>
    <w:rsid w:val="005333A0"/>
    <w:rsid w:val="0053607B"/>
    <w:rsid w:val="00541581"/>
    <w:rsid w:val="00542D78"/>
    <w:rsid w:val="00543C9E"/>
    <w:rsid w:val="0054569D"/>
    <w:rsid w:val="00545880"/>
    <w:rsid w:val="0055128E"/>
    <w:rsid w:val="0055320B"/>
    <w:rsid w:val="00554ADA"/>
    <w:rsid w:val="00561947"/>
    <w:rsid w:val="00564B6F"/>
    <w:rsid w:val="00565A89"/>
    <w:rsid w:val="0057035D"/>
    <w:rsid w:val="00573F76"/>
    <w:rsid w:val="005760E3"/>
    <w:rsid w:val="005931C3"/>
    <w:rsid w:val="005978AE"/>
    <w:rsid w:val="005A100E"/>
    <w:rsid w:val="005A2794"/>
    <w:rsid w:val="005A712A"/>
    <w:rsid w:val="005B0874"/>
    <w:rsid w:val="005B2C8A"/>
    <w:rsid w:val="005B50D0"/>
    <w:rsid w:val="005C6011"/>
    <w:rsid w:val="005D2E22"/>
    <w:rsid w:val="005D2F48"/>
    <w:rsid w:val="005D7ED5"/>
    <w:rsid w:val="005E4E36"/>
    <w:rsid w:val="005E715C"/>
    <w:rsid w:val="00601E7C"/>
    <w:rsid w:val="00606F0D"/>
    <w:rsid w:val="00607957"/>
    <w:rsid w:val="00623B2F"/>
    <w:rsid w:val="00624D9E"/>
    <w:rsid w:val="00625656"/>
    <w:rsid w:val="0062679A"/>
    <w:rsid w:val="00626E50"/>
    <w:rsid w:val="006275C5"/>
    <w:rsid w:val="00627B98"/>
    <w:rsid w:val="00645D47"/>
    <w:rsid w:val="00647612"/>
    <w:rsid w:val="006549EE"/>
    <w:rsid w:val="0066156C"/>
    <w:rsid w:val="006619CA"/>
    <w:rsid w:val="0066386F"/>
    <w:rsid w:val="00671CB4"/>
    <w:rsid w:val="006845A0"/>
    <w:rsid w:val="00685B40"/>
    <w:rsid w:val="00690938"/>
    <w:rsid w:val="00694848"/>
    <w:rsid w:val="006A2B30"/>
    <w:rsid w:val="006A2D69"/>
    <w:rsid w:val="006A2F28"/>
    <w:rsid w:val="006A5901"/>
    <w:rsid w:val="006C7216"/>
    <w:rsid w:val="006C7A8F"/>
    <w:rsid w:val="006D5428"/>
    <w:rsid w:val="006D5897"/>
    <w:rsid w:val="006D75FF"/>
    <w:rsid w:val="006E17F5"/>
    <w:rsid w:val="006E3D82"/>
    <w:rsid w:val="006E4D83"/>
    <w:rsid w:val="006E5FA4"/>
    <w:rsid w:val="006F032D"/>
    <w:rsid w:val="006F15B3"/>
    <w:rsid w:val="006F36BD"/>
    <w:rsid w:val="007106C4"/>
    <w:rsid w:val="00723775"/>
    <w:rsid w:val="00725B7A"/>
    <w:rsid w:val="00730679"/>
    <w:rsid w:val="007327DB"/>
    <w:rsid w:val="00732DB2"/>
    <w:rsid w:val="00735886"/>
    <w:rsid w:val="00737ACC"/>
    <w:rsid w:val="007408B3"/>
    <w:rsid w:val="00741E70"/>
    <w:rsid w:val="00753DBD"/>
    <w:rsid w:val="00764CBB"/>
    <w:rsid w:val="00766A57"/>
    <w:rsid w:val="00775403"/>
    <w:rsid w:val="007819C4"/>
    <w:rsid w:val="00782409"/>
    <w:rsid w:val="00783986"/>
    <w:rsid w:val="007864DA"/>
    <w:rsid w:val="00787653"/>
    <w:rsid w:val="00787A0A"/>
    <w:rsid w:val="007A07A8"/>
    <w:rsid w:val="007A0E2C"/>
    <w:rsid w:val="007A50CB"/>
    <w:rsid w:val="007A71EE"/>
    <w:rsid w:val="007B0E07"/>
    <w:rsid w:val="007C1B12"/>
    <w:rsid w:val="007C3280"/>
    <w:rsid w:val="007C6967"/>
    <w:rsid w:val="007D0984"/>
    <w:rsid w:val="007D4C89"/>
    <w:rsid w:val="007D61D3"/>
    <w:rsid w:val="007E2F9A"/>
    <w:rsid w:val="007E577F"/>
    <w:rsid w:val="007E5AAF"/>
    <w:rsid w:val="007F12F8"/>
    <w:rsid w:val="007F418B"/>
    <w:rsid w:val="007F61C4"/>
    <w:rsid w:val="00800733"/>
    <w:rsid w:val="008036AC"/>
    <w:rsid w:val="008077BE"/>
    <w:rsid w:val="008116E8"/>
    <w:rsid w:val="0082671E"/>
    <w:rsid w:val="00831386"/>
    <w:rsid w:val="008319D0"/>
    <w:rsid w:val="00840D04"/>
    <w:rsid w:val="008410C1"/>
    <w:rsid w:val="00841CCF"/>
    <w:rsid w:val="00842882"/>
    <w:rsid w:val="0084657F"/>
    <w:rsid w:val="00847609"/>
    <w:rsid w:val="00851723"/>
    <w:rsid w:val="00857940"/>
    <w:rsid w:val="008642A7"/>
    <w:rsid w:val="00867055"/>
    <w:rsid w:val="00877719"/>
    <w:rsid w:val="00885C00"/>
    <w:rsid w:val="00890370"/>
    <w:rsid w:val="00897B14"/>
    <w:rsid w:val="008A000C"/>
    <w:rsid w:val="008A1C6C"/>
    <w:rsid w:val="008A1EB2"/>
    <w:rsid w:val="008A3578"/>
    <w:rsid w:val="008A4C75"/>
    <w:rsid w:val="008B0D51"/>
    <w:rsid w:val="008B1193"/>
    <w:rsid w:val="008B17D4"/>
    <w:rsid w:val="008B4ED6"/>
    <w:rsid w:val="008C5ECB"/>
    <w:rsid w:val="008D1399"/>
    <w:rsid w:val="008D23AC"/>
    <w:rsid w:val="008E52B9"/>
    <w:rsid w:val="008E56E0"/>
    <w:rsid w:val="008E6960"/>
    <w:rsid w:val="008F3D11"/>
    <w:rsid w:val="008F40FE"/>
    <w:rsid w:val="008F5047"/>
    <w:rsid w:val="00903F19"/>
    <w:rsid w:val="009067D5"/>
    <w:rsid w:val="009167DA"/>
    <w:rsid w:val="00925753"/>
    <w:rsid w:val="00926D0F"/>
    <w:rsid w:val="00926E34"/>
    <w:rsid w:val="00931216"/>
    <w:rsid w:val="0093326B"/>
    <w:rsid w:val="00933DAC"/>
    <w:rsid w:val="00943AE6"/>
    <w:rsid w:val="00950EE3"/>
    <w:rsid w:val="00951976"/>
    <w:rsid w:val="00952CA4"/>
    <w:rsid w:val="00953115"/>
    <w:rsid w:val="0095747C"/>
    <w:rsid w:val="009616FB"/>
    <w:rsid w:val="0097086D"/>
    <w:rsid w:val="00973E9A"/>
    <w:rsid w:val="00974844"/>
    <w:rsid w:val="009908A2"/>
    <w:rsid w:val="009968C3"/>
    <w:rsid w:val="009A7786"/>
    <w:rsid w:val="009B0270"/>
    <w:rsid w:val="009D0148"/>
    <w:rsid w:val="009D2CC3"/>
    <w:rsid w:val="009E13CC"/>
    <w:rsid w:val="009E1770"/>
    <w:rsid w:val="009E2D21"/>
    <w:rsid w:val="009E5E64"/>
    <w:rsid w:val="009E6DD0"/>
    <w:rsid w:val="009E7952"/>
    <w:rsid w:val="009F4223"/>
    <w:rsid w:val="009F799A"/>
    <w:rsid w:val="00A044E4"/>
    <w:rsid w:val="00A17392"/>
    <w:rsid w:val="00A2594D"/>
    <w:rsid w:val="00A2757C"/>
    <w:rsid w:val="00A317E5"/>
    <w:rsid w:val="00A35F0A"/>
    <w:rsid w:val="00A43A9D"/>
    <w:rsid w:val="00A676D5"/>
    <w:rsid w:val="00A76AC1"/>
    <w:rsid w:val="00A76CBE"/>
    <w:rsid w:val="00A814CB"/>
    <w:rsid w:val="00A82A51"/>
    <w:rsid w:val="00A92787"/>
    <w:rsid w:val="00A95989"/>
    <w:rsid w:val="00A97EC2"/>
    <w:rsid w:val="00AA114B"/>
    <w:rsid w:val="00AA1701"/>
    <w:rsid w:val="00AB15E6"/>
    <w:rsid w:val="00AB29C9"/>
    <w:rsid w:val="00AB75D3"/>
    <w:rsid w:val="00AC0756"/>
    <w:rsid w:val="00AC61E8"/>
    <w:rsid w:val="00AC7D4C"/>
    <w:rsid w:val="00AD17D5"/>
    <w:rsid w:val="00AD4949"/>
    <w:rsid w:val="00AE0F18"/>
    <w:rsid w:val="00AE2EE1"/>
    <w:rsid w:val="00AF3360"/>
    <w:rsid w:val="00AF4CFB"/>
    <w:rsid w:val="00B00800"/>
    <w:rsid w:val="00B0409E"/>
    <w:rsid w:val="00B13070"/>
    <w:rsid w:val="00B13BD2"/>
    <w:rsid w:val="00B13CC2"/>
    <w:rsid w:val="00B1669C"/>
    <w:rsid w:val="00B16B74"/>
    <w:rsid w:val="00B17936"/>
    <w:rsid w:val="00B21BCF"/>
    <w:rsid w:val="00B2519D"/>
    <w:rsid w:val="00B31420"/>
    <w:rsid w:val="00B317F7"/>
    <w:rsid w:val="00B31C8E"/>
    <w:rsid w:val="00B43B55"/>
    <w:rsid w:val="00B43E1A"/>
    <w:rsid w:val="00B467A5"/>
    <w:rsid w:val="00B51981"/>
    <w:rsid w:val="00B525BC"/>
    <w:rsid w:val="00B53F79"/>
    <w:rsid w:val="00B55529"/>
    <w:rsid w:val="00B70A39"/>
    <w:rsid w:val="00B7292A"/>
    <w:rsid w:val="00B731F1"/>
    <w:rsid w:val="00B73266"/>
    <w:rsid w:val="00B741E3"/>
    <w:rsid w:val="00B755F7"/>
    <w:rsid w:val="00B77F95"/>
    <w:rsid w:val="00B84B19"/>
    <w:rsid w:val="00B9261D"/>
    <w:rsid w:val="00BA622C"/>
    <w:rsid w:val="00BB1962"/>
    <w:rsid w:val="00BB2DC8"/>
    <w:rsid w:val="00BB3193"/>
    <w:rsid w:val="00BC4329"/>
    <w:rsid w:val="00BC4480"/>
    <w:rsid w:val="00BD187E"/>
    <w:rsid w:val="00BD3498"/>
    <w:rsid w:val="00BE7E8F"/>
    <w:rsid w:val="00BF0559"/>
    <w:rsid w:val="00BF291F"/>
    <w:rsid w:val="00BF68DA"/>
    <w:rsid w:val="00C018D9"/>
    <w:rsid w:val="00C02E11"/>
    <w:rsid w:val="00C04BA4"/>
    <w:rsid w:val="00C1384D"/>
    <w:rsid w:val="00C13C0C"/>
    <w:rsid w:val="00C265EF"/>
    <w:rsid w:val="00C27E71"/>
    <w:rsid w:val="00C33288"/>
    <w:rsid w:val="00C33CED"/>
    <w:rsid w:val="00C41F71"/>
    <w:rsid w:val="00C42D9E"/>
    <w:rsid w:val="00C513C0"/>
    <w:rsid w:val="00C55AF5"/>
    <w:rsid w:val="00C60C70"/>
    <w:rsid w:val="00C616B8"/>
    <w:rsid w:val="00C662B5"/>
    <w:rsid w:val="00C66892"/>
    <w:rsid w:val="00C71564"/>
    <w:rsid w:val="00C80487"/>
    <w:rsid w:val="00C81659"/>
    <w:rsid w:val="00C93E18"/>
    <w:rsid w:val="00C957A1"/>
    <w:rsid w:val="00CA1D0F"/>
    <w:rsid w:val="00CA3BB1"/>
    <w:rsid w:val="00CB04C2"/>
    <w:rsid w:val="00CB0FB9"/>
    <w:rsid w:val="00CB159B"/>
    <w:rsid w:val="00CC0939"/>
    <w:rsid w:val="00CC2945"/>
    <w:rsid w:val="00CC2ACC"/>
    <w:rsid w:val="00CC32E8"/>
    <w:rsid w:val="00CC4EFD"/>
    <w:rsid w:val="00CD49A8"/>
    <w:rsid w:val="00CD6432"/>
    <w:rsid w:val="00CE0A9B"/>
    <w:rsid w:val="00CE45FB"/>
    <w:rsid w:val="00CF0062"/>
    <w:rsid w:val="00CF2199"/>
    <w:rsid w:val="00D01ECF"/>
    <w:rsid w:val="00D120FD"/>
    <w:rsid w:val="00D14084"/>
    <w:rsid w:val="00D14E3C"/>
    <w:rsid w:val="00D17994"/>
    <w:rsid w:val="00D272D7"/>
    <w:rsid w:val="00D32239"/>
    <w:rsid w:val="00D364F5"/>
    <w:rsid w:val="00D4173D"/>
    <w:rsid w:val="00D43C62"/>
    <w:rsid w:val="00D44C84"/>
    <w:rsid w:val="00D46F0A"/>
    <w:rsid w:val="00D55989"/>
    <w:rsid w:val="00D617A3"/>
    <w:rsid w:val="00D619C0"/>
    <w:rsid w:val="00D71A1F"/>
    <w:rsid w:val="00D74062"/>
    <w:rsid w:val="00D74936"/>
    <w:rsid w:val="00D75FF8"/>
    <w:rsid w:val="00D80429"/>
    <w:rsid w:val="00D90FBC"/>
    <w:rsid w:val="00D92824"/>
    <w:rsid w:val="00DA52C1"/>
    <w:rsid w:val="00DB1A66"/>
    <w:rsid w:val="00DB5742"/>
    <w:rsid w:val="00DB644C"/>
    <w:rsid w:val="00DC0B51"/>
    <w:rsid w:val="00DC7F85"/>
    <w:rsid w:val="00DD1CC6"/>
    <w:rsid w:val="00DD4995"/>
    <w:rsid w:val="00DD6C72"/>
    <w:rsid w:val="00DE1627"/>
    <w:rsid w:val="00DF1A12"/>
    <w:rsid w:val="00E01D8D"/>
    <w:rsid w:val="00E02956"/>
    <w:rsid w:val="00E13A75"/>
    <w:rsid w:val="00E155AB"/>
    <w:rsid w:val="00E1669D"/>
    <w:rsid w:val="00E16C80"/>
    <w:rsid w:val="00E21EA9"/>
    <w:rsid w:val="00E26668"/>
    <w:rsid w:val="00E3142B"/>
    <w:rsid w:val="00E32062"/>
    <w:rsid w:val="00E32C46"/>
    <w:rsid w:val="00E33232"/>
    <w:rsid w:val="00E3366F"/>
    <w:rsid w:val="00E34D12"/>
    <w:rsid w:val="00E36C97"/>
    <w:rsid w:val="00E44584"/>
    <w:rsid w:val="00E47E95"/>
    <w:rsid w:val="00E5280E"/>
    <w:rsid w:val="00E550A8"/>
    <w:rsid w:val="00E571DB"/>
    <w:rsid w:val="00E643AF"/>
    <w:rsid w:val="00E70074"/>
    <w:rsid w:val="00E7595B"/>
    <w:rsid w:val="00E75CD8"/>
    <w:rsid w:val="00E75DA5"/>
    <w:rsid w:val="00E914E1"/>
    <w:rsid w:val="00E959CF"/>
    <w:rsid w:val="00EA293E"/>
    <w:rsid w:val="00EA4F46"/>
    <w:rsid w:val="00EB785B"/>
    <w:rsid w:val="00EB7E64"/>
    <w:rsid w:val="00EC09CF"/>
    <w:rsid w:val="00EC3204"/>
    <w:rsid w:val="00EC50FF"/>
    <w:rsid w:val="00ED1E84"/>
    <w:rsid w:val="00ED5D2A"/>
    <w:rsid w:val="00ED7253"/>
    <w:rsid w:val="00EF05F3"/>
    <w:rsid w:val="00F04EB9"/>
    <w:rsid w:val="00F05966"/>
    <w:rsid w:val="00F14604"/>
    <w:rsid w:val="00F22BC7"/>
    <w:rsid w:val="00F32A3E"/>
    <w:rsid w:val="00F33263"/>
    <w:rsid w:val="00F333DD"/>
    <w:rsid w:val="00F36C70"/>
    <w:rsid w:val="00F37D53"/>
    <w:rsid w:val="00F4057A"/>
    <w:rsid w:val="00F43F81"/>
    <w:rsid w:val="00F46961"/>
    <w:rsid w:val="00F521D5"/>
    <w:rsid w:val="00F74733"/>
    <w:rsid w:val="00F774F4"/>
    <w:rsid w:val="00F77C57"/>
    <w:rsid w:val="00F855B1"/>
    <w:rsid w:val="00F90991"/>
    <w:rsid w:val="00F90C12"/>
    <w:rsid w:val="00F913F8"/>
    <w:rsid w:val="00F92FC0"/>
    <w:rsid w:val="00FA220D"/>
    <w:rsid w:val="00FA2B65"/>
    <w:rsid w:val="00FA2B84"/>
    <w:rsid w:val="00FA5A60"/>
    <w:rsid w:val="00FA62D7"/>
    <w:rsid w:val="00FA7D80"/>
    <w:rsid w:val="00FB0B3A"/>
    <w:rsid w:val="00FB3126"/>
    <w:rsid w:val="00FB3B93"/>
    <w:rsid w:val="00FB430D"/>
    <w:rsid w:val="00FB567C"/>
    <w:rsid w:val="00FB70C1"/>
    <w:rsid w:val="00FC035F"/>
    <w:rsid w:val="00FC6DAC"/>
    <w:rsid w:val="00FC7138"/>
    <w:rsid w:val="00FD08D0"/>
    <w:rsid w:val="00FD3419"/>
    <w:rsid w:val="00FD5F32"/>
    <w:rsid w:val="00FE0001"/>
    <w:rsid w:val="00FE16A9"/>
    <w:rsid w:val="00FE3671"/>
    <w:rsid w:val="00FF4884"/>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8EF87"/>
  <w15:chartTrackingRefBased/>
  <w15:docId w15:val="{497C326C-4CD8-4B94-9CA9-9266B2E6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E6"/>
  </w:style>
  <w:style w:type="paragraph" w:styleId="Heading1">
    <w:name w:val="heading 1"/>
    <w:basedOn w:val="Normal"/>
    <w:next w:val="Normal"/>
    <w:link w:val="Heading1Char"/>
    <w:uiPriority w:val="9"/>
    <w:qFormat/>
    <w:rsid w:val="00864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B741E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9908A2"/>
    <w:pPr>
      <w:ind w:left="720"/>
      <w:contextualSpacing/>
    </w:pPr>
  </w:style>
  <w:style w:type="paragraph" w:styleId="NormalWeb">
    <w:name w:val="Normal (Web)"/>
    <w:basedOn w:val="Normal"/>
    <w:uiPriority w:val="99"/>
    <w:unhideWhenUsed/>
    <w:rsid w:val="00004039"/>
    <w:pPr>
      <w:spacing w:before="100" w:beforeAutospacing="1" w:after="100" w:afterAutospacing="1" w:line="240" w:lineRule="auto"/>
    </w:pPr>
    <w:rPr>
      <w:rFonts w:eastAsia="Times New Roman"/>
      <w:szCs w:val="24"/>
    </w:rPr>
  </w:style>
  <w:style w:type="table" w:styleId="ListTable4-Accent3">
    <w:name w:val="List Table 4 Accent 3"/>
    <w:basedOn w:val="TableNormal"/>
    <w:uiPriority w:val="49"/>
    <w:rsid w:val="007A71E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E550A8"/>
    <w:rPr>
      <w:b/>
      <w:bCs/>
    </w:rPr>
  </w:style>
  <w:style w:type="paragraph" w:styleId="BalloonText">
    <w:name w:val="Balloon Text"/>
    <w:basedOn w:val="Normal"/>
    <w:link w:val="BalloonTextChar"/>
    <w:rsid w:val="002364EF"/>
    <w:pPr>
      <w:spacing w:after="0" w:line="240" w:lineRule="auto"/>
    </w:pPr>
    <w:rPr>
      <w:rFonts w:ascii="Segoe UI" w:eastAsia="Times New Roman" w:hAnsi="Segoe UI"/>
      <w:sz w:val="18"/>
      <w:szCs w:val="18"/>
      <w:lang w:val="x-none" w:eastAsia="x-none"/>
    </w:rPr>
  </w:style>
  <w:style w:type="character" w:customStyle="1" w:styleId="BalloonTextChar">
    <w:name w:val="Balloon Text Char"/>
    <w:basedOn w:val="DefaultParagraphFont"/>
    <w:link w:val="BalloonText"/>
    <w:rsid w:val="002364EF"/>
    <w:rPr>
      <w:rFonts w:ascii="Segoe UI" w:eastAsia="Times New Roman" w:hAnsi="Segoe UI"/>
      <w:sz w:val="18"/>
      <w:szCs w:val="18"/>
      <w:lang w:val="x-none" w:eastAsia="x-none"/>
    </w:rPr>
  </w:style>
  <w:style w:type="paragraph" w:styleId="Header">
    <w:name w:val="header"/>
    <w:basedOn w:val="Normal"/>
    <w:link w:val="HeaderChar"/>
    <w:uiPriority w:val="99"/>
    <w:unhideWhenUsed/>
    <w:rsid w:val="00623B2F"/>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623B2F"/>
    <w:rPr>
      <w:rFonts w:asciiTheme="minorHAnsi" w:hAnsiTheme="minorHAnsi" w:cstheme="minorBidi"/>
      <w:sz w:val="22"/>
    </w:rPr>
  </w:style>
  <w:style w:type="paragraph" w:styleId="Footer">
    <w:name w:val="footer"/>
    <w:basedOn w:val="Normal"/>
    <w:link w:val="FooterChar"/>
    <w:uiPriority w:val="99"/>
    <w:unhideWhenUsed/>
    <w:qFormat/>
    <w:rsid w:val="00142E5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42E5E"/>
  </w:style>
  <w:style w:type="table" w:styleId="ListTable2-Accent1">
    <w:name w:val="List Table 2 Accent 1"/>
    <w:basedOn w:val="TableNormal"/>
    <w:uiPriority w:val="47"/>
    <w:rsid w:val="00161C0E"/>
    <w:pPr>
      <w:spacing w:after="0" w:line="240" w:lineRule="auto"/>
    </w:pPr>
    <w:rPr>
      <w:rFonts w:cstheme="minorBidi"/>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0C791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7E2F9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5E4E36"/>
    <w:rPr>
      <w:color w:val="808080"/>
    </w:rPr>
  </w:style>
  <w:style w:type="paragraph" w:styleId="BodyText">
    <w:name w:val="Body Text"/>
    <w:basedOn w:val="Normal"/>
    <w:link w:val="BodyTextChar"/>
    <w:uiPriority w:val="99"/>
    <w:semiHidden/>
    <w:unhideWhenUsed/>
    <w:rsid w:val="00926D0F"/>
    <w:pPr>
      <w:spacing w:after="120"/>
    </w:pPr>
  </w:style>
  <w:style w:type="character" w:customStyle="1" w:styleId="BodyTextChar">
    <w:name w:val="Body Text Char"/>
    <w:basedOn w:val="DefaultParagraphFont"/>
    <w:link w:val="BodyText"/>
    <w:uiPriority w:val="99"/>
    <w:semiHidden/>
    <w:rsid w:val="00926D0F"/>
  </w:style>
  <w:style w:type="table" w:styleId="GridTable6Colorful-Accent1">
    <w:name w:val="Grid Table 6 Colorful Accent 1"/>
    <w:basedOn w:val="TableNormal"/>
    <w:uiPriority w:val="51"/>
    <w:rsid w:val="00DE162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6">
    <w:name w:val="Grid Table 6 Colorful Accent 6"/>
    <w:basedOn w:val="TableNormal"/>
    <w:uiPriority w:val="51"/>
    <w:rsid w:val="0092575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2156DE"/>
    <w:rPr>
      <w:color w:val="0563C1" w:themeColor="hyperlink"/>
      <w:u w:val="single"/>
    </w:rPr>
  </w:style>
  <w:style w:type="character" w:styleId="UnresolvedMention">
    <w:name w:val="Unresolved Mention"/>
    <w:basedOn w:val="DefaultParagraphFont"/>
    <w:uiPriority w:val="99"/>
    <w:semiHidden/>
    <w:unhideWhenUsed/>
    <w:rsid w:val="002156DE"/>
    <w:rPr>
      <w:color w:val="605E5C"/>
      <w:shd w:val="clear" w:color="auto" w:fill="E1DFDD"/>
    </w:rPr>
  </w:style>
  <w:style w:type="paragraph" w:customStyle="1" w:styleId="TableParagraph">
    <w:name w:val="Table Paragraph"/>
    <w:basedOn w:val="Normal"/>
    <w:uiPriority w:val="1"/>
    <w:qFormat/>
    <w:rsid w:val="0050787C"/>
    <w:pPr>
      <w:widowControl w:val="0"/>
      <w:spacing w:after="0" w:line="240" w:lineRule="auto"/>
      <w:ind w:left="301" w:right="202"/>
    </w:pPr>
    <w:rPr>
      <w:rFonts w:ascii="Palatino Linotype" w:eastAsia="Palatino Linotype" w:hAnsi="Palatino Linotype" w:cs="Palatino Linotype"/>
      <w:sz w:val="22"/>
    </w:rPr>
  </w:style>
  <w:style w:type="table" w:styleId="ListTable4-Accent6">
    <w:name w:val="List Table 4 Accent 6"/>
    <w:basedOn w:val="TableNormal"/>
    <w:uiPriority w:val="49"/>
    <w:rsid w:val="0064761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8642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873">
      <w:bodyDiv w:val="1"/>
      <w:marLeft w:val="0"/>
      <w:marRight w:val="0"/>
      <w:marTop w:val="0"/>
      <w:marBottom w:val="0"/>
      <w:divBdr>
        <w:top w:val="none" w:sz="0" w:space="0" w:color="auto"/>
        <w:left w:val="none" w:sz="0" w:space="0" w:color="auto"/>
        <w:bottom w:val="none" w:sz="0" w:space="0" w:color="auto"/>
        <w:right w:val="none" w:sz="0" w:space="0" w:color="auto"/>
      </w:divBdr>
    </w:div>
    <w:div w:id="106897625">
      <w:bodyDiv w:val="1"/>
      <w:marLeft w:val="0"/>
      <w:marRight w:val="0"/>
      <w:marTop w:val="0"/>
      <w:marBottom w:val="0"/>
      <w:divBdr>
        <w:top w:val="none" w:sz="0" w:space="0" w:color="auto"/>
        <w:left w:val="none" w:sz="0" w:space="0" w:color="auto"/>
        <w:bottom w:val="none" w:sz="0" w:space="0" w:color="auto"/>
        <w:right w:val="none" w:sz="0" w:space="0" w:color="auto"/>
      </w:divBdr>
    </w:div>
    <w:div w:id="182211780">
      <w:bodyDiv w:val="1"/>
      <w:marLeft w:val="0"/>
      <w:marRight w:val="0"/>
      <w:marTop w:val="0"/>
      <w:marBottom w:val="0"/>
      <w:divBdr>
        <w:top w:val="none" w:sz="0" w:space="0" w:color="auto"/>
        <w:left w:val="none" w:sz="0" w:space="0" w:color="auto"/>
        <w:bottom w:val="none" w:sz="0" w:space="0" w:color="auto"/>
        <w:right w:val="none" w:sz="0" w:space="0" w:color="auto"/>
      </w:divBdr>
      <w:divsChild>
        <w:div w:id="13963332">
          <w:marLeft w:val="0"/>
          <w:marRight w:val="0"/>
          <w:marTop w:val="0"/>
          <w:marBottom w:val="0"/>
          <w:divBdr>
            <w:top w:val="none" w:sz="0" w:space="0" w:color="auto"/>
            <w:left w:val="none" w:sz="0" w:space="0" w:color="auto"/>
            <w:bottom w:val="none" w:sz="0" w:space="0" w:color="auto"/>
            <w:right w:val="none" w:sz="0" w:space="0" w:color="auto"/>
          </w:divBdr>
        </w:div>
        <w:div w:id="356782732">
          <w:marLeft w:val="0"/>
          <w:marRight w:val="0"/>
          <w:marTop w:val="0"/>
          <w:marBottom w:val="0"/>
          <w:divBdr>
            <w:top w:val="none" w:sz="0" w:space="0" w:color="auto"/>
            <w:left w:val="none" w:sz="0" w:space="0" w:color="auto"/>
            <w:bottom w:val="none" w:sz="0" w:space="0" w:color="auto"/>
            <w:right w:val="none" w:sz="0" w:space="0" w:color="auto"/>
          </w:divBdr>
        </w:div>
        <w:div w:id="506866120">
          <w:marLeft w:val="0"/>
          <w:marRight w:val="0"/>
          <w:marTop w:val="0"/>
          <w:marBottom w:val="0"/>
          <w:divBdr>
            <w:top w:val="none" w:sz="0" w:space="0" w:color="auto"/>
            <w:left w:val="none" w:sz="0" w:space="0" w:color="auto"/>
            <w:bottom w:val="none" w:sz="0" w:space="0" w:color="auto"/>
            <w:right w:val="none" w:sz="0" w:space="0" w:color="auto"/>
          </w:divBdr>
        </w:div>
        <w:div w:id="1335038483">
          <w:marLeft w:val="0"/>
          <w:marRight w:val="0"/>
          <w:marTop w:val="0"/>
          <w:marBottom w:val="0"/>
          <w:divBdr>
            <w:top w:val="none" w:sz="0" w:space="0" w:color="auto"/>
            <w:left w:val="none" w:sz="0" w:space="0" w:color="auto"/>
            <w:bottom w:val="none" w:sz="0" w:space="0" w:color="auto"/>
            <w:right w:val="none" w:sz="0" w:space="0" w:color="auto"/>
          </w:divBdr>
        </w:div>
        <w:div w:id="1617249025">
          <w:marLeft w:val="0"/>
          <w:marRight w:val="0"/>
          <w:marTop w:val="0"/>
          <w:marBottom w:val="0"/>
          <w:divBdr>
            <w:top w:val="none" w:sz="0" w:space="0" w:color="auto"/>
            <w:left w:val="none" w:sz="0" w:space="0" w:color="auto"/>
            <w:bottom w:val="none" w:sz="0" w:space="0" w:color="auto"/>
            <w:right w:val="none" w:sz="0" w:space="0" w:color="auto"/>
          </w:divBdr>
        </w:div>
        <w:div w:id="1936131182">
          <w:marLeft w:val="0"/>
          <w:marRight w:val="0"/>
          <w:marTop w:val="0"/>
          <w:marBottom w:val="0"/>
          <w:divBdr>
            <w:top w:val="none" w:sz="0" w:space="0" w:color="auto"/>
            <w:left w:val="none" w:sz="0" w:space="0" w:color="auto"/>
            <w:bottom w:val="none" w:sz="0" w:space="0" w:color="auto"/>
            <w:right w:val="none" w:sz="0" w:space="0" w:color="auto"/>
          </w:divBdr>
        </w:div>
        <w:div w:id="2112891000">
          <w:marLeft w:val="0"/>
          <w:marRight w:val="0"/>
          <w:marTop w:val="0"/>
          <w:marBottom w:val="0"/>
          <w:divBdr>
            <w:top w:val="none" w:sz="0" w:space="0" w:color="auto"/>
            <w:left w:val="none" w:sz="0" w:space="0" w:color="auto"/>
            <w:bottom w:val="none" w:sz="0" w:space="0" w:color="auto"/>
            <w:right w:val="none" w:sz="0" w:space="0" w:color="auto"/>
          </w:divBdr>
        </w:div>
      </w:divsChild>
    </w:div>
    <w:div w:id="392855410">
      <w:bodyDiv w:val="1"/>
      <w:marLeft w:val="0"/>
      <w:marRight w:val="0"/>
      <w:marTop w:val="0"/>
      <w:marBottom w:val="0"/>
      <w:divBdr>
        <w:top w:val="none" w:sz="0" w:space="0" w:color="auto"/>
        <w:left w:val="none" w:sz="0" w:space="0" w:color="auto"/>
        <w:bottom w:val="none" w:sz="0" w:space="0" w:color="auto"/>
        <w:right w:val="none" w:sz="0" w:space="0" w:color="auto"/>
      </w:divBdr>
    </w:div>
    <w:div w:id="540560513">
      <w:bodyDiv w:val="1"/>
      <w:marLeft w:val="0"/>
      <w:marRight w:val="0"/>
      <w:marTop w:val="0"/>
      <w:marBottom w:val="0"/>
      <w:divBdr>
        <w:top w:val="none" w:sz="0" w:space="0" w:color="auto"/>
        <w:left w:val="none" w:sz="0" w:space="0" w:color="auto"/>
        <w:bottom w:val="none" w:sz="0" w:space="0" w:color="auto"/>
        <w:right w:val="none" w:sz="0" w:space="0" w:color="auto"/>
      </w:divBdr>
      <w:divsChild>
        <w:div w:id="105663982">
          <w:marLeft w:val="0"/>
          <w:marRight w:val="0"/>
          <w:marTop w:val="0"/>
          <w:marBottom w:val="0"/>
          <w:divBdr>
            <w:top w:val="none" w:sz="0" w:space="0" w:color="auto"/>
            <w:left w:val="none" w:sz="0" w:space="0" w:color="auto"/>
            <w:bottom w:val="none" w:sz="0" w:space="0" w:color="auto"/>
            <w:right w:val="none" w:sz="0" w:space="0" w:color="auto"/>
          </w:divBdr>
        </w:div>
        <w:div w:id="126315287">
          <w:marLeft w:val="0"/>
          <w:marRight w:val="0"/>
          <w:marTop w:val="0"/>
          <w:marBottom w:val="0"/>
          <w:divBdr>
            <w:top w:val="none" w:sz="0" w:space="0" w:color="auto"/>
            <w:left w:val="none" w:sz="0" w:space="0" w:color="auto"/>
            <w:bottom w:val="none" w:sz="0" w:space="0" w:color="auto"/>
            <w:right w:val="none" w:sz="0" w:space="0" w:color="auto"/>
          </w:divBdr>
        </w:div>
        <w:div w:id="983042426">
          <w:marLeft w:val="0"/>
          <w:marRight w:val="0"/>
          <w:marTop w:val="0"/>
          <w:marBottom w:val="0"/>
          <w:divBdr>
            <w:top w:val="none" w:sz="0" w:space="0" w:color="auto"/>
            <w:left w:val="none" w:sz="0" w:space="0" w:color="auto"/>
            <w:bottom w:val="none" w:sz="0" w:space="0" w:color="auto"/>
            <w:right w:val="none" w:sz="0" w:space="0" w:color="auto"/>
          </w:divBdr>
        </w:div>
        <w:div w:id="1360744755">
          <w:marLeft w:val="0"/>
          <w:marRight w:val="0"/>
          <w:marTop w:val="0"/>
          <w:marBottom w:val="0"/>
          <w:divBdr>
            <w:top w:val="none" w:sz="0" w:space="0" w:color="auto"/>
            <w:left w:val="none" w:sz="0" w:space="0" w:color="auto"/>
            <w:bottom w:val="none" w:sz="0" w:space="0" w:color="auto"/>
            <w:right w:val="none" w:sz="0" w:space="0" w:color="auto"/>
          </w:divBdr>
        </w:div>
        <w:div w:id="2024630115">
          <w:marLeft w:val="0"/>
          <w:marRight w:val="0"/>
          <w:marTop w:val="0"/>
          <w:marBottom w:val="0"/>
          <w:divBdr>
            <w:top w:val="none" w:sz="0" w:space="0" w:color="auto"/>
            <w:left w:val="none" w:sz="0" w:space="0" w:color="auto"/>
            <w:bottom w:val="none" w:sz="0" w:space="0" w:color="auto"/>
            <w:right w:val="none" w:sz="0" w:space="0" w:color="auto"/>
          </w:divBdr>
        </w:div>
        <w:div w:id="2055688288">
          <w:marLeft w:val="0"/>
          <w:marRight w:val="0"/>
          <w:marTop w:val="0"/>
          <w:marBottom w:val="0"/>
          <w:divBdr>
            <w:top w:val="none" w:sz="0" w:space="0" w:color="auto"/>
            <w:left w:val="none" w:sz="0" w:space="0" w:color="auto"/>
            <w:bottom w:val="none" w:sz="0" w:space="0" w:color="auto"/>
            <w:right w:val="none" w:sz="0" w:space="0" w:color="auto"/>
          </w:divBdr>
        </w:div>
        <w:div w:id="2107116268">
          <w:marLeft w:val="0"/>
          <w:marRight w:val="0"/>
          <w:marTop w:val="0"/>
          <w:marBottom w:val="0"/>
          <w:divBdr>
            <w:top w:val="none" w:sz="0" w:space="0" w:color="auto"/>
            <w:left w:val="none" w:sz="0" w:space="0" w:color="auto"/>
            <w:bottom w:val="none" w:sz="0" w:space="0" w:color="auto"/>
            <w:right w:val="none" w:sz="0" w:space="0" w:color="auto"/>
          </w:divBdr>
        </w:div>
      </w:divsChild>
    </w:div>
    <w:div w:id="646318525">
      <w:bodyDiv w:val="1"/>
      <w:marLeft w:val="0"/>
      <w:marRight w:val="0"/>
      <w:marTop w:val="0"/>
      <w:marBottom w:val="0"/>
      <w:divBdr>
        <w:top w:val="none" w:sz="0" w:space="0" w:color="auto"/>
        <w:left w:val="none" w:sz="0" w:space="0" w:color="auto"/>
        <w:bottom w:val="none" w:sz="0" w:space="0" w:color="auto"/>
        <w:right w:val="none" w:sz="0" w:space="0" w:color="auto"/>
      </w:divBdr>
    </w:div>
    <w:div w:id="696540924">
      <w:bodyDiv w:val="1"/>
      <w:marLeft w:val="0"/>
      <w:marRight w:val="0"/>
      <w:marTop w:val="0"/>
      <w:marBottom w:val="0"/>
      <w:divBdr>
        <w:top w:val="none" w:sz="0" w:space="0" w:color="auto"/>
        <w:left w:val="none" w:sz="0" w:space="0" w:color="auto"/>
        <w:bottom w:val="none" w:sz="0" w:space="0" w:color="auto"/>
        <w:right w:val="none" w:sz="0" w:space="0" w:color="auto"/>
      </w:divBdr>
    </w:div>
    <w:div w:id="753821860">
      <w:bodyDiv w:val="1"/>
      <w:marLeft w:val="0"/>
      <w:marRight w:val="0"/>
      <w:marTop w:val="0"/>
      <w:marBottom w:val="0"/>
      <w:divBdr>
        <w:top w:val="none" w:sz="0" w:space="0" w:color="auto"/>
        <w:left w:val="none" w:sz="0" w:space="0" w:color="auto"/>
        <w:bottom w:val="none" w:sz="0" w:space="0" w:color="auto"/>
        <w:right w:val="none" w:sz="0" w:space="0" w:color="auto"/>
      </w:divBdr>
      <w:divsChild>
        <w:div w:id="47724694">
          <w:marLeft w:val="0"/>
          <w:marRight w:val="0"/>
          <w:marTop w:val="0"/>
          <w:marBottom w:val="0"/>
          <w:divBdr>
            <w:top w:val="none" w:sz="0" w:space="0" w:color="auto"/>
            <w:left w:val="none" w:sz="0" w:space="0" w:color="auto"/>
            <w:bottom w:val="none" w:sz="0" w:space="0" w:color="auto"/>
            <w:right w:val="none" w:sz="0" w:space="0" w:color="auto"/>
          </w:divBdr>
        </w:div>
        <w:div w:id="385956888">
          <w:marLeft w:val="0"/>
          <w:marRight w:val="0"/>
          <w:marTop w:val="0"/>
          <w:marBottom w:val="0"/>
          <w:divBdr>
            <w:top w:val="none" w:sz="0" w:space="0" w:color="auto"/>
            <w:left w:val="none" w:sz="0" w:space="0" w:color="auto"/>
            <w:bottom w:val="none" w:sz="0" w:space="0" w:color="auto"/>
            <w:right w:val="none" w:sz="0" w:space="0" w:color="auto"/>
          </w:divBdr>
        </w:div>
        <w:div w:id="521286680">
          <w:marLeft w:val="0"/>
          <w:marRight w:val="0"/>
          <w:marTop w:val="0"/>
          <w:marBottom w:val="0"/>
          <w:divBdr>
            <w:top w:val="none" w:sz="0" w:space="0" w:color="auto"/>
            <w:left w:val="none" w:sz="0" w:space="0" w:color="auto"/>
            <w:bottom w:val="none" w:sz="0" w:space="0" w:color="auto"/>
            <w:right w:val="none" w:sz="0" w:space="0" w:color="auto"/>
          </w:divBdr>
        </w:div>
        <w:div w:id="1182205285">
          <w:marLeft w:val="0"/>
          <w:marRight w:val="0"/>
          <w:marTop w:val="0"/>
          <w:marBottom w:val="0"/>
          <w:divBdr>
            <w:top w:val="none" w:sz="0" w:space="0" w:color="auto"/>
            <w:left w:val="none" w:sz="0" w:space="0" w:color="auto"/>
            <w:bottom w:val="none" w:sz="0" w:space="0" w:color="auto"/>
            <w:right w:val="none" w:sz="0" w:space="0" w:color="auto"/>
          </w:divBdr>
        </w:div>
        <w:div w:id="1213880027">
          <w:marLeft w:val="0"/>
          <w:marRight w:val="0"/>
          <w:marTop w:val="0"/>
          <w:marBottom w:val="0"/>
          <w:divBdr>
            <w:top w:val="none" w:sz="0" w:space="0" w:color="auto"/>
            <w:left w:val="none" w:sz="0" w:space="0" w:color="auto"/>
            <w:bottom w:val="none" w:sz="0" w:space="0" w:color="auto"/>
            <w:right w:val="none" w:sz="0" w:space="0" w:color="auto"/>
          </w:divBdr>
        </w:div>
        <w:div w:id="2009363713">
          <w:marLeft w:val="0"/>
          <w:marRight w:val="0"/>
          <w:marTop w:val="0"/>
          <w:marBottom w:val="0"/>
          <w:divBdr>
            <w:top w:val="none" w:sz="0" w:space="0" w:color="auto"/>
            <w:left w:val="none" w:sz="0" w:space="0" w:color="auto"/>
            <w:bottom w:val="none" w:sz="0" w:space="0" w:color="auto"/>
            <w:right w:val="none" w:sz="0" w:space="0" w:color="auto"/>
          </w:divBdr>
        </w:div>
        <w:div w:id="2051954773">
          <w:marLeft w:val="0"/>
          <w:marRight w:val="0"/>
          <w:marTop w:val="0"/>
          <w:marBottom w:val="0"/>
          <w:divBdr>
            <w:top w:val="none" w:sz="0" w:space="0" w:color="auto"/>
            <w:left w:val="none" w:sz="0" w:space="0" w:color="auto"/>
            <w:bottom w:val="none" w:sz="0" w:space="0" w:color="auto"/>
            <w:right w:val="none" w:sz="0" w:space="0" w:color="auto"/>
          </w:divBdr>
        </w:div>
      </w:divsChild>
    </w:div>
    <w:div w:id="1149398272">
      <w:bodyDiv w:val="1"/>
      <w:marLeft w:val="0"/>
      <w:marRight w:val="0"/>
      <w:marTop w:val="0"/>
      <w:marBottom w:val="0"/>
      <w:divBdr>
        <w:top w:val="none" w:sz="0" w:space="0" w:color="auto"/>
        <w:left w:val="none" w:sz="0" w:space="0" w:color="auto"/>
        <w:bottom w:val="none" w:sz="0" w:space="0" w:color="auto"/>
        <w:right w:val="none" w:sz="0" w:space="0" w:color="auto"/>
      </w:divBdr>
    </w:div>
    <w:div w:id="1174956464">
      <w:bodyDiv w:val="1"/>
      <w:marLeft w:val="0"/>
      <w:marRight w:val="0"/>
      <w:marTop w:val="0"/>
      <w:marBottom w:val="0"/>
      <w:divBdr>
        <w:top w:val="none" w:sz="0" w:space="0" w:color="auto"/>
        <w:left w:val="none" w:sz="0" w:space="0" w:color="auto"/>
        <w:bottom w:val="none" w:sz="0" w:space="0" w:color="auto"/>
        <w:right w:val="none" w:sz="0" w:space="0" w:color="auto"/>
      </w:divBdr>
    </w:div>
    <w:div w:id="1251544435">
      <w:bodyDiv w:val="1"/>
      <w:marLeft w:val="0"/>
      <w:marRight w:val="0"/>
      <w:marTop w:val="0"/>
      <w:marBottom w:val="0"/>
      <w:divBdr>
        <w:top w:val="none" w:sz="0" w:space="0" w:color="auto"/>
        <w:left w:val="none" w:sz="0" w:space="0" w:color="auto"/>
        <w:bottom w:val="none" w:sz="0" w:space="0" w:color="auto"/>
        <w:right w:val="none" w:sz="0" w:space="0" w:color="auto"/>
      </w:divBdr>
    </w:div>
    <w:div w:id="1376006441">
      <w:bodyDiv w:val="1"/>
      <w:marLeft w:val="0"/>
      <w:marRight w:val="0"/>
      <w:marTop w:val="0"/>
      <w:marBottom w:val="0"/>
      <w:divBdr>
        <w:top w:val="none" w:sz="0" w:space="0" w:color="auto"/>
        <w:left w:val="none" w:sz="0" w:space="0" w:color="auto"/>
        <w:bottom w:val="none" w:sz="0" w:space="0" w:color="auto"/>
        <w:right w:val="none" w:sz="0" w:space="0" w:color="auto"/>
      </w:divBdr>
    </w:div>
    <w:div w:id="1386098993">
      <w:bodyDiv w:val="1"/>
      <w:marLeft w:val="0"/>
      <w:marRight w:val="0"/>
      <w:marTop w:val="0"/>
      <w:marBottom w:val="0"/>
      <w:divBdr>
        <w:top w:val="none" w:sz="0" w:space="0" w:color="auto"/>
        <w:left w:val="none" w:sz="0" w:space="0" w:color="auto"/>
        <w:bottom w:val="none" w:sz="0" w:space="0" w:color="auto"/>
        <w:right w:val="none" w:sz="0" w:space="0" w:color="auto"/>
      </w:divBdr>
    </w:div>
    <w:div w:id="1495997670">
      <w:bodyDiv w:val="1"/>
      <w:marLeft w:val="0"/>
      <w:marRight w:val="0"/>
      <w:marTop w:val="0"/>
      <w:marBottom w:val="0"/>
      <w:divBdr>
        <w:top w:val="none" w:sz="0" w:space="0" w:color="auto"/>
        <w:left w:val="none" w:sz="0" w:space="0" w:color="auto"/>
        <w:bottom w:val="none" w:sz="0" w:space="0" w:color="auto"/>
        <w:right w:val="none" w:sz="0" w:space="0" w:color="auto"/>
      </w:divBdr>
    </w:div>
    <w:div w:id="1712994952">
      <w:bodyDiv w:val="1"/>
      <w:marLeft w:val="0"/>
      <w:marRight w:val="0"/>
      <w:marTop w:val="0"/>
      <w:marBottom w:val="0"/>
      <w:divBdr>
        <w:top w:val="none" w:sz="0" w:space="0" w:color="auto"/>
        <w:left w:val="none" w:sz="0" w:space="0" w:color="auto"/>
        <w:bottom w:val="none" w:sz="0" w:space="0" w:color="auto"/>
        <w:right w:val="none" w:sz="0" w:space="0" w:color="auto"/>
      </w:divBdr>
    </w:div>
    <w:div w:id="1719167095">
      <w:bodyDiv w:val="1"/>
      <w:marLeft w:val="0"/>
      <w:marRight w:val="0"/>
      <w:marTop w:val="0"/>
      <w:marBottom w:val="0"/>
      <w:divBdr>
        <w:top w:val="none" w:sz="0" w:space="0" w:color="auto"/>
        <w:left w:val="none" w:sz="0" w:space="0" w:color="auto"/>
        <w:bottom w:val="none" w:sz="0" w:space="0" w:color="auto"/>
        <w:right w:val="none" w:sz="0" w:space="0" w:color="auto"/>
      </w:divBdr>
    </w:div>
    <w:div w:id="19985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6.jpeg" Type="http://schemas.openxmlformats.org/officeDocument/2006/relationships/image"/><Relationship Id="rId18" Target="media/image10.jpeg" Type="http://schemas.openxmlformats.org/officeDocument/2006/relationships/image"/><Relationship Id="rId26" Target="media/image17.jpeg" Type="http://schemas.openxmlformats.org/officeDocument/2006/relationships/image"/><Relationship Id="rId3" Target="styles.xml" Type="http://schemas.openxmlformats.org/officeDocument/2006/relationships/styles"/><Relationship Id="rId21" Target="media/hdphoto2.wdp" Type="http://schemas.microsoft.com/office/2007/relationships/hdphoto"/><Relationship Id="rId7" Target="endnotes.xml" Type="http://schemas.openxmlformats.org/officeDocument/2006/relationships/endnotes"/><Relationship Id="rId12" Target="media/image5.jpeg" Type="http://schemas.openxmlformats.org/officeDocument/2006/relationships/image"/><Relationship Id="rId17" Target="media/hdphoto1.wdp" Type="http://schemas.microsoft.com/office/2007/relationships/hdphoto"/><Relationship Id="rId25" Target="media/image16.jpeg" Type="http://schemas.openxmlformats.org/officeDocument/2006/relationships/image"/><Relationship Id="rId2" Target="numbering.xml" Type="http://schemas.openxmlformats.org/officeDocument/2006/relationships/numbering"/><Relationship Id="rId16" Target="media/image9.jpeg" Type="http://schemas.openxmlformats.org/officeDocument/2006/relationships/image"/><Relationship Id="rId20" Target="media/image12.jpeg" Type="http://schemas.openxmlformats.org/officeDocument/2006/relationships/image"/><Relationship Id="rId29" Target="header1.xml" Type="http://schemas.openxmlformats.org/officeDocument/2006/relationships/header"/><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24" Target="media/image15.jpeg" Type="http://schemas.openxmlformats.org/officeDocument/2006/relationships/image"/><Relationship Id="rId32" Target="theme/theme1.xml" Type="http://schemas.openxmlformats.org/officeDocument/2006/relationships/theme"/><Relationship Id="rId5" Target="webSettings.xml" Type="http://schemas.openxmlformats.org/officeDocument/2006/relationships/webSettings"/><Relationship Id="rId15" Target="media/image8.jpeg" Type="http://schemas.openxmlformats.org/officeDocument/2006/relationships/image"/><Relationship Id="rId23" Target="media/image14.jpeg" Type="http://schemas.openxmlformats.org/officeDocument/2006/relationships/image"/><Relationship Id="rId28" Target="media/image19.jpeg" Type="http://schemas.openxmlformats.org/officeDocument/2006/relationships/image"/><Relationship Id="rId10" Target="media/image3.jpeg" Type="http://schemas.openxmlformats.org/officeDocument/2006/relationships/image"/><Relationship Id="rId19" Target="media/image11.jpeg" Type="http://schemas.openxmlformats.org/officeDocument/2006/relationships/image"/><Relationship Id="rId31" Target="fontTable.xml" Type="http://schemas.openxmlformats.org/officeDocument/2006/relationships/fontTable"/><Relationship Id="rId4" Target="settings.xml" Type="http://schemas.openxmlformats.org/officeDocument/2006/relationships/settings"/><Relationship Id="rId9" Target="media/image2.jpeg" Type="http://schemas.openxmlformats.org/officeDocument/2006/relationships/image"/><Relationship Id="rId14" Target="media/image7.jpeg" Type="http://schemas.openxmlformats.org/officeDocument/2006/relationships/image"/><Relationship Id="rId22" Target="media/image13.jpeg" Type="http://schemas.openxmlformats.org/officeDocument/2006/relationships/image"/><Relationship Id="rId27" Target="media/image18.jpeg" Type="http://schemas.openxmlformats.org/officeDocument/2006/relationships/image"/><Relationship Id="rId30"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054F-8751-4CE4-AD52-1244E4FE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QUAYVE</dc:creator>
  <cp:keywords/>
  <dc:description/>
  <cp:lastModifiedBy>Anh Khoa Trần Vũ</cp:lastModifiedBy>
  <cp:revision>4</cp:revision>
  <cp:lastPrinted>2023-11-15T07:40:00Z</cp:lastPrinted>
  <dcterms:created xsi:type="dcterms:W3CDTF">2023-11-21T08:53:00Z</dcterms:created>
  <dcterms:modified xsi:type="dcterms:W3CDTF">2023-11-23T07:43:00Z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726110</vt:lpwstr>
  </property>
  <property fmtid="{D5CDD505-2E9C-101B-9397-08002B2CF9AE}" name="NXPowerLiteSettings" pid="3">
    <vt:lpwstr>C7000400038000</vt:lpwstr>
  </property>
  <property fmtid="{D5CDD505-2E9C-101B-9397-08002B2CF9AE}" name="NXPowerLiteVersion" pid="4">
    <vt:lpwstr>S10.0.0</vt:lpwstr>
  </property>
</Properties>
</file>