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1D7" w:rsidRPr="006621D7" w:rsidRDefault="005F3EFE" w:rsidP="00B82D20">
      <w:pPr>
        <w:spacing w:after="0" w:line="240" w:lineRule="auto"/>
        <w:contextualSpacing/>
        <w:rPr>
          <w:rFonts w:ascii="Times New Roman" w:eastAsia="Times New Roman" w:hAnsi="Times New Roman"/>
          <w:sz w:val="24"/>
          <w:szCs w:val="24"/>
          <w:lang w:eastAsia="en-US"/>
        </w:rPr>
      </w:pPr>
      <w:r w:rsidRPr="00F543C3">
        <w:rPr>
          <w:noProof/>
          <w:lang w:eastAsia="en-US"/>
        </w:rPr>
        <w:drawing>
          <wp:inline distT="0" distB="0" distL="0" distR="0" wp14:anchorId="359ED010" wp14:editId="28A0BEA5">
            <wp:extent cx="697230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1181100"/>
                    </a:xfrm>
                    <a:prstGeom prst="rect">
                      <a:avLst/>
                    </a:prstGeom>
                    <a:noFill/>
                    <a:ln>
                      <a:noFill/>
                    </a:ln>
                  </pic:spPr>
                </pic:pic>
              </a:graphicData>
            </a:graphic>
          </wp:inline>
        </w:drawing>
      </w:r>
    </w:p>
    <w:p w:rsidR="009D1264" w:rsidRPr="00B82D20" w:rsidRDefault="00B82D20" w:rsidP="00B82D20">
      <w:pPr>
        <w:spacing w:after="0" w:line="240" w:lineRule="auto"/>
        <w:contextualSpacing/>
        <w:jc w:val="center"/>
        <w:rPr>
          <w:rFonts w:asciiTheme="minorHAnsi" w:hAnsiTheme="minorHAnsi" w:cs="Tahoma"/>
          <w:b/>
          <w:color w:val="ED7D31"/>
          <w:sz w:val="86"/>
          <w:szCs w:val="86"/>
          <w:lang w:val="vi-VN"/>
        </w:rPr>
      </w:pPr>
      <w:r>
        <w:rPr>
          <w:noProof/>
          <w:lang w:eastAsia="en-US"/>
        </w:rPr>
        <w:drawing>
          <wp:inline distT="0" distB="0" distL="0" distR="0" wp14:anchorId="03874C31" wp14:editId="67DAAAA4">
            <wp:extent cx="6964680" cy="9144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27189" cy="935736"/>
                    </a:xfrm>
                    <a:prstGeom prst="rect">
                      <a:avLst/>
                    </a:prstGeom>
                  </pic:spPr>
                </pic:pic>
              </a:graphicData>
            </a:graphic>
          </wp:inline>
        </w:drawing>
      </w:r>
    </w:p>
    <w:p w:rsidR="009F7D42" w:rsidRDefault="00A86424" w:rsidP="00FD33AB">
      <w:pPr>
        <w:spacing w:before="120" w:after="0" w:line="240" w:lineRule="auto"/>
        <w:jc w:val="center"/>
        <w:rPr>
          <w:rFonts w:ascii="Tahoma" w:hAnsi="Tahoma" w:cs="Tahoma"/>
          <w:b/>
          <w:color w:val="1205BB"/>
          <w:sz w:val="52"/>
          <w:szCs w:val="24"/>
        </w:rPr>
      </w:pPr>
      <w:r w:rsidRPr="009F7D42">
        <w:rPr>
          <w:rFonts w:ascii="Tahoma" w:hAnsi="Tahoma" w:cs="Tahoma"/>
          <w:b/>
          <w:color w:val="FF0000"/>
          <w:sz w:val="52"/>
          <w:szCs w:val="24"/>
        </w:rPr>
        <w:t>Thời gian:</w:t>
      </w:r>
      <w:r w:rsidRPr="009F7D42">
        <w:rPr>
          <w:rFonts w:ascii="Tahoma" w:hAnsi="Tahoma" w:cs="Tahoma"/>
          <w:b/>
          <w:color w:val="1205BB"/>
          <w:sz w:val="52"/>
          <w:szCs w:val="24"/>
        </w:rPr>
        <w:t xml:space="preserve"> </w:t>
      </w:r>
      <w:r w:rsidR="00DB75FC" w:rsidRPr="009F7D42">
        <w:rPr>
          <w:rFonts w:ascii="Tahoma" w:hAnsi="Tahoma" w:cs="Tahoma"/>
          <w:b/>
          <w:color w:val="1205BB"/>
          <w:sz w:val="52"/>
          <w:szCs w:val="24"/>
        </w:rPr>
        <w:t>4</w:t>
      </w:r>
      <w:r w:rsidR="00F14267" w:rsidRPr="009F7D42">
        <w:rPr>
          <w:rFonts w:ascii="Tahoma" w:hAnsi="Tahoma" w:cs="Tahoma"/>
          <w:b/>
          <w:color w:val="1205BB"/>
          <w:sz w:val="52"/>
          <w:szCs w:val="24"/>
        </w:rPr>
        <w:t xml:space="preserve"> </w:t>
      </w:r>
      <w:r w:rsidR="009F2A71" w:rsidRPr="009F7D42">
        <w:rPr>
          <w:rFonts w:ascii="Tahoma" w:hAnsi="Tahoma" w:cs="Tahoma"/>
          <w:b/>
          <w:color w:val="1205BB"/>
          <w:sz w:val="52"/>
          <w:szCs w:val="24"/>
        </w:rPr>
        <w:t xml:space="preserve">Ngày </w:t>
      </w:r>
      <w:r w:rsidR="00DB75FC" w:rsidRPr="009F7D42">
        <w:rPr>
          <w:rFonts w:ascii="Tahoma" w:hAnsi="Tahoma" w:cs="Tahoma"/>
          <w:b/>
          <w:color w:val="1205BB"/>
          <w:sz w:val="52"/>
          <w:szCs w:val="24"/>
        </w:rPr>
        <w:t>3</w:t>
      </w:r>
      <w:r w:rsidRPr="009F7D42">
        <w:rPr>
          <w:rFonts w:ascii="Tahoma" w:hAnsi="Tahoma" w:cs="Tahoma"/>
          <w:b/>
          <w:color w:val="1205BB"/>
          <w:sz w:val="52"/>
          <w:szCs w:val="24"/>
        </w:rPr>
        <w:t xml:space="preserve"> Đêm</w:t>
      </w:r>
    </w:p>
    <w:p w:rsidR="00B82D20" w:rsidRPr="00DB75FC" w:rsidRDefault="00B82D20" w:rsidP="00B82D20">
      <w:pPr>
        <w:spacing w:before="120" w:after="120" w:line="240" w:lineRule="auto"/>
        <w:jc w:val="center"/>
        <w:rPr>
          <w:rFonts w:ascii="Tahoma" w:hAnsi="Tahoma" w:cs="Tahoma"/>
          <w:b/>
          <w:bCs/>
          <w:iCs/>
          <w:color w:val="1205BB"/>
          <w:sz w:val="36"/>
          <w:szCs w:val="24"/>
        </w:rPr>
      </w:pPr>
      <w:r w:rsidRPr="00A86424">
        <w:rPr>
          <w:rFonts w:ascii="Tahoma" w:hAnsi="Tahoma" w:cs="Tahoma"/>
          <w:b/>
          <w:bCs/>
          <w:iCs/>
          <w:color w:val="FF0000"/>
          <w:sz w:val="36"/>
          <w:szCs w:val="36"/>
        </w:rPr>
        <w:t>Khách sạn:</w:t>
      </w:r>
      <w:r w:rsidRPr="00A86424">
        <w:rPr>
          <w:rFonts w:ascii="Tahoma" w:hAnsi="Tahoma" w:cs="Tahoma"/>
          <w:bCs/>
          <w:iCs/>
          <w:color w:val="1205BB"/>
          <w:sz w:val="36"/>
          <w:szCs w:val="36"/>
        </w:rPr>
        <w:t xml:space="preserve"> </w:t>
      </w:r>
      <w:r>
        <w:rPr>
          <w:rFonts w:ascii="Tahoma" w:hAnsi="Tahoma" w:cs="Tahoma"/>
          <w:b/>
          <w:bCs/>
          <w:iCs/>
          <w:color w:val="1205BB"/>
          <w:sz w:val="36"/>
          <w:szCs w:val="36"/>
        </w:rPr>
        <w:t xml:space="preserve">4* SUỐT TUYẾN - </w:t>
      </w:r>
      <w:r>
        <w:rPr>
          <w:rFonts w:ascii="Tahoma" w:hAnsi="Tahoma" w:cs="Tahoma"/>
          <w:b/>
          <w:color w:val="FF0000"/>
          <w:sz w:val="36"/>
          <w:szCs w:val="24"/>
        </w:rPr>
        <w:t>H</w:t>
      </w:r>
      <w:r w:rsidRPr="00DB75FC">
        <w:rPr>
          <w:rFonts w:ascii="Tahoma" w:hAnsi="Tahoma" w:cs="Tahoma"/>
          <w:b/>
          <w:color w:val="FF0000"/>
          <w:sz w:val="36"/>
          <w:szCs w:val="24"/>
        </w:rPr>
        <w:t>àng không:</w:t>
      </w:r>
      <w:r w:rsidRPr="00DB75FC">
        <w:rPr>
          <w:rFonts w:ascii="Tahoma" w:hAnsi="Tahoma" w:cs="Tahoma"/>
          <w:b/>
          <w:color w:val="1205BB"/>
          <w:sz w:val="36"/>
          <w:szCs w:val="24"/>
        </w:rPr>
        <w:t xml:space="preserve"> </w:t>
      </w:r>
      <w:r>
        <w:rPr>
          <w:rFonts w:ascii="Tahoma" w:hAnsi="Tahoma" w:cs="Tahoma"/>
          <w:b/>
          <w:bCs/>
          <w:iCs/>
          <w:color w:val="1205BB"/>
          <w:sz w:val="36"/>
          <w:szCs w:val="24"/>
        </w:rPr>
        <w:t>Bambo Airways</w:t>
      </w:r>
    </w:p>
    <w:p w:rsidR="009F7D42" w:rsidRPr="009F7D42" w:rsidRDefault="00B82D20" w:rsidP="00B82D20">
      <w:pPr>
        <w:spacing w:after="0" w:line="240" w:lineRule="auto"/>
        <w:contextualSpacing/>
        <w:jc w:val="center"/>
        <w:rPr>
          <w:rFonts w:ascii="Times New Roman" w:eastAsia="Times New Roman" w:hAnsi="Times New Roman"/>
          <w:sz w:val="24"/>
          <w:szCs w:val="24"/>
          <w:lang w:eastAsia="en-US"/>
        </w:rPr>
      </w:pPr>
      <w:r>
        <w:rPr>
          <w:noProof/>
          <w:lang w:eastAsia="en-US"/>
        </w:rPr>
        <w:drawing>
          <wp:inline distT="0" distB="0" distL="0" distR="0" wp14:anchorId="3A6A4334" wp14:editId="216BB2E6">
            <wp:extent cx="6972300" cy="3705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2300" cy="3705225"/>
                    </a:xfrm>
                    <a:prstGeom prst="rect">
                      <a:avLst/>
                    </a:prstGeom>
                  </pic:spPr>
                </pic:pic>
              </a:graphicData>
            </a:graphic>
          </wp:inline>
        </w:drawing>
      </w:r>
    </w:p>
    <w:p w:rsidR="009F7D42" w:rsidRPr="00130734" w:rsidRDefault="00400470" w:rsidP="009F7D42">
      <w:pPr>
        <w:pStyle w:val="ListParagraph"/>
        <w:numPr>
          <w:ilvl w:val="0"/>
          <w:numId w:val="10"/>
        </w:numPr>
        <w:tabs>
          <w:tab w:val="left" w:pos="270"/>
        </w:tabs>
        <w:spacing w:after="0"/>
        <w:ind w:left="0" w:firstLine="0"/>
        <w:rPr>
          <w:rFonts w:ascii="Times New Roman" w:hAnsi="Times New Roman"/>
          <w:b/>
          <w:bCs/>
          <w:color w:val="FF0000"/>
          <w:sz w:val="28"/>
          <w:szCs w:val="28"/>
          <w:shd w:val="clear" w:color="auto" w:fill="FFFFFF"/>
        </w:rPr>
      </w:pPr>
      <w:r>
        <w:rPr>
          <w:rFonts w:ascii="Times New Roman" w:hAnsi="Times New Roman"/>
          <w:b/>
          <w:bCs/>
          <w:color w:val="FF0000"/>
          <w:sz w:val="28"/>
          <w:szCs w:val="28"/>
          <w:shd w:val="clear" w:color="auto" w:fill="FFFFFF"/>
        </w:rPr>
        <w:t>ẨM THỰC ĐẶC SẮC: 1 BỮA LẨU GÀ NƯỚC DỪA,</w:t>
      </w:r>
      <w:r w:rsidR="009F7D42" w:rsidRPr="00130734">
        <w:rPr>
          <w:rFonts w:ascii="Times New Roman" w:hAnsi="Times New Roman"/>
          <w:b/>
          <w:bCs/>
          <w:color w:val="FF0000"/>
          <w:sz w:val="28"/>
          <w:szCs w:val="28"/>
          <w:shd w:val="clear" w:color="auto" w:fill="FFFFFF"/>
        </w:rPr>
        <w:t xml:space="preserve"> 1 BỮA </w:t>
      </w:r>
      <w:r>
        <w:rPr>
          <w:rFonts w:ascii="Times New Roman" w:hAnsi="Times New Roman"/>
          <w:b/>
          <w:bCs/>
          <w:color w:val="FF0000"/>
          <w:sz w:val="28"/>
          <w:szCs w:val="28"/>
          <w:shd w:val="clear" w:color="auto" w:fill="FFFFFF"/>
        </w:rPr>
        <w:t>TRÀ LÃO BA</w:t>
      </w:r>
    </w:p>
    <w:p w:rsidR="00DB75FC" w:rsidRPr="00130734" w:rsidRDefault="00400470" w:rsidP="009F7D42">
      <w:pPr>
        <w:pStyle w:val="ListParagraph"/>
        <w:numPr>
          <w:ilvl w:val="0"/>
          <w:numId w:val="10"/>
        </w:numPr>
        <w:tabs>
          <w:tab w:val="left" w:pos="270"/>
        </w:tabs>
        <w:spacing w:after="0"/>
        <w:ind w:left="0" w:firstLine="0"/>
        <w:rPr>
          <w:rFonts w:ascii="Times New Roman" w:hAnsi="Times New Roman"/>
          <w:b/>
          <w:bCs/>
          <w:color w:val="FF0000"/>
          <w:sz w:val="28"/>
          <w:szCs w:val="28"/>
          <w:shd w:val="clear" w:color="auto" w:fill="FFFFFF"/>
        </w:rPr>
      </w:pPr>
      <w:r>
        <w:rPr>
          <w:rFonts w:ascii="Times New Roman" w:hAnsi="Times New Roman"/>
          <w:b/>
          <w:bCs/>
          <w:color w:val="FF0000"/>
          <w:sz w:val="28"/>
          <w:szCs w:val="28"/>
          <w:shd w:val="clear" w:color="auto" w:fill="FFFFFF"/>
        </w:rPr>
        <w:t>NGHỈ ĐÊM KHÁCH SẠN “CÂY” ĐỘC ĐÁO – BEAUTY CROWN GRAND-TREE</w:t>
      </w:r>
    </w:p>
    <w:tbl>
      <w:tblPr>
        <w:tblW w:w="5000" w:type="pct"/>
        <w:jc w:val="center"/>
        <w:tblLook w:val="04A0" w:firstRow="1" w:lastRow="0" w:firstColumn="1" w:lastColumn="0" w:noHBand="0" w:noVBand="1"/>
      </w:tblPr>
      <w:tblGrid>
        <w:gridCol w:w="1311"/>
        <w:gridCol w:w="873"/>
        <w:gridCol w:w="3608"/>
        <w:gridCol w:w="1757"/>
        <w:gridCol w:w="1698"/>
        <w:gridCol w:w="1733"/>
      </w:tblGrid>
      <w:tr w:rsidR="00DB57F8" w:rsidRPr="0066171F" w:rsidTr="00B24CD2">
        <w:trPr>
          <w:trHeight w:val="159"/>
          <w:jc w:val="center"/>
        </w:trPr>
        <w:tc>
          <w:tcPr>
            <w:tcW w:w="596" w:type="pct"/>
            <w:shd w:val="clear" w:color="auto" w:fill="3DC12F"/>
          </w:tcPr>
          <w:p w:rsidR="00D76314" w:rsidRPr="0066171F" w:rsidRDefault="00D76314" w:rsidP="00D76314">
            <w:pPr>
              <w:pStyle w:val="Default"/>
              <w:spacing w:before="20" w:after="20" w:line="276" w:lineRule="auto"/>
              <w:rPr>
                <w:b/>
                <w:iCs/>
                <w:color w:val="FFFFFF"/>
                <w:szCs w:val="40"/>
              </w:rPr>
            </w:pPr>
            <w:r w:rsidRPr="0066171F">
              <w:rPr>
                <w:b/>
                <w:color w:val="FFFFFF"/>
              </w:rPr>
              <w:t>NGÀY 1:</w:t>
            </w:r>
          </w:p>
        </w:tc>
        <w:tc>
          <w:tcPr>
            <w:tcW w:w="4404" w:type="pct"/>
            <w:gridSpan w:val="5"/>
            <w:shd w:val="clear" w:color="auto" w:fill="3DC12F"/>
          </w:tcPr>
          <w:p w:rsidR="00D76314" w:rsidRPr="0066171F" w:rsidRDefault="00D76314" w:rsidP="009367DC">
            <w:pPr>
              <w:pStyle w:val="Default"/>
              <w:spacing w:before="20" w:after="20" w:line="276" w:lineRule="auto"/>
              <w:rPr>
                <w:b/>
                <w:iCs/>
                <w:color w:val="FFFFFF"/>
                <w:szCs w:val="40"/>
              </w:rPr>
            </w:pPr>
            <w:r w:rsidRPr="0066171F">
              <w:rPr>
                <w:b/>
                <w:color w:val="FFFFFF"/>
              </w:rPr>
              <w:t xml:space="preserve">TP.HCM </w:t>
            </w:r>
            <w:r w:rsidR="00130734" w:rsidRPr="00130734">
              <w:rPr>
                <w:b/>
                <w:color w:val="FFFFFF"/>
              </w:rPr>
              <w:t>–</w:t>
            </w:r>
            <w:r w:rsidRPr="0066171F">
              <w:rPr>
                <w:b/>
                <w:color w:val="FFFFFF"/>
              </w:rPr>
              <w:t xml:space="preserve"> </w:t>
            </w:r>
            <w:r w:rsidR="00400470">
              <w:rPr>
                <w:b/>
                <w:color w:val="FFFFFF"/>
              </w:rPr>
              <w:t>TAM Á</w:t>
            </w:r>
            <w:r w:rsidR="009367DC">
              <w:rPr>
                <w:b/>
                <w:color w:val="FFFFFF"/>
              </w:rPr>
              <w:t xml:space="preserve"> - KHU DU LỊCH VĂN HÓA PHẬT GIÁO NAM SƠN</w:t>
            </w:r>
            <w:r w:rsidRPr="0066171F">
              <w:rPr>
                <w:b/>
                <w:color w:val="FFFFFF"/>
              </w:rPr>
              <w:t xml:space="preserve">   </w:t>
            </w:r>
            <w:r w:rsidR="0033450C">
              <w:rPr>
                <w:b/>
                <w:color w:val="FFFFFF"/>
              </w:rPr>
              <w:t xml:space="preserve">       </w:t>
            </w:r>
            <w:r w:rsidR="00D24089" w:rsidRPr="0066171F">
              <w:rPr>
                <w:b/>
                <w:color w:val="FFFFFF"/>
              </w:rPr>
              <w:t>(Ăn 3 bữa)</w:t>
            </w:r>
          </w:p>
        </w:tc>
      </w:tr>
      <w:tr w:rsidR="0036608E" w:rsidRPr="00130734" w:rsidTr="00620C0F">
        <w:trPr>
          <w:trHeight w:val="73"/>
          <w:jc w:val="center"/>
        </w:trPr>
        <w:tc>
          <w:tcPr>
            <w:tcW w:w="5000" w:type="pct"/>
            <w:gridSpan w:val="6"/>
          </w:tcPr>
          <w:p w:rsidR="00227FDA" w:rsidRPr="00400470" w:rsidRDefault="00D76314" w:rsidP="00400470">
            <w:pPr>
              <w:pStyle w:val="ListParagraph"/>
              <w:tabs>
                <w:tab w:val="left" w:pos="270"/>
                <w:tab w:val="left" w:pos="8370"/>
                <w:tab w:val="right" w:pos="10710"/>
              </w:tabs>
              <w:spacing w:before="30" w:after="0"/>
              <w:ind w:left="0" w:right="10"/>
              <w:contextualSpacing w:val="0"/>
              <w:jc w:val="both"/>
              <w:rPr>
                <w:rFonts w:ascii="Times New Roman" w:hAnsi="Times New Roman"/>
                <w:color w:val="000000"/>
                <w:sz w:val="24"/>
                <w:szCs w:val="24"/>
                <w:shd w:val="clear" w:color="auto" w:fill="FFFFFF"/>
              </w:rPr>
            </w:pPr>
            <w:r w:rsidRPr="00130734">
              <w:rPr>
                <w:rFonts w:ascii="Times New Roman" w:hAnsi="Times New Roman"/>
                <w:sz w:val="24"/>
                <w:szCs w:val="24"/>
              </w:rPr>
              <w:t xml:space="preserve">Quý khách tập trung tại sân bay Tân Sơn Nhất ga đi quốc tế, </w:t>
            </w:r>
            <w:r w:rsidRPr="00130734">
              <w:rPr>
                <w:rFonts w:ascii="Times New Roman" w:hAnsi="Times New Roman"/>
                <w:b/>
                <w:color w:val="00B050"/>
                <w:sz w:val="24"/>
                <w:szCs w:val="24"/>
              </w:rPr>
              <w:t>Trưởng Đoàn hướng dẫn</w:t>
            </w:r>
            <w:r w:rsidRPr="00130734">
              <w:rPr>
                <w:rFonts w:ascii="Times New Roman" w:hAnsi="Times New Roman"/>
                <w:sz w:val="24"/>
                <w:szCs w:val="24"/>
              </w:rPr>
              <w:t xml:space="preserve"> làm thủ tục hàng không và đáp chuyến bay</w:t>
            </w:r>
            <w:r w:rsidRPr="00130734">
              <w:rPr>
                <w:rFonts w:ascii="Times New Roman" w:hAnsi="Times New Roman"/>
                <w:color w:val="FF0000"/>
                <w:sz w:val="24"/>
                <w:szCs w:val="24"/>
              </w:rPr>
              <w:t xml:space="preserve"> </w:t>
            </w:r>
            <w:r w:rsidR="00400470">
              <w:rPr>
                <w:rFonts w:ascii="Times New Roman" w:hAnsi="Times New Roman"/>
                <w:color w:val="000000"/>
                <w:sz w:val="24"/>
                <w:szCs w:val="24"/>
                <w:shd w:val="clear" w:color="auto" w:fill="FFFFFF"/>
              </w:rPr>
              <w:t xml:space="preserve">đến sân bay </w:t>
            </w:r>
            <w:r w:rsidR="00400470" w:rsidRPr="004D5C26">
              <w:rPr>
                <w:rFonts w:ascii="Times New Roman" w:hAnsi="Times New Roman"/>
                <w:b/>
                <w:color w:val="000000"/>
                <w:sz w:val="24"/>
                <w:szCs w:val="24"/>
                <w:shd w:val="clear" w:color="auto" w:fill="FFFFFF"/>
              </w:rPr>
              <w:t>Quốc Tế Phượng Hoàng</w:t>
            </w:r>
            <w:r w:rsidR="00400470">
              <w:rPr>
                <w:rFonts w:ascii="Times New Roman" w:hAnsi="Times New Roman"/>
                <w:color w:val="000000"/>
                <w:sz w:val="24"/>
                <w:szCs w:val="24"/>
                <w:shd w:val="clear" w:color="auto" w:fill="FFFFFF"/>
              </w:rPr>
              <w:t xml:space="preserve"> </w:t>
            </w:r>
            <w:r w:rsidR="00400470" w:rsidRPr="004D5C26">
              <w:rPr>
                <w:rFonts w:ascii="Times New Roman" w:hAnsi="Times New Roman"/>
                <w:b/>
                <w:color w:val="000000"/>
                <w:sz w:val="24"/>
                <w:szCs w:val="24"/>
                <w:shd w:val="clear" w:color="auto" w:fill="FFFFFF"/>
              </w:rPr>
              <w:t>-</w:t>
            </w:r>
            <w:r w:rsidR="00C845BE" w:rsidRPr="004D5C26">
              <w:rPr>
                <w:rFonts w:ascii="Times New Roman" w:hAnsi="Times New Roman"/>
                <w:b/>
                <w:color w:val="000000"/>
                <w:sz w:val="24"/>
                <w:szCs w:val="24"/>
                <w:shd w:val="clear" w:color="auto" w:fill="FFFFFF"/>
              </w:rPr>
              <w:t xml:space="preserve"> </w:t>
            </w:r>
            <w:r w:rsidR="00400470" w:rsidRPr="004D5C26">
              <w:rPr>
                <w:rFonts w:ascii="Times New Roman" w:hAnsi="Times New Roman"/>
                <w:b/>
                <w:color w:val="000000"/>
                <w:sz w:val="24"/>
                <w:szCs w:val="24"/>
                <w:shd w:val="clear" w:color="auto" w:fill="FFFFFF"/>
              </w:rPr>
              <w:t>Tam Á</w:t>
            </w:r>
            <w:r w:rsidR="00400470">
              <w:rPr>
                <w:rFonts w:ascii="Times New Roman" w:hAnsi="Times New Roman"/>
                <w:color w:val="000000"/>
                <w:sz w:val="24"/>
                <w:szCs w:val="24"/>
                <w:shd w:val="clear" w:color="auto" w:fill="FFFFFF"/>
              </w:rPr>
              <w:t xml:space="preserve">. </w:t>
            </w:r>
          </w:p>
        </w:tc>
      </w:tr>
      <w:tr w:rsidR="00400470" w:rsidRPr="00130734" w:rsidTr="00620C0F">
        <w:trPr>
          <w:trHeight w:val="73"/>
          <w:jc w:val="center"/>
        </w:trPr>
        <w:tc>
          <w:tcPr>
            <w:tcW w:w="5000" w:type="pct"/>
            <w:gridSpan w:val="6"/>
          </w:tcPr>
          <w:p w:rsidR="00400470" w:rsidRPr="00004FC9" w:rsidRDefault="00400470" w:rsidP="009208CF">
            <w:pPr>
              <w:pStyle w:val="ListParagraph"/>
              <w:tabs>
                <w:tab w:val="left" w:pos="270"/>
                <w:tab w:val="left" w:pos="8370"/>
                <w:tab w:val="right" w:pos="10710"/>
              </w:tabs>
              <w:spacing w:before="30" w:after="0"/>
              <w:ind w:left="0" w:right="10"/>
              <w:contextualSpacing w:val="0"/>
              <w:jc w:val="center"/>
              <w:rPr>
                <w:rFonts w:ascii="Times New Roman" w:hAnsi="Times New Roman"/>
                <w:b/>
                <w:sz w:val="24"/>
                <w:szCs w:val="24"/>
              </w:rPr>
            </w:pPr>
            <w:r w:rsidRPr="00004FC9">
              <w:rPr>
                <w:rFonts w:ascii="Times New Roman" w:hAnsi="Times New Roman"/>
                <w:b/>
                <w:sz w:val="24"/>
                <w:szCs w:val="24"/>
              </w:rPr>
              <w:t>Chuyến bay:</w:t>
            </w:r>
            <w:r w:rsidR="002B5423">
              <w:rPr>
                <w:rFonts w:ascii="Times New Roman" w:hAnsi="Times New Roman"/>
                <w:b/>
                <w:sz w:val="24"/>
                <w:szCs w:val="24"/>
              </w:rPr>
              <w:t xml:space="preserve"> QH850</w:t>
            </w:r>
            <w:r w:rsidRPr="00004FC9">
              <w:rPr>
                <w:rFonts w:ascii="Times New Roman" w:hAnsi="Times New Roman"/>
                <w:b/>
                <w:sz w:val="24"/>
                <w:szCs w:val="24"/>
              </w:rPr>
              <w:t xml:space="preserve"> SGN – SYX </w:t>
            </w:r>
            <w:r w:rsidR="004B3D23">
              <w:rPr>
                <w:rFonts w:ascii="Times New Roman" w:hAnsi="Times New Roman"/>
                <w:b/>
                <w:sz w:val="24"/>
                <w:szCs w:val="24"/>
              </w:rPr>
              <w:t>01</w:t>
            </w:r>
            <w:r w:rsidRPr="00004FC9">
              <w:rPr>
                <w:rFonts w:ascii="Times New Roman" w:hAnsi="Times New Roman"/>
                <w:b/>
                <w:sz w:val="24"/>
                <w:szCs w:val="24"/>
              </w:rPr>
              <w:t>:</w:t>
            </w:r>
            <w:r w:rsidR="004B3D23">
              <w:rPr>
                <w:rFonts w:ascii="Times New Roman" w:hAnsi="Times New Roman"/>
                <w:b/>
                <w:sz w:val="24"/>
                <w:szCs w:val="24"/>
              </w:rPr>
              <w:t>20</w:t>
            </w:r>
            <w:r w:rsidRPr="00004FC9">
              <w:rPr>
                <w:rFonts w:ascii="Times New Roman" w:hAnsi="Times New Roman"/>
                <w:b/>
                <w:sz w:val="24"/>
                <w:szCs w:val="24"/>
              </w:rPr>
              <w:t xml:space="preserve"> – 0</w:t>
            </w:r>
            <w:r w:rsidR="004B3D23">
              <w:rPr>
                <w:rFonts w:ascii="Times New Roman" w:hAnsi="Times New Roman"/>
                <w:b/>
                <w:sz w:val="24"/>
                <w:szCs w:val="24"/>
              </w:rPr>
              <w:t>4</w:t>
            </w:r>
            <w:r w:rsidRPr="00004FC9">
              <w:rPr>
                <w:rFonts w:ascii="Times New Roman" w:hAnsi="Times New Roman"/>
                <w:b/>
                <w:sz w:val="24"/>
                <w:szCs w:val="24"/>
              </w:rPr>
              <w:t>:</w:t>
            </w:r>
            <w:r w:rsidR="004B3D23">
              <w:rPr>
                <w:rFonts w:ascii="Times New Roman" w:hAnsi="Times New Roman"/>
                <w:b/>
                <w:sz w:val="24"/>
                <w:szCs w:val="24"/>
              </w:rPr>
              <w:t>05</w:t>
            </w:r>
          </w:p>
        </w:tc>
      </w:tr>
      <w:tr w:rsidR="00400470" w:rsidRPr="00130734" w:rsidTr="00620C0F">
        <w:trPr>
          <w:trHeight w:val="73"/>
          <w:jc w:val="center"/>
        </w:trPr>
        <w:tc>
          <w:tcPr>
            <w:tcW w:w="5000" w:type="pct"/>
            <w:gridSpan w:val="6"/>
          </w:tcPr>
          <w:p w:rsidR="00400470" w:rsidRDefault="004A47AD" w:rsidP="00400470">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rPr>
            </w:pPr>
            <w:r>
              <w:rPr>
                <w:rFonts w:ascii="Times New Roman" w:hAnsi="Times New Roman"/>
                <w:sz w:val="24"/>
                <w:szCs w:val="24"/>
              </w:rPr>
              <w:t>H</w:t>
            </w:r>
            <w:r w:rsidR="00400470">
              <w:rPr>
                <w:rFonts w:ascii="Times New Roman" w:hAnsi="Times New Roman"/>
                <w:sz w:val="24"/>
                <w:szCs w:val="24"/>
              </w:rPr>
              <w:t>oàn tất thủ tục nhập cảnh, xe và HDV đưa đoàn trở về khách sạn</w:t>
            </w:r>
            <w:r>
              <w:rPr>
                <w:rFonts w:ascii="Times New Roman" w:hAnsi="Times New Roman"/>
                <w:sz w:val="24"/>
                <w:szCs w:val="24"/>
              </w:rPr>
              <w:t>, ăn sáng,</w:t>
            </w:r>
            <w:r w:rsidR="00400470">
              <w:rPr>
                <w:rFonts w:ascii="Times New Roman" w:hAnsi="Times New Roman"/>
                <w:sz w:val="24"/>
                <w:szCs w:val="24"/>
              </w:rPr>
              <w:t xml:space="preserve"> nhận phòng nghỉ ngơi.</w:t>
            </w:r>
          </w:p>
          <w:p w:rsidR="004A47AD" w:rsidRPr="004A47AD" w:rsidRDefault="004A47AD" w:rsidP="004A47AD">
            <w:pPr>
              <w:rPr>
                <w:rFonts w:ascii="Times New Roman" w:hAnsi="Times New Roman"/>
                <w:sz w:val="24"/>
                <w:szCs w:val="24"/>
              </w:rPr>
            </w:pPr>
            <w:r w:rsidRPr="004A47AD">
              <w:rPr>
                <w:rFonts w:ascii="Times New Roman" w:hAnsi="Times New Roman"/>
                <w:sz w:val="24"/>
                <w:szCs w:val="24"/>
              </w:rPr>
              <w:t>Sau khi quý khách nghỉ ngơi để lấy lại tinh thần thì đoàn dùng bữa cơm trưa tại nhà hàng,</w:t>
            </w:r>
            <w:r w:rsidRPr="004A47AD">
              <w:rPr>
                <w:rFonts w:ascii="Times New Roman" w:hAnsi="Times New Roman" w:hint="eastAsia"/>
                <w:sz w:val="24"/>
                <w:szCs w:val="24"/>
              </w:rPr>
              <w:t xml:space="preserve"> </w:t>
            </w:r>
            <w:r w:rsidRPr="004A47AD">
              <w:rPr>
                <w:rFonts w:ascii="Times New Roman" w:hAnsi="Times New Roman"/>
                <w:sz w:val="24"/>
                <w:szCs w:val="24"/>
              </w:rPr>
              <w:t xml:space="preserve">sau đó xe sẽ đưa đoàn di chuyển đến điểm tham quan nổi tiếng tại Tam Á. </w:t>
            </w:r>
          </w:p>
          <w:p w:rsidR="009367DC" w:rsidRDefault="009367DC" w:rsidP="009367DC">
            <w:pPr>
              <w:pStyle w:val="ListParagraph"/>
              <w:numPr>
                <w:ilvl w:val="0"/>
                <w:numId w:val="15"/>
              </w:numPr>
              <w:tabs>
                <w:tab w:val="left" w:pos="360"/>
              </w:tabs>
              <w:spacing w:before="30" w:after="0"/>
              <w:ind w:left="22" w:firstLine="0"/>
              <w:contextualSpacing w:val="0"/>
              <w:jc w:val="both"/>
              <w:rPr>
                <w:rFonts w:ascii="Times New Roman" w:hAnsi="Times New Roman"/>
                <w:color w:val="000000"/>
                <w:sz w:val="24"/>
              </w:rPr>
            </w:pPr>
            <w:r w:rsidRPr="004D5C26">
              <w:rPr>
                <w:rFonts w:ascii="Times New Roman" w:hAnsi="Times New Roman"/>
                <w:b/>
                <w:color w:val="00B050"/>
                <w:sz w:val="24"/>
              </w:rPr>
              <w:t>Trung tâm văn hóa phật giáo Nam Sơn</w:t>
            </w:r>
            <w:r w:rsidRPr="004D5C26">
              <w:rPr>
                <w:rFonts w:ascii="Times New Roman" w:hAnsi="Times New Roman"/>
                <w:color w:val="00B050"/>
                <w:sz w:val="24"/>
              </w:rPr>
              <w:t xml:space="preserve"> </w:t>
            </w:r>
            <w:r w:rsidRPr="004D5C26">
              <w:rPr>
                <w:rFonts w:ascii="Times New Roman" w:hAnsi="Times New Roman"/>
                <w:i/>
                <w:color w:val="000000"/>
                <w:sz w:val="24"/>
              </w:rPr>
              <w:t>(Chi phí vé xe điện tự túc)</w:t>
            </w:r>
            <w:r>
              <w:rPr>
                <w:rFonts w:ascii="Times New Roman" w:hAnsi="Times New Roman"/>
                <w:i/>
                <w:color w:val="000000"/>
                <w:sz w:val="24"/>
              </w:rPr>
              <w:t xml:space="preserve"> </w:t>
            </w:r>
            <w:r>
              <w:rPr>
                <w:rFonts w:ascii="Times New Roman" w:hAnsi="Times New Roman"/>
                <w:color w:val="000000"/>
                <w:sz w:val="24"/>
              </w:rPr>
              <w:t>– khu du lịch 5 sao tại Hải Nam. Với tổng diện tích lên đến 50km</w:t>
            </w:r>
            <w:r w:rsidRPr="00400470">
              <w:rPr>
                <w:rFonts w:ascii="Times New Roman" w:hAnsi="Times New Roman"/>
                <w:color w:val="000000"/>
                <w:sz w:val="24"/>
                <w:vertAlign w:val="superscript"/>
              </w:rPr>
              <w:t>2</w:t>
            </w:r>
            <w:r>
              <w:rPr>
                <w:rFonts w:ascii="Times New Roman" w:hAnsi="Times New Roman"/>
                <w:color w:val="000000"/>
                <w:sz w:val="24"/>
              </w:rPr>
              <w:t xml:space="preserve"> cùng các công trình Phật giáo tiêu biểu, nổi bật là Chùa Nam Sơn. Quý khách chiêm bái tượng Quan Âm cao 108m trên biển với 3 mặt nhìn ra 3 hướng tượng trưng cho Từ Bi – Bình An – Trí Tuệ. </w:t>
            </w:r>
            <w:r w:rsidRPr="000C64B8">
              <w:rPr>
                <w:rFonts w:ascii="Times New Roman" w:hAnsi="Times New Roman"/>
                <w:color w:val="000000"/>
                <w:sz w:val="24"/>
              </w:rPr>
              <w:t xml:space="preserve">Suốt dọc đường có âm thanh thiền hòa quyện, như thể đang bước vào cõi tịnh độ của Phật. Nam Sơn là ngọn núi nằm ở cực nam của Trung Quốc, từ xưa đã được coi là vùng đất phúc lộc. Khu du lịch văn hóa Nam Sơn là khu du lịch Phật giáo lớn nhất và được xây dựng hoàn thiện nhất tại Tam Á. Cũng theo điển tích Trung Hoa nếu đến lễ Phật ở Nam Sơn sẽ mang được phúc đức, may mắn về nhà. Nhiều học sinh trước kỳ thi và các cặp vợ chồng </w:t>
            </w:r>
            <w:r w:rsidRPr="000C64B8">
              <w:rPr>
                <w:rFonts w:ascii="Times New Roman" w:hAnsi="Times New Roman"/>
                <w:color w:val="000000"/>
                <w:sz w:val="24"/>
              </w:rPr>
              <w:lastRenderedPageBreak/>
              <w:t>chuẩn bị mang thai đã vượt hàng nghìn dặm đến đây để lễ Phật và cầu nguyện, lòng thành thì linh ứng</w:t>
            </w:r>
            <w:r>
              <w:rPr>
                <w:rFonts w:ascii="Times New Roman" w:hAnsi="Times New Roman"/>
                <w:color w:val="000000"/>
                <w:sz w:val="24"/>
              </w:rPr>
              <w:t xml:space="preserve"> “Phúc như Đông Hải, thọ tỷ Nam Sơn” chính là nói về nơi này. </w:t>
            </w:r>
          </w:p>
          <w:p w:rsidR="009367DC" w:rsidRPr="004D5C26" w:rsidRDefault="009367DC" w:rsidP="009367DC">
            <w:pPr>
              <w:pStyle w:val="ListParagraph"/>
              <w:numPr>
                <w:ilvl w:val="0"/>
                <w:numId w:val="1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Bất Nhị Pháp Môn</w:t>
            </w:r>
          </w:p>
          <w:p w:rsidR="009367DC" w:rsidRPr="004D5C26" w:rsidRDefault="009367DC" w:rsidP="009367DC">
            <w:pPr>
              <w:pStyle w:val="ListParagraph"/>
              <w:numPr>
                <w:ilvl w:val="0"/>
                <w:numId w:val="1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Đền Ba Mươi Ba Quan Âm</w:t>
            </w:r>
          </w:p>
          <w:p w:rsidR="009367DC" w:rsidRPr="004D5C26" w:rsidRDefault="009367DC" w:rsidP="009367DC">
            <w:pPr>
              <w:pStyle w:val="ListParagraph"/>
              <w:numPr>
                <w:ilvl w:val="0"/>
                <w:numId w:val="1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Thung Lũng Trường Thọ</w:t>
            </w:r>
          </w:p>
          <w:p w:rsidR="009367DC" w:rsidRPr="004D5C26" w:rsidRDefault="009367DC" w:rsidP="009367DC">
            <w:pPr>
              <w:pStyle w:val="ListParagraph"/>
              <w:numPr>
                <w:ilvl w:val="0"/>
                <w:numId w:val="1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Vịnh Tiểu Nguyệt</w:t>
            </w:r>
          </w:p>
          <w:p w:rsidR="00400470" w:rsidRPr="006E6A8B" w:rsidRDefault="009367DC" w:rsidP="009367DC">
            <w:pPr>
              <w:pStyle w:val="ListParagraph"/>
              <w:tabs>
                <w:tab w:val="left" w:pos="270"/>
                <w:tab w:val="left" w:pos="8370"/>
                <w:tab w:val="right" w:pos="10710"/>
              </w:tabs>
              <w:spacing w:before="30" w:after="0"/>
              <w:ind w:left="0" w:right="10"/>
              <w:contextualSpacing w:val="0"/>
              <w:jc w:val="both"/>
              <w:rPr>
                <w:rFonts w:ascii="Times New Roman" w:hAnsi="Times New Roman"/>
                <w:b/>
                <w:i/>
                <w:sz w:val="24"/>
                <w:szCs w:val="24"/>
              </w:rPr>
            </w:pPr>
            <w:r>
              <w:rPr>
                <w:rFonts w:ascii="Times New Roman" w:hAnsi="Times New Roman"/>
                <w:color w:val="000000"/>
                <w:sz w:val="24"/>
              </w:rPr>
              <w:t>Quý khách dùng bữa tối tại nhà hàng địa phương, về phòng khách sạn nghỉ ngơi.</w:t>
            </w:r>
            <w:r w:rsidR="004A47AD">
              <w:rPr>
                <w:rFonts w:ascii="Times New Roman" w:hAnsi="Times New Roman"/>
                <w:color w:val="000000"/>
                <w:sz w:val="24"/>
              </w:rPr>
              <w:t xml:space="preserve"> </w:t>
            </w:r>
            <w:r w:rsidRPr="006E6A8B">
              <w:rPr>
                <w:rFonts w:ascii="Times New Roman" w:hAnsi="Times New Roman"/>
                <w:b/>
                <w:i/>
                <w:color w:val="000000"/>
                <w:sz w:val="24"/>
              </w:rPr>
              <w:t>Nghỉ đêm tại Tam Á.</w:t>
            </w:r>
          </w:p>
        </w:tc>
      </w:tr>
      <w:tr w:rsidR="009367DC" w:rsidRPr="00130734" w:rsidTr="00620C0F">
        <w:trPr>
          <w:trHeight w:val="73"/>
          <w:jc w:val="center"/>
        </w:trPr>
        <w:tc>
          <w:tcPr>
            <w:tcW w:w="5000" w:type="pct"/>
            <w:gridSpan w:val="6"/>
          </w:tcPr>
          <w:p w:rsidR="009367DC" w:rsidRDefault="009367DC" w:rsidP="00400470">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rPr>
            </w:pPr>
            <w:r>
              <w:rPr>
                <w:noProof/>
                <w:lang w:eastAsia="en-US"/>
              </w:rPr>
              <w:lastRenderedPageBreak/>
              <w:drawing>
                <wp:inline distT="0" distB="0" distL="0" distR="0" wp14:anchorId="0C879D3D" wp14:editId="49A7EE46">
                  <wp:extent cx="6823075"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29427" cy="1258470"/>
                          </a:xfrm>
                          <a:prstGeom prst="rect">
                            <a:avLst/>
                          </a:prstGeom>
                        </pic:spPr>
                      </pic:pic>
                    </a:graphicData>
                  </a:graphic>
                </wp:inline>
              </w:drawing>
            </w:r>
          </w:p>
        </w:tc>
      </w:tr>
      <w:tr w:rsidR="00DB57F8" w:rsidRPr="006C09F1" w:rsidTr="00B24CD2">
        <w:trPr>
          <w:trHeight w:val="159"/>
          <w:jc w:val="center"/>
        </w:trPr>
        <w:tc>
          <w:tcPr>
            <w:tcW w:w="596" w:type="pct"/>
            <w:shd w:val="clear" w:color="auto" w:fill="3DC12F"/>
          </w:tcPr>
          <w:p w:rsidR="000702B2" w:rsidRPr="00130734" w:rsidRDefault="000702B2" w:rsidP="000702B2">
            <w:pPr>
              <w:pStyle w:val="Default"/>
              <w:spacing w:before="20" w:after="20" w:line="276" w:lineRule="auto"/>
              <w:rPr>
                <w:b/>
                <w:color w:val="FFFFFF"/>
              </w:rPr>
            </w:pPr>
            <w:r w:rsidRPr="00130734">
              <w:rPr>
                <w:b/>
                <w:color w:val="FFFFFF"/>
              </w:rPr>
              <w:t>NGÀY 2:</w:t>
            </w:r>
          </w:p>
        </w:tc>
        <w:tc>
          <w:tcPr>
            <w:tcW w:w="4404" w:type="pct"/>
            <w:gridSpan w:val="5"/>
            <w:shd w:val="clear" w:color="auto" w:fill="3DC12F"/>
          </w:tcPr>
          <w:p w:rsidR="000702B2" w:rsidRPr="0066171F" w:rsidRDefault="004A47AD" w:rsidP="004A47AD">
            <w:pPr>
              <w:pStyle w:val="Default"/>
              <w:spacing w:before="20" w:after="20" w:line="276" w:lineRule="auto"/>
              <w:rPr>
                <w:b/>
                <w:color w:val="FFFFFF"/>
              </w:rPr>
            </w:pPr>
            <w:r>
              <w:rPr>
                <w:b/>
                <w:color w:val="FFFFFF"/>
              </w:rPr>
              <w:t xml:space="preserve">THUỐC ĐÔNG Y – KHÁCH SẠN </w:t>
            </w:r>
            <w:r w:rsidR="009367DC">
              <w:rPr>
                <w:b/>
                <w:color w:val="FFFFFF"/>
              </w:rPr>
              <w:t>ATLANTIS – VỊNH HẢI ĐƯỜNG</w:t>
            </w:r>
            <w:r>
              <w:rPr>
                <w:b/>
                <w:color w:val="FFFFFF"/>
              </w:rPr>
              <w:t xml:space="preserve">          </w:t>
            </w:r>
            <w:r w:rsidR="009367DC">
              <w:rPr>
                <w:b/>
                <w:color w:val="FFFFFF"/>
              </w:rPr>
              <w:t>(Ăn sáng, trưa)</w:t>
            </w:r>
          </w:p>
        </w:tc>
      </w:tr>
      <w:tr w:rsidR="0036608E" w:rsidRPr="00900DDD" w:rsidTr="00851FAB">
        <w:trPr>
          <w:trHeight w:val="116"/>
          <w:jc w:val="center"/>
        </w:trPr>
        <w:tc>
          <w:tcPr>
            <w:tcW w:w="5000" w:type="pct"/>
            <w:gridSpan w:val="6"/>
          </w:tcPr>
          <w:p w:rsidR="00A7456C" w:rsidRDefault="00A7456C" w:rsidP="00A97E48">
            <w:pPr>
              <w:pStyle w:val="ListParagraph"/>
              <w:tabs>
                <w:tab w:val="left" w:pos="0"/>
              </w:tabs>
              <w:spacing w:before="30" w:after="0"/>
              <w:ind w:left="0"/>
              <w:contextualSpacing w:val="0"/>
              <w:jc w:val="both"/>
              <w:rPr>
                <w:rFonts w:ascii="Times New Roman" w:hAnsi="Times New Roman"/>
                <w:color w:val="000000"/>
                <w:sz w:val="24"/>
              </w:rPr>
            </w:pPr>
            <w:r w:rsidRPr="00130734">
              <w:rPr>
                <w:rFonts w:ascii="Times New Roman" w:hAnsi="Times New Roman"/>
                <w:color w:val="000000"/>
                <w:sz w:val="24"/>
              </w:rPr>
              <w:t>Đoàn dùng bữa sáng tại khách sạn. Khởi hành tham quan:</w:t>
            </w:r>
          </w:p>
          <w:p w:rsidR="00B82D20" w:rsidRPr="00B82D20" w:rsidRDefault="005F7CB3" w:rsidP="00B82D20">
            <w:pPr>
              <w:pStyle w:val="ListParagraph"/>
              <w:numPr>
                <w:ilvl w:val="0"/>
                <w:numId w:val="21"/>
              </w:numPr>
              <w:tabs>
                <w:tab w:val="left" w:pos="306"/>
              </w:tabs>
              <w:spacing w:after="0"/>
              <w:ind w:left="86" w:firstLine="0"/>
              <w:jc w:val="both"/>
              <w:rPr>
                <w:rFonts w:ascii="Times New Roman" w:hAnsi="Times New Roman"/>
                <w:color w:val="000000"/>
                <w:sz w:val="24"/>
              </w:rPr>
            </w:pPr>
            <w:r w:rsidRPr="00B82D20">
              <w:rPr>
                <w:rFonts w:ascii="Times New Roman" w:hAnsi="Times New Roman"/>
                <w:b/>
                <w:color w:val="00B050"/>
                <w:sz w:val="24"/>
              </w:rPr>
              <w:t>Trung tâm y học cổ truyền</w:t>
            </w:r>
            <w:r w:rsidRPr="00B82D20">
              <w:rPr>
                <w:rFonts w:ascii="Times New Roman" w:hAnsi="Times New Roman"/>
                <w:color w:val="00B050"/>
                <w:sz w:val="24"/>
              </w:rPr>
              <w:t xml:space="preserve"> </w:t>
            </w:r>
            <w:r w:rsidRPr="00B82D20">
              <w:rPr>
                <w:rFonts w:ascii="Times New Roman" w:hAnsi="Times New Roman"/>
                <w:color w:val="000000"/>
                <w:sz w:val="24"/>
              </w:rPr>
              <w:t>tìm hiểu văn hóa Đông Y lâu đời</w:t>
            </w:r>
            <w:r w:rsidR="002119EA" w:rsidRPr="00B82D20">
              <w:rPr>
                <w:rFonts w:ascii="Times New Roman" w:hAnsi="Times New Roman"/>
                <w:color w:val="000000"/>
                <w:sz w:val="24"/>
              </w:rPr>
              <w:t xml:space="preserve"> tại Trung Quốc</w:t>
            </w:r>
            <w:r w:rsidR="00B82D20" w:rsidRPr="00B82D20">
              <w:rPr>
                <w:rFonts w:ascii="Times New Roman" w:hAnsi="Times New Roman"/>
                <w:color w:val="000000"/>
                <w:sz w:val="24"/>
                <w:lang w:val="vi-VN"/>
              </w:rPr>
              <w:t xml:space="preserve"> </w:t>
            </w:r>
          </w:p>
          <w:p w:rsidR="000C64B8" w:rsidRPr="00B82D20" w:rsidRDefault="002119EA" w:rsidP="00B82D20">
            <w:pPr>
              <w:pStyle w:val="ListParagraph"/>
              <w:numPr>
                <w:ilvl w:val="0"/>
                <w:numId w:val="21"/>
              </w:numPr>
              <w:tabs>
                <w:tab w:val="left" w:pos="306"/>
              </w:tabs>
              <w:spacing w:after="0"/>
              <w:ind w:left="86" w:firstLine="0"/>
              <w:jc w:val="both"/>
              <w:rPr>
                <w:rFonts w:ascii="Times New Roman" w:hAnsi="Times New Roman"/>
                <w:color w:val="000000"/>
                <w:sz w:val="24"/>
              </w:rPr>
            </w:pPr>
            <w:r w:rsidRPr="00B82D20">
              <w:rPr>
                <w:rFonts w:ascii="Times New Roman" w:hAnsi="Times New Roman"/>
                <w:color w:val="000000"/>
                <w:sz w:val="24"/>
              </w:rPr>
              <w:t xml:space="preserve">Tham quan bên ngoài </w:t>
            </w:r>
            <w:r w:rsidR="000C64B8" w:rsidRPr="00B82D20">
              <w:rPr>
                <w:rFonts w:ascii="Times New Roman" w:hAnsi="Times New Roman"/>
                <w:b/>
                <w:color w:val="00B050"/>
                <w:sz w:val="24"/>
              </w:rPr>
              <w:t>“Thế Giới Dưới Lòng Đại Dương”</w:t>
            </w:r>
            <w:r w:rsidR="000C64B8" w:rsidRPr="00B82D20">
              <w:rPr>
                <w:rFonts w:ascii="Times New Roman" w:hAnsi="Times New Roman"/>
                <w:color w:val="00B050"/>
                <w:sz w:val="24"/>
              </w:rPr>
              <w:t xml:space="preserve"> </w:t>
            </w:r>
            <w:r w:rsidRPr="00B82D20">
              <w:rPr>
                <w:rFonts w:ascii="Times New Roman" w:hAnsi="Times New Roman"/>
                <w:color w:val="000000"/>
                <w:sz w:val="24"/>
              </w:rPr>
              <w:t xml:space="preserve">tại </w:t>
            </w:r>
            <w:r w:rsidRPr="00B82D20">
              <w:rPr>
                <w:rFonts w:ascii="Times New Roman" w:hAnsi="Times New Roman"/>
                <w:b/>
                <w:color w:val="00B050"/>
                <w:sz w:val="24"/>
              </w:rPr>
              <w:t>khách sạn quốc tế 7* Atlantis</w:t>
            </w:r>
            <w:r w:rsidRPr="00B82D20">
              <w:rPr>
                <w:rFonts w:ascii="Times New Roman" w:hAnsi="Times New Roman"/>
                <w:color w:val="000000"/>
                <w:sz w:val="24"/>
              </w:rPr>
              <w:t>. “Hồ san hô Đại Sứ” có bể cá khổng lồ, với các bức tường thành cao 8,3m thẳng lên đỉnh khách sạn. Nơi đây tập hợp nhiều sinh vật biển như cá mập búa, cá mập y tá, cá đuối, rùa biển và những đàn cá nhiều màu sắc</w:t>
            </w:r>
            <w:r w:rsidR="000C64B8" w:rsidRPr="00B82D20">
              <w:rPr>
                <w:rFonts w:ascii="Times New Roman" w:hAnsi="Times New Roman"/>
                <w:color w:val="000000"/>
                <w:sz w:val="24"/>
              </w:rPr>
              <w:t xml:space="preserve"> bơi lội dày đặc như những vì sao, tạo nên một bức tranh sinh thái sống động</w:t>
            </w:r>
            <w:r w:rsidR="000C64B8" w:rsidRPr="00B82D20">
              <w:rPr>
                <w:rFonts w:ascii="Times New Roman" w:hAnsi="Times New Roman" w:hint="eastAsia"/>
                <w:color w:val="000000"/>
                <w:sz w:val="24"/>
              </w:rPr>
              <w:t xml:space="preserve"> </w:t>
            </w:r>
            <w:r w:rsidR="000C64B8" w:rsidRPr="00B82D20">
              <w:rPr>
                <w:rFonts w:ascii="Times New Roman" w:hAnsi="Times New Roman"/>
                <w:color w:val="000000"/>
                <w:sz w:val="24"/>
              </w:rPr>
              <w:t>dưới đáy biển, du khách</w:t>
            </w:r>
            <w:r w:rsidR="000C64B8" w:rsidRPr="00B82D20">
              <w:rPr>
                <w:rFonts w:ascii="Times New Roman" w:hAnsi="Times New Roman" w:hint="eastAsia"/>
                <w:color w:val="000000"/>
                <w:sz w:val="24"/>
              </w:rPr>
              <w:t xml:space="preserve"> </w:t>
            </w:r>
            <w:r w:rsidR="000C64B8" w:rsidRPr="00B82D20">
              <w:rPr>
                <w:rFonts w:ascii="Times New Roman" w:hAnsi="Times New Roman"/>
                <w:color w:val="000000"/>
                <w:sz w:val="24"/>
              </w:rPr>
              <w:t>có thể tương tác thú vị với những đàn cá bơi lội, là một địa điểm check-in hot trên mạng xã hội.</w:t>
            </w:r>
          </w:p>
          <w:p w:rsidR="002119EA" w:rsidRDefault="002119EA" w:rsidP="00925FEE">
            <w:pPr>
              <w:pStyle w:val="ListParagraph"/>
              <w:numPr>
                <w:ilvl w:val="0"/>
                <w:numId w:val="17"/>
              </w:numPr>
              <w:tabs>
                <w:tab w:val="left" w:pos="306"/>
              </w:tabs>
              <w:spacing w:before="30" w:after="0"/>
              <w:ind w:left="22" w:firstLine="0"/>
              <w:contextualSpacing w:val="0"/>
              <w:jc w:val="both"/>
              <w:rPr>
                <w:rFonts w:ascii="Times New Roman" w:hAnsi="Times New Roman"/>
                <w:color w:val="000000"/>
                <w:sz w:val="24"/>
              </w:rPr>
            </w:pPr>
            <w:r>
              <w:rPr>
                <w:rFonts w:ascii="Times New Roman" w:hAnsi="Times New Roman"/>
                <w:color w:val="000000"/>
                <w:sz w:val="24"/>
              </w:rPr>
              <w:t xml:space="preserve">Trải nghiệm các </w:t>
            </w:r>
            <w:r w:rsidRPr="004D5C26">
              <w:rPr>
                <w:rFonts w:ascii="Times New Roman" w:hAnsi="Times New Roman"/>
                <w:b/>
                <w:color w:val="000000"/>
                <w:sz w:val="24"/>
              </w:rPr>
              <w:t>tiết mục biểu diễn</w:t>
            </w:r>
            <w:r w:rsidR="000C64B8">
              <w:rPr>
                <w:rFonts w:ascii="Times New Roman" w:hAnsi="Times New Roman"/>
                <w:b/>
                <w:color w:val="000000"/>
                <w:sz w:val="24"/>
              </w:rPr>
              <w:t xml:space="preserve"> nhào lộn</w:t>
            </w:r>
            <w:r w:rsidRPr="004D5C26">
              <w:rPr>
                <w:rFonts w:ascii="Times New Roman" w:hAnsi="Times New Roman"/>
                <w:b/>
                <w:color w:val="000000"/>
                <w:sz w:val="24"/>
              </w:rPr>
              <w:t xml:space="preserve"> dưới nước cùng động vật biển </w:t>
            </w:r>
            <w:r w:rsidRPr="006E6A8B">
              <w:rPr>
                <w:rFonts w:ascii="Times New Roman" w:hAnsi="Times New Roman"/>
                <w:b/>
                <w:color w:val="0000FF"/>
                <w:sz w:val="24"/>
              </w:rPr>
              <w:t>“C-show”</w:t>
            </w:r>
            <w:r>
              <w:rPr>
                <w:rFonts w:ascii="Times New Roman" w:hAnsi="Times New Roman"/>
                <w:color w:val="000000"/>
                <w:sz w:val="24"/>
              </w:rPr>
              <w:t>. Đây là nơi kết hợp hoàn hảo giữa thế giới tự nhiên, nghệ thuật và giả</w:t>
            </w:r>
            <w:r w:rsidR="00B74C75">
              <w:rPr>
                <w:rFonts w:ascii="Times New Roman" w:hAnsi="Times New Roman"/>
                <w:color w:val="000000"/>
                <w:sz w:val="24"/>
              </w:rPr>
              <w:t xml:space="preserve">i trí. </w:t>
            </w:r>
            <w:r w:rsidR="00B74C75" w:rsidRPr="004D5C26">
              <w:rPr>
                <w:rFonts w:ascii="Times New Roman" w:hAnsi="Times New Roman"/>
                <w:i/>
                <w:color w:val="000000"/>
                <w:sz w:val="24"/>
              </w:rPr>
              <w:t>(</w:t>
            </w:r>
            <w:r w:rsidRPr="004D5C26">
              <w:rPr>
                <w:rFonts w:ascii="Times New Roman" w:hAnsi="Times New Roman"/>
                <w:i/>
                <w:color w:val="000000"/>
                <w:sz w:val="24"/>
              </w:rPr>
              <w:t>Option</w:t>
            </w:r>
            <w:r w:rsidR="00B74C75" w:rsidRPr="004D5C26">
              <w:rPr>
                <w:rFonts w:ascii="Times New Roman" w:hAnsi="Times New Roman"/>
                <w:i/>
                <w:color w:val="000000"/>
                <w:sz w:val="24"/>
              </w:rPr>
              <w:t xml:space="preserve"> </w:t>
            </w:r>
            <w:r w:rsidR="000C64B8">
              <w:rPr>
                <w:rFonts w:ascii="Times New Roman" w:hAnsi="Times New Roman"/>
                <w:i/>
                <w:color w:val="000000"/>
                <w:sz w:val="24"/>
              </w:rPr>
              <w:t>tự phí</w:t>
            </w:r>
            <w:r w:rsidRPr="004D5C26">
              <w:rPr>
                <w:rFonts w:ascii="Times New Roman" w:hAnsi="Times New Roman"/>
                <w:i/>
                <w:color w:val="000000"/>
                <w:sz w:val="24"/>
              </w:rPr>
              <w:t>)</w:t>
            </w:r>
          </w:p>
          <w:p w:rsidR="002119EA" w:rsidRDefault="002119EA" w:rsidP="00A97E48">
            <w:pPr>
              <w:pStyle w:val="ListParagraph"/>
              <w:tabs>
                <w:tab w:val="left" w:pos="0"/>
              </w:tabs>
              <w:spacing w:before="30" w:after="0"/>
              <w:ind w:left="0"/>
              <w:contextualSpacing w:val="0"/>
              <w:jc w:val="both"/>
              <w:rPr>
                <w:rFonts w:ascii="Times New Roman" w:hAnsi="Times New Roman"/>
                <w:color w:val="000000"/>
                <w:sz w:val="24"/>
              </w:rPr>
            </w:pPr>
            <w:r>
              <w:rPr>
                <w:rFonts w:ascii="Times New Roman" w:hAnsi="Times New Roman"/>
                <w:color w:val="000000"/>
                <w:sz w:val="24"/>
              </w:rPr>
              <w:t xml:space="preserve">Trưa: Đoàn thưởng thức đặc sản </w:t>
            </w:r>
            <w:r w:rsidRPr="004D5C26">
              <w:rPr>
                <w:rFonts w:ascii="Times New Roman" w:hAnsi="Times New Roman"/>
                <w:b/>
                <w:color w:val="7030A0"/>
                <w:sz w:val="24"/>
              </w:rPr>
              <w:t>“Trà Lão Ba”.</w:t>
            </w:r>
            <w:r w:rsidRPr="004D5C26">
              <w:rPr>
                <w:rFonts w:ascii="Times New Roman" w:hAnsi="Times New Roman"/>
                <w:color w:val="7030A0"/>
                <w:sz w:val="24"/>
              </w:rPr>
              <w:t xml:space="preserve"> </w:t>
            </w:r>
            <w:r>
              <w:rPr>
                <w:rFonts w:ascii="Times New Roman" w:hAnsi="Times New Roman"/>
                <w:color w:val="000000"/>
                <w:sz w:val="24"/>
              </w:rPr>
              <w:t xml:space="preserve">Sau đó tiếp tục tham quan: </w:t>
            </w:r>
          </w:p>
          <w:p w:rsidR="000C64B8" w:rsidRPr="000C64B8" w:rsidRDefault="002F5DE2" w:rsidP="00B82D20">
            <w:pPr>
              <w:pStyle w:val="ListParagraph"/>
              <w:numPr>
                <w:ilvl w:val="0"/>
                <w:numId w:val="22"/>
              </w:numPr>
              <w:tabs>
                <w:tab w:val="left" w:pos="260"/>
              </w:tabs>
              <w:spacing w:after="0"/>
              <w:ind w:left="0" w:firstLine="0"/>
              <w:jc w:val="both"/>
              <w:rPr>
                <w:rFonts w:ascii="Times New Roman" w:hAnsi="Times New Roman"/>
                <w:color w:val="000000"/>
                <w:sz w:val="24"/>
              </w:rPr>
            </w:pPr>
            <w:r w:rsidRPr="002F5DE2">
              <w:rPr>
                <w:rFonts w:ascii="Times New Roman" w:hAnsi="Times New Roman"/>
                <w:sz w:val="24"/>
              </w:rPr>
              <w:t xml:space="preserve">Trải nghiệm </w:t>
            </w:r>
            <w:r w:rsidRPr="002F5DE2">
              <w:rPr>
                <w:rFonts w:ascii="Times New Roman" w:hAnsi="Times New Roman"/>
                <w:b/>
                <w:color w:val="0000FF"/>
                <w:sz w:val="24"/>
              </w:rPr>
              <w:t xml:space="preserve">“trực thăng vòng nhỏ” tại </w:t>
            </w:r>
            <w:r w:rsidR="002119EA" w:rsidRPr="002F5DE2">
              <w:rPr>
                <w:rFonts w:ascii="Times New Roman" w:hAnsi="Times New Roman"/>
                <w:b/>
                <w:color w:val="0000FF"/>
                <w:sz w:val="24"/>
              </w:rPr>
              <w:t>Vịnh Hải Đường</w:t>
            </w:r>
            <w:r>
              <w:rPr>
                <w:rFonts w:ascii="Times New Roman" w:hAnsi="Times New Roman"/>
                <w:color w:val="000000"/>
                <w:sz w:val="24"/>
              </w:rPr>
              <w:t>. Trên trực thăng Quý khách ngắm nhìn thành phố Tam Á từ trên cao, tận hưởng bầu trời xanh và mây trắng</w:t>
            </w:r>
            <w:r w:rsidR="000C64B8" w:rsidRPr="000C64B8">
              <w:rPr>
                <w:rFonts w:ascii="Times New Roman" w:hAnsi="Times New Roman" w:hint="eastAsia"/>
                <w:color w:val="000000"/>
                <w:sz w:val="24"/>
              </w:rPr>
              <w:t>.</w:t>
            </w:r>
            <w:r>
              <w:rPr>
                <w:rFonts w:ascii="Times New Roman" w:hAnsi="Times New Roman"/>
                <w:color w:val="000000"/>
                <w:sz w:val="24"/>
              </w:rPr>
              <w:t xml:space="preserve"> </w:t>
            </w:r>
            <w:r w:rsidRPr="002F5DE2">
              <w:rPr>
                <w:rFonts w:ascii="Times New Roman" w:hAnsi="Times New Roman"/>
                <w:i/>
                <w:color w:val="000000"/>
                <w:sz w:val="24"/>
              </w:rPr>
              <w:t>(Option tự phí)</w:t>
            </w:r>
          </w:p>
          <w:p w:rsidR="004B3D23" w:rsidRDefault="00925FEE" w:rsidP="00B82D20">
            <w:pPr>
              <w:pStyle w:val="ListParagraph"/>
              <w:tabs>
                <w:tab w:val="left" w:pos="0"/>
                <w:tab w:val="left" w:pos="260"/>
              </w:tabs>
              <w:spacing w:after="0"/>
              <w:ind w:left="0"/>
              <w:jc w:val="both"/>
              <w:rPr>
                <w:rFonts w:ascii="Times New Roman" w:hAnsi="Times New Roman"/>
                <w:color w:val="000000"/>
                <w:sz w:val="24"/>
              </w:rPr>
            </w:pPr>
            <w:r>
              <w:rPr>
                <w:rFonts w:ascii="Times New Roman" w:hAnsi="Times New Roman"/>
                <w:color w:val="000000"/>
                <w:sz w:val="24"/>
              </w:rPr>
              <w:t>Tối: Quý khách tự túc ăn tối, trải nghiệm ẩm thực đị</w:t>
            </w:r>
            <w:r w:rsidR="004B3D23">
              <w:rPr>
                <w:rFonts w:ascii="Times New Roman" w:hAnsi="Times New Roman"/>
                <w:color w:val="000000"/>
                <w:sz w:val="24"/>
              </w:rPr>
              <w:t>a phương.</w:t>
            </w:r>
          </w:p>
          <w:p w:rsidR="004B3D23" w:rsidRDefault="004B3D23" w:rsidP="00B82D20">
            <w:pPr>
              <w:pStyle w:val="ListParagraph"/>
              <w:tabs>
                <w:tab w:val="left" w:pos="0"/>
                <w:tab w:val="left" w:pos="260"/>
              </w:tabs>
              <w:spacing w:after="0"/>
              <w:ind w:left="0"/>
              <w:jc w:val="both"/>
              <w:rPr>
                <w:rFonts w:ascii="Times New Roman" w:hAnsi="Times New Roman"/>
                <w:color w:val="000000"/>
                <w:sz w:val="24"/>
              </w:rPr>
            </w:pPr>
            <w:r>
              <w:rPr>
                <w:rFonts w:ascii="Times New Roman" w:hAnsi="Times New Roman"/>
                <w:color w:val="000000"/>
                <w:sz w:val="24"/>
              </w:rPr>
              <w:t xml:space="preserve">Hoặc thưởng thức </w:t>
            </w:r>
            <w:r w:rsidRPr="004B3D23">
              <w:rPr>
                <w:rFonts w:ascii="Times New Roman" w:hAnsi="Times New Roman"/>
                <w:b/>
                <w:color w:val="0000FF"/>
                <w:sz w:val="24"/>
              </w:rPr>
              <w:t>“Lẩu nồi hầm Đông Bắc”</w:t>
            </w:r>
            <w:r>
              <w:rPr>
                <w:rFonts w:ascii="Times New Roman" w:hAnsi="Times New Roman"/>
                <w:color w:val="000000"/>
                <w:sz w:val="24"/>
              </w:rPr>
              <w:t xml:space="preserve"> – phương pháp nấu ăn truyền thống xuất xứ vùng Đông Bắc Trung Quốc, đặc trưng với việc hầm nhừ các nguyên liệu như: gà, ngỗng, cá, sườn heo, … trong nồi gang và đặt trên bếp lò. </w:t>
            </w:r>
            <w:r w:rsidRPr="004B3D23">
              <w:rPr>
                <w:rFonts w:ascii="Times New Roman" w:hAnsi="Times New Roman"/>
                <w:i/>
                <w:color w:val="000000"/>
                <w:sz w:val="24"/>
              </w:rPr>
              <w:t>(Option tự phí)</w:t>
            </w:r>
          </w:p>
          <w:p w:rsidR="0036608E" w:rsidRPr="00925FEE" w:rsidRDefault="004B3D23" w:rsidP="00B82D20">
            <w:pPr>
              <w:pStyle w:val="ListParagraph"/>
              <w:tabs>
                <w:tab w:val="left" w:pos="0"/>
                <w:tab w:val="left" w:pos="260"/>
              </w:tabs>
              <w:spacing w:after="0"/>
              <w:ind w:left="0"/>
              <w:jc w:val="both"/>
              <w:rPr>
                <w:rFonts w:ascii="Times New Roman" w:hAnsi="Times New Roman"/>
                <w:b/>
                <w:color w:val="0000CC"/>
                <w:sz w:val="24"/>
              </w:rPr>
            </w:pPr>
            <w:r>
              <w:rPr>
                <w:rFonts w:ascii="Times New Roman" w:hAnsi="Times New Roman"/>
                <w:color w:val="000000"/>
                <w:sz w:val="24"/>
              </w:rPr>
              <w:t xml:space="preserve"> </w:t>
            </w:r>
            <w:r w:rsidR="00925FEE" w:rsidRPr="006E6A8B">
              <w:rPr>
                <w:rFonts w:ascii="Times New Roman" w:hAnsi="Times New Roman"/>
                <w:b/>
                <w:i/>
                <w:color w:val="000000"/>
                <w:sz w:val="24"/>
              </w:rPr>
              <w:t>Nghỉ đêm tại Tam Á.</w:t>
            </w:r>
            <w:r w:rsidR="000973A4" w:rsidRPr="00130734">
              <w:rPr>
                <w:rFonts w:ascii="Times New Roman" w:hAnsi="Times New Roman"/>
                <w:color w:val="000000"/>
                <w:sz w:val="24"/>
                <w:lang w:val="vi-VN"/>
              </w:rPr>
              <w:t xml:space="preserve"> </w:t>
            </w:r>
          </w:p>
        </w:tc>
      </w:tr>
      <w:tr w:rsidR="00925FEE" w:rsidRPr="00900DDD" w:rsidTr="00851FAB">
        <w:trPr>
          <w:trHeight w:val="116"/>
          <w:jc w:val="center"/>
        </w:trPr>
        <w:tc>
          <w:tcPr>
            <w:tcW w:w="5000" w:type="pct"/>
            <w:gridSpan w:val="6"/>
          </w:tcPr>
          <w:p w:rsidR="00925FEE" w:rsidRPr="00130734" w:rsidRDefault="002F5DE2" w:rsidP="00A97E48">
            <w:pPr>
              <w:pStyle w:val="ListParagraph"/>
              <w:tabs>
                <w:tab w:val="left" w:pos="0"/>
              </w:tabs>
              <w:spacing w:before="30" w:after="0"/>
              <w:ind w:left="0"/>
              <w:contextualSpacing w:val="0"/>
              <w:jc w:val="both"/>
              <w:rPr>
                <w:rFonts w:ascii="Times New Roman" w:hAnsi="Times New Roman"/>
                <w:color w:val="000000"/>
                <w:sz w:val="24"/>
              </w:rPr>
            </w:pPr>
            <w:r>
              <w:rPr>
                <w:noProof/>
                <w:lang w:eastAsia="en-US"/>
              </w:rPr>
              <w:drawing>
                <wp:inline distT="0" distB="0" distL="0" distR="0" wp14:anchorId="6D15CB94" wp14:editId="1C2E2382">
                  <wp:extent cx="6813550" cy="133581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82961" cy="1349427"/>
                          </a:xfrm>
                          <a:prstGeom prst="rect">
                            <a:avLst/>
                          </a:prstGeom>
                        </pic:spPr>
                      </pic:pic>
                    </a:graphicData>
                  </a:graphic>
                </wp:inline>
              </w:drawing>
            </w:r>
          </w:p>
        </w:tc>
      </w:tr>
      <w:tr w:rsidR="00DB57F8" w:rsidRPr="00900DDD" w:rsidTr="00B24CD2">
        <w:trPr>
          <w:trHeight w:val="100"/>
          <w:jc w:val="center"/>
        </w:trPr>
        <w:tc>
          <w:tcPr>
            <w:tcW w:w="596" w:type="pct"/>
            <w:shd w:val="clear" w:color="auto" w:fill="3DC12F"/>
          </w:tcPr>
          <w:p w:rsidR="00A13A5C" w:rsidRPr="0066171F" w:rsidRDefault="00A13A5C" w:rsidP="00D0607E">
            <w:pPr>
              <w:pStyle w:val="Default"/>
              <w:spacing w:before="20" w:after="20" w:line="276" w:lineRule="auto"/>
              <w:rPr>
                <w:b/>
                <w:color w:val="FFFFFF"/>
              </w:rPr>
            </w:pPr>
            <w:r w:rsidRPr="0066171F">
              <w:rPr>
                <w:b/>
                <w:color w:val="FFFFFF"/>
              </w:rPr>
              <w:t xml:space="preserve">NGÀY </w:t>
            </w:r>
            <w:r w:rsidR="00D0607E">
              <w:rPr>
                <w:b/>
                <w:color w:val="FFFFFF"/>
              </w:rPr>
              <w:t>3</w:t>
            </w:r>
            <w:r w:rsidRPr="0066171F">
              <w:rPr>
                <w:b/>
                <w:color w:val="FFFFFF"/>
              </w:rPr>
              <w:t>:</w:t>
            </w:r>
          </w:p>
        </w:tc>
        <w:tc>
          <w:tcPr>
            <w:tcW w:w="4404" w:type="pct"/>
            <w:gridSpan w:val="5"/>
            <w:shd w:val="clear" w:color="auto" w:fill="3DC12F"/>
          </w:tcPr>
          <w:p w:rsidR="00A13A5C" w:rsidRPr="0066171F" w:rsidRDefault="002F5DE2" w:rsidP="00925FEE">
            <w:pPr>
              <w:pStyle w:val="Default"/>
              <w:tabs>
                <w:tab w:val="left" w:pos="9181"/>
              </w:tabs>
              <w:spacing w:before="20" w:after="20" w:line="276" w:lineRule="auto"/>
              <w:ind w:left="9" w:right="-180"/>
              <w:rPr>
                <w:b/>
                <w:color w:val="FFFFFF"/>
              </w:rPr>
            </w:pPr>
            <w:r>
              <w:rPr>
                <w:b/>
                <w:color w:val="FFFFFF"/>
              </w:rPr>
              <w:t>BÃI BIỂN ĐẠI ĐÔNG HẢI</w:t>
            </w:r>
            <w:r w:rsidR="00A97E48" w:rsidRPr="0066171F">
              <w:rPr>
                <w:b/>
                <w:color w:val="FFFFFF"/>
              </w:rPr>
              <w:t xml:space="preserve"> </w:t>
            </w:r>
            <w:r w:rsidR="00885098" w:rsidRPr="00885098">
              <w:rPr>
                <w:b/>
                <w:color w:val="FFFFFF"/>
              </w:rPr>
              <w:t>–</w:t>
            </w:r>
            <w:r w:rsidR="00925FEE">
              <w:rPr>
                <w:b/>
                <w:color w:val="FFFFFF"/>
              </w:rPr>
              <w:t xml:space="preserve"> CHỢ ĐÊM TAM Á – TP.HCM </w:t>
            </w:r>
            <w:r w:rsidR="00A97E48" w:rsidRPr="0066171F">
              <w:rPr>
                <w:b/>
                <w:color w:val="FFFFFF"/>
              </w:rPr>
              <w:t xml:space="preserve">          </w:t>
            </w:r>
            <w:r w:rsidR="00A13A5C" w:rsidRPr="0066171F">
              <w:rPr>
                <w:b/>
                <w:color w:val="FFFFFF"/>
              </w:rPr>
              <w:t xml:space="preserve">  </w:t>
            </w:r>
            <w:r w:rsidR="0033450C">
              <w:rPr>
                <w:b/>
                <w:color w:val="FFFFFF"/>
              </w:rPr>
              <w:t xml:space="preserve">   </w:t>
            </w:r>
            <w:r w:rsidR="00925FEE">
              <w:rPr>
                <w:b/>
                <w:color w:val="FFFFFF"/>
              </w:rPr>
              <w:t xml:space="preserve">        </w:t>
            </w:r>
            <w:r w:rsidR="0033450C">
              <w:rPr>
                <w:b/>
                <w:color w:val="FFFFFF"/>
              </w:rPr>
              <w:t xml:space="preserve"> </w:t>
            </w:r>
            <w:r w:rsidR="00A13A5C" w:rsidRPr="0066171F">
              <w:rPr>
                <w:b/>
                <w:color w:val="FFFFFF"/>
              </w:rPr>
              <w:t>(Ăn sáng</w:t>
            </w:r>
            <w:r w:rsidR="00925FEE">
              <w:rPr>
                <w:b/>
                <w:color w:val="FFFFFF"/>
              </w:rPr>
              <w:t>, trưa</w:t>
            </w:r>
            <w:r w:rsidR="00A13A5C" w:rsidRPr="0066171F">
              <w:rPr>
                <w:b/>
                <w:color w:val="FFFFFF"/>
              </w:rPr>
              <w:t>)</w:t>
            </w:r>
          </w:p>
        </w:tc>
      </w:tr>
      <w:tr w:rsidR="00A326B8" w:rsidRPr="00900DDD" w:rsidTr="00A326B8">
        <w:trPr>
          <w:trHeight w:val="100"/>
          <w:jc w:val="center"/>
        </w:trPr>
        <w:tc>
          <w:tcPr>
            <w:tcW w:w="5000" w:type="pct"/>
            <w:gridSpan w:val="6"/>
            <w:shd w:val="clear" w:color="auto" w:fill="auto"/>
          </w:tcPr>
          <w:p w:rsidR="00A326B8" w:rsidRDefault="00A326B8" w:rsidP="00A326B8">
            <w:pPr>
              <w:pStyle w:val="ListParagraph"/>
              <w:tabs>
                <w:tab w:val="left" w:pos="270"/>
              </w:tabs>
              <w:spacing w:before="30" w:after="0"/>
              <w:ind w:left="0"/>
              <w:contextualSpacing w:val="0"/>
              <w:jc w:val="both"/>
              <w:rPr>
                <w:rFonts w:ascii="Times New Roman" w:hAnsi="Times New Roman"/>
                <w:color w:val="000000"/>
                <w:sz w:val="24"/>
                <w:szCs w:val="24"/>
              </w:rPr>
            </w:pPr>
            <w:r w:rsidRPr="00885098">
              <w:rPr>
                <w:rFonts w:ascii="Times New Roman" w:hAnsi="Times New Roman"/>
                <w:color w:val="000000"/>
                <w:sz w:val="24"/>
                <w:szCs w:val="24"/>
              </w:rPr>
              <w:t xml:space="preserve">Quý khách dùng </w:t>
            </w:r>
            <w:r w:rsidRPr="00885098">
              <w:rPr>
                <w:rFonts w:ascii="Times New Roman" w:hAnsi="Times New Roman"/>
                <w:color w:val="000000"/>
                <w:sz w:val="24"/>
                <w:szCs w:val="24"/>
                <w:lang w:val="de-DE"/>
              </w:rPr>
              <w:t>b</w:t>
            </w:r>
            <w:r w:rsidRPr="00885098">
              <w:rPr>
                <w:rFonts w:ascii="Times New Roman" w:hAnsi="Times New Roman"/>
                <w:color w:val="000000"/>
                <w:sz w:val="24"/>
                <w:szCs w:val="24"/>
              </w:rPr>
              <w:t>uffet sáng tại khách sạn</w:t>
            </w:r>
            <w:r w:rsidRPr="00885098">
              <w:rPr>
                <w:rFonts w:ascii="Times New Roman" w:hAnsi="Times New Roman"/>
                <w:color w:val="000000"/>
                <w:sz w:val="24"/>
                <w:szCs w:val="24"/>
                <w:lang w:val="de-DE"/>
              </w:rPr>
              <w:t>. Làm thủ tục trả phòng. Đoàn khởi hành T</w:t>
            </w:r>
            <w:r w:rsidRPr="00885098">
              <w:rPr>
                <w:rFonts w:ascii="Times New Roman" w:hAnsi="Times New Roman"/>
                <w:color w:val="000000"/>
                <w:sz w:val="24"/>
                <w:szCs w:val="24"/>
              </w:rPr>
              <w:t>ham quan:</w:t>
            </w:r>
          </w:p>
          <w:p w:rsidR="00A326B8" w:rsidRDefault="00A326B8" w:rsidP="00A326B8">
            <w:pPr>
              <w:pStyle w:val="ListParagraph"/>
              <w:numPr>
                <w:ilvl w:val="0"/>
                <w:numId w:val="19"/>
              </w:numPr>
              <w:tabs>
                <w:tab w:val="left" w:pos="306"/>
              </w:tabs>
              <w:spacing w:before="30" w:after="0"/>
              <w:ind w:left="22" w:firstLine="0"/>
              <w:contextualSpacing w:val="0"/>
              <w:jc w:val="both"/>
              <w:rPr>
                <w:rFonts w:ascii="Times New Roman" w:hAnsi="Times New Roman"/>
                <w:color w:val="000000"/>
                <w:sz w:val="24"/>
                <w:szCs w:val="24"/>
              </w:rPr>
            </w:pPr>
            <w:r w:rsidRPr="004D5C26">
              <w:rPr>
                <w:rFonts w:ascii="Times New Roman" w:hAnsi="Times New Roman"/>
                <w:b/>
                <w:color w:val="00B050"/>
                <w:sz w:val="24"/>
                <w:szCs w:val="24"/>
              </w:rPr>
              <w:t>Trung tâm nghiên cứu sức khỏe</w:t>
            </w:r>
            <w:r>
              <w:rPr>
                <w:rFonts w:ascii="Times New Roman" w:hAnsi="Times New Roman"/>
                <w:color w:val="000000"/>
                <w:sz w:val="24"/>
                <w:szCs w:val="24"/>
              </w:rPr>
              <w:t xml:space="preserve"> tìm hiểu và trải nghiệm các sản phẩm đệm và gối từ cao su nguyên chất với công nghệ hiện đại hoặc tham quan trung tâm sản xuất tơ lụa.</w:t>
            </w:r>
          </w:p>
          <w:p w:rsidR="00A326B8" w:rsidRDefault="002F5DE2" w:rsidP="00A326B8">
            <w:pPr>
              <w:pStyle w:val="ListParagraph"/>
              <w:numPr>
                <w:ilvl w:val="0"/>
                <w:numId w:val="19"/>
              </w:numPr>
              <w:tabs>
                <w:tab w:val="left" w:pos="306"/>
              </w:tabs>
              <w:spacing w:before="30" w:after="0"/>
              <w:ind w:left="22" w:firstLine="0"/>
              <w:contextualSpacing w:val="0"/>
              <w:jc w:val="both"/>
              <w:rPr>
                <w:rFonts w:ascii="Times New Roman" w:hAnsi="Times New Roman"/>
                <w:color w:val="000000"/>
                <w:sz w:val="24"/>
                <w:szCs w:val="24"/>
              </w:rPr>
            </w:pPr>
            <w:r w:rsidRPr="002F5DE2">
              <w:rPr>
                <w:rFonts w:ascii="Times New Roman" w:hAnsi="Times New Roman"/>
                <w:b/>
                <w:color w:val="00B050"/>
                <w:sz w:val="24"/>
                <w:szCs w:val="24"/>
              </w:rPr>
              <w:t>Đại Đông Hải</w:t>
            </w:r>
            <w:r w:rsidRPr="002F5DE2">
              <w:rPr>
                <w:rFonts w:ascii="Times New Roman" w:hAnsi="Times New Roman"/>
                <w:color w:val="00B050"/>
                <w:sz w:val="24"/>
                <w:szCs w:val="24"/>
              </w:rPr>
              <w:t xml:space="preserve"> </w:t>
            </w:r>
            <w:r>
              <w:rPr>
                <w:rFonts w:ascii="Times New Roman" w:hAnsi="Times New Roman"/>
                <w:color w:val="000000"/>
                <w:sz w:val="24"/>
                <w:szCs w:val="24"/>
              </w:rPr>
              <w:t>– là nơi nghỉ mát TOP ĐẦU được yêu thích tại tỉnh Hải Nam, Quý khách tận hưởng khí hậu nhiệt đới ấm áp, trải nghiệm các môn thể thao nước hay mạo hiểm, dừng chân nhâm nhi nước dừa ngọt mát hoặc tản bộ dọc bãi biển.</w:t>
            </w:r>
          </w:p>
          <w:p w:rsidR="00A326B8" w:rsidRDefault="00A326B8" w:rsidP="00A326B8">
            <w:pPr>
              <w:pStyle w:val="ListParagraph"/>
              <w:tabs>
                <w:tab w:val="left" w:pos="270"/>
              </w:tabs>
              <w:spacing w:before="30" w:after="0"/>
              <w:ind w:left="0"/>
              <w:contextualSpacing w:val="0"/>
              <w:jc w:val="both"/>
              <w:rPr>
                <w:rFonts w:ascii="Times New Roman" w:hAnsi="Times New Roman"/>
                <w:color w:val="000000"/>
                <w:sz w:val="24"/>
                <w:szCs w:val="24"/>
              </w:rPr>
            </w:pPr>
            <w:r>
              <w:rPr>
                <w:rFonts w:ascii="Times New Roman" w:hAnsi="Times New Roman"/>
                <w:color w:val="000000"/>
                <w:sz w:val="24"/>
                <w:szCs w:val="24"/>
              </w:rPr>
              <w:t xml:space="preserve">Trưa: Quý khách thưởng thức đặc sản </w:t>
            </w:r>
            <w:r w:rsidRPr="004D5C26">
              <w:rPr>
                <w:rFonts w:ascii="Times New Roman" w:hAnsi="Times New Roman"/>
                <w:b/>
                <w:color w:val="7030A0"/>
                <w:sz w:val="24"/>
                <w:szCs w:val="24"/>
              </w:rPr>
              <w:t>“Lẩu Gà Nước Dừa”</w:t>
            </w:r>
            <w:r w:rsidRPr="004D5C26">
              <w:rPr>
                <w:rFonts w:ascii="Times New Roman" w:hAnsi="Times New Roman"/>
                <w:b/>
                <w:sz w:val="24"/>
                <w:szCs w:val="24"/>
              </w:rPr>
              <w:t>.</w:t>
            </w:r>
            <w:r w:rsidRPr="004D5C26">
              <w:rPr>
                <w:rFonts w:ascii="Times New Roman" w:hAnsi="Times New Roman"/>
                <w:color w:val="000000"/>
                <w:sz w:val="24"/>
                <w:szCs w:val="24"/>
              </w:rPr>
              <w:t xml:space="preserve"> </w:t>
            </w:r>
            <w:r>
              <w:rPr>
                <w:rFonts w:ascii="Times New Roman" w:hAnsi="Times New Roman"/>
                <w:color w:val="000000"/>
                <w:sz w:val="24"/>
                <w:szCs w:val="24"/>
              </w:rPr>
              <w:t>Tiếp tục tham quan:</w:t>
            </w:r>
          </w:p>
          <w:p w:rsidR="00A326B8" w:rsidRDefault="00A326B8" w:rsidP="00A326B8">
            <w:pPr>
              <w:pStyle w:val="ListParagraph"/>
              <w:numPr>
                <w:ilvl w:val="0"/>
                <w:numId w:val="20"/>
              </w:numPr>
              <w:tabs>
                <w:tab w:val="left" w:pos="270"/>
              </w:tabs>
              <w:spacing w:before="30" w:after="0"/>
              <w:ind w:left="22" w:firstLine="0"/>
              <w:contextualSpacing w:val="0"/>
              <w:jc w:val="both"/>
              <w:rPr>
                <w:rFonts w:ascii="Times New Roman" w:hAnsi="Times New Roman"/>
                <w:color w:val="000000"/>
                <w:sz w:val="24"/>
                <w:szCs w:val="24"/>
              </w:rPr>
            </w:pPr>
            <w:r w:rsidRPr="004D5C26">
              <w:rPr>
                <w:rFonts w:ascii="Times New Roman" w:hAnsi="Times New Roman"/>
                <w:b/>
                <w:color w:val="00B050"/>
                <w:sz w:val="24"/>
                <w:szCs w:val="24"/>
              </w:rPr>
              <w:t>Trung tâm khoa học và công nghệ sản xuất dầu cá</w:t>
            </w:r>
            <w:r w:rsidRPr="004D5C26">
              <w:rPr>
                <w:rFonts w:ascii="Times New Roman" w:hAnsi="Times New Roman"/>
                <w:color w:val="00B050"/>
                <w:sz w:val="24"/>
                <w:szCs w:val="24"/>
              </w:rPr>
              <w:t xml:space="preserve"> </w:t>
            </w:r>
            <w:r>
              <w:rPr>
                <w:rFonts w:ascii="Times New Roman" w:hAnsi="Times New Roman"/>
                <w:color w:val="000000"/>
                <w:sz w:val="24"/>
                <w:szCs w:val="24"/>
              </w:rPr>
              <w:t>- tham quan tìm hiểu công nghệ làm dầu cá mập, bảo vệ gan, xương khớp, sụn cá mập và các sản phẩm làm từ dầu cá tiêu biểu khác.</w:t>
            </w:r>
          </w:p>
          <w:p w:rsidR="00A326B8" w:rsidRDefault="00A326B8" w:rsidP="00A326B8">
            <w:pPr>
              <w:pStyle w:val="ListParagraph"/>
              <w:numPr>
                <w:ilvl w:val="0"/>
                <w:numId w:val="20"/>
              </w:numPr>
              <w:tabs>
                <w:tab w:val="left" w:pos="270"/>
              </w:tabs>
              <w:spacing w:before="30" w:after="0"/>
              <w:ind w:left="0" w:firstLine="0"/>
              <w:contextualSpacing w:val="0"/>
              <w:jc w:val="both"/>
              <w:rPr>
                <w:rFonts w:ascii="Times New Roman" w:hAnsi="Times New Roman"/>
                <w:color w:val="000000"/>
                <w:sz w:val="24"/>
                <w:szCs w:val="24"/>
              </w:rPr>
            </w:pPr>
            <w:r w:rsidRPr="007267F2">
              <w:rPr>
                <w:rFonts w:ascii="Times New Roman" w:hAnsi="Times New Roman"/>
                <w:b/>
                <w:color w:val="0000FF"/>
                <w:sz w:val="24"/>
                <w:szCs w:val="24"/>
              </w:rPr>
              <w:lastRenderedPageBreak/>
              <w:t>Công viên Lộc Hồi Đầu</w:t>
            </w:r>
            <w:r w:rsidRPr="007267F2">
              <w:rPr>
                <w:rFonts w:ascii="Times New Roman" w:hAnsi="Times New Roman"/>
                <w:color w:val="0000FF"/>
                <w:sz w:val="24"/>
                <w:szCs w:val="24"/>
              </w:rPr>
              <w:t xml:space="preserve"> </w:t>
            </w:r>
            <w:r w:rsidRPr="007267F2">
              <w:rPr>
                <w:rFonts w:ascii="Times New Roman" w:hAnsi="Times New Roman"/>
                <w:i/>
                <w:color w:val="000000"/>
                <w:sz w:val="24"/>
                <w:szCs w:val="24"/>
              </w:rPr>
              <w:t xml:space="preserve">(Option </w:t>
            </w:r>
            <w:r w:rsidRPr="007267F2">
              <w:rPr>
                <w:rFonts w:ascii="Times New Roman" w:hAnsi="Times New Roman"/>
                <w:i/>
                <w:color w:val="000000"/>
                <w:sz w:val="24"/>
                <w:szCs w:val="24"/>
                <w:lang w:val="vi-VN"/>
              </w:rPr>
              <w:t>tự</w:t>
            </w:r>
            <w:r>
              <w:rPr>
                <w:rFonts w:ascii="Times New Roman" w:hAnsi="Times New Roman"/>
                <w:i/>
                <w:color w:val="000000"/>
                <w:sz w:val="24"/>
                <w:szCs w:val="24"/>
                <w:lang w:val="vi-VN"/>
              </w:rPr>
              <w:t xml:space="preserve"> phí </w:t>
            </w:r>
            <w:r>
              <w:rPr>
                <w:rFonts w:ascii="Times New Roman" w:hAnsi="Times New Roman"/>
                <w:i/>
                <w:color w:val="000000"/>
                <w:sz w:val="24"/>
                <w:szCs w:val="24"/>
              </w:rPr>
              <w:t>có</w:t>
            </w:r>
            <w:r w:rsidRPr="007267F2">
              <w:rPr>
                <w:rFonts w:ascii="Times New Roman" w:hAnsi="Times New Roman"/>
                <w:i/>
                <w:color w:val="000000"/>
                <w:sz w:val="24"/>
                <w:szCs w:val="24"/>
                <w:lang w:val="vi-VN"/>
              </w:rPr>
              <w:t xml:space="preserve"> bao gồm xe điện</w:t>
            </w:r>
            <w:r w:rsidRPr="007267F2">
              <w:rPr>
                <w:rFonts w:ascii="Times New Roman" w:hAnsi="Times New Roman"/>
                <w:i/>
                <w:color w:val="000000"/>
                <w:sz w:val="24"/>
                <w:szCs w:val="24"/>
              </w:rPr>
              <w:t>)</w:t>
            </w:r>
            <w:r w:rsidRPr="007267F2">
              <w:rPr>
                <w:rFonts w:ascii="Times New Roman" w:hAnsi="Times New Roman"/>
                <w:i/>
                <w:color w:val="000000"/>
                <w:sz w:val="24"/>
                <w:szCs w:val="24"/>
                <w:lang w:val="vi-VN"/>
              </w:rPr>
              <w:t xml:space="preserve"> </w:t>
            </w:r>
            <w:r w:rsidRPr="007267F2">
              <w:rPr>
                <w:rFonts w:ascii="Times New Roman" w:hAnsi="Times New Roman"/>
                <w:color w:val="000000"/>
                <w:sz w:val="24"/>
                <w:szCs w:val="24"/>
                <w:lang w:val="vi-VN"/>
              </w:rPr>
              <w:t>là một trong những địa điểm du lịch nổi bật nhất của Đảo Hải Nam. Công viên này gây</w:t>
            </w:r>
            <w:r w:rsidRPr="007267F2">
              <w:rPr>
                <w:rFonts w:ascii="Times New Roman" w:hAnsi="Times New Roman"/>
                <w:color w:val="000000"/>
                <w:sz w:val="24"/>
                <w:szCs w:val="24"/>
              </w:rPr>
              <w:t xml:space="preserve"> ấn tượng với du khách quốc tế bởi </w:t>
            </w:r>
            <w:r w:rsidRPr="007267F2">
              <w:rPr>
                <w:rFonts w:ascii="Times New Roman" w:hAnsi="Times New Roman"/>
                <w:color w:val="000000"/>
                <w:sz w:val="24"/>
                <w:szCs w:val="24"/>
                <w:lang w:val="vi-VN"/>
              </w:rPr>
              <w:t xml:space="preserve">cảnh quan </w:t>
            </w:r>
            <w:r w:rsidRPr="007267F2">
              <w:rPr>
                <w:rFonts w:ascii="Times New Roman" w:hAnsi="Times New Roman"/>
                <w:color w:val="000000"/>
                <w:sz w:val="24"/>
                <w:szCs w:val="24"/>
              </w:rPr>
              <w:t xml:space="preserve">thiên nhiên hùng vĩ cùng câu chuyện tình yêu lãng mạn. </w:t>
            </w:r>
          </w:p>
          <w:p w:rsidR="00A326B8" w:rsidRDefault="00A326B8" w:rsidP="00A326B8">
            <w:pPr>
              <w:pStyle w:val="ListParagraph"/>
              <w:tabs>
                <w:tab w:val="left" w:pos="270"/>
              </w:tabs>
              <w:spacing w:before="30" w:after="0"/>
              <w:ind w:left="0"/>
              <w:contextualSpacing w:val="0"/>
              <w:jc w:val="both"/>
              <w:rPr>
                <w:rFonts w:ascii="Times New Roman" w:hAnsi="Times New Roman"/>
                <w:color w:val="000000"/>
                <w:sz w:val="24"/>
                <w:szCs w:val="24"/>
              </w:rPr>
            </w:pPr>
            <w:r w:rsidRPr="007267F2">
              <w:rPr>
                <w:rFonts w:ascii="Times New Roman" w:hAnsi="Times New Roman"/>
                <w:color w:val="000000"/>
                <w:sz w:val="24"/>
                <w:szCs w:val="24"/>
              </w:rPr>
              <w:t xml:space="preserve">Tối: Xe đưa đoàn đến tham quan </w:t>
            </w:r>
            <w:r w:rsidRPr="007267F2">
              <w:rPr>
                <w:rFonts w:ascii="Times New Roman" w:hAnsi="Times New Roman"/>
                <w:b/>
                <w:color w:val="00B050"/>
                <w:sz w:val="24"/>
                <w:szCs w:val="24"/>
              </w:rPr>
              <w:t>chợ</w:t>
            </w:r>
            <w:r>
              <w:rPr>
                <w:rFonts w:ascii="Times New Roman" w:hAnsi="Times New Roman"/>
                <w:b/>
                <w:color w:val="00B050"/>
                <w:sz w:val="24"/>
                <w:szCs w:val="24"/>
              </w:rPr>
              <w:t xml:space="preserve"> đêm</w:t>
            </w:r>
            <w:r w:rsidRPr="007267F2">
              <w:rPr>
                <w:rFonts w:ascii="Times New Roman" w:hAnsi="Times New Roman"/>
                <w:color w:val="000000"/>
                <w:sz w:val="24"/>
                <w:szCs w:val="24"/>
              </w:rPr>
              <w:t>. Quý khách tự do khám phá các con hẻm và thưởng thức đặc sản địa phương.</w:t>
            </w:r>
          </w:p>
          <w:p w:rsidR="00A326B8" w:rsidRPr="00885098" w:rsidRDefault="00A326B8" w:rsidP="00A326B8">
            <w:pPr>
              <w:pStyle w:val="ListParagraph"/>
              <w:tabs>
                <w:tab w:val="left" w:pos="270"/>
              </w:tabs>
              <w:spacing w:before="30" w:after="0"/>
              <w:ind w:left="0"/>
              <w:contextualSpacing w:val="0"/>
              <w:jc w:val="both"/>
              <w:rPr>
                <w:rFonts w:ascii="Times New Roman" w:hAnsi="Times New Roman"/>
                <w:color w:val="000000"/>
                <w:sz w:val="24"/>
                <w:szCs w:val="24"/>
                <w:lang w:val="de-DE"/>
              </w:rPr>
            </w:pPr>
            <w:r>
              <w:rPr>
                <w:rFonts w:ascii="Times New Roman" w:hAnsi="Times New Roman"/>
                <w:color w:val="000000"/>
                <w:sz w:val="24"/>
                <w:szCs w:val="24"/>
              </w:rPr>
              <w:t xml:space="preserve">Kết thúc chương trình, </w:t>
            </w:r>
            <w:r>
              <w:rPr>
                <w:rFonts w:ascii="Times New Roman" w:hAnsi="Times New Roman"/>
                <w:color w:val="000000"/>
                <w:sz w:val="24"/>
                <w:szCs w:val="24"/>
                <w:lang w:val="de-DE"/>
              </w:rPr>
              <w:t xml:space="preserve">xe và HDV đưa đoàn ra sân bay </w:t>
            </w:r>
            <w:r w:rsidRPr="004D5C26">
              <w:rPr>
                <w:rFonts w:ascii="Times New Roman" w:hAnsi="Times New Roman"/>
                <w:b/>
                <w:color w:val="000000"/>
                <w:sz w:val="24"/>
                <w:szCs w:val="24"/>
                <w:lang w:val="de-DE"/>
              </w:rPr>
              <w:t>Quốc Tế Phượng Hoàng</w:t>
            </w:r>
            <w:r>
              <w:rPr>
                <w:rFonts w:ascii="Times New Roman" w:hAnsi="Times New Roman"/>
                <w:color w:val="000000"/>
                <w:sz w:val="24"/>
                <w:szCs w:val="24"/>
                <w:lang w:val="de-DE"/>
              </w:rPr>
              <w:t>.</w:t>
            </w:r>
          </w:p>
        </w:tc>
      </w:tr>
      <w:tr w:rsidR="00A326B8" w:rsidRPr="00900DDD" w:rsidTr="00A326B8">
        <w:trPr>
          <w:trHeight w:val="100"/>
          <w:jc w:val="center"/>
        </w:trPr>
        <w:tc>
          <w:tcPr>
            <w:tcW w:w="5000" w:type="pct"/>
            <w:gridSpan w:val="6"/>
            <w:shd w:val="clear" w:color="auto" w:fill="auto"/>
          </w:tcPr>
          <w:p w:rsidR="00A326B8" w:rsidRDefault="00851FAB" w:rsidP="00A326B8">
            <w:pPr>
              <w:pStyle w:val="Default"/>
              <w:tabs>
                <w:tab w:val="left" w:pos="9181"/>
              </w:tabs>
              <w:spacing w:before="20" w:after="20" w:line="276" w:lineRule="auto"/>
              <w:ind w:left="9" w:right="-180"/>
              <w:rPr>
                <w:b/>
                <w:color w:val="FFFFFF"/>
              </w:rPr>
            </w:pPr>
            <w:r>
              <w:rPr>
                <w:noProof/>
              </w:rPr>
              <w:lastRenderedPageBreak/>
              <w:drawing>
                <wp:inline distT="0" distB="0" distL="0" distR="0" wp14:anchorId="1BD12E5D" wp14:editId="041D037E">
                  <wp:extent cx="6849283" cy="12642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22451" cy="1277762"/>
                          </a:xfrm>
                          <a:prstGeom prst="rect">
                            <a:avLst/>
                          </a:prstGeom>
                        </pic:spPr>
                      </pic:pic>
                    </a:graphicData>
                  </a:graphic>
                </wp:inline>
              </w:drawing>
            </w:r>
          </w:p>
        </w:tc>
      </w:tr>
      <w:tr w:rsidR="00A326B8" w:rsidRPr="00900DDD" w:rsidTr="00B24CD2">
        <w:trPr>
          <w:trHeight w:val="100"/>
          <w:jc w:val="center"/>
        </w:trPr>
        <w:tc>
          <w:tcPr>
            <w:tcW w:w="596" w:type="pct"/>
            <w:shd w:val="clear" w:color="auto" w:fill="3DC12F"/>
          </w:tcPr>
          <w:p w:rsidR="00A326B8" w:rsidRPr="0066171F" w:rsidRDefault="00A326B8" w:rsidP="00A326B8">
            <w:pPr>
              <w:pStyle w:val="Default"/>
              <w:spacing w:before="20" w:after="20" w:line="276" w:lineRule="auto"/>
              <w:rPr>
                <w:b/>
                <w:color w:val="FFFFFF"/>
              </w:rPr>
            </w:pPr>
            <w:r>
              <w:rPr>
                <w:b/>
                <w:color w:val="FFFFFF"/>
              </w:rPr>
              <w:t>NGÀY 4:</w:t>
            </w:r>
          </w:p>
        </w:tc>
        <w:tc>
          <w:tcPr>
            <w:tcW w:w="4404" w:type="pct"/>
            <w:gridSpan w:val="5"/>
            <w:shd w:val="clear" w:color="auto" w:fill="3DC12F"/>
          </w:tcPr>
          <w:p w:rsidR="00A326B8" w:rsidRDefault="00A326B8" w:rsidP="00A326B8">
            <w:pPr>
              <w:pStyle w:val="Default"/>
              <w:tabs>
                <w:tab w:val="left" w:pos="9181"/>
              </w:tabs>
              <w:spacing w:before="20" w:after="20" w:line="276" w:lineRule="auto"/>
              <w:ind w:left="9" w:right="-180"/>
              <w:rPr>
                <w:b/>
                <w:color w:val="FFFFFF"/>
              </w:rPr>
            </w:pPr>
            <w:r>
              <w:rPr>
                <w:b/>
                <w:color w:val="FFFFFF"/>
              </w:rPr>
              <w:t>TAM Á – TP.HCM</w:t>
            </w:r>
          </w:p>
        </w:tc>
      </w:tr>
      <w:tr w:rsidR="00A326B8" w:rsidRPr="00900DDD" w:rsidTr="00A326B8">
        <w:trPr>
          <w:trHeight w:val="100"/>
          <w:jc w:val="center"/>
        </w:trPr>
        <w:tc>
          <w:tcPr>
            <w:tcW w:w="5000" w:type="pct"/>
            <w:gridSpan w:val="6"/>
          </w:tcPr>
          <w:p w:rsidR="00A326B8" w:rsidRPr="00885098" w:rsidRDefault="00A326B8" w:rsidP="00A326B8">
            <w:pPr>
              <w:pStyle w:val="ListParagraph"/>
              <w:tabs>
                <w:tab w:val="left" w:pos="270"/>
              </w:tabs>
              <w:spacing w:before="30" w:after="0"/>
              <w:ind w:left="0"/>
              <w:contextualSpacing w:val="0"/>
              <w:jc w:val="both"/>
              <w:rPr>
                <w:rFonts w:ascii="Times New Roman" w:hAnsi="Times New Roman"/>
                <w:color w:val="000000"/>
                <w:sz w:val="24"/>
                <w:szCs w:val="24"/>
                <w:lang w:val="de-DE"/>
              </w:rPr>
            </w:pPr>
            <w:r>
              <w:rPr>
                <w:rFonts w:ascii="Times New Roman" w:hAnsi="Times New Roman"/>
                <w:color w:val="000000"/>
                <w:sz w:val="24"/>
                <w:szCs w:val="24"/>
                <w:lang w:val="de-DE"/>
              </w:rPr>
              <w:t>Đến sân bay Phượng Hoàng, Đoàn làm thủ tục bay về Thành Phố Hồ Chí Minh</w:t>
            </w:r>
          </w:p>
        </w:tc>
      </w:tr>
      <w:tr w:rsidR="00A326B8" w:rsidRPr="00900DDD" w:rsidTr="00A326B8">
        <w:trPr>
          <w:trHeight w:val="100"/>
          <w:jc w:val="center"/>
        </w:trPr>
        <w:tc>
          <w:tcPr>
            <w:tcW w:w="5000" w:type="pct"/>
            <w:gridSpan w:val="6"/>
          </w:tcPr>
          <w:p w:rsidR="00A326B8" w:rsidRPr="00004FC9" w:rsidRDefault="00A326B8" w:rsidP="00A326B8">
            <w:pPr>
              <w:pStyle w:val="ListParagraph"/>
              <w:tabs>
                <w:tab w:val="left" w:pos="270"/>
              </w:tabs>
              <w:spacing w:before="30" w:after="0"/>
              <w:ind w:left="0"/>
              <w:contextualSpacing w:val="0"/>
              <w:jc w:val="center"/>
              <w:rPr>
                <w:rFonts w:ascii="Times New Roman" w:hAnsi="Times New Roman"/>
                <w:b/>
                <w:color w:val="000000"/>
                <w:sz w:val="24"/>
                <w:szCs w:val="24"/>
              </w:rPr>
            </w:pPr>
            <w:r w:rsidRPr="00004FC9">
              <w:rPr>
                <w:rFonts w:ascii="Times New Roman" w:hAnsi="Times New Roman"/>
                <w:b/>
                <w:color w:val="000000"/>
                <w:sz w:val="24"/>
                <w:szCs w:val="24"/>
              </w:rPr>
              <w:t>Chuyến bay:</w:t>
            </w:r>
            <w:r>
              <w:rPr>
                <w:rFonts w:ascii="Times New Roman" w:hAnsi="Times New Roman"/>
                <w:b/>
                <w:color w:val="000000"/>
                <w:sz w:val="24"/>
                <w:szCs w:val="24"/>
              </w:rPr>
              <w:t xml:space="preserve"> QH851</w:t>
            </w:r>
            <w:r w:rsidRPr="00004FC9">
              <w:rPr>
                <w:rFonts w:ascii="Times New Roman" w:hAnsi="Times New Roman"/>
                <w:b/>
                <w:color w:val="000000"/>
                <w:sz w:val="24"/>
                <w:szCs w:val="24"/>
              </w:rPr>
              <w:t xml:space="preserve"> SYX – SGN </w:t>
            </w:r>
            <w:r>
              <w:rPr>
                <w:rFonts w:ascii="Times New Roman" w:hAnsi="Times New Roman"/>
                <w:b/>
                <w:color w:val="000000"/>
                <w:sz w:val="24"/>
                <w:szCs w:val="24"/>
              </w:rPr>
              <w:t>03</w:t>
            </w:r>
            <w:r w:rsidRPr="00004FC9">
              <w:rPr>
                <w:rFonts w:ascii="Times New Roman" w:hAnsi="Times New Roman"/>
                <w:b/>
                <w:color w:val="000000"/>
                <w:sz w:val="24"/>
                <w:szCs w:val="24"/>
              </w:rPr>
              <w:t>:</w:t>
            </w:r>
            <w:r>
              <w:rPr>
                <w:rFonts w:ascii="Times New Roman" w:hAnsi="Times New Roman"/>
                <w:b/>
                <w:color w:val="000000"/>
                <w:sz w:val="24"/>
                <w:szCs w:val="24"/>
              </w:rPr>
              <w:t>25</w:t>
            </w:r>
            <w:r w:rsidRPr="00004FC9">
              <w:rPr>
                <w:rFonts w:ascii="Times New Roman" w:hAnsi="Times New Roman"/>
                <w:b/>
                <w:color w:val="000000"/>
                <w:sz w:val="24"/>
                <w:szCs w:val="24"/>
              </w:rPr>
              <w:t xml:space="preserve"> – </w:t>
            </w:r>
            <w:r>
              <w:rPr>
                <w:rFonts w:ascii="Times New Roman" w:hAnsi="Times New Roman"/>
                <w:b/>
                <w:color w:val="000000"/>
                <w:sz w:val="24"/>
                <w:szCs w:val="24"/>
              </w:rPr>
              <w:t>04</w:t>
            </w:r>
            <w:r w:rsidRPr="00004FC9">
              <w:rPr>
                <w:rFonts w:ascii="Times New Roman" w:hAnsi="Times New Roman"/>
                <w:b/>
                <w:color w:val="000000"/>
                <w:sz w:val="24"/>
                <w:szCs w:val="24"/>
              </w:rPr>
              <w:t>:</w:t>
            </w:r>
            <w:r>
              <w:rPr>
                <w:rFonts w:ascii="Times New Roman" w:hAnsi="Times New Roman"/>
                <w:b/>
                <w:color w:val="000000"/>
                <w:sz w:val="24"/>
                <w:szCs w:val="24"/>
              </w:rPr>
              <w:t>20</w:t>
            </w:r>
          </w:p>
        </w:tc>
      </w:tr>
      <w:tr w:rsidR="00A326B8" w:rsidRPr="00900DDD" w:rsidTr="00A326B8">
        <w:trPr>
          <w:trHeight w:val="74"/>
          <w:jc w:val="center"/>
        </w:trPr>
        <w:tc>
          <w:tcPr>
            <w:tcW w:w="5000" w:type="pct"/>
            <w:gridSpan w:val="6"/>
          </w:tcPr>
          <w:p w:rsidR="00A326B8" w:rsidRPr="00885098" w:rsidRDefault="00A326B8" w:rsidP="00A326B8">
            <w:pPr>
              <w:tabs>
                <w:tab w:val="left" w:pos="1560"/>
              </w:tabs>
              <w:spacing w:after="0" w:line="240" w:lineRule="auto"/>
              <w:ind w:right="216"/>
              <w:jc w:val="center"/>
              <w:rPr>
                <w:rFonts w:ascii="Times New Roman" w:hAnsi="Times New Roman"/>
                <w:b/>
                <w:color w:val="00B050"/>
                <w:sz w:val="32"/>
                <w:szCs w:val="24"/>
                <w:lang w:val="pt-PT"/>
              </w:rPr>
            </w:pPr>
            <w:r w:rsidRPr="00885098">
              <w:rPr>
                <w:rFonts w:ascii="Times New Roman" w:hAnsi="Times New Roman"/>
                <w:b/>
                <w:color w:val="00B050"/>
                <w:sz w:val="32"/>
                <w:szCs w:val="24"/>
                <w:lang w:val="pt-PT"/>
              </w:rPr>
              <w:t>Chia tay Quý khách. Hẹn gặp lại quý khách!</w:t>
            </w:r>
          </w:p>
          <w:p w:rsidR="00A326B8" w:rsidRPr="00885098" w:rsidRDefault="00A326B8" w:rsidP="00A326B8">
            <w:pPr>
              <w:pStyle w:val="ListParagraph"/>
              <w:tabs>
                <w:tab w:val="left" w:pos="270"/>
                <w:tab w:val="left" w:pos="8370"/>
                <w:tab w:val="right" w:pos="10710"/>
              </w:tabs>
              <w:spacing w:after="0"/>
              <w:ind w:left="0" w:right="10"/>
              <w:jc w:val="center"/>
              <w:rPr>
                <w:rFonts w:ascii="Times New Roman" w:hAnsi="Times New Roman"/>
                <w:color w:val="000000"/>
                <w:sz w:val="24"/>
                <w:szCs w:val="24"/>
                <w:lang w:val="de-DE"/>
              </w:rPr>
            </w:pPr>
            <w:r w:rsidRPr="00885098">
              <w:rPr>
                <w:rFonts w:ascii="Times New Roman" w:hAnsi="Times New Roman"/>
                <w:b/>
                <w:color w:val="0070C0"/>
                <w:sz w:val="24"/>
                <w:szCs w:val="24"/>
                <w:lang w:val="pt-PT"/>
              </w:rPr>
              <w:t>Lưu ý</w:t>
            </w:r>
            <w:r w:rsidRPr="00885098">
              <w:rPr>
                <w:rFonts w:ascii="Times New Roman" w:hAnsi="Times New Roman"/>
                <w:sz w:val="24"/>
                <w:szCs w:val="24"/>
                <w:lang w:val="pt-PT"/>
              </w:rPr>
              <w:t>: Các điểm tham quan trong chương trình sẽ linh động sao cho phù hợp với tình hình thực tế.</w:t>
            </w:r>
          </w:p>
        </w:tc>
      </w:tr>
      <w:tr w:rsidR="00A326B8" w:rsidRPr="00900DDD" w:rsidTr="00620C0F">
        <w:trPr>
          <w:trHeight w:val="89"/>
          <w:jc w:val="center"/>
        </w:trPr>
        <w:tc>
          <w:tcPr>
            <w:tcW w:w="5000" w:type="pct"/>
            <w:gridSpan w:val="6"/>
            <w:tcBorders>
              <w:bottom w:val="single" w:sz="4" w:space="0" w:color="auto"/>
            </w:tcBorders>
          </w:tcPr>
          <w:p w:rsidR="00A326B8" w:rsidRPr="00885098" w:rsidRDefault="00A326B8" w:rsidP="00A326B8">
            <w:pPr>
              <w:tabs>
                <w:tab w:val="left" w:pos="1560"/>
              </w:tabs>
              <w:spacing w:after="0" w:line="240" w:lineRule="auto"/>
              <w:ind w:right="216"/>
              <w:rPr>
                <w:rFonts w:ascii="Times New Roman" w:hAnsi="Times New Roman"/>
                <w:b/>
                <w:color w:val="00B050"/>
                <w:sz w:val="32"/>
                <w:szCs w:val="24"/>
                <w:lang w:val="pt-PT"/>
              </w:rPr>
            </w:pPr>
            <w:r w:rsidRPr="003A2602">
              <w:rPr>
                <w:rFonts w:ascii="Times New Roman" w:hAnsi="Times New Roman"/>
                <w:b/>
                <w:color w:val="00B050"/>
                <w:sz w:val="2"/>
                <w:szCs w:val="24"/>
                <w:lang w:val="pt-PT"/>
              </w:rPr>
              <w:t>`</w:t>
            </w:r>
          </w:p>
        </w:tc>
      </w:tr>
      <w:tr w:rsidR="00A326B8" w:rsidRPr="00900DDD" w:rsidTr="00B24CD2">
        <w:trPr>
          <w:trHeight w:val="169"/>
          <w:jc w:val="center"/>
        </w:trPr>
        <w:tc>
          <w:tcPr>
            <w:tcW w:w="993"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A326B8" w:rsidRPr="00EB3CAC" w:rsidRDefault="00A326B8" w:rsidP="00A326B8">
            <w:pPr>
              <w:tabs>
                <w:tab w:val="left" w:pos="1560"/>
              </w:tabs>
              <w:spacing w:after="0" w:line="240" w:lineRule="auto"/>
              <w:ind w:right="216"/>
              <w:jc w:val="center"/>
              <w:rPr>
                <w:rFonts w:ascii="Times New Roman" w:hAnsi="Times New Roman"/>
                <w:b/>
                <w:color w:val="FF0000"/>
                <w:sz w:val="28"/>
                <w:szCs w:val="28"/>
                <w:lang w:val="pt-PT"/>
              </w:rPr>
            </w:pPr>
            <w:r w:rsidRPr="00EB3CAC">
              <w:rPr>
                <w:rFonts w:ascii="Times New Roman" w:hAnsi="Times New Roman"/>
                <w:b/>
                <w:color w:val="FF0000"/>
                <w:sz w:val="28"/>
                <w:szCs w:val="28"/>
                <w:lang w:val="pt-PT"/>
              </w:rPr>
              <w:t>NGÀY</w:t>
            </w:r>
          </w:p>
          <w:p w:rsidR="00A326B8" w:rsidRPr="00F466C6" w:rsidRDefault="00A326B8" w:rsidP="00A326B8">
            <w:pPr>
              <w:tabs>
                <w:tab w:val="left" w:pos="1560"/>
              </w:tabs>
              <w:spacing w:after="0" w:line="240" w:lineRule="auto"/>
              <w:ind w:right="216"/>
              <w:jc w:val="center"/>
              <w:rPr>
                <w:rFonts w:ascii="Times New Roman" w:hAnsi="Times New Roman"/>
                <w:b/>
                <w:color w:val="FF0000"/>
                <w:sz w:val="24"/>
                <w:szCs w:val="24"/>
                <w:lang w:val="pt-PT"/>
              </w:rPr>
            </w:pPr>
            <w:r w:rsidRPr="00EB3CAC">
              <w:rPr>
                <w:rFonts w:ascii="Times New Roman" w:hAnsi="Times New Roman"/>
                <w:b/>
                <w:color w:val="FF0000"/>
                <w:sz w:val="28"/>
                <w:szCs w:val="28"/>
                <w:lang w:val="pt-PT"/>
              </w:rPr>
              <w:t>KHỞI HÀNH</w:t>
            </w:r>
          </w:p>
        </w:tc>
        <w:tc>
          <w:tcPr>
            <w:tcW w:w="1645"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A326B8" w:rsidRPr="00EB3CAC" w:rsidRDefault="00A326B8" w:rsidP="00A326B8">
            <w:pPr>
              <w:tabs>
                <w:tab w:val="left" w:pos="1560"/>
              </w:tabs>
              <w:spacing w:after="0" w:line="240" w:lineRule="auto"/>
              <w:ind w:right="216"/>
              <w:jc w:val="center"/>
              <w:rPr>
                <w:rFonts w:ascii="Times New Roman" w:hAnsi="Times New Roman"/>
                <w:b/>
                <w:color w:val="FF0000"/>
                <w:sz w:val="36"/>
                <w:szCs w:val="36"/>
                <w:lang w:val="pt-PT"/>
              </w:rPr>
            </w:pPr>
            <w:r w:rsidRPr="00EB3CAC">
              <w:rPr>
                <w:rFonts w:ascii="Times New Roman" w:hAnsi="Times New Roman"/>
                <w:b/>
                <w:color w:val="FF0000"/>
                <w:sz w:val="36"/>
                <w:szCs w:val="36"/>
                <w:lang w:val="pt-PT"/>
              </w:rPr>
              <w:t>CHUYẾN BAY</w:t>
            </w:r>
          </w:p>
        </w:tc>
        <w:tc>
          <w:tcPr>
            <w:tcW w:w="2362"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A326B8" w:rsidRPr="00F466C6" w:rsidRDefault="00A326B8" w:rsidP="00A326B8">
            <w:pPr>
              <w:tabs>
                <w:tab w:val="left" w:pos="1560"/>
              </w:tabs>
              <w:spacing w:after="0" w:line="240" w:lineRule="auto"/>
              <w:ind w:right="216"/>
              <w:jc w:val="center"/>
              <w:rPr>
                <w:rFonts w:ascii="Times New Roman" w:hAnsi="Times New Roman"/>
                <w:b/>
                <w:color w:val="FF0000"/>
                <w:sz w:val="24"/>
                <w:szCs w:val="24"/>
                <w:lang w:val="pt-PT"/>
              </w:rPr>
            </w:pPr>
            <w:r w:rsidRPr="00F466C6">
              <w:rPr>
                <w:rFonts w:ascii="Times New Roman" w:hAnsi="Times New Roman"/>
                <w:b/>
                <w:color w:val="FF0000"/>
                <w:sz w:val="24"/>
                <w:szCs w:val="24"/>
                <w:lang w:val="pt-PT"/>
              </w:rPr>
              <w:t>GIÁ BÁN KHÁCH LẺ GHÉP ĐOÀN (VNĐ)</w:t>
            </w:r>
          </w:p>
        </w:tc>
      </w:tr>
      <w:tr w:rsidR="00A326B8" w:rsidRPr="00900DDD" w:rsidTr="00B24CD2">
        <w:trPr>
          <w:trHeight w:val="539"/>
          <w:jc w:val="center"/>
        </w:trPr>
        <w:tc>
          <w:tcPr>
            <w:tcW w:w="993" w:type="pct"/>
            <w:gridSpan w:val="2"/>
            <w:vMerge/>
            <w:tcBorders>
              <w:top w:val="single" w:sz="4" w:space="0" w:color="auto"/>
              <w:left w:val="single" w:sz="4" w:space="0" w:color="auto"/>
              <w:right w:val="single" w:sz="4" w:space="0" w:color="auto"/>
            </w:tcBorders>
            <w:shd w:val="clear" w:color="auto" w:fill="FFFF00"/>
            <w:vAlign w:val="center"/>
          </w:tcPr>
          <w:p w:rsidR="00A326B8" w:rsidRPr="00F466C6" w:rsidRDefault="00A326B8" w:rsidP="00A326B8">
            <w:pPr>
              <w:tabs>
                <w:tab w:val="left" w:pos="1560"/>
              </w:tabs>
              <w:spacing w:after="0" w:line="240" w:lineRule="auto"/>
              <w:ind w:right="216"/>
              <w:jc w:val="center"/>
              <w:rPr>
                <w:rFonts w:ascii="Times New Roman" w:hAnsi="Times New Roman"/>
                <w:b/>
                <w:color w:val="FF0000"/>
                <w:sz w:val="24"/>
                <w:szCs w:val="24"/>
                <w:lang w:val="pt-PT"/>
              </w:rPr>
            </w:pPr>
          </w:p>
        </w:tc>
        <w:tc>
          <w:tcPr>
            <w:tcW w:w="1645" w:type="pct"/>
            <w:vMerge/>
            <w:tcBorders>
              <w:top w:val="single" w:sz="4" w:space="0" w:color="auto"/>
              <w:left w:val="single" w:sz="4" w:space="0" w:color="auto"/>
              <w:right w:val="single" w:sz="4" w:space="0" w:color="auto"/>
            </w:tcBorders>
            <w:shd w:val="clear" w:color="auto" w:fill="FFFF00"/>
            <w:vAlign w:val="center"/>
          </w:tcPr>
          <w:p w:rsidR="00A326B8" w:rsidRPr="00F466C6" w:rsidRDefault="00A326B8" w:rsidP="00A326B8">
            <w:pPr>
              <w:tabs>
                <w:tab w:val="left" w:pos="1560"/>
              </w:tabs>
              <w:spacing w:after="0" w:line="240" w:lineRule="auto"/>
              <w:ind w:right="216"/>
              <w:jc w:val="center"/>
              <w:rPr>
                <w:rFonts w:ascii="Times New Roman" w:hAnsi="Times New Roman"/>
                <w:b/>
                <w:color w:val="FF0000"/>
                <w:sz w:val="24"/>
                <w:szCs w:val="24"/>
                <w:lang w:val="pt-PT"/>
              </w:rPr>
            </w:pPr>
          </w:p>
        </w:tc>
        <w:tc>
          <w:tcPr>
            <w:tcW w:w="800" w:type="pct"/>
            <w:vMerge w:val="restart"/>
            <w:tcBorders>
              <w:top w:val="single" w:sz="4" w:space="0" w:color="auto"/>
              <w:left w:val="single" w:sz="4" w:space="0" w:color="auto"/>
              <w:right w:val="single" w:sz="4" w:space="0" w:color="auto"/>
            </w:tcBorders>
            <w:shd w:val="clear" w:color="auto" w:fill="FFFF00"/>
            <w:vAlign w:val="center"/>
          </w:tcPr>
          <w:p w:rsidR="00A326B8" w:rsidRPr="00EB3CAC" w:rsidRDefault="00A326B8" w:rsidP="00A326B8">
            <w:pPr>
              <w:tabs>
                <w:tab w:val="left" w:pos="1560"/>
              </w:tabs>
              <w:spacing w:after="0" w:line="240" w:lineRule="auto"/>
              <w:ind w:right="216"/>
              <w:jc w:val="center"/>
              <w:rPr>
                <w:rFonts w:ascii="Times New Roman" w:hAnsi="Times New Roman"/>
                <w:b/>
                <w:color w:val="FF0000"/>
                <w:lang w:val="pt-PT"/>
              </w:rPr>
            </w:pPr>
            <w:r w:rsidRPr="00EB3CAC">
              <w:rPr>
                <w:rFonts w:ascii="Times New Roman" w:hAnsi="Times New Roman"/>
                <w:b/>
                <w:color w:val="FF0000"/>
                <w:lang w:val="pt-PT"/>
              </w:rPr>
              <w:t>NGƯỜI LỚN</w:t>
            </w:r>
          </w:p>
        </w:tc>
        <w:tc>
          <w:tcPr>
            <w:tcW w:w="773" w:type="pct"/>
            <w:tcBorders>
              <w:top w:val="single" w:sz="4" w:space="0" w:color="auto"/>
              <w:left w:val="single" w:sz="4" w:space="0" w:color="auto"/>
              <w:bottom w:val="single" w:sz="4" w:space="0" w:color="auto"/>
              <w:right w:val="single" w:sz="4" w:space="0" w:color="auto"/>
            </w:tcBorders>
            <w:shd w:val="clear" w:color="auto" w:fill="FFFF00"/>
            <w:vAlign w:val="center"/>
          </w:tcPr>
          <w:p w:rsidR="00A326B8" w:rsidRPr="00EB3CAC" w:rsidRDefault="00A326B8" w:rsidP="00A326B8">
            <w:pPr>
              <w:tabs>
                <w:tab w:val="left" w:pos="1560"/>
              </w:tabs>
              <w:spacing w:after="0" w:line="240" w:lineRule="auto"/>
              <w:jc w:val="center"/>
              <w:rPr>
                <w:rFonts w:ascii="Times New Roman" w:hAnsi="Times New Roman"/>
                <w:b/>
                <w:color w:val="FF0000"/>
                <w:lang w:val="pt-PT"/>
              </w:rPr>
            </w:pPr>
            <w:r w:rsidRPr="00EB3CAC">
              <w:rPr>
                <w:rFonts w:ascii="Times New Roman" w:hAnsi="Times New Roman"/>
                <w:b/>
                <w:color w:val="FF0000"/>
                <w:lang w:val="pt-PT"/>
              </w:rPr>
              <w:t>TRẺ EM</w:t>
            </w:r>
          </w:p>
          <w:p w:rsidR="00A326B8" w:rsidRPr="00EB3CAC" w:rsidRDefault="00A326B8" w:rsidP="00A326B8">
            <w:pPr>
              <w:tabs>
                <w:tab w:val="left" w:pos="1560"/>
              </w:tabs>
              <w:spacing w:after="0" w:line="240" w:lineRule="auto"/>
              <w:jc w:val="center"/>
              <w:rPr>
                <w:rFonts w:ascii="Times New Roman" w:hAnsi="Times New Roman"/>
                <w:b/>
                <w:color w:val="FF0000"/>
                <w:sz w:val="16"/>
                <w:szCs w:val="16"/>
                <w:lang w:val="pt-PT"/>
              </w:rPr>
            </w:pPr>
            <w:r w:rsidRPr="00EB3CAC">
              <w:rPr>
                <w:rFonts w:ascii="Times New Roman" w:hAnsi="Times New Roman"/>
                <w:b/>
                <w:color w:val="FF0000"/>
                <w:sz w:val="16"/>
                <w:szCs w:val="16"/>
                <w:lang w:val="pt-PT"/>
              </w:rPr>
              <w:t>(Từ 2-dưới 1</w:t>
            </w:r>
            <w:r>
              <w:rPr>
                <w:rFonts w:ascii="Times New Roman" w:hAnsi="Times New Roman"/>
                <w:b/>
                <w:color w:val="FF0000"/>
                <w:sz w:val="16"/>
                <w:szCs w:val="16"/>
                <w:lang w:val="pt-PT"/>
              </w:rPr>
              <w:t>2</w:t>
            </w:r>
            <w:r w:rsidRPr="00EB3CAC">
              <w:rPr>
                <w:rFonts w:ascii="Times New Roman" w:hAnsi="Times New Roman"/>
                <w:b/>
                <w:color w:val="FF0000"/>
                <w:sz w:val="16"/>
                <w:szCs w:val="16"/>
                <w:lang w:val="pt-PT"/>
              </w:rPr>
              <w:t>T)</w:t>
            </w:r>
          </w:p>
        </w:tc>
        <w:tc>
          <w:tcPr>
            <w:tcW w:w="789" w:type="pct"/>
            <w:tcBorders>
              <w:top w:val="single" w:sz="4" w:space="0" w:color="auto"/>
              <w:left w:val="single" w:sz="4" w:space="0" w:color="auto"/>
              <w:bottom w:val="single" w:sz="4" w:space="0" w:color="auto"/>
              <w:right w:val="single" w:sz="4" w:space="0" w:color="auto"/>
            </w:tcBorders>
            <w:shd w:val="clear" w:color="auto" w:fill="FFFF00"/>
            <w:vAlign w:val="center"/>
          </w:tcPr>
          <w:p w:rsidR="00A326B8" w:rsidRPr="00EB3CAC" w:rsidRDefault="00A326B8" w:rsidP="00A326B8">
            <w:pPr>
              <w:tabs>
                <w:tab w:val="left" w:pos="1560"/>
              </w:tabs>
              <w:spacing w:after="0" w:line="240" w:lineRule="auto"/>
              <w:ind w:right="216"/>
              <w:jc w:val="center"/>
              <w:rPr>
                <w:rFonts w:ascii="Times New Roman" w:hAnsi="Times New Roman"/>
                <w:b/>
                <w:color w:val="FF0000"/>
                <w:lang w:val="pt-PT"/>
              </w:rPr>
            </w:pPr>
            <w:r w:rsidRPr="00EB3CAC">
              <w:rPr>
                <w:rFonts w:ascii="Times New Roman" w:hAnsi="Times New Roman"/>
                <w:b/>
                <w:color w:val="FF0000"/>
                <w:lang w:val="pt-PT"/>
              </w:rPr>
              <w:t>TRẺ NHỎ</w:t>
            </w:r>
          </w:p>
          <w:p w:rsidR="00A326B8" w:rsidRPr="00EB3CAC" w:rsidRDefault="00A326B8" w:rsidP="00A326B8">
            <w:pPr>
              <w:tabs>
                <w:tab w:val="left" w:pos="1560"/>
              </w:tabs>
              <w:spacing w:after="0" w:line="240" w:lineRule="auto"/>
              <w:ind w:right="216"/>
              <w:jc w:val="center"/>
              <w:rPr>
                <w:rFonts w:ascii="Times New Roman" w:hAnsi="Times New Roman"/>
                <w:b/>
                <w:color w:val="FF0000"/>
                <w:sz w:val="16"/>
                <w:szCs w:val="16"/>
                <w:lang w:val="pt-PT"/>
              </w:rPr>
            </w:pPr>
            <w:r w:rsidRPr="00EB3CAC">
              <w:rPr>
                <w:rFonts w:ascii="Times New Roman" w:hAnsi="Times New Roman"/>
                <w:b/>
                <w:color w:val="FF0000"/>
                <w:sz w:val="16"/>
                <w:szCs w:val="16"/>
                <w:lang w:val="pt-PT"/>
              </w:rPr>
              <w:t>(Dưới 2T)</w:t>
            </w:r>
          </w:p>
        </w:tc>
      </w:tr>
      <w:tr w:rsidR="00A326B8" w:rsidRPr="00900DDD" w:rsidTr="00B24CD2">
        <w:trPr>
          <w:trHeight w:val="70"/>
          <w:jc w:val="center"/>
        </w:trPr>
        <w:tc>
          <w:tcPr>
            <w:tcW w:w="993" w:type="pct"/>
            <w:gridSpan w:val="2"/>
            <w:vMerge/>
            <w:tcBorders>
              <w:left w:val="single" w:sz="4" w:space="0" w:color="auto"/>
              <w:bottom w:val="single" w:sz="4" w:space="0" w:color="auto"/>
              <w:right w:val="single" w:sz="4" w:space="0" w:color="auto"/>
            </w:tcBorders>
            <w:shd w:val="clear" w:color="auto" w:fill="FFFF00"/>
            <w:vAlign w:val="center"/>
          </w:tcPr>
          <w:p w:rsidR="00A326B8" w:rsidRPr="00F466C6" w:rsidRDefault="00A326B8" w:rsidP="00A326B8">
            <w:pPr>
              <w:tabs>
                <w:tab w:val="left" w:pos="1560"/>
              </w:tabs>
              <w:spacing w:after="0" w:line="240" w:lineRule="auto"/>
              <w:ind w:right="216"/>
              <w:jc w:val="center"/>
              <w:rPr>
                <w:rFonts w:ascii="Times New Roman" w:hAnsi="Times New Roman"/>
                <w:b/>
                <w:color w:val="FF0000"/>
                <w:sz w:val="24"/>
                <w:szCs w:val="24"/>
                <w:lang w:val="pt-PT"/>
              </w:rPr>
            </w:pPr>
          </w:p>
        </w:tc>
        <w:tc>
          <w:tcPr>
            <w:tcW w:w="1645" w:type="pct"/>
            <w:vMerge/>
            <w:tcBorders>
              <w:left w:val="single" w:sz="4" w:space="0" w:color="auto"/>
              <w:bottom w:val="single" w:sz="4" w:space="0" w:color="auto"/>
              <w:right w:val="single" w:sz="4" w:space="0" w:color="auto"/>
            </w:tcBorders>
            <w:shd w:val="clear" w:color="auto" w:fill="FFFF00"/>
            <w:vAlign w:val="center"/>
          </w:tcPr>
          <w:p w:rsidR="00A326B8" w:rsidRPr="00F466C6" w:rsidRDefault="00A326B8" w:rsidP="00A326B8">
            <w:pPr>
              <w:tabs>
                <w:tab w:val="left" w:pos="1560"/>
              </w:tabs>
              <w:spacing w:after="0" w:line="240" w:lineRule="auto"/>
              <w:ind w:right="216"/>
              <w:jc w:val="center"/>
              <w:rPr>
                <w:rFonts w:ascii="Times New Roman" w:hAnsi="Times New Roman"/>
                <w:b/>
                <w:color w:val="FF0000"/>
                <w:sz w:val="24"/>
                <w:szCs w:val="24"/>
                <w:lang w:val="pt-PT"/>
              </w:rPr>
            </w:pPr>
          </w:p>
        </w:tc>
        <w:tc>
          <w:tcPr>
            <w:tcW w:w="800" w:type="pct"/>
            <w:vMerge/>
            <w:tcBorders>
              <w:left w:val="single" w:sz="4" w:space="0" w:color="auto"/>
              <w:bottom w:val="single" w:sz="4" w:space="0" w:color="auto"/>
              <w:right w:val="single" w:sz="4" w:space="0" w:color="auto"/>
            </w:tcBorders>
            <w:shd w:val="clear" w:color="auto" w:fill="FFFF00"/>
            <w:vAlign w:val="center"/>
          </w:tcPr>
          <w:p w:rsidR="00A326B8" w:rsidRPr="00F466C6" w:rsidRDefault="00A326B8" w:rsidP="00A326B8">
            <w:pPr>
              <w:tabs>
                <w:tab w:val="left" w:pos="1560"/>
              </w:tabs>
              <w:spacing w:after="0" w:line="240" w:lineRule="auto"/>
              <w:ind w:right="216"/>
              <w:jc w:val="center"/>
              <w:rPr>
                <w:rFonts w:ascii="Times New Roman" w:hAnsi="Times New Roman"/>
                <w:b/>
                <w:color w:val="FF0000"/>
                <w:sz w:val="24"/>
                <w:szCs w:val="24"/>
                <w:lang w:val="pt-PT"/>
              </w:rPr>
            </w:pPr>
          </w:p>
        </w:tc>
        <w:tc>
          <w:tcPr>
            <w:tcW w:w="1562"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326B8" w:rsidRPr="00EB3CAC" w:rsidRDefault="00A326B8" w:rsidP="00A326B8">
            <w:pPr>
              <w:tabs>
                <w:tab w:val="left" w:pos="1560"/>
              </w:tabs>
              <w:spacing w:after="0" w:line="240" w:lineRule="auto"/>
              <w:ind w:right="-18"/>
              <w:jc w:val="center"/>
              <w:rPr>
                <w:rFonts w:ascii="Times New Roman" w:hAnsi="Times New Roman"/>
                <w:sz w:val="20"/>
                <w:szCs w:val="20"/>
                <w:lang w:val="pt-PT"/>
              </w:rPr>
            </w:pPr>
            <w:r w:rsidRPr="00EB3CAC">
              <w:rPr>
                <w:rFonts w:ascii="Times New Roman" w:hAnsi="Times New Roman"/>
                <w:sz w:val="20"/>
                <w:szCs w:val="20"/>
                <w:lang w:val="pt-PT"/>
              </w:rPr>
              <w:t>Ngủ chung giường vớ</w:t>
            </w:r>
            <w:r>
              <w:rPr>
                <w:rFonts w:ascii="Times New Roman" w:hAnsi="Times New Roman"/>
                <w:sz w:val="20"/>
                <w:szCs w:val="20"/>
                <w:lang w:val="pt-PT"/>
              </w:rPr>
              <w:t>i C</w:t>
            </w:r>
            <w:r w:rsidRPr="00EB3CAC">
              <w:rPr>
                <w:rFonts w:ascii="Times New Roman" w:hAnsi="Times New Roman"/>
                <w:sz w:val="20"/>
                <w:szCs w:val="20"/>
                <w:lang w:val="pt-PT"/>
              </w:rPr>
              <w:t xml:space="preserve">ha </w:t>
            </w:r>
            <w:r>
              <w:rPr>
                <w:rFonts w:ascii="Times New Roman" w:hAnsi="Times New Roman"/>
                <w:sz w:val="20"/>
                <w:szCs w:val="20"/>
                <w:lang w:val="pt-PT"/>
              </w:rPr>
              <w:t>m</w:t>
            </w:r>
            <w:r w:rsidRPr="00EB3CAC">
              <w:rPr>
                <w:rFonts w:ascii="Times New Roman" w:hAnsi="Times New Roman"/>
                <w:sz w:val="20"/>
                <w:szCs w:val="20"/>
                <w:lang w:val="pt-PT"/>
              </w:rPr>
              <w:t>ẹ</w:t>
            </w:r>
          </w:p>
        </w:tc>
      </w:tr>
      <w:tr w:rsidR="00AD1067" w:rsidRPr="00900DDD" w:rsidTr="00B24CD2">
        <w:trPr>
          <w:trHeight w:val="74"/>
          <w:jc w:val="center"/>
        </w:trPr>
        <w:tc>
          <w:tcPr>
            <w:tcW w:w="993"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D1067" w:rsidRPr="00885098" w:rsidRDefault="00AD1067" w:rsidP="00AD1067">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31/07/2025</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D1067" w:rsidRDefault="00AD1067" w:rsidP="00AD1067">
            <w:pPr>
              <w:pStyle w:val="NoSpacing"/>
              <w:jc w:val="center"/>
              <w:rPr>
                <w:rFonts w:ascii="Times New Roman" w:hAnsi="Times New Roman"/>
                <w:b/>
                <w:szCs w:val="24"/>
                <w:vertAlign w:val="superscript"/>
              </w:rPr>
            </w:pPr>
            <w:r w:rsidRPr="00195153">
              <w:rPr>
                <w:rFonts w:ascii="Times New Roman" w:hAnsi="Times New Roman"/>
                <w:b/>
                <w:color w:val="0000FF"/>
                <w:szCs w:val="24"/>
              </w:rPr>
              <w:t>QH850</w:t>
            </w:r>
            <w:r w:rsidRPr="001F5D2B">
              <w:rPr>
                <w:rFonts w:ascii="Times New Roman" w:hAnsi="Times New Roman"/>
                <w:b/>
                <w:szCs w:val="24"/>
              </w:rPr>
              <w:t xml:space="preserve"> </w:t>
            </w:r>
            <w:r w:rsidRPr="00195153">
              <w:rPr>
                <w:rFonts w:ascii="Times New Roman" w:hAnsi="Times New Roman"/>
                <w:b/>
                <w:color w:val="FF0000"/>
                <w:szCs w:val="24"/>
              </w:rPr>
              <w:t>SGN – SYX</w:t>
            </w:r>
            <w:r w:rsidRPr="001F5D2B">
              <w:rPr>
                <w:rFonts w:ascii="Times New Roman" w:hAnsi="Times New Roman"/>
                <w:b/>
                <w:szCs w:val="24"/>
              </w:rPr>
              <w:t xml:space="preserve"> 01:20 – 04:05</w:t>
            </w:r>
          </w:p>
          <w:p w:rsidR="00AD1067" w:rsidRPr="00885098" w:rsidRDefault="00AD1067" w:rsidP="00AD1067">
            <w:pPr>
              <w:pStyle w:val="NoSpacing"/>
              <w:jc w:val="center"/>
              <w:rPr>
                <w:rFonts w:ascii="Times New Roman" w:hAnsi="Times New Roman"/>
                <w:b/>
                <w:sz w:val="24"/>
                <w:szCs w:val="24"/>
                <w:lang w:val="de-DE"/>
              </w:rPr>
            </w:pPr>
            <w:r w:rsidRPr="00195153">
              <w:rPr>
                <w:rFonts w:ascii="Times New Roman" w:hAnsi="Times New Roman"/>
                <w:b/>
                <w:color w:val="0000FF"/>
                <w:szCs w:val="24"/>
              </w:rPr>
              <w:t>QH851</w:t>
            </w:r>
            <w:r w:rsidRPr="001F5D2B">
              <w:rPr>
                <w:rFonts w:ascii="Times New Roman" w:hAnsi="Times New Roman"/>
                <w:b/>
                <w:color w:val="000000"/>
                <w:szCs w:val="24"/>
              </w:rPr>
              <w:t xml:space="preserve"> </w:t>
            </w:r>
            <w:r w:rsidRPr="00195153">
              <w:rPr>
                <w:rFonts w:ascii="Times New Roman" w:hAnsi="Times New Roman"/>
                <w:b/>
                <w:color w:val="FF0000"/>
                <w:szCs w:val="24"/>
              </w:rPr>
              <w:t xml:space="preserve">SYX – SGN </w:t>
            </w:r>
            <w:r w:rsidRPr="001F5D2B">
              <w:rPr>
                <w:rFonts w:ascii="Times New Roman" w:hAnsi="Times New Roman"/>
                <w:b/>
                <w:color w:val="000000"/>
                <w:szCs w:val="24"/>
              </w:rPr>
              <w:t>0</w:t>
            </w:r>
            <w:r>
              <w:rPr>
                <w:rFonts w:ascii="Times New Roman" w:hAnsi="Times New Roman"/>
                <w:b/>
                <w:color w:val="000000"/>
                <w:szCs w:val="24"/>
              </w:rPr>
              <w:t>3</w:t>
            </w:r>
            <w:r w:rsidRPr="001F5D2B">
              <w:rPr>
                <w:rFonts w:ascii="Times New Roman" w:hAnsi="Times New Roman"/>
                <w:b/>
                <w:color w:val="000000"/>
                <w:szCs w:val="24"/>
              </w:rPr>
              <w:t>:</w:t>
            </w:r>
            <w:r>
              <w:rPr>
                <w:rFonts w:ascii="Times New Roman" w:hAnsi="Times New Roman"/>
                <w:b/>
                <w:color w:val="000000"/>
                <w:szCs w:val="24"/>
              </w:rPr>
              <w:t>25</w:t>
            </w:r>
            <w:r w:rsidRPr="001F5D2B">
              <w:rPr>
                <w:rFonts w:ascii="Times New Roman" w:hAnsi="Times New Roman"/>
                <w:b/>
                <w:color w:val="000000"/>
                <w:szCs w:val="24"/>
              </w:rPr>
              <w:t xml:space="preserve"> – 0</w:t>
            </w:r>
            <w:r>
              <w:rPr>
                <w:rFonts w:ascii="Times New Roman" w:hAnsi="Times New Roman"/>
                <w:b/>
                <w:color w:val="000000"/>
                <w:szCs w:val="24"/>
              </w:rPr>
              <w:t>4</w:t>
            </w:r>
            <w:r w:rsidRPr="001F5D2B">
              <w:rPr>
                <w:rFonts w:ascii="Times New Roman" w:hAnsi="Times New Roman"/>
                <w:b/>
                <w:color w:val="000000"/>
                <w:szCs w:val="24"/>
              </w:rPr>
              <w:t>:</w:t>
            </w:r>
            <w:r>
              <w:rPr>
                <w:rFonts w:ascii="Times New Roman" w:hAnsi="Times New Roman"/>
                <w:b/>
                <w:color w:val="000000"/>
                <w:szCs w:val="24"/>
              </w:rPr>
              <w:t>2</w:t>
            </w:r>
            <w:r w:rsidRPr="001F5D2B">
              <w:rPr>
                <w:rFonts w:ascii="Times New Roman" w:hAnsi="Times New Roman"/>
                <w:b/>
                <w:color w:val="000000"/>
                <w:szCs w:val="24"/>
              </w:rPr>
              <w:t>0</w:t>
            </w:r>
          </w:p>
        </w:tc>
        <w:tc>
          <w:tcPr>
            <w:tcW w:w="8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D1067" w:rsidRPr="002B5423" w:rsidRDefault="00AD1067" w:rsidP="00AD1067">
            <w:pPr>
              <w:spacing w:after="0" w:line="240" w:lineRule="auto"/>
              <w:contextualSpacing/>
              <w:jc w:val="center"/>
              <w:rPr>
                <w:rFonts w:ascii="Times New Roman" w:hAnsi="Times New Roman"/>
                <w:b/>
                <w:color w:val="FF0000"/>
                <w:sz w:val="24"/>
                <w:szCs w:val="24"/>
              </w:rPr>
            </w:pPr>
            <w:r w:rsidRPr="002B5423">
              <w:rPr>
                <w:rFonts w:ascii="Times New Roman" w:hAnsi="Times New Roman"/>
                <w:b/>
                <w:color w:val="FF0000"/>
                <w:sz w:val="24"/>
                <w:szCs w:val="24"/>
              </w:rPr>
              <w:t>6.990.000</w:t>
            </w:r>
          </w:p>
        </w:tc>
        <w:tc>
          <w:tcPr>
            <w:tcW w:w="77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D1067" w:rsidRPr="00885098" w:rsidRDefault="00AD1067" w:rsidP="00AD1067">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5.990.000</w:t>
            </w:r>
          </w:p>
        </w:tc>
        <w:tc>
          <w:tcPr>
            <w:tcW w:w="7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D1067" w:rsidRDefault="00AD1067" w:rsidP="00AD1067">
            <w:pPr>
              <w:spacing w:after="0" w:line="240" w:lineRule="auto"/>
              <w:contextualSpacing/>
              <w:jc w:val="center"/>
            </w:pPr>
            <w:r>
              <w:rPr>
                <w:rFonts w:ascii="Times New Roman" w:hAnsi="Times New Roman"/>
                <w:b/>
                <w:color w:val="7030A0"/>
                <w:sz w:val="24"/>
                <w:szCs w:val="24"/>
                <w:lang w:val="vi-VN"/>
              </w:rPr>
              <w:t>2.</w:t>
            </w:r>
            <w:r>
              <w:rPr>
                <w:rFonts w:ascii="Times New Roman" w:hAnsi="Times New Roman"/>
                <w:b/>
                <w:color w:val="7030A0"/>
                <w:sz w:val="24"/>
                <w:szCs w:val="24"/>
              </w:rPr>
              <w:t>5</w:t>
            </w:r>
            <w:r>
              <w:rPr>
                <w:rFonts w:ascii="Times New Roman" w:hAnsi="Times New Roman"/>
                <w:b/>
                <w:color w:val="7030A0"/>
                <w:sz w:val="24"/>
                <w:szCs w:val="24"/>
                <w:lang w:val="vi-VN"/>
              </w:rPr>
              <w:t>00</w:t>
            </w:r>
            <w:r>
              <w:rPr>
                <w:rFonts w:ascii="Times New Roman" w:hAnsi="Times New Roman"/>
                <w:b/>
                <w:color w:val="7030A0"/>
                <w:sz w:val="24"/>
                <w:szCs w:val="24"/>
              </w:rPr>
              <w:t>.000</w:t>
            </w:r>
          </w:p>
        </w:tc>
      </w:tr>
      <w:tr w:rsidR="00AD1067" w:rsidRPr="00900DDD" w:rsidTr="00B24CD2">
        <w:trPr>
          <w:trHeight w:val="74"/>
          <w:jc w:val="center"/>
        </w:trPr>
        <w:tc>
          <w:tcPr>
            <w:tcW w:w="993"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D1067" w:rsidRPr="00885098" w:rsidRDefault="00AD1067" w:rsidP="00AD1067">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14/08/2025</w:t>
            </w:r>
          </w:p>
        </w:tc>
        <w:tc>
          <w:tcPr>
            <w:tcW w:w="16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D1067" w:rsidRDefault="00AD1067" w:rsidP="00AD1067">
            <w:pPr>
              <w:pStyle w:val="NoSpacing"/>
              <w:jc w:val="center"/>
              <w:rPr>
                <w:rFonts w:ascii="Times New Roman" w:hAnsi="Times New Roman"/>
                <w:b/>
                <w:szCs w:val="24"/>
                <w:vertAlign w:val="superscript"/>
              </w:rPr>
            </w:pPr>
            <w:r w:rsidRPr="00195153">
              <w:rPr>
                <w:rFonts w:ascii="Times New Roman" w:hAnsi="Times New Roman"/>
                <w:b/>
                <w:color w:val="0000FF"/>
                <w:szCs w:val="24"/>
              </w:rPr>
              <w:t>QH850</w:t>
            </w:r>
            <w:r w:rsidRPr="001F5D2B">
              <w:rPr>
                <w:rFonts w:ascii="Times New Roman" w:hAnsi="Times New Roman"/>
                <w:b/>
                <w:szCs w:val="24"/>
              </w:rPr>
              <w:t xml:space="preserve"> </w:t>
            </w:r>
            <w:r w:rsidRPr="00195153">
              <w:rPr>
                <w:rFonts w:ascii="Times New Roman" w:hAnsi="Times New Roman"/>
                <w:b/>
                <w:color w:val="FF0000"/>
                <w:szCs w:val="24"/>
              </w:rPr>
              <w:t>SGN – SYX</w:t>
            </w:r>
            <w:r w:rsidRPr="001F5D2B">
              <w:rPr>
                <w:rFonts w:ascii="Times New Roman" w:hAnsi="Times New Roman"/>
                <w:b/>
                <w:szCs w:val="24"/>
              </w:rPr>
              <w:t xml:space="preserve"> 01:20 – 04:05</w:t>
            </w:r>
          </w:p>
          <w:p w:rsidR="00AD1067" w:rsidRPr="00885098" w:rsidRDefault="00AD1067" w:rsidP="00AD1067">
            <w:pPr>
              <w:pStyle w:val="NoSpacing"/>
              <w:jc w:val="center"/>
              <w:rPr>
                <w:rFonts w:ascii="Times New Roman" w:hAnsi="Times New Roman"/>
                <w:b/>
                <w:sz w:val="24"/>
                <w:szCs w:val="24"/>
                <w:lang w:val="de-DE"/>
              </w:rPr>
            </w:pPr>
            <w:r w:rsidRPr="00195153">
              <w:rPr>
                <w:rFonts w:ascii="Times New Roman" w:hAnsi="Times New Roman"/>
                <w:b/>
                <w:color w:val="0000FF"/>
                <w:szCs w:val="24"/>
              </w:rPr>
              <w:t>QH851</w:t>
            </w:r>
            <w:r w:rsidRPr="001F5D2B">
              <w:rPr>
                <w:rFonts w:ascii="Times New Roman" w:hAnsi="Times New Roman"/>
                <w:b/>
                <w:color w:val="000000"/>
                <w:szCs w:val="24"/>
              </w:rPr>
              <w:t xml:space="preserve"> </w:t>
            </w:r>
            <w:r w:rsidRPr="00195153">
              <w:rPr>
                <w:rFonts w:ascii="Times New Roman" w:hAnsi="Times New Roman"/>
                <w:b/>
                <w:color w:val="FF0000"/>
                <w:szCs w:val="24"/>
              </w:rPr>
              <w:t xml:space="preserve">SYX – SGN </w:t>
            </w:r>
            <w:r w:rsidRPr="001F5D2B">
              <w:rPr>
                <w:rFonts w:ascii="Times New Roman" w:hAnsi="Times New Roman"/>
                <w:b/>
                <w:color w:val="000000"/>
                <w:szCs w:val="24"/>
              </w:rPr>
              <w:t>0</w:t>
            </w:r>
            <w:r>
              <w:rPr>
                <w:rFonts w:ascii="Times New Roman" w:hAnsi="Times New Roman"/>
                <w:b/>
                <w:color w:val="000000"/>
                <w:szCs w:val="24"/>
              </w:rPr>
              <w:t>3</w:t>
            </w:r>
            <w:r w:rsidRPr="001F5D2B">
              <w:rPr>
                <w:rFonts w:ascii="Times New Roman" w:hAnsi="Times New Roman"/>
                <w:b/>
                <w:color w:val="000000"/>
                <w:szCs w:val="24"/>
              </w:rPr>
              <w:t>:</w:t>
            </w:r>
            <w:r>
              <w:rPr>
                <w:rFonts w:ascii="Times New Roman" w:hAnsi="Times New Roman"/>
                <w:b/>
                <w:color w:val="000000"/>
                <w:szCs w:val="24"/>
              </w:rPr>
              <w:t>25</w:t>
            </w:r>
            <w:r w:rsidRPr="001F5D2B">
              <w:rPr>
                <w:rFonts w:ascii="Times New Roman" w:hAnsi="Times New Roman"/>
                <w:b/>
                <w:color w:val="000000"/>
                <w:szCs w:val="24"/>
              </w:rPr>
              <w:t xml:space="preserve"> – 0</w:t>
            </w:r>
            <w:r>
              <w:rPr>
                <w:rFonts w:ascii="Times New Roman" w:hAnsi="Times New Roman"/>
                <w:b/>
                <w:color w:val="000000"/>
                <w:szCs w:val="24"/>
              </w:rPr>
              <w:t>4</w:t>
            </w:r>
            <w:r w:rsidRPr="001F5D2B">
              <w:rPr>
                <w:rFonts w:ascii="Times New Roman" w:hAnsi="Times New Roman"/>
                <w:b/>
                <w:color w:val="000000"/>
                <w:szCs w:val="24"/>
              </w:rPr>
              <w:t>:</w:t>
            </w:r>
            <w:r>
              <w:rPr>
                <w:rFonts w:ascii="Times New Roman" w:hAnsi="Times New Roman"/>
                <w:b/>
                <w:color w:val="000000"/>
                <w:szCs w:val="24"/>
              </w:rPr>
              <w:t>2</w:t>
            </w:r>
            <w:r w:rsidRPr="001F5D2B">
              <w:rPr>
                <w:rFonts w:ascii="Times New Roman" w:hAnsi="Times New Roman"/>
                <w:b/>
                <w:color w:val="000000"/>
                <w:szCs w:val="24"/>
              </w:rPr>
              <w:t>0</w:t>
            </w:r>
          </w:p>
        </w:tc>
        <w:tc>
          <w:tcPr>
            <w:tcW w:w="8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D1067" w:rsidRPr="002B5423" w:rsidRDefault="00AD1067" w:rsidP="00AD1067">
            <w:pPr>
              <w:spacing w:after="0" w:line="240" w:lineRule="auto"/>
              <w:contextualSpacing/>
              <w:jc w:val="center"/>
              <w:rPr>
                <w:rFonts w:ascii="Times New Roman" w:hAnsi="Times New Roman"/>
                <w:b/>
                <w:color w:val="FF0000"/>
                <w:sz w:val="24"/>
                <w:szCs w:val="24"/>
              </w:rPr>
            </w:pPr>
            <w:r w:rsidRPr="002B5423">
              <w:rPr>
                <w:rFonts w:ascii="Times New Roman" w:hAnsi="Times New Roman"/>
                <w:b/>
                <w:color w:val="FF0000"/>
                <w:sz w:val="24"/>
                <w:szCs w:val="24"/>
              </w:rPr>
              <w:t>6.990.000</w:t>
            </w:r>
          </w:p>
        </w:tc>
        <w:tc>
          <w:tcPr>
            <w:tcW w:w="77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D1067" w:rsidRPr="00885098" w:rsidRDefault="00AD1067" w:rsidP="00AD1067">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5.990.000</w:t>
            </w:r>
          </w:p>
        </w:tc>
        <w:tc>
          <w:tcPr>
            <w:tcW w:w="7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D1067" w:rsidRDefault="00AD1067" w:rsidP="00AD1067">
            <w:pPr>
              <w:spacing w:after="0" w:line="240" w:lineRule="auto"/>
              <w:contextualSpacing/>
              <w:jc w:val="center"/>
            </w:pPr>
            <w:r>
              <w:rPr>
                <w:rFonts w:ascii="Times New Roman" w:hAnsi="Times New Roman"/>
                <w:b/>
                <w:color w:val="7030A0"/>
                <w:sz w:val="24"/>
                <w:szCs w:val="24"/>
                <w:lang w:val="vi-VN"/>
              </w:rPr>
              <w:t>2.</w:t>
            </w:r>
            <w:r>
              <w:rPr>
                <w:rFonts w:ascii="Times New Roman" w:hAnsi="Times New Roman"/>
                <w:b/>
                <w:color w:val="7030A0"/>
                <w:sz w:val="24"/>
                <w:szCs w:val="24"/>
              </w:rPr>
              <w:t>5</w:t>
            </w:r>
            <w:r>
              <w:rPr>
                <w:rFonts w:ascii="Times New Roman" w:hAnsi="Times New Roman"/>
                <w:b/>
                <w:color w:val="7030A0"/>
                <w:sz w:val="24"/>
                <w:szCs w:val="24"/>
                <w:lang w:val="vi-VN"/>
              </w:rPr>
              <w:t>00</w:t>
            </w:r>
            <w:r>
              <w:rPr>
                <w:rFonts w:ascii="Times New Roman" w:hAnsi="Times New Roman"/>
                <w:b/>
                <w:color w:val="7030A0"/>
                <w:sz w:val="24"/>
                <w:szCs w:val="24"/>
              </w:rPr>
              <w:t>.000</w:t>
            </w:r>
          </w:p>
        </w:tc>
      </w:tr>
      <w:tr w:rsidR="00A326B8" w:rsidRPr="00900DDD" w:rsidTr="00A13267">
        <w:trPr>
          <w:trHeight w:val="221"/>
          <w:jc w:val="center"/>
        </w:trPr>
        <w:tc>
          <w:tcPr>
            <w:tcW w:w="5000" w:type="pct"/>
            <w:gridSpan w:val="6"/>
            <w:tcBorders>
              <w:top w:val="single" w:sz="4" w:space="0" w:color="auto"/>
              <w:bottom w:val="single" w:sz="4" w:space="0" w:color="auto"/>
            </w:tcBorders>
            <w:vAlign w:val="center"/>
          </w:tcPr>
          <w:p w:rsidR="00A326B8" w:rsidRPr="00A13267" w:rsidRDefault="00A326B8" w:rsidP="00A326B8">
            <w:pPr>
              <w:tabs>
                <w:tab w:val="left" w:pos="-170"/>
                <w:tab w:val="left" w:pos="270"/>
                <w:tab w:val="left" w:pos="684"/>
              </w:tabs>
              <w:spacing w:after="0" w:line="240" w:lineRule="auto"/>
              <w:contextualSpacing/>
              <w:jc w:val="center"/>
              <w:rPr>
                <w:rFonts w:ascii="Times New Roman" w:hAnsi="Times New Roman"/>
                <w:b/>
                <w:color w:val="7030A0"/>
                <w:sz w:val="2"/>
                <w:szCs w:val="24"/>
              </w:rPr>
            </w:pPr>
            <w:r w:rsidRPr="00A13267">
              <w:rPr>
                <w:rFonts w:ascii="Times New Roman" w:hAnsi="Times New Roman"/>
                <w:b/>
                <w:color w:val="FFFFFF" w:themeColor="background1"/>
                <w:sz w:val="8"/>
                <w:szCs w:val="24"/>
              </w:rPr>
              <w:t>`</w:t>
            </w:r>
          </w:p>
        </w:tc>
      </w:tr>
      <w:tr w:rsidR="00A326B8" w:rsidRPr="00900DDD" w:rsidTr="00A13267">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A326B8" w:rsidRPr="00885098" w:rsidRDefault="00A326B8" w:rsidP="00A326B8">
            <w:pPr>
              <w:tabs>
                <w:tab w:val="left" w:pos="-17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GIÁ TOUR BAO GỒM:</w:t>
            </w:r>
          </w:p>
        </w:tc>
      </w:tr>
      <w:tr w:rsidR="00A326B8" w:rsidRPr="00900DDD" w:rsidTr="00620C0F">
        <w:trPr>
          <w:trHeight w:val="558"/>
          <w:jc w:val="center"/>
        </w:trPr>
        <w:tc>
          <w:tcPr>
            <w:tcW w:w="5000" w:type="pct"/>
            <w:gridSpan w:val="6"/>
            <w:tcBorders>
              <w:top w:val="single" w:sz="4" w:space="0" w:color="auto"/>
              <w:left w:val="single" w:sz="4" w:space="0" w:color="auto"/>
              <w:right w:val="single" w:sz="4" w:space="0" w:color="auto"/>
            </w:tcBorders>
            <w:vAlign w:val="center"/>
          </w:tcPr>
          <w:p w:rsidR="00A326B8" w:rsidRPr="00885098" w:rsidRDefault="00A326B8" w:rsidP="00A326B8">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máy bay </w:t>
            </w:r>
            <w:r>
              <w:rPr>
                <w:color w:val="000000"/>
                <w:lang w:val="pt-BR"/>
              </w:rPr>
              <w:t xml:space="preserve">charter </w:t>
            </w:r>
            <w:r w:rsidRPr="00885098">
              <w:rPr>
                <w:color w:val="000000"/>
                <w:lang w:val="pt-BR"/>
              </w:rPr>
              <w:t xml:space="preserve">khứ hồi </w:t>
            </w:r>
            <w:r>
              <w:rPr>
                <w:color w:val="000000"/>
                <w:lang w:val="pt-BR"/>
              </w:rPr>
              <w:t>chặng HCM – TAM Á– HCM</w:t>
            </w:r>
            <w:r w:rsidRPr="00885098">
              <w:rPr>
                <w:b/>
                <w:color w:val="000000"/>
                <w:lang w:val="pt-BR"/>
              </w:rPr>
              <w:t xml:space="preserve"> (Bao gồm 20kg hành lý ký gửi</w:t>
            </w:r>
            <w:r>
              <w:rPr>
                <w:b/>
                <w:color w:val="000000"/>
                <w:lang w:val="pt-BR"/>
              </w:rPr>
              <w:t xml:space="preserve"> +</w:t>
            </w:r>
            <w:r w:rsidRPr="00885098">
              <w:rPr>
                <w:b/>
                <w:color w:val="000000"/>
                <w:lang w:val="pt-BR"/>
              </w:rPr>
              <w:t>07kg xách tay)</w:t>
            </w:r>
            <w:r w:rsidRPr="00885098">
              <w:rPr>
                <w:color w:val="000000"/>
                <w:lang w:val="pt-BR"/>
              </w:rPr>
              <w:t>.</w:t>
            </w:r>
          </w:p>
          <w:p w:rsidR="00A326B8" w:rsidRPr="006E6A8B" w:rsidRDefault="00A326B8" w:rsidP="00A326B8">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bCs/>
                <w:iCs/>
                <w:color w:val="000000"/>
                <w:lang w:val="pt-BR"/>
              </w:rPr>
              <w:t>Phí an ninh sân bay, bảo hiểm hàng không thuế phi trường 2 nước.</w:t>
            </w:r>
          </w:p>
          <w:p w:rsidR="00A326B8" w:rsidRPr="00885098" w:rsidRDefault="00A326B8" w:rsidP="00A326B8">
            <w:pPr>
              <w:pStyle w:val="BodyText"/>
              <w:numPr>
                <w:ilvl w:val="0"/>
                <w:numId w:val="12"/>
              </w:numPr>
              <w:tabs>
                <w:tab w:val="left" w:pos="-360"/>
                <w:tab w:val="left" w:pos="367"/>
              </w:tabs>
              <w:spacing w:after="0" w:line="276" w:lineRule="auto"/>
              <w:ind w:left="360" w:hanging="274"/>
              <w:contextualSpacing/>
              <w:jc w:val="both"/>
              <w:rPr>
                <w:color w:val="000000"/>
                <w:lang w:val="pt-BR"/>
              </w:rPr>
            </w:pPr>
            <w:r>
              <w:rPr>
                <w:bCs/>
                <w:iCs/>
                <w:color w:val="000000"/>
                <w:lang w:val="pt-BR"/>
              </w:rPr>
              <w:t xml:space="preserve">Visa đoàn nhập cảnh </w:t>
            </w:r>
            <w:r>
              <w:rPr>
                <w:bCs/>
                <w:iCs/>
                <w:color w:val="000000"/>
                <w:lang w:val="vi-VN"/>
              </w:rPr>
              <w:t xml:space="preserve">Trung Quốc đối </w:t>
            </w:r>
            <w:r>
              <w:rPr>
                <w:bCs/>
                <w:iCs/>
                <w:color w:val="000000"/>
                <w:lang w:val="pt-BR"/>
              </w:rPr>
              <w:t xml:space="preserve">với khách </w:t>
            </w:r>
            <w:r>
              <w:rPr>
                <w:b/>
                <w:bCs/>
                <w:iCs/>
                <w:color w:val="000000"/>
                <w:lang w:val="pt-BR"/>
              </w:rPr>
              <w:t>quốc tịch Việt Nam.</w:t>
            </w:r>
          </w:p>
          <w:p w:rsidR="00A326B8" w:rsidRPr="00885098" w:rsidRDefault="00A326B8" w:rsidP="00A326B8">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Xe máy lạnh vận chuyển suốt tuyến.</w:t>
            </w:r>
          </w:p>
          <w:p w:rsidR="00A326B8" w:rsidRPr="00885098" w:rsidRDefault="00A326B8" w:rsidP="00A326B8">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tham quan </w:t>
            </w:r>
            <w:r>
              <w:rPr>
                <w:color w:val="000000"/>
                <w:lang w:val="vi-VN"/>
              </w:rPr>
              <w:t>vào cửa các điểm như chương trình (vé vào cửa 1 lần)</w:t>
            </w:r>
            <w:r w:rsidRPr="00885098">
              <w:rPr>
                <w:color w:val="000000"/>
                <w:lang w:val="pt-BR"/>
              </w:rPr>
              <w:t>.</w:t>
            </w:r>
          </w:p>
          <w:p w:rsidR="00A326B8" w:rsidRPr="00885098" w:rsidRDefault="00A326B8" w:rsidP="00A326B8">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b/>
                <w:bCs/>
                <w:iCs/>
                <w:color w:val="000000"/>
                <w:lang w:val="pt-BR"/>
              </w:rPr>
              <w:t xml:space="preserve">Khách sạn 4* địa phương. </w:t>
            </w:r>
            <w:r w:rsidRPr="00885098">
              <w:rPr>
                <w:bCs/>
                <w:iCs/>
                <w:color w:val="000000"/>
                <w:lang w:val="pt-BR"/>
              </w:rPr>
              <w:t>Tiêu chuẩn 2khách/phòng. Trường hợp lẻ nam/ nữ ghép phòng 3.</w:t>
            </w:r>
          </w:p>
          <w:p w:rsidR="00A326B8" w:rsidRPr="00885098" w:rsidRDefault="00A326B8" w:rsidP="00A326B8">
            <w:pPr>
              <w:pStyle w:val="BodyText"/>
              <w:numPr>
                <w:ilvl w:val="0"/>
                <w:numId w:val="12"/>
              </w:numPr>
              <w:tabs>
                <w:tab w:val="left" w:pos="-360"/>
                <w:tab w:val="left" w:pos="367"/>
              </w:tabs>
              <w:spacing w:after="0" w:line="276" w:lineRule="auto"/>
              <w:ind w:hanging="651"/>
              <w:contextualSpacing/>
              <w:jc w:val="both"/>
              <w:rPr>
                <w:b/>
                <w:bCs/>
                <w:iCs/>
                <w:color w:val="000000"/>
                <w:lang w:val="en-US"/>
              </w:rPr>
            </w:pPr>
            <w:r w:rsidRPr="00885098">
              <w:rPr>
                <w:bCs/>
                <w:iCs/>
                <w:color w:val="000000"/>
                <w:lang w:val="pt-BR"/>
              </w:rPr>
              <w:t>Phục vụ nước suối 1 Chai/khách/ngày.</w:t>
            </w:r>
          </w:p>
          <w:p w:rsidR="00A326B8" w:rsidRPr="00636882" w:rsidRDefault="00A326B8" w:rsidP="00A326B8">
            <w:pPr>
              <w:pStyle w:val="BodyText"/>
              <w:numPr>
                <w:ilvl w:val="0"/>
                <w:numId w:val="12"/>
              </w:numPr>
              <w:tabs>
                <w:tab w:val="left" w:pos="-360"/>
                <w:tab w:val="left" w:pos="367"/>
              </w:tabs>
              <w:spacing w:after="0" w:line="276" w:lineRule="auto"/>
              <w:ind w:hanging="651"/>
              <w:contextualSpacing/>
              <w:jc w:val="both"/>
              <w:rPr>
                <w:b/>
                <w:bCs/>
                <w:iCs/>
                <w:color w:val="000000"/>
                <w:lang w:val="en-US"/>
              </w:rPr>
            </w:pPr>
            <w:r>
              <w:rPr>
                <w:bCs/>
                <w:iCs/>
                <w:color w:val="000000"/>
                <w:lang w:val="pt-BR"/>
              </w:rPr>
              <w:t xml:space="preserve">Các bữa ăn theo chương trình, gồm </w:t>
            </w:r>
            <w:r w:rsidRPr="00636882">
              <w:rPr>
                <w:b/>
                <w:bCs/>
                <w:iCs/>
                <w:color w:val="000000"/>
                <w:lang w:val="pt-BR"/>
              </w:rPr>
              <w:t>3 bữa sáng, 4 bữa chính</w:t>
            </w:r>
          </w:p>
          <w:p w:rsidR="00A326B8" w:rsidRPr="00885098" w:rsidRDefault="00A326B8" w:rsidP="00A326B8">
            <w:pPr>
              <w:pStyle w:val="BodyText"/>
              <w:numPr>
                <w:ilvl w:val="0"/>
                <w:numId w:val="12"/>
              </w:numPr>
              <w:tabs>
                <w:tab w:val="left" w:pos="-360"/>
                <w:tab w:val="left" w:pos="367"/>
              </w:tabs>
              <w:spacing w:after="0" w:line="276" w:lineRule="auto"/>
              <w:ind w:left="360" w:hanging="274"/>
              <w:contextualSpacing/>
              <w:jc w:val="both"/>
              <w:rPr>
                <w:b/>
                <w:bCs/>
                <w:iCs/>
                <w:color w:val="000000"/>
                <w:lang w:val="en-US"/>
              </w:rPr>
            </w:pPr>
            <w:r w:rsidRPr="00885098">
              <w:rPr>
                <w:rFonts w:eastAsia="SimSun"/>
                <w:color w:val="000000"/>
                <w:lang w:eastAsia="zh-CN"/>
              </w:rPr>
              <w:t>T</w:t>
            </w:r>
            <w:r w:rsidRPr="00885098">
              <w:rPr>
                <w:color w:val="000000"/>
              </w:rPr>
              <w:t xml:space="preserve">rưởng đoàn </w:t>
            </w:r>
            <w:r w:rsidRPr="00885098">
              <w:rPr>
                <w:rFonts w:eastAsia="SimSun"/>
                <w:color w:val="000000"/>
                <w:lang w:eastAsia="zh-CN"/>
              </w:rPr>
              <w:t xml:space="preserve">và </w:t>
            </w:r>
            <w:r w:rsidRPr="00885098">
              <w:rPr>
                <w:color w:val="000000"/>
              </w:rPr>
              <w:t xml:space="preserve">HDV địa phương </w:t>
            </w:r>
            <w:r w:rsidRPr="00885098">
              <w:rPr>
                <w:rFonts w:eastAsia="SimSun"/>
                <w:color w:val="000000"/>
                <w:lang w:eastAsia="zh-CN"/>
              </w:rPr>
              <w:t>phụ</w:t>
            </w:r>
            <w:r w:rsidRPr="00885098">
              <w:rPr>
                <w:rFonts w:eastAsia="SimSun"/>
                <w:color w:val="000000"/>
                <w:lang w:val="en-US" w:eastAsia="zh-CN"/>
              </w:rPr>
              <w:t>c</w:t>
            </w:r>
            <w:r w:rsidRPr="00885098">
              <w:rPr>
                <w:rFonts w:eastAsia="SimSun"/>
                <w:color w:val="000000"/>
                <w:lang w:eastAsia="zh-CN"/>
              </w:rPr>
              <w:t xml:space="preserve"> vụ </w:t>
            </w:r>
            <w:r w:rsidRPr="00885098">
              <w:rPr>
                <w:color w:val="000000"/>
              </w:rPr>
              <w:t>suốt tuyến theo chương trình</w:t>
            </w:r>
            <w:r w:rsidRPr="00885098">
              <w:rPr>
                <w:color w:val="000000"/>
                <w:lang w:val="pt-BR"/>
              </w:rPr>
              <w:t>.</w:t>
            </w:r>
          </w:p>
          <w:p w:rsidR="00A326B8" w:rsidRPr="00EB3CAC" w:rsidRDefault="00A326B8" w:rsidP="00A326B8">
            <w:pPr>
              <w:pStyle w:val="BodyText"/>
              <w:numPr>
                <w:ilvl w:val="0"/>
                <w:numId w:val="12"/>
              </w:numPr>
              <w:tabs>
                <w:tab w:val="left" w:pos="-360"/>
                <w:tab w:val="left" w:pos="433"/>
              </w:tabs>
              <w:spacing w:after="0" w:line="276" w:lineRule="auto"/>
              <w:ind w:left="360" w:hanging="274"/>
              <w:contextualSpacing/>
              <w:jc w:val="both"/>
              <w:rPr>
                <w:b/>
                <w:bCs/>
                <w:iCs/>
                <w:color w:val="000000"/>
                <w:lang w:val="en-US"/>
              </w:rPr>
            </w:pPr>
            <w:r w:rsidRPr="00885098">
              <w:rPr>
                <w:color w:val="000000"/>
                <w:lang w:val="pt-BR"/>
              </w:rPr>
              <w:t>Bảo hiểm du lịch.</w:t>
            </w:r>
          </w:p>
          <w:p w:rsidR="00A326B8" w:rsidRPr="00477FDB" w:rsidRDefault="00A326B8" w:rsidP="00A326B8">
            <w:pPr>
              <w:pStyle w:val="BodyText"/>
              <w:numPr>
                <w:ilvl w:val="0"/>
                <w:numId w:val="12"/>
              </w:numPr>
              <w:tabs>
                <w:tab w:val="left" w:pos="-360"/>
                <w:tab w:val="left" w:pos="142"/>
              </w:tabs>
              <w:spacing w:after="0" w:line="276" w:lineRule="auto"/>
              <w:ind w:left="426" w:hanging="340"/>
              <w:contextualSpacing/>
              <w:jc w:val="both"/>
              <w:rPr>
                <w:b/>
                <w:bCs/>
                <w:iCs/>
                <w:color w:val="000000"/>
                <w:lang w:val="en-US"/>
              </w:rPr>
            </w:pPr>
            <w:r w:rsidRPr="00EB3CAC">
              <w:rPr>
                <w:color w:val="000000"/>
                <w:lang w:val="pt-BR"/>
              </w:rPr>
              <w:t>Quà tặng: Nón, bao da hộ chiếu.</w:t>
            </w:r>
          </w:p>
          <w:p w:rsidR="00A326B8" w:rsidRPr="00EB3CAC" w:rsidRDefault="00A326B8" w:rsidP="00A326B8">
            <w:pPr>
              <w:pStyle w:val="BodyText"/>
              <w:numPr>
                <w:ilvl w:val="0"/>
                <w:numId w:val="12"/>
              </w:numPr>
              <w:tabs>
                <w:tab w:val="left" w:pos="-360"/>
                <w:tab w:val="left" w:pos="142"/>
              </w:tabs>
              <w:spacing w:after="0" w:line="276" w:lineRule="auto"/>
              <w:ind w:left="426" w:hanging="340"/>
              <w:contextualSpacing/>
              <w:jc w:val="both"/>
              <w:rPr>
                <w:b/>
                <w:bCs/>
                <w:iCs/>
                <w:color w:val="000000"/>
                <w:lang w:val="en-US"/>
              </w:rPr>
            </w:pPr>
            <w:r>
              <w:rPr>
                <w:color w:val="000000"/>
                <w:lang w:val="pt-BR"/>
              </w:rPr>
              <w:t xml:space="preserve">Khách hàng quốc tịch thuộc danh sách 59 quốc gia miễn thị thực tại Hải Nam hoàn lại </w:t>
            </w:r>
            <w:r w:rsidRPr="00636882">
              <w:rPr>
                <w:b/>
                <w:color w:val="7030A0"/>
                <w:lang w:val="pt-BR"/>
              </w:rPr>
              <w:t>300.000 VNĐ/khách</w:t>
            </w:r>
          </w:p>
        </w:tc>
      </w:tr>
      <w:tr w:rsidR="00A326B8" w:rsidRPr="00900DDD" w:rsidTr="00562FF8">
        <w:trPr>
          <w:trHeight w:val="2789"/>
          <w:jc w:val="center"/>
        </w:trPr>
        <w:tc>
          <w:tcPr>
            <w:tcW w:w="5000" w:type="pct"/>
            <w:gridSpan w:val="6"/>
            <w:tcBorders>
              <w:left w:val="single" w:sz="4" w:space="0" w:color="auto"/>
              <w:bottom w:val="single" w:sz="4" w:space="0" w:color="auto"/>
              <w:right w:val="single" w:sz="4" w:space="0" w:color="auto"/>
            </w:tcBorders>
            <w:vAlign w:val="center"/>
          </w:tcPr>
          <w:p w:rsidR="00A326B8" w:rsidRPr="00885098" w:rsidRDefault="00A326B8" w:rsidP="00A326B8">
            <w:pPr>
              <w:pStyle w:val="BodyText"/>
              <w:tabs>
                <w:tab w:val="left" w:pos="-360"/>
                <w:tab w:val="left" w:pos="367"/>
              </w:tabs>
              <w:spacing w:after="0" w:line="276" w:lineRule="auto"/>
              <w:contextualSpacing/>
              <w:jc w:val="center"/>
              <w:rPr>
                <w:color w:val="000000"/>
                <w:lang w:val="pt-BR"/>
              </w:rPr>
            </w:pPr>
            <w:bookmarkStart w:id="0" w:name="_GoBack"/>
            <w:r>
              <w:rPr>
                <w:noProof/>
                <w:lang w:val="en-US" w:eastAsia="en-US"/>
              </w:rPr>
              <w:drawing>
                <wp:inline distT="0" distB="0" distL="0" distR="0" wp14:anchorId="62E32330" wp14:editId="3EC9D442">
                  <wp:extent cx="6580505" cy="2247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80505" cy="2247900"/>
                          </a:xfrm>
                          <a:prstGeom prst="rect">
                            <a:avLst/>
                          </a:prstGeom>
                        </pic:spPr>
                      </pic:pic>
                    </a:graphicData>
                  </a:graphic>
                </wp:inline>
              </w:drawing>
            </w:r>
            <w:bookmarkEnd w:id="0"/>
          </w:p>
        </w:tc>
      </w:tr>
      <w:tr w:rsidR="00A326B8" w:rsidRPr="00900DDD" w:rsidTr="00562FF8">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A326B8" w:rsidRPr="00885098" w:rsidRDefault="00A326B8" w:rsidP="00A326B8">
            <w:pPr>
              <w:tabs>
                <w:tab w:val="left" w:pos="-17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lastRenderedPageBreak/>
              <w:t>KHÔNG BAO GỒM:</w:t>
            </w:r>
          </w:p>
        </w:tc>
      </w:tr>
      <w:tr w:rsidR="00A326B8" w:rsidRPr="00900DDD" w:rsidTr="00DB57F8">
        <w:trPr>
          <w:trHeight w:val="7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A326B8" w:rsidRPr="00885098" w:rsidRDefault="00A326B8" w:rsidP="00A326B8">
            <w:pPr>
              <w:pStyle w:val="NormalWeb"/>
              <w:numPr>
                <w:ilvl w:val="0"/>
                <w:numId w:val="2"/>
              </w:numPr>
              <w:tabs>
                <w:tab w:val="left" w:pos="339"/>
              </w:tabs>
              <w:spacing w:before="0" w:after="0" w:line="276" w:lineRule="auto"/>
              <w:ind w:left="58" w:firstLine="0"/>
              <w:jc w:val="both"/>
              <w:rPr>
                <w:color w:val="000000"/>
                <w:lang w:val="vi-VN"/>
              </w:rPr>
            </w:pPr>
            <w:r w:rsidRPr="00885098">
              <w:rPr>
                <w:color w:val="000000"/>
                <w:lang w:val="vi-VN"/>
              </w:rPr>
              <w:t xml:space="preserve">Hộ chiếu thời hạn </w:t>
            </w:r>
            <w:r w:rsidRPr="00885098">
              <w:rPr>
                <w:color w:val="000000"/>
              </w:rPr>
              <w:t xml:space="preserve">còn đủ </w:t>
            </w:r>
            <w:r w:rsidRPr="00885098">
              <w:rPr>
                <w:color w:val="000000"/>
                <w:lang w:val="vi-VN"/>
              </w:rPr>
              <w:t>6 tháng tính từ ngày về.</w:t>
            </w:r>
          </w:p>
          <w:p w:rsidR="00A326B8" w:rsidRPr="000B4895" w:rsidRDefault="00A326B8" w:rsidP="00A326B8">
            <w:pPr>
              <w:pStyle w:val="NormalWeb"/>
              <w:numPr>
                <w:ilvl w:val="0"/>
                <w:numId w:val="2"/>
              </w:numPr>
              <w:tabs>
                <w:tab w:val="left" w:pos="339"/>
              </w:tabs>
              <w:spacing w:before="0" w:after="0" w:line="276" w:lineRule="auto"/>
              <w:ind w:left="58" w:firstLine="0"/>
              <w:jc w:val="both"/>
              <w:rPr>
                <w:color w:val="FF0000"/>
                <w:lang w:val="vi-VN"/>
              </w:rPr>
            </w:pPr>
            <w:r w:rsidRPr="00885098">
              <w:rPr>
                <w:rFonts w:eastAsia="Arial"/>
                <w:color w:val="000000"/>
              </w:rPr>
              <w:t>Các các điểm tha</w:t>
            </w:r>
            <w:r>
              <w:rPr>
                <w:rFonts w:eastAsia="Arial"/>
                <w:color w:val="000000"/>
                <w:lang w:val="vi-VN"/>
              </w:rPr>
              <w:t>m</w:t>
            </w:r>
            <w:r w:rsidRPr="00885098">
              <w:rPr>
                <w:rFonts w:eastAsia="Arial"/>
                <w:color w:val="000000"/>
              </w:rPr>
              <w:t xml:space="preserve"> quan không có trong chương trình.</w:t>
            </w:r>
          </w:p>
          <w:p w:rsidR="00A326B8" w:rsidRPr="00885098" w:rsidRDefault="00A326B8" w:rsidP="00A326B8">
            <w:pPr>
              <w:pStyle w:val="NormalWeb"/>
              <w:numPr>
                <w:ilvl w:val="0"/>
                <w:numId w:val="2"/>
              </w:numPr>
              <w:tabs>
                <w:tab w:val="left" w:pos="339"/>
              </w:tabs>
              <w:spacing w:before="0" w:after="0" w:line="276" w:lineRule="auto"/>
              <w:ind w:left="58" w:firstLine="0"/>
              <w:jc w:val="both"/>
              <w:rPr>
                <w:color w:val="FF0000"/>
                <w:lang w:val="vi-VN"/>
              </w:rPr>
            </w:pPr>
            <w:r>
              <w:rPr>
                <w:rFonts w:eastAsia="Arial"/>
                <w:color w:val="000000"/>
              </w:rPr>
              <w:t>Chi phí cá nhân: đồ uống, hành lý quá cước, tiền điện thoại, giặt là tại khách sạn, …</w:t>
            </w:r>
          </w:p>
          <w:p w:rsidR="00A326B8" w:rsidRPr="00885098" w:rsidRDefault="00A326B8" w:rsidP="00A326B8">
            <w:pPr>
              <w:pStyle w:val="NormalWeb"/>
              <w:numPr>
                <w:ilvl w:val="0"/>
                <w:numId w:val="2"/>
              </w:numPr>
              <w:tabs>
                <w:tab w:val="left" w:pos="339"/>
              </w:tabs>
              <w:spacing w:before="0" w:after="0" w:line="276" w:lineRule="auto"/>
              <w:ind w:left="58" w:firstLine="0"/>
              <w:contextualSpacing/>
              <w:jc w:val="both"/>
              <w:rPr>
                <w:color w:val="000000"/>
                <w:lang w:val="vi-VN"/>
              </w:rPr>
            </w:pPr>
            <w:r w:rsidRPr="00885098">
              <w:rPr>
                <w:color w:val="000000"/>
                <w:lang w:val="vi-VN"/>
              </w:rPr>
              <w:t>Phụ thu phòng đơn với khách có nhu cầu ngủ riêng 1 phòng</w:t>
            </w:r>
            <w:r w:rsidRPr="00885098">
              <w:rPr>
                <w:color w:val="7030A0"/>
                <w:lang w:val="vi-VN"/>
              </w:rPr>
              <w:t xml:space="preserve">: </w:t>
            </w:r>
            <w:r w:rsidRPr="00885098">
              <w:rPr>
                <w:b/>
                <w:color w:val="FF0000"/>
                <w:lang w:val="vi-VN"/>
              </w:rPr>
              <w:t>2.</w:t>
            </w:r>
            <w:r>
              <w:rPr>
                <w:b/>
                <w:color w:val="FF0000"/>
              </w:rPr>
              <w:t>1</w:t>
            </w:r>
            <w:r w:rsidRPr="00885098">
              <w:rPr>
                <w:b/>
                <w:color w:val="FF0000"/>
                <w:lang w:val="vi-VN"/>
              </w:rPr>
              <w:t>00.000</w:t>
            </w:r>
            <w:r w:rsidRPr="00885098">
              <w:rPr>
                <w:color w:val="7030A0"/>
                <w:lang w:val="vi-VN"/>
              </w:rPr>
              <w:t xml:space="preserve"> </w:t>
            </w:r>
            <w:r w:rsidRPr="00885098">
              <w:rPr>
                <w:b/>
                <w:color w:val="FF0000"/>
                <w:lang w:val="vi-VN"/>
              </w:rPr>
              <w:t>vnđ/khách/tour.</w:t>
            </w:r>
          </w:p>
          <w:p w:rsidR="00A326B8" w:rsidRPr="00885098" w:rsidRDefault="00A326B8" w:rsidP="00A326B8">
            <w:pPr>
              <w:pStyle w:val="NormalWeb"/>
              <w:numPr>
                <w:ilvl w:val="0"/>
                <w:numId w:val="2"/>
              </w:numPr>
              <w:tabs>
                <w:tab w:val="left" w:pos="339"/>
              </w:tabs>
              <w:spacing w:before="0" w:after="0" w:line="276" w:lineRule="auto"/>
              <w:ind w:left="58" w:firstLine="0"/>
              <w:jc w:val="both"/>
              <w:rPr>
                <w:color w:val="000000"/>
                <w:lang w:val="vi-VN"/>
              </w:rPr>
            </w:pPr>
            <w:r w:rsidRPr="00885098">
              <w:rPr>
                <w:color w:val="000000"/>
                <w:lang w:val="vi-VN"/>
              </w:rPr>
              <w:t xml:space="preserve">Tip HDV và tài xế </w:t>
            </w:r>
            <w:r w:rsidRPr="009574FC">
              <w:rPr>
                <w:b/>
                <w:color w:val="FF0000"/>
              </w:rPr>
              <w:t>5</w:t>
            </w:r>
            <w:r>
              <w:rPr>
                <w:b/>
                <w:color w:val="FF0000"/>
                <w:lang w:val="vi-VN"/>
              </w:rPr>
              <w:t>3</w:t>
            </w:r>
            <w:r w:rsidRPr="009574FC">
              <w:rPr>
                <w:b/>
                <w:color w:val="FF0000"/>
              </w:rPr>
              <w:t>0.000 vnđ</w:t>
            </w:r>
            <w:r w:rsidRPr="009574FC">
              <w:rPr>
                <w:b/>
                <w:color w:val="FF0000"/>
                <w:lang w:val="vi-VN"/>
              </w:rPr>
              <w:t>/khách/tour.</w:t>
            </w:r>
          </w:p>
          <w:p w:rsidR="00A326B8" w:rsidRDefault="00A326B8" w:rsidP="00A326B8">
            <w:pPr>
              <w:pStyle w:val="NormalWeb"/>
              <w:numPr>
                <w:ilvl w:val="0"/>
                <w:numId w:val="2"/>
              </w:numPr>
              <w:tabs>
                <w:tab w:val="left" w:pos="339"/>
                <w:tab w:val="left" w:pos="424"/>
              </w:tabs>
              <w:spacing w:before="0" w:after="0" w:line="276" w:lineRule="auto"/>
              <w:ind w:left="58" w:firstLine="0"/>
              <w:jc w:val="both"/>
              <w:rPr>
                <w:color w:val="000000"/>
                <w:lang w:val="vi-VN"/>
              </w:rPr>
            </w:pPr>
            <w:r w:rsidRPr="00885098">
              <w:rPr>
                <w:color w:val="000000"/>
                <w:lang w:val="vi-VN"/>
              </w:rPr>
              <w:t>Visa tái nhập đối với khách mang quốc tịch nước ngoài.</w:t>
            </w:r>
          </w:p>
          <w:p w:rsidR="00A326B8" w:rsidRDefault="00A326B8" w:rsidP="00A326B8">
            <w:pPr>
              <w:pStyle w:val="NormalWeb"/>
              <w:numPr>
                <w:ilvl w:val="0"/>
                <w:numId w:val="2"/>
              </w:numPr>
              <w:tabs>
                <w:tab w:val="left" w:pos="339"/>
                <w:tab w:val="left" w:pos="424"/>
              </w:tabs>
              <w:spacing w:before="0" w:after="0" w:line="276" w:lineRule="auto"/>
              <w:ind w:left="58" w:firstLine="0"/>
              <w:jc w:val="both"/>
              <w:rPr>
                <w:color w:val="000000"/>
                <w:lang w:val="vi-VN"/>
              </w:rPr>
            </w:pPr>
            <w:r w:rsidRPr="00EB3CAC">
              <w:rPr>
                <w:color w:val="000000"/>
                <w:lang w:val="vi-VN"/>
              </w:rPr>
              <w:t>Hành lý quá cước quy định, xe vận chuyển và HDV ngoài giờ v.v…</w:t>
            </w:r>
          </w:p>
          <w:p w:rsidR="00A326B8" w:rsidRDefault="00A326B8" w:rsidP="00A326B8">
            <w:pPr>
              <w:pStyle w:val="NormalWeb"/>
              <w:numPr>
                <w:ilvl w:val="0"/>
                <w:numId w:val="2"/>
              </w:numPr>
              <w:tabs>
                <w:tab w:val="left" w:pos="339"/>
                <w:tab w:val="left" w:pos="424"/>
              </w:tabs>
              <w:spacing w:before="0" w:after="0" w:line="276" w:lineRule="auto"/>
              <w:ind w:left="58" w:firstLine="0"/>
              <w:jc w:val="both"/>
              <w:rPr>
                <w:color w:val="000000"/>
                <w:lang w:val="vi-VN"/>
              </w:rPr>
            </w:pPr>
            <w:r>
              <w:rPr>
                <w:color w:val="000000"/>
              </w:rPr>
              <w:t>Xuất hóa đơn VAT.</w:t>
            </w:r>
          </w:p>
          <w:p w:rsidR="00A326B8" w:rsidRPr="00636882" w:rsidRDefault="00A326B8" w:rsidP="00A326B8">
            <w:pPr>
              <w:pStyle w:val="NormalWeb"/>
              <w:numPr>
                <w:ilvl w:val="0"/>
                <w:numId w:val="2"/>
              </w:numPr>
              <w:tabs>
                <w:tab w:val="left" w:pos="339"/>
                <w:tab w:val="left" w:pos="424"/>
              </w:tabs>
              <w:spacing w:before="0" w:after="0" w:line="276" w:lineRule="auto"/>
              <w:ind w:left="58" w:firstLine="0"/>
              <w:jc w:val="both"/>
              <w:rPr>
                <w:b/>
                <w:color w:val="000000"/>
                <w:highlight w:val="yellow"/>
                <w:lang w:val="vi-VN"/>
              </w:rPr>
            </w:pPr>
            <w:r>
              <w:rPr>
                <w:b/>
                <w:color w:val="0000FF"/>
                <w:highlight w:val="yellow"/>
              </w:rPr>
              <w:t xml:space="preserve">Option </w:t>
            </w:r>
            <w:r w:rsidRPr="00636882">
              <w:rPr>
                <w:b/>
                <w:color w:val="0000FF"/>
                <w:highlight w:val="yellow"/>
                <w:lang w:val="vi-VN"/>
              </w:rPr>
              <w:t>tự phí</w:t>
            </w:r>
            <w:r>
              <w:rPr>
                <w:b/>
                <w:color w:val="0000FF"/>
                <w:highlight w:val="yellow"/>
                <w:lang w:val="vi-VN"/>
              </w:rPr>
              <w:t>, 4 trải nghiệm. Giá tham khảo 1.590.000/ khách:</w:t>
            </w:r>
            <w:r w:rsidRPr="00636882">
              <w:rPr>
                <w:b/>
                <w:color w:val="0000FF"/>
                <w:highlight w:val="yellow"/>
              </w:rPr>
              <w:t xml:space="preserve"> </w:t>
            </w:r>
          </w:p>
          <w:p w:rsidR="00A326B8" w:rsidRDefault="00A326B8" w:rsidP="00A326B8">
            <w:pPr>
              <w:pStyle w:val="NormalWeb"/>
              <w:numPr>
                <w:ilvl w:val="0"/>
                <w:numId w:val="23"/>
              </w:numPr>
              <w:tabs>
                <w:tab w:val="left" w:pos="339"/>
                <w:tab w:val="left" w:pos="424"/>
              </w:tabs>
              <w:spacing w:before="0" w:after="0" w:line="276" w:lineRule="auto"/>
              <w:ind w:hanging="525"/>
              <w:jc w:val="both"/>
              <w:rPr>
                <w:b/>
                <w:color w:val="0000FF"/>
              </w:rPr>
            </w:pPr>
            <w:r w:rsidRPr="000B4895">
              <w:rPr>
                <w:b/>
                <w:color w:val="0000FF"/>
              </w:rPr>
              <w:t xml:space="preserve">Trải nghiệm trực thăng </w:t>
            </w:r>
            <w:r w:rsidR="002F5DE2">
              <w:rPr>
                <w:b/>
                <w:color w:val="0000FF"/>
              </w:rPr>
              <w:t>Vịnh Hải Đường</w:t>
            </w:r>
            <w:r w:rsidRPr="000B4895">
              <w:rPr>
                <w:b/>
                <w:color w:val="0000FF"/>
              </w:rPr>
              <w:t xml:space="preserve"> (vòng </w:t>
            </w:r>
            <w:r>
              <w:rPr>
                <w:b/>
                <w:color w:val="0000FF"/>
              </w:rPr>
              <w:t>nhỏ)</w:t>
            </w:r>
          </w:p>
          <w:p w:rsidR="00A326B8" w:rsidRDefault="00A326B8" w:rsidP="00A326B8">
            <w:pPr>
              <w:pStyle w:val="NormalWeb"/>
              <w:numPr>
                <w:ilvl w:val="0"/>
                <w:numId w:val="23"/>
              </w:numPr>
              <w:tabs>
                <w:tab w:val="left" w:pos="339"/>
                <w:tab w:val="left" w:pos="424"/>
              </w:tabs>
              <w:spacing w:before="0" w:after="0" w:line="276" w:lineRule="auto"/>
              <w:ind w:hanging="525"/>
              <w:jc w:val="both"/>
              <w:rPr>
                <w:b/>
                <w:color w:val="0000FF"/>
              </w:rPr>
            </w:pPr>
            <w:r>
              <w:rPr>
                <w:b/>
                <w:color w:val="0000FF"/>
              </w:rPr>
              <w:t>Show biểu diễn “C-Show”</w:t>
            </w:r>
          </w:p>
          <w:p w:rsidR="00A326B8" w:rsidRDefault="00A326B8" w:rsidP="00A326B8">
            <w:pPr>
              <w:pStyle w:val="NormalWeb"/>
              <w:numPr>
                <w:ilvl w:val="0"/>
                <w:numId w:val="23"/>
              </w:numPr>
              <w:tabs>
                <w:tab w:val="left" w:pos="339"/>
                <w:tab w:val="left" w:pos="424"/>
              </w:tabs>
              <w:spacing w:before="0" w:after="0" w:line="276" w:lineRule="auto"/>
              <w:ind w:hanging="525"/>
              <w:jc w:val="both"/>
              <w:rPr>
                <w:b/>
                <w:color w:val="0000FF"/>
              </w:rPr>
            </w:pPr>
            <w:r>
              <w:rPr>
                <w:b/>
                <w:color w:val="0000FF"/>
              </w:rPr>
              <w:t>Công viên Lộc Hồi Đầu,</w:t>
            </w:r>
          </w:p>
          <w:p w:rsidR="00A326B8" w:rsidRPr="000B4895" w:rsidRDefault="00A326B8" w:rsidP="00A326B8">
            <w:pPr>
              <w:pStyle w:val="NormalWeb"/>
              <w:numPr>
                <w:ilvl w:val="0"/>
                <w:numId w:val="23"/>
              </w:numPr>
              <w:tabs>
                <w:tab w:val="left" w:pos="339"/>
                <w:tab w:val="left" w:pos="424"/>
              </w:tabs>
              <w:spacing w:before="0" w:after="0" w:line="276" w:lineRule="auto"/>
              <w:ind w:hanging="525"/>
              <w:jc w:val="both"/>
              <w:rPr>
                <w:b/>
                <w:color w:val="000000"/>
                <w:lang w:val="vi-VN"/>
              </w:rPr>
            </w:pPr>
            <w:r w:rsidRPr="000B4895">
              <w:rPr>
                <w:b/>
                <w:color w:val="0000FF"/>
              </w:rPr>
              <w:t>Lẩu Nồi hầm Đông Bắc.</w:t>
            </w:r>
          </w:p>
        </w:tc>
      </w:tr>
      <w:tr w:rsidR="00A326B8" w:rsidRPr="00900DDD" w:rsidTr="00EB3CAC">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A326B8" w:rsidRPr="00885098" w:rsidRDefault="00A326B8" w:rsidP="00A326B8">
            <w:pPr>
              <w:pStyle w:val="NormalWeb"/>
              <w:spacing w:before="20" w:after="20"/>
              <w:rPr>
                <w:b/>
                <w:color w:val="FFFFFF"/>
                <w:lang w:val="pt-BR"/>
              </w:rPr>
            </w:pPr>
            <w:r w:rsidRPr="00885098">
              <w:rPr>
                <w:b/>
                <w:bCs/>
                <w:color w:val="FFFFFF"/>
                <w:lang w:val="vi-VN"/>
              </w:rPr>
              <w:t>ĐIỀU KIỆN HOÀN/HỦY</w:t>
            </w:r>
            <w:r w:rsidRPr="00885098">
              <w:rPr>
                <w:bCs/>
                <w:color w:val="FFFFFF"/>
                <w:lang w:val="vi-VN"/>
              </w:rPr>
              <w:t>:</w:t>
            </w:r>
          </w:p>
        </w:tc>
      </w:tr>
      <w:tr w:rsidR="00A326B8" w:rsidRPr="00900DDD" w:rsidTr="00DB57F8">
        <w:trPr>
          <w:trHeight w:val="7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A326B8" w:rsidRPr="00885098" w:rsidRDefault="00A326B8" w:rsidP="00A326B8">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885098">
              <w:rPr>
                <w:rFonts w:ascii="Times New Roman" w:hAnsi="Times New Roman"/>
                <w:b/>
                <w:bCs/>
                <w:color w:val="000000"/>
                <w:sz w:val="24"/>
                <w:szCs w:val="24"/>
                <w:lang w:val="vi-VN"/>
              </w:rPr>
              <w:t>Ngay sau khi đăng kí tour, cọc 50% tổng giá tour, Phần còn lại Vui lòng thanh toán trước 07 ngày khởi hành.</w:t>
            </w:r>
          </w:p>
          <w:p w:rsidR="00A326B8" w:rsidRPr="00885098" w:rsidRDefault="00A326B8" w:rsidP="00A326B8">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sau khi đăng ký phí phạt 50% tiền cọc.</w:t>
            </w:r>
          </w:p>
          <w:p w:rsidR="00A326B8" w:rsidRPr="00885098" w:rsidRDefault="00A326B8" w:rsidP="00A326B8">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20 ngày phí phạt = 50% tổng giá tour chương trình (Tính theo ngày làm việc).</w:t>
            </w:r>
          </w:p>
          <w:p w:rsidR="00A326B8" w:rsidRPr="00885098" w:rsidRDefault="00A326B8" w:rsidP="00A326B8">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15 ngày phí phạt = 75% tổng giá tour chương trình (Tính theo ngày làm việc).</w:t>
            </w:r>
          </w:p>
          <w:p w:rsidR="00A326B8" w:rsidRPr="00885098" w:rsidRDefault="00A326B8" w:rsidP="00A326B8">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Sau thời gian trên phí phạt = 100% tổng giá trị chương trình (Tính theo ngày làm việc).</w:t>
            </w:r>
          </w:p>
          <w:p w:rsidR="00A326B8" w:rsidRPr="00885098" w:rsidRDefault="00A326B8" w:rsidP="00A326B8">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885098">
              <w:rPr>
                <w:rFonts w:ascii="Times New Roman" w:hAnsi="Times New Roman"/>
                <w:b/>
                <w:bCs/>
                <w:color w:val="000000"/>
                <w:sz w:val="24"/>
                <w:szCs w:val="24"/>
              </w:rPr>
              <w:t xml:space="preserve">Đối với tour Lễ/ Tết: </w:t>
            </w:r>
            <w:r w:rsidRPr="00885098">
              <w:rPr>
                <w:rFonts w:ascii="Times New Roman" w:hAnsi="Times New Roman"/>
                <w:b/>
                <w:bCs/>
                <w:color w:val="000000"/>
                <w:sz w:val="24"/>
                <w:szCs w:val="24"/>
                <w:lang w:val="vi-VN"/>
              </w:rPr>
              <w:t xml:space="preserve">Ngay sau khi đăng kí tour, cọc 50% tổng giá tour, Phần còn lại Vui lòng thanh toán trước </w:t>
            </w:r>
            <w:r w:rsidRPr="00885098">
              <w:rPr>
                <w:rFonts w:ascii="Times New Roman" w:hAnsi="Times New Roman"/>
                <w:b/>
                <w:bCs/>
                <w:color w:val="000000"/>
                <w:sz w:val="24"/>
                <w:szCs w:val="24"/>
              </w:rPr>
              <w:t>15</w:t>
            </w:r>
            <w:r w:rsidRPr="00885098">
              <w:rPr>
                <w:rFonts w:ascii="Times New Roman" w:hAnsi="Times New Roman"/>
                <w:b/>
                <w:bCs/>
                <w:color w:val="000000"/>
                <w:sz w:val="24"/>
                <w:szCs w:val="24"/>
                <w:lang w:val="vi-VN"/>
              </w:rPr>
              <w:t xml:space="preserve"> ngày khởi hành.</w:t>
            </w:r>
          </w:p>
          <w:p w:rsidR="00A326B8" w:rsidRPr="00885098" w:rsidRDefault="00A326B8" w:rsidP="00A326B8">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sau khi đăng ký phí phạt 50% tiền cọc.</w:t>
            </w:r>
          </w:p>
          <w:p w:rsidR="00A326B8" w:rsidRPr="00885098" w:rsidRDefault="00A326B8" w:rsidP="00A326B8">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45 ngày phí phạt = 50% tổng giá tour chương trình. (Tính theo ngày làm việc)</w:t>
            </w:r>
          </w:p>
          <w:p w:rsidR="00A326B8" w:rsidRPr="00885098" w:rsidRDefault="00A326B8" w:rsidP="00A326B8">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trong</w:t>
            </w:r>
            <w:r w:rsidRPr="00885098">
              <w:rPr>
                <w:rFonts w:ascii="Times New Roman" w:hAnsi="Times New Roman"/>
                <w:color w:val="000000"/>
                <w:sz w:val="24"/>
                <w:szCs w:val="24"/>
              </w:rPr>
              <w:t xml:space="preserve">/ </w:t>
            </w:r>
            <w:r w:rsidRPr="00885098">
              <w:rPr>
                <w:rFonts w:ascii="Times New Roman" w:hAnsi="Times New Roman"/>
                <w:color w:val="000000"/>
                <w:sz w:val="24"/>
                <w:szCs w:val="24"/>
                <w:lang w:val="vi-VN"/>
              </w:rPr>
              <w:t>trước 30 ngày phí phạt = 75% tổng giá tour chương trình. (Tính theo ngày làm việc)</w:t>
            </w:r>
          </w:p>
          <w:p w:rsidR="00A326B8" w:rsidRPr="00885098" w:rsidRDefault="00A326B8" w:rsidP="00A326B8">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Sau thời gian trên phí phạt = 100% tổng giá trị chương trình. (Tính theo ngày làm việc)</w:t>
            </w:r>
          </w:p>
          <w:p w:rsidR="00A326B8" w:rsidRPr="00885098" w:rsidRDefault="00A326B8" w:rsidP="00A326B8">
            <w:pPr>
              <w:tabs>
                <w:tab w:val="left" w:pos="-170"/>
                <w:tab w:val="left" w:pos="270"/>
                <w:tab w:val="left" w:pos="684"/>
              </w:tabs>
              <w:spacing w:after="0" w:line="240" w:lineRule="auto"/>
              <w:contextualSpacing/>
              <w:jc w:val="both"/>
              <w:rPr>
                <w:rFonts w:ascii="Times New Roman" w:hAnsi="Times New Roman"/>
                <w:b/>
                <w:color w:val="7030A0"/>
                <w:sz w:val="24"/>
                <w:szCs w:val="24"/>
              </w:rPr>
            </w:pPr>
            <w:r w:rsidRPr="00885098">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A326B8" w:rsidRPr="00900DDD" w:rsidTr="00EB3CAC">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A326B8" w:rsidRPr="00885098" w:rsidRDefault="00A326B8" w:rsidP="00A326B8">
            <w:pPr>
              <w:tabs>
                <w:tab w:val="left" w:pos="-17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bCs/>
                <w:color w:val="FFFFFF"/>
                <w:sz w:val="24"/>
                <w:szCs w:val="24"/>
              </w:rPr>
              <w:t>LƯU Ý</w:t>
            </w:r>
          </w:p>
        </w:tc>
      </w:tr>
      <w:tr w:rsidR="00A326B8" w:rsidRPr="00900DDD" w:rsidTr="00562FF8">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A326B8" w:rsidRPr="00885098" w:rsidRDefault="00A326B8" w:rsidP="00A326B8">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Trước khi đăng ký tour xin quý khách vui lòng đọc kỹ chương trình tour, giá tour, các khoản bao gồm và không bao gồm trong chương trình và đặt cọc 50% tổng số tiền tour ngay khi đăng kí tour.</w:t>
            </w:r>
          </w:p>
          <w:p w:rsidR="00A326B8" w:rsidRPr="00885098" w:rsidRDefault="00A326B8" w:rsidP="00A326B8">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Giá tour không áp dụng vào các dịp Lễ, Tết của Việt Nam</w:t>
            </w:r>
            <w:r>
              <w:rPr>
                <w:rFonts w:ascii="Times New Roman" w:eastAsia="Times New Roman" w:hAnsi="Times New Roman"/>
                <w:sz w:val="24"/>
                <w:szCs w:val="24"/>
                <w:lang w:eastAsia="en-US"/>
              </w:rPr>
              <w:t xml:space="preserve"> và</w:t>
            </w:r>
            <w:r w:rsidRPr="00885098">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Trung Quốc</w:t>
            </w:r>
          </w:p>
          <w:p w:rsidR="00A326B8" w:rsidRPr="00885098" w:rsidRDefault="00A326B8" w:rsidP="00A326B8">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Giá thuế hàng không là giá tạm tính, giá có thể tăng hoặc giảm vào thời điểm quý khách đăng ký.</w:t>
            </w:r>
          </w:p>
          <w:p w:rsidR="00A326B8" w:rsidRPr="00885098" w:rsidRDefault="00A326B8" w:rsidP="00A326B8">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Trong trường hợp quý khách không trực tiếp đến đăng ký vui lòng liên hệ tìm hiểu kỹ thông tin từ người đến đăng ký thế…</w:t>
            </w:r>
          </w:p>
          <w:p w:rsidR="00A326B8" w:rsidRPr="00885098" w:rsidRDefault="00A326B8" w:rsidP="00A326B8">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Do tính chất là đoàn ghép khách lẻ, công ty sẽ nhận đủ số lượng khách tối thiểu 10 khách người lớn và đảm bảo đoàn sẽ khởi hành đúng lịch trình. Trong trường hợp đoàn không đủ khách, công ty có trách nhiệm thông báo cho Quý khách trước ngày khởi hành 04 ngày và sẽ thỏa thuận lại ngày khởi hành khác, hoặc hoàn trả toàn bộ số tiền mà Qúy khách đã thanh toán</w:t>
            </w:r>
            <w:r w:rsidRPr="00885098">
              <w:rPr>
                <w:rFonts w:ascii="Times New Roman" w:hAnsi="Times New Roman"/>
                <w:sz w:val="24"/>
                <w:szCs w:val="24"/>
              </w:rPr>
              <w:t>.</w:t>
            </w:r>
          </w:p>
          <w:p w:rsidR="00A326B8" w:rsidRDefault="00A326B8" w:rsidP="00A326B8">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885098">
              <w:rPr>
                <w:rFonts w:ascii="Times New Roman" w:hAnsi="Times New Roman"/>
                <w:sz w:val="24"/>
                <w:szCs w:val="24"/>
              </w:rPr>
              <w:t>Tên khách sạn sẽ được xác nhận chính thức vào ngày họp đoàn, trước ngày khởi hành 01 ngày.</w:t>
            </w:r>
          </w:p>
          <w:p w:rsidR="00A326B8" w:rsidRDefault="00A326B8" w:rsidP="00A326B8">
            <w:pPr>
              <w:spacing w:after="0"/>
              <w:ind w:left="158" w:hanging="158"/>
              <w:jc w:val="both"/>
              <w:rPr>
                <w:rFonts w:ascii="Times New Roman" w:hAnsi="Times New Roman"/>
                <w:sz w:val="24"/>
                <w:szCs w:val="24"/>
              </w:rPr>
            </w:pPr>
            <w:r>
              <w:rPr>
                <w:rFonts w:ascii="Times New Roman" w:hAnsi="Times New Roman"/>
                <w:sz w:val="24"/>
                <w:szCs w:val="24"/>
              </w:rPr>
              <w:t>- Quý khách đã làm phẫu thuật thẩm mỹ, bắt buộc làm lại hộ chiếu mới.</w:t>
            </w:r>
          </w:p>
          <w:p w:rsidR="00A326B8" w:rsidRPr="00885098" w:rsidRDefault="00A326B8" w:rsidP="00A326B8">
            <w:pPr>
              <w:spacing w:after="0"/>
              <w:ind w:left="158" w:hanging="158"/>
              <w:jc w:val="both"/>
              <w:rPr>
                <w:rFonts w:ascii="Times New Roman" w:eastAsia="Times New Roman" w:hAnsi="Times New Roman"/>
                <w:sz w:val="24"/>
                <w:szCs w:val="24"/>
                <w:lang w:eastAsia="en-US"/>
              </w:rPr>
            </w:pPr>
            <w:r>
              <w:rPr>
                <w:rFonts w:ascii="Times New Roman" w:hAnsi="Times New Roman"/>
                <w:sz w:val="24"/>
                <w:szCs w:val="24"/>
              </w:rPr>
              <w:t>- Quý khách tự nguyện từ bỏ hạng mục trong chương trình, công ty không sẽ không hoàn trả chi phí.</w:t>
            </w:r>
          </w:p>
          <w:p w:rsidR="00A326B8" w:rsidRPr="00885098" w:rsidRDefault="00A326B8" w:rsidP="00A326B8">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 xml:space="preserve">Quý khách có yêu cầu ở phòng đơn, vui lòng thanh toán thêm tiền phụ thu. </w:t>
            </w:r>
          </w:p>
          <w:p w:rsidR="00A326B8" w:rsidRPr="00885098" w:rsidRDefault="00A326B8" w:rsidP="00A326B8">
            <w:pPr>
              <w:tabs>
                <w:tab w:val="left" w:pos="347"/>
              </w:tabs>
              <w:spacing w:after="0"/>
              <w:ind w:left="135" w:right="130" w:hanging="135"/>
              <w:contextualSpacing/>
              <w:jc w:val="both"/>
              <w:rPr>
                <w:rFonts w:ascii="Times New Roman" w:hAnsi="Times New Roman"/>
                <w:sz w:val="24"/>
                <w:szCs w:val="24"/>
              </w:rPr>
            </w:pPr>
            <w:r w:rsidRPr="00885098">
              <w:rPr>
                <w:rFonts w:ascii="Times New Roman" w:hAnsi="Times New Roman"/>
                <w:sz w:val="24"/>
                <w:szCs w:val="24"/>
              </w:rPr>
              <w:t>- Theo quy định tiêu chuẩn khách sạn, 02 người lớn chỉ được kèm 01 trẻ em ngủ ghép. Trẻ em thứ 02, Quý khách vui lòng đóng theo giá người lớn để có chế độ giường riêng.</w:t>
            </w:r>
          </w:p>
          <w:p w:rsidR="00A326B8" w:rsidRPr="00885098" w:rsidRDefault="00A326B8" w:rsidP="00A326B8">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Công ty du lịch </w:t>
            </w:r>
            <w:r w:rsidRPr="00562FF8">
              <w:rPr>
                <w:rFonts w:ascii="Times New Roman" w:eastAsia="Times New Roman" w:hAnsi="Times New Roman"/>
                <w:sz w:val="24"/>
                <w:szCs w:val="24"/>
                <w:u w:val="single"/>
                <w:lang w:eastAsia="en-US"/>
              </w:rPr>
              <w:t>không nhận khách có thai</w:t>
            </w:r>
            <w:r w:rsidRPr="00885098">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nhằm đảm bảo an toàn cho Quý khách.</w:t>
            </w:r>
          </w:p>
          <w:p w:rsidR="00A326B8" w:rsidRPr="00885098" w:rsidRDefault="00A326B8" w:rsidP="00A326B8">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lastRenderedPageBreak/>
              <w:t xml:space="preserve">- </w:t>
            </w:r>
            <w:r>
              <w:rPr>
                <w:rFonts w:ascii="Times New Roman" w:hAnsi="Times New Roman"/>
                <w:sz w:val="24"/>
                <w:szCs w:val="24"/>
              </w:rPr>
              <w:t>Tour thuần túy du lịch, Quý Khách vui lòng không tách đoàn dưới mọi hình thức. Trường hợp tách đoàn sẽ áp dụng phạt 1.400.000/ngày/trường hợp và không hoàn lại bất kỳ chi phí nào.</w:t>
            </w:r>
          </w:p>
          <w:p w:rsidR="00A326B8" w:rsidRPr="00885098" w:rsidRDefault="00A326B8" w:rsidP="00A326B8">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Nếu khách hàng bị cơ quan xuất nhập cảnh từ chối xuất cảnh hoặc nhập cảnh vì lí do cá nhân hay nhân thân, công ty sẽ không chịu trách nhiệm và sẽ không hoàn trả tiền tour.</w:t>
            </w:r>
          </w:p>
          <w:p w:rsidR="00A326B8" w:rsidRPr="00885098" w:rsidRDefault="00A326B8" w:rsidP="00A326B8">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val="vi-VN" w:eastAsia="en-US"/>
              </w:rPr>
              <w:t xml:space="preserve">- </w:t>
            </w:r>
            <w:r w:rsidRPr="00885098">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còn nợ thuế, không được phép xuất cảnh thì Công ty không chịu trách nhiệm bồi hoàn thiệt hại.</w:t>
            </w:r>
          </w:p>
          <w:p w:rsidR="00A326B8" w:rsidRPr="00885098" w:rsidRDefault="00A326B8" w:rsidP="00A326B8">
            <w:pPr>
              <w:tabs>
                <w:tab w:val="left" w:pos="-170"/>
                <w:tab w:val="left" w:pos="270"/>
                <w:tab w:val="left" w:pos="684"/>
              </w:tabs>
              <w:spacing w:after="0" w:line="240" w:lineRule="auto"/>
              <w:contextualSpacing/>
              <w:jc w:val="both"/>
              <w:rPr>
                <w:rFonts w:ascii="Times New Roman" w:hAnsi="Times New Roman"/>
                <w:b/>
                <w:color w:val="7030A0"/>
                <w:sz w:val="24"/>
                <w:szCs w:val="24"/>
              </w:rPr>
            </w:pPr>
            <w:r>
              <w:rPr>
                <w:rFonts w:ascii="Times New Roman" w:eastAsia="Times New Roman" w:hAnsi="Times New Roman"/>
                <w:sz w:val="24"/>
                <w:szCs w:val="24"/>
                <w:lang w:eastAsia="en-US"/>
              </w:rPr>
              <w:t xml:space="preserve">- Trong </w:t>
            </w:r>
            <w:r w:rsidRPr="00885098">
              <w:rPr>
                <w:rFonts w:ascii="Times New Roman" w:eastAsia="Times New Roman" w:hAnsi="Times New Roman"/>
                <w:sz w:val="24"/>
                <w:szCs w:val="24"/>
                <w:lang w:eastAsia="en-US"/>
              </w:rPr>
              <w:t xml:space="preserve">trường hợp khách quan </w:t>
            </w:r>
            <w:r>
              <w:rPr>
                <w:rFonts w:ascii="Times New Roman" w:eastAsia="Times New Roman" w:hAnsi="Times New Roman"/>
                <w:sz w:val="24"/>
                <w:szCs w:val="24"/>
                <w:lang w:eastAsia="en-US"/>
              </w:rPr>
              <w:t xml:space="preserve">như: khủng bố, thiên tai…hoặc </w:t>
            </w:r>
            <w:r w:rsidRPr="00885098">
              <w:rPr>
                <w:rFonts w:ascii="Times New Roman" w:eastAsia="Times New Roman" w:hAnsi="Times New Roman"/>
                <w:sz w:val="24"/>
                <w:szCs w:val="24"/>
                <w:lang w:eastAsia="en-US"/>
              </w:rPr>
              <w:t>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r w:rsidRPr="00DB57F8">
              <w:rPr>
                <w:rFonts w:ascii="Times New Roman" w:eastAsia="Times New Roman" w:hAnsi="Times New Roman"/>
                <w:noProof/>
                <w:sz w:val="24"/>
                <w:szCs w:val="24"/>
                <w:lang w:eastAsia="en-US"/>
              </w:rPr>
              <w:t xml:space="preserve"> </w:t>
            </w:r>
          </w:p>
        </w:tc>
      </w:tr>
      <w:tr w:rsidR="00A326B8" w:rsidRPr="00562FF8" w:rsidTr="00F34D97">
        <w:trPr>
          <w:trHeight w:val="8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A326B8" w:rsidRPr="00562FF8" w:rsidRDefault="00A326B8" w:rsidP="00A326B8">
            <w:pPr>
              <w:tabs>
                <w:tab w:val="left" w:pos="-170"/>
                <w:tab w:val="left" w:pos="270"/>
                <w:tab w:val="left" w:pos="684"/>
              </w:tabs>
              <w:spacing w:after="0" w:line="240" w:lineRule="auto"/>
              <w:ind w:hanging="103"/>
              <w:contextualSpacing/>
              <w:rPr>
                <w:rFonts w:ascii="Times New Roman" w:eastAsia="Times New Roman" w:hAnsi="Times New Roman"/>
                <w:b/>
                <w:noProof/>
                <w:color w:val="FFFFFF" w:themeColor="background1"/>
                <w:sz w:val="24"/>
                <w:szCs w:val="24"/>
                <w:lang w:val="vi-VN" w:eastAsia="en-US"/>
              </w:rPr>
            </w:pPr>
            <w:r w:rsidRPr="00562FF8">
              <w:rPr>
                <w:rFonts w:ascii="Times New Roman" w:eastAsia="Times New Roman" w:hAnsi="Times New Roman"/>
                <w:b/>
                <w:noProof/>
                <w:color w:val="FFFFFF" w:themeColor="background1"/>
                <w:sz w:val="24"/>
                <w:szCs w:val="24"/>
                <w:lang w:val="vi-VN" w:eastAsia="en-US"/>
              </w:rPr>
              <w:lastRenderedPageBreak/>
              <w:t>THỦ TỤC XIN VISA ĐOÀN:</w:t>
            </w:r>
          </w:p>
        </w:tc>
      </w:tr>
      <w:tr w:rsidR="00A326B8" w:rsidRPr="00900DDD" w:rsidTr="00F34D97">
        <w:trPr>
          <w:trHeight w:val="8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A326B8" w:rsidRDefault="00A326B8" w:rsidP="00A326B8">
            <w:pPr>
              <w:pStyle w:val="ListParagraph"/>
              <w:numPr>
                <w:ilvl w:val="0"/>
                <w:numId w:val="3"/>
              </w:numPr>
              <w:tabs>
                <w:tab w:val="left" w:pos="-170"/>
                <w:tab w:val="left" w:pos="165"/>
                <w:tab w:val="left" w:pos="684"/>
              </w:tabs>
              <w:spacing w:after="0" w:line="240" w:lineRule="auto"/>
              <w:ind w:left="0" w:hanging="15"/>
              <w:rPr>
                <w:rFonts w:ascii="Times New Roman" w:eastAsia="Times New Roman" w:hAnsi="Times New Roman"/>
                <w:noProof/>
                <w:sz w:val="24"/>
                <w:szCs w:val="24"/>
                <w:lang w:val="vi-VN" w:eastAsia="en-US"/>
              </w:rPr>
            </w:pPr>
            <w:r>
              <w:rPr>
                <w:rFonts w:ascii="Times New Roman" w:eastAsia="Times New Roman" w:hAnsi="Times New Roman"/>
                <w:noProof/>
                <w:sz w:val="24"/>
                <w:szCs w:val="24"/>
                <w:lang w:val="vi-VN" w:eastAsia="en-US"/>
              </w:rPr>
              <w:t>Bản chụp trên cùng 1 mặt (Trang 2+3 của hộ chiếu)</w:t>
            </w:r>
          </w:p>
          <w:p w:rsidR="00A326B8" w:rsidRDefault="00A326B8" w:rsidP="00A326B8">
            <w:pPr>
              <w:pStyle w:val="ListParagraph"/>
              <w:numPr>
                <w:ilvl w:val="0"/>
                <w:numId w:val="3"/>
              </w:numPr>
              <w:tabs>
                <w:tab w:val="left" w:pos="-170"/>
                <w:tab w:val="left" w:pos="165"/>
                <w:tab w:val="left" w:pos="684"/>
              </w:tabs>
              <w:spacing w:after="0" w:line="240" w:lineRule="auto"/>
              <w:ind w:left="0" w:hanging="15"/>
              <w:rPr>
                <w:rFonts w:ascii="Times New Roman" w:eastAsia="Times New Roman" w:hAnsi="Times New Roman"/>
                <w:noProof/>
                <w:sz w:val="24"/>
                <w:szCs w:val="24"/>
                <w:lang w:val="vi-VN" w:eastAsia="en-US"/>
              </w:rPr>
            </w:pPr>
            <w:r>
              <w:rPr>
                <w:rFonts w:ascii="Times New Roman" w:eastAsia="Times New Roman" w:hAnsi="Times New Roman"/>
                <w:noProof/>
                <w:sz w:val="24"/>
                <w:szCs w:val="24"/>
                <w:lang w:val="vi-VN" w:eastAsia="en-US"/>
              </w:rPr>
              <w:t>Ảnh thẻ 4x6 (file mềm gửi cho nhân viên đăng ký tour, Quý khách đem theo ảnh gốc khi đi tour)</w:t>
            </w:r>
          </w:p>
          <w:p w:rsidR="00A326B8" w:rsidRDefault="00A326B8" w:rsidP="00A326B8">
            <w:pPr>
              <w:tabs>
                <w:tab w:val="left" w:pos="165"/>
              </w:tabs>
              <w:spacing w:after="0"/>
              <w:ind w:hanging="15"/>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Pr>
                <w:rFonts w:ascii="Times New Roman" w:hAnsi="Times New Roman"/>
                <w:sz w:val="24"/>
                <w:szCs w:val="24"/>
                <w:lang w:val="vi-VN"/>
              </w:rPr>
              <w:t>Quý k</w:t>
            </w:r>
            <w:r w:rsidRPr="00636882">
              <w:rPr>
                <w:rFonts w:ascii="Times New Roman" w:hAnsi="Times New Roman"/>
                <w:sz w:val="24"/>
                <w:szCs w:val="24"/>
              </w:rPr>
              <w:t>hách trên 75t</w:t>
            </w:r>
            <w:r>
              <w:rPr>
                <w:rFonts w:ascii="Times New Roman" w:hAnsi="Times New Roman"/>
                <w:sz w:val="24"/>
                <w:szCs w:val="24"/>
                <w:lang w:val="vi-VN"/>
              </w:rPr>
              <w:t xml:space="preserve">uổi </w:t>
            </w:r>
            <w:r w:rsidRPr="00636882">
              <w:rPr>
                <w:rFonts w:ascii="Times New Roman" w:hAnsi="Times New Roman"/>
                <w:sz w:val="24"/>
                <w:szCs w:val="24"/>
              </w:rPr>
              <w:t>và dưới 80t</w:t>
            </w:r>
            <w:r>
              <w:rPr>
                <w:rFonts w:ascii="Times New Roman" w:hAnsi="Times New Roman"/>
                <w:sz w:val="24"/>
                <w:szCs w:val="24"/>
                <w:lang w:val="vi-VN"/>
              </w:rPr>
              <w:t>uổi</w:t>
            </w:r>
            <w:r w:rsidRPr="00636882">
              <w:rPr>
                <w:rFonts w:ascii="Times New Roman" w:hAnsi="Times New Roman"/>
                <w:sz w:val="24"/>
                <w:szCs w:val="24"/>
              </w:rPr>
              <w:t xml:space="preserve"> Nếu không có người thân đi cùng (đi với bạn) bắt buộc phải có: </w:t>
            </w:r>
          </w:p>
          <w:p w:rsidR="00A326B8" w:rsidRDefault="00A326B8" w:rsidP="00A326B8">
            <w:pPr>
              <w:tabs>
                <w:tab w:val="left" w:pos="165"/>
              </w:tabs>
              <w:spacing w:after="0"/>
              <w:ind w:left="165" w:hanging="15"/>
              <w:jc w:val="both"/>
              <w:rPr>
                <w:rFonts w:ascii="Times New Roman" w:hAnsi="Times New Roman"/>
                <w:sz w:val="24"/>
                <w:szCs w:val="24"/>
              </w:rPr>
            </w:pPr>
            <w:r w:rsidRPr="00636882">
              <w:rPr>
                <w:rFonts w:ascii="Times New Roman" w:hAnsi="Times New Roman"/>
                <w:sz w:val="24"/>
                <w:szCs w:val="24"/>
              </w:rPr>
              <w:t xml:space="preserve">1. Giấy miễn trừ trách nhiệm từ người thân thuộc </w:t>
            </w:r>
          </w:p>
          <w:p w:rsidR="00A326B8" w:rsidRDefault="00A326B8" w:rsidP="00A326B8">
            <w:pPr>
              <w:tabs>
                <w:tab w:val="left" w:pos="165"/>
              </w:tabs>
              <w:spacing w:after="0"/>
              <w:ind w:left="165" w:hanging="15"/>
              <w:jc w:val="both"/>
              <w:rPr>
                <w:rFonts w:ascii="Times New Roman" w:hAnsi="Times New Roman"/>
                <w:sz w:val="24"/>
                <w:szCs w:val="24"/>
              </w:rPr>
            </w:pPr>
            <w:r w:rsidRPr="00636882">
              <w:rPr>
                <w:rFonts w:ascii="Times New Roman" w:hAnsi="Times New Roman"/>
                <w:sz w:val="24"/>
                <w:szCs w:val="24"/>
              </w:rPr>
              <w:t xml:space="preserve">2. Giấy khám sức khoẻ (đủ điều kiện tham gia tour) </w:t>
            </w:r>
          </w:p>
          <w:p w:rsidR="00A326B8" w:rsidRDefault="00A326B8" w:rsidP="00A326B8">
            <w:pPr>
              <w:tabs>
                <w:tab w:val="left" w:pos="165"/>
              </w:tabs>
              <w:spacing w:after="0"/>
              <w:ind w:hanging="15"/>
              <w:jc w:val="both"/>
              <w:rPr>
                <w:rFonts w:ascii="Times New Roman" w:hAnsi="Times New Roman"/>
                <w:sz w:val="24"/>
                <w:szCs w:val="24"/>
              </w:rPr>
            </w:pPr>
            <w:r w:rsidRPr="00636882">
              <w:rPr>
                <w:rFonts w:ascii="Times New Roman" w:hAnsi="Times New Roman"/>
                <w:sz w:val="24"/>
                <w:szCs w:val="24"/>
              </w:rPr>
              <w:t>Nếu có người thân đi cùng thì chỉ cần nộp giấy khám sức khoẻ (đủ điêu kiện tham gia tour)</w:t>
            </w:r>
          </w:p>
          <w:p w:rsidR="00A326B8" w:rsidRDefault="00A326B8" w:rsidP="00A326B8">
            <w:pPr>
              <w:tabs>
                <w:tab w:val="left" w:pos="165"/>
              </w:tabs>
              <w:spacing w:after="0"/>
              <w:ind w:hanging="15"/>
              <w:jc w:val="both"/>
              <w:rPr>
                <w:rFonts w:ascii="Times New Roman" w:eastAsia="Times New Roman" w:hAnsi="Times New Roman"/>
                <w:sz w:val="24"/>
                <w:szCs w:val="24"/>
                <w:lang w:val="vi-VN" w:eastAsia="en-US"/>
              </w:rPr>
            </w:pPr>
            <w:r w:rsidRPr="00636882">
              <w:rPr>
                <w:rFonts w:ascii="Times New Roman" w:hAnsi="Times New Roman"/>
                <w:sz w:val="24"/>
                <w:szCs w:val="24"/>
              </w:rPr>
              <w:t>-</w:t>
            </w: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Trẻ em dưới 1</w:t>
            </w:r>
            <w:r>
              <w:rPr>
                <w:rFonts w:ascii="Times New Roman" w:hAnsi="Times New Roman"/>
                <w:sz w:val="24"/>
                <w:szCs w:val="24"/>
                <w:lang w:val="vi-VN"/>
              </w:rPr>
              <w:t>4</w:t>
            </w:r>
            <w:r w:rsidRPr="00885098">
              <w:rPr>
                <w:rFonts w:ascii="Times New Roman" w:hAnsi="Times New Roman"/>
                <w:sz w:val="24"/>
                <w:szCs w:val="24"/>
              </w:rPr>
              <w:t xml:space="preserve"> tuổi phải có bố mẹ đi cùng hoặc người được uỷ quyền phải có giấy uỷ quyền</w:t>
            </w:r>
            <w:r>
              <w:rPr>
                <w:rFonts w:ascii="Times New Roman" w:hAnsi="Times New Roman"/>
                <w:sz w:val="24"/>
                <w:szCs w:val="24"/>
              </w:rPr>
              <w:t xml:space="preserve"> </w:t>
            </w:r>
            <w:r>
              <w:rPr>
                <w:rFonts w:ascii="Times New Roman" w:hAnsi="Times New Roman"/>
                <w:sz w:val="24"/>
                <w:szCs w:val="24"/>
                <w:lang w:val="vi-VN"/>
              </w:rPr>
              <w:t>xác nhận của UBND phường (2 bản)</w:t>
            </w:r>
            <w:r w:rsidRPr="00885098">
              <w:rPr>
                <w:rFonts w:ascii="Times New Roman" w:hAnsi="Times New Roman"/>
                <w:sz w:val="24"/>
                <w:szCs w:val="24"/>
              </w:rPr>
              <w:t>.</w:t>
            </w:r>
            <w:r>
              <w:rPr>
                <w:rFonts w:ascii="Times New Roman" w:hAnsi="Times New Roman"/>
                <w:sz w:val="24"/>
                <w:szCs w:val="24"/>
                <w:lang w:val="vi-VN"/>
              </w:rPr>
              <w:t xml:space="preserve"> Một bản để đưa cho HDV đi qua Hải quan, và Một bản nộp cho hãng hàng không; Đồng thời phải cầm bản gốc giấy khai sinh theo để đối chiếu. </w:t>
            </w:r>
          </w:p>
        </w:tc>
      </w:tr>
      <w:tr w:rsidR="00A326B8" w:rsidRPr="00900DDD" w:rsidTr="00F34D97">
        <w:trPr>
          <w:trHeight w:val="80"/>
          <w:jc w:val="center"/>
        </w:trPr>
        <w:tc>
          <w:tcPr>
            <w:tcW w:w="5000" w:type="pct"/>
            <w:gridSpan w:val="6"/>
            <w:tcBorders>
              <w:top w:val="single" w:sz="4" w:space="0" w:color="auto"/>
            </w:tcBorders>
            <w:vAlign w:val="center"/>
          </w:tcPr>
          <w:p w:rsidR="00A326B8" w:rsidRDefault="003B456C" w:rsidP="00A326B8">
            <w:pPr>
              <w:pStyle w:val="ListParagraph"/>
              <w:tabs>
                <w:tab w:val="left" w:pos="-170"/>
                <w:tab w:val="left" w:pos="165"/>
                <w:tab w:val="left" w:pos="684"/>
              </w:tabs>
              <w:spacing w:before="120" w:after="0" w:line="240" w:lineRule="auto"/>
              <w:ind w:left="0"/>
              <w:jc w:val="center"/>
              <w:rPr>
                <w:rFonts w:ascii="Times New Roman" w:eastAsia="Times New Roman" w:hAnsi="Times New Roman"/>
                <w:noProof/>
                <w:sz w:val="24"/>
                <w:szCs w:val="24"/>
                <w:lang w:val="vi-VN" w:eastAsia="en-US"/>
              </w:rPr>
            </w:pPr>
            <w:r w:rsidRPr="003A096D">
              <w:rPr>
                <w:rFonts w:ascii="Times New Roman" w:eastAsia="Times New Roman" w:hAnsi="Times New Roman"/>
                <w:noProof/>
                <w:sz w:val="24"/>
                <w:szCs w:val="24"/>
                <w:lang w:eastAsia="en-US"/>
              </w:rPr>
              <w:drawing>
                <wp:inline distT="0" distB="0" distL="0" distR="0" wp14:anchorId="1A0B0957" wp14:editId="347201A2">
                  <wp:extent cx="6969125" cy="1121228"/>
                  <wp:effectExtent l="0" t="0" r="3175" b="3175"/>
                  <wp:docPr id="522" name="Picture 52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ZALO\2025 -- FOOTER CUỐI TRANG 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7405" cy="1133822"/>
                          </a:xfrm>
                          <a:prstGeom prst="rect">
                            <a:avLst/>
                          </a:prstGeom>
                          <a:noFill/>
                          <a:ln>
                            <a:noFill/>
                          </a:ln>
                        </pic:spPr>
                      </pic:pic>
                    </a:graphicData>
                  </a:graphic>
                </wp:inline>
              </w:drawing>
            </w:r>
          </w:p>
        </w:tc>
      </w:tr>
    </w:tbl>
    <w:p w:rsidR="002645CD" w:rsidRPr="002645CD" w:rsidRDefault="002645CD" w:rsidP="002645CD">
      <w:pPr>
        <w:spacing w:after="0"/>
        <w:rPr>
          <w:vanish/>
        </w:rPr>
      </w:pPr>
    </w:p>
    <w:sectPr w:rsidR="002645CD" w:rsidRPr="002645CD" w:rsidSect="00A13267">
      <w:pgSz w:w="11907" w:h="16839" w:code="9"/>
      <w:pgMar w:top="270" w:right="477" w:bottom="426"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AFD" w:rsidRDefault="00821AFD" w:rsidP="00BC043E">
      <w:pPr>
        <w:spacing w:after="0" w:line="240" w:lineRule="auto"/>
      </w:pPr>
      <w:r>
        <w:separator/>
      </w:r>
    </w:p>
  </w:endnote>
  <w:endnote w:type="continuationSeparator" w:id="0">
    <w:p w:rsidR="00821AFD" w:rsidRDefault="00821AFD" w:rsidP="00BC0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AFD" w:rsidRDefault="00821AFD" w:rsidP="00BC043E">
      <w:pPr>
        <w:spacing w:after="0" w:line="240" w:lineRule="auto"/>
      </w:pPr>
      <w:r>
        <w:separator/>
      </w:r>
    </w:p>
  </w:footnote>
  <w:footnote w:type="continuationSeparator" w:id="0">
    <w:p w:rsidR="00821AFD" w:rsidRDefault="00821AFD" w:rsidP="00BC0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3874C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style="width:10.5pt;height:10.5pt" o:bullet="t">
        <v:imagedata r:id="rId1" o:title="msoD88F"/>
      </v:shape>
    </w:pict>
  </w:numPicBullet>
  <w:numPicBullet w:numPicBulletId="1">
    <w:pict>
      <v:shape id="_x0000_i1180" type="#_x0000_t75" style="width:22.5pt;height:12pt;visibility:visible" o:bullet="t">
        <v:imagedata r:id="rId2" o:title=""/>
      </v:shape>
    </w:pict>
  </w:numPicBullet>
  <w:abstractNum w:abstractNumId="0" w15:restartNumberingAfterBreak="0">
    <w:nsid w:val="07643CCE"/>
    <w:multiLevelType w:val="hybridMultilevel"/>
    <w:tmpl w:val="B3BA6A1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BE5018"/>
    <w:multiLevelType w:val="hybridMultilevel"/>
    <w:tmpl w:val="BAFE53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D0AE0"/>
    <w:multiLevelType w:val="hybridMultilevel"/>
    <w:tmpl w:val="7EEC866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A4C04DB"/>
    <w:multiLevelType w:val="hybridMultilevel"/>
    <w:tmpl w:val="F86E14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A39CE"/>
    <w:multiLevelType w:val="hybridMultilevel"/>
    <w:tmpl w:val="B0A08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9B0659"/>
    <w:multiLevelType w:val="hybridMultilevel"/>
    <w:tmpl w:val="8A78BDA4"/>
    <w:lvl w:ilvl="0" w:tplc="E124D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94817"/>
    <w:multiLevelType w:val="hybridMultilevel"/>
    <w:tmpl w:val="0A4ECACA"/>
    <w:lvl w:ilvl="0" w:tplc="4984CA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7649AD"/>
    <w:multiLevelType w:val="hybridMultilevel"/>
    <w:tmpl w:val="7BBEBE8C"/>
    <w:lvl w:ilvl="0" w:tplc="213AF334">
      <w:start w:val="1"/>
      <w:numFmt w:val="bullet"/>
      <w:lvlText w:val=""/>
      <w:lvlJc w:val="left"/>
      <w:pPr>
        <w:ind w:left="360" w:hanging="360"/>
      </w:pPr>
      <w:rPr>
        <w:rFonts w:ascii="Wingdings" w:hAnsi="Wingdings" w:hint="default"/>
        <w:color w:val="FF0000"/>
        <w:sz w:val="26"/>
        <w:szCs w:val="26"/>
        <w:effect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7F0D3C"/>
    <w:multiLevelType w:val="hybridMultilevel"/>
    <w:tmpl w:val="F5708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0526C94"/>
    <w:multiLevelType w:val="hybridMultilevel"/>
    <w:tmpl w:val="FAA64346"/>
    <w:lvl w:ilvl="0" w:tplc="30FA2C04">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2790BC7"/>
    <w:multiLevelType w:val="hybridMultilevel"/>
    <w:tmpl w:val="1F02F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447133"/>
    <w:multiLevelType w:val="hybridMultilevel"/>
    <w:tmpl w:val="B61E32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C62F21"/>
    <w:multiLevelType w:val="hybridMultilevel"/>
    <w:tmpl w:val="77BE24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567678"/>
    <w:multiLevelType w:val="hybridMultilevel"/>
    <w:tmpl w:val="5DDE9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8" w15:restartNumberingAfterBreak="0">
    <w:nsid w:val="6BD10A16"/>
    <w:multiLevelType w:val="hybridMultilevel"/>
    <w:tmpl w:val="BCE6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0" w15:restartNumberingAfterBreak="0">
    <w:nsid w:val="7074601D"/>
    <w:multiLevelType w:val="hybridMultilevel"/>
    <w:tmpl w:val="1EAC1A2E"/>
    <w:lvl w:ilvl="0" w:tplc="30DE35D2">
      <w:start w:val="3"/>
      <w:numFmt w:val="bullet"/>
      <w:lvlText w:val="-"/>
      <w:lvlJc w:val="left"/>
      <w:pPr>
        <w:ind w:left="778" w:hanging="360"/>
      </w:pPr>
      <w:rPr>
        <w:rFonts w:ascii="Times New Roman" w:eastAsia="Times New Roman" w:hAnsi="Times New Roman" w:cs="Times New Roman" w:hint="default"/>
        <w:b/>
        <w:color w:val="000000"/>
        <w:sz w:val="26"/>
        <w:szCs w:val="26"/>
        <w:effect w:val="none"/>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1" w15:restartNumberingAfterBreak="0">
    <w:nsid w:val="75EC2265"/>
    <w:multiLevelType w:val="hybridMultilevel"/>
    <w:tmpl w:val="5900D1A2"/>
    <w:lvl w:ilvl="0" w:tplc="E4FAFF74">
      <w:start w:val="1"/>
      <w:numFmt w:val="bullet"/>
      <w:lvlText w:val=""/>
      <w:lvlJc w:val="left"/>
      <w:pPr>
        <w:ind w:left="720" w:hanging="360"/>
      </w:pPr>
      <w:rPr>
        <w:rFonts w:ascii="Wingdings" w:hAnsi="Wingdings" w:hint="default"/>
        <w:color w:val="FF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7"/>
  </w:num>
  <w:num w:numId="2">
    <w:abstractNumId w:val="11"/>
  </w:num>
  <w:num w:numId="3">
    <w:abstractNumId w:val="19"/>
  </w:num>
  <w:num w:numId="4">
    <w:abstractNumId w:val="10"/>
  </w:num>
  <w:num w:numId="5">
    <w:abstractNumId w:val="22"/>
  </w:num>
  <w:num w:numId="6">
    <w:abstractNumId w:val="0"/>
  </w:num>
  <w:num w:numId="7">
    <w:abstractNumId w:val="17"/>
  </w:num>
  <w:num w:numId="8">
    <w:abstractNumId w:val="8"/>
  </w:num>
  <w:num w:numId="9">
    <w:abstractNumId w:val="18"/>
  </w:num>
  <w:num w:numId="10">
    <w:abstractNumId w:val="4"/>
  </w:num>
  <w:num w:numId="11">
    <w:abstractNumId w:val="16"/>
  </w:num>
  <w:num w:numId="12">
    <w:abstractNumId w:val="5"/>
  </w:num>
  <w:num w:numId="13">
    <w:abstractNumId w:val="21"/>
  </w:num>
  <w:num w:numId="14">
    <w:abstractNumId w:val="12"/>
  </w:num>
  <w:num w:numId="15">
    <w:abstractNumId w:val="3"/>
  </w:num>
  <w:num w:numId="16">
    <w:abstractNumId w:val="6"/>
  </w:num>
  <w:num w:numId="17">
    <w:abstractNumId w:val="9"/>
  </w:num>
  <w:num w:numId="18">
    <w:abstractNumId w:val="15"/>
  </w:num>
  <w:num w:numId="19">
    <w:abstractNumId w:val="1"/>
  </w:num>
  <w:num w:numId="20">
    <w:abstractNumId w:val="14"/>
  </w:num>
  <w:num w:numId="21">
    <w:abstractNumId w:val="13"/>
  </w:num>
  <w:num w:numId="22">
    <w:abstractNumId w:val="2"/>
  </w:num>
  <w:num w:numId="2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4FC9"/>
    <w:rsid w:val="00013712"/>
    <w:rsid w:val="00013EE4"/>
    <w:rsid w:val="000158A7"/>
    <w:rsid w:val="00016FAD"/>
    <w:rsid w:val="00022404"/>
    <w:rsid w:val="000278B5"/>
    <w:rsid w:val="00032EA4"/>
    <w:rsid w:val="00033041"/>
    <w:rsid w:val="0003424F"/>
    <w:rsid w:val="00040248"/>
    <w:rsid w:val="00050D56"/>
    <w:rsid w:val="000514A1"/>
    <w:rsid w:val="000534DA"/>
    <w:rsid w:val="0006144E"/>
    <w:rsid w:val="000633A8"/>
    <w:rsid w:val="00064915"/>
    <w:rsid w:val="0006611B"/>
    <w:rsid w:val="000702B2"/>
    <w:rsid w:val="00094523"/>
    <w:rsid w:val="000973A4"/>
    <w:rsid w:val="000A198A"/>
    <w:rsid w:val="000B0A4B"/>
    <w:rsid w:val="000B2076"/>
    <w:rsid w:val="000B4895"/>
    <w:rsid w:val="000C2829"/>
    <w:rsid w:val="000C6130"/>
    <w:rsid w:val="000C64B8"/>
    <w:rsid w:val="000D01F1"/>
    <w:rsid w:val="000D6283"/>
    <w:rsid w:val="000E7555"/>
    <w:rsid w:val="000F02E5"/>
    <w:rsid w:val="000F1326"/>
    <w:rsid w:val="000F7197"/>
    <w:rsid w:val="00105AA6"/>
    <w:rsid w:val="001104F3"/>
    <w:rsid w:val="00111A1D"/>
    <w:rsid w:val="00126803"/>
    <w:rsid w:val="00130734"/>
    <w:rsid w:val="0014707E"/>
    <w:rsid w:val="00153FE8"/>
    <w:rsid w:val="001552A4"/>
    <w:rsid w:val="00160E64"/>
    <w:rsid w:val="00164DC9"/>
    <w:rsid w:val="00166947"/>
    <w:rsid w:val="0017524B"/>
    <w:rsid w:val="0018438F"/>
    <w:rsid w:val="0019182A"/>
    <w:rsid w:val="00191F01"/>
    <w:rsid w:val="00194F8B"/>
    <w:rsid w:val="00195153"/>
    <w:rsid w:val="001956DA"/>
    <w:rsid w:val="001962C4"/>
    <w:rsid w:val="001A5DED"/>
    <w:rsid w:val="001B02C0"/>
    <w:rsid w:val="001B157E"/>
    <w:rsid w:val="001B3C41"/>
    <w:rsid w:val="001C0068"/>
    <w:rsid w:val="001E2646"/>
    <w:rsid w:val="001F5D2B"/>
    <w:rsid w:val="00202593"/>
    <w:rsid w:val="002119EA"/>
    <w:rsid w:val="00212231"/>
    <w:rsid w:val="00217EDC"/>
    <w:rsid w:val="002243C5"/>
    <w:rsid w:val="00227FDA"/>
    <w:rsid w:val="00236268"/>
    <w:rsid w:val="0024519C"/>
    <w:rsid w:val="00247341"/>
    <w:rsid w:val="00255F20"/>
    <w:rsid w:val="002564BC"/>
    <w:rsid w:val="002631FF"/>
    <w:rsid w:val="002645CD"/>
    <w:rsid w:val="0026494B"/>
    <w:rsid w:val="00271421"/>
    <w:rsid w:val="002724C1"/>
    <w:rsid w:val="00273643"/>
    <w:rsid w:val="0027456C"/>
    <w:rsid w:val="00275B97"/>
    <w:rsid w:val="00282C02"/>
    <w:rsid w:val="00284F50"/>
    <w:rsid w:val="00286382"/>
    <w:rsid w:val="00286BB3"/>
    <w:rsid w:val="002879B3"/>
    <w:rsid w:val="00292961"/>
    <w:rsid w:val="002A6370"/>
    <w:rsid w:val="002B5423"/>
    <w:rsid w:val="002C0E45"/>
    <w:rsid w:val="002C4809"/>
    <w:rsid w:val="002D1E80"/>
    <w:rsid w:val="002D2711"/>
    <w:rsid w:val="002D348F"/>
    <w:rsid w:val="002E29DA"/>
    <w:rsid w:val="002E3D23"/>
    <w:rsid w:val="002E72C5"/>
    <w:rsid w:val="002F56E0"/>
    <w:rsid w:val="002F5DE2"/>
    <w:rsid w:val="00305E13"/>
    <w:rsid w:val="00306417"/>
    <w:rsid w:val="00317242"/>
    <w:rsid w:val="00325324"/>
    <w:rsid w:val="00333D87"/>
    <w:rsid w:val="0033450C"/>
    <w:rsid w:val="00344720"/>
    <w:rsid w:val="003543E6"/>
    <w:rsid w:val="003637F8"/>
    <w:rsid w:val="0036608E"/>
    <w:rsid w:val="00366F51"/>
    <w:rsid w:val="00374F95"/>
    <w:rsid w:val="00376FA0"/>
    <w:rsid w:val="003A0FEC"/>
    <w:rsid w:val="003A1F04"/>
    <w:rsid w:val="003A2602"/>
    <w:rsid w:val="003A4CD5"/>
    <w:rsid w:val="003B456C"/>
    <w:rsid w:val="003B66BE"/>
    <w:rsid w:val="003D18B6"/>
    <w:rsid w:val="003D2257"/>
    <w:rsid w:val="003D48ED"/>
    <w:rsid w:val="003E1432"/>
    <w:rsid w:val="003F58DC"/>
    <w:rsid w:val="00400470"/>
    <w:rsid w:val="00411B6C"/>
    <w:rsid w:val="00423D5A"/>
    <w:rsid w:val="00427647"/>
    <w:rsid w:val="00444318"/>
    <w:rsid w:val="00444730"/>
    <w:rsid w:val="0046091F"/>
    <w:rsid w:val="00472028"/>
    <w:rsid w:val="00472994"/>
    <w:rsid w:val="00475ADA"/>
    <w:rsid w:val="00477FDB"/>
    <w:rsid w:val="00491FC1"/>
    <w:rsid w:val="00493144"/>
    <w:rsid w:val="004939E1"/>
    <w:rsid w:val="00495251"/>
    <w:rsid w:val="004A2CEF"/>
    <w:rsid w:val="004A47AD"/>
    <w:rsid w:val="004A55C3"/>
    <w:rsid w:val="004A6A0B"/>
    <w:rsid w:val="004B3D23"/>
    <w:rsid w:val="004D107D"/>
    <w:rsid w:val="004D436A"/>
    <w:rsid w:val="004D5C26"/>
    <w:rsid w:val="004D6F23"/>
    <w:rsid w:val="004E085E"/>
    <w:rsid w:val="005045B7"/>
    <w:rsid w:val="00505830"/>
    <w:rsid w:val="005104C1"/>
    <w:rsid w:val="005267A3"/>
    <w:rsid w:val="00533948"/>
    <w:rsid w:val="00537896"/>
    <w:rsid w:val="00540C27"/>
    <w:rsid w:val="00543DA9"/>
    <w:rsid w:val="00551E97"/>
    <w:rsid w:val="00562FF8"/>
    <w:rsid w:val="00577EE9"/>
    <w:rsid w:val="005A489B"/>
    <w:rsid w:val="005C46D2"/>
    <w:rsid w:val="005D0E90"/>
    <w:rsid w:val="005D3F1E"/>
    <w:rsid w:val="005D7835"/>
    <w:rsid w:val="005F0F79"/>
    <w:rsid w:val="005F3EFE"/>
    <w:rsid w:val="005F7CB3"/>
    <w:rsid w:val="00605ABA"/>
    <w:rsid w:val="00611257"/>
    <w:rsid w:val="00613426"/>
    <w:rsid w:val="00617D61"/>
    <w:rsid w:val="00620C0F"/>
    <w:rsid w:val="00626EEB"/>
    <w:rsid w:val="00630571"/>
    <w:rsid w:val="00636882"/>
    <w:rsid w:val="00654163"/>
    <w:rsid w:val="0066171F"/>
    <w:rsid w:val="006621D7"/>
    <w:rsid w:val="00663BDD"/>
    <w:rsid w:val="00694D40"/>
    <w:rsid w:val="006A02FA"/>
    <w:rsid w:val="006A5477"/>
    <w:rsid w:val="006A78D9"/>
    <w:rsid w:val="006B3146"/>
    <w:rsid w:val="006B3B5F"/>
    <w:rsid w:val="006C09F1"/>
    <w:rsid w:val="006E6A8B"/>
    <w:rsid w:val="007016FD"/>
    <w:rsid w:val="00705389"/>
    <w:rsid w:val="007260B3"/>
    <w:rsid w:val="007267F2"/>
    <w:rsid w:val="00732359"/>
    <w:rsid w:val="0073479E"/>
    <w:rsid w:val="00735451"/>
    <w:rsid w:val="0073661D"/>
    <w:rsid w:val="00747B2E"/>
    <w:rsid w:val="00755275"/>
    <w:rsid w:val="007643C3"/>
    <w:rsid w:val="0076580F"/>
    <w:rsid w:val="0077097F"/>
    <w:rsid w:val="00776E64"/>
    <w:rsid w:val="007830CA"/>
    <w:rsid w:val="00792A93"/>
    <w:rsid w:val="007A6EED"/>
    <w:rsid w:val="007B25D5"/>
    <w:rsid w:val="007B55F2"/>
    <w:rsid w:val="007B5FAE"/>
    <w:rsid w:val="007B6A6A"/>
    <w:rsid w:val="007D56C2"/>
    <w:rsid w:val="007E4D8B"/>
    <w:rsid w:val="007F58D7"/>
    <w:rsid w:val="007F7B5D"/>
    <w:rsid w:val="00803AED"/>
    <w:rsid w:val="00805D0B"/>
    <w:rsid w:val="008109EB"/>
    <w:rsid w:val="00821AFD"/>
    <w:rsid w:val="00830261"/>
    <w:rsid w:val="0084489D"/>
    <w:rsid w:val="008475BC"/>
    <w:rsid w:val="00851FAB"/>
    <w:rsid w:val="0086505D"/>
    <w:rsid w:val="00870C9C"/>
    <w:rsid w:val="00880DF2"/>
    <w:rsid w:val="008838B4"/>
    <w:rsid w:val="00885098"/>
    <w:rsid w:val="0089508D"/>
    <w:rsid w:val="008B0D9E"/>
    <w:rsid w:val="008B1AD6"/>
    <w:rsid w:val="008B55EC"/>
    <w:rsid w:val="008C0A87"/>
    <w:rsid w:val="008C0ECE"/>
    <w:rsid w:val="008C1CC1"/>
    <w:rsid w:val="008C2BF7"/>
    <w:rsid w:val="008C55BB"/>
    <w:rsid w:val="008C6C4A"/>
    <w:rsid w:val="008C777D"/>
    <w:rsid w:val="008D5378"/>
    <w:rsid w:val="00900DDD"/>
    <w:rsid w:val="00901A56"/>
    <w:rsid w:val="009208CF"/>
    <w:rsid w:val="00920E27"/>
    <w:rsid w:val="009210C0"/>
    <w:rsid w:val="00922C63"/>
    <w:rsid w:val="00923C5F"/>
    <w:rsid w:val="00924E9A"/>
    <w:rsid w:val="00925FEE"/>
    <w:rsid w:val="0093143A"/>
    <w:rsid w:val="0093474D"/>
    <w:rsid w:val="00935774"/>
    <w:rsid w:val="009366E1"/>
    <w:rsid w:val="009367DC"/>
    <w:rsid w:val="009478D1"/>
    <w:rsid w:val="009574FC"/>
    <w:rsid w:val="00963B59"/>
    <w:rsid w:val="0098031C"/>
    <w:rsid w:val="0098369D"/>
    <w:rsid w:val="00990623"/>
    <w:rsid w:val="009958A4"/>
    <w:rsid w:val="009974BF"/>
    <w:rsid w:val="009A5FED"/>
    <w:rsid w:val="009B0E07"/>
    <w:rsid w:val="009B737B"/>
    <w:rsid w:val="009C0615"/>
    <w:rsid w:val="009C156C"/>
    <w:rsid w:val="009C1F76"/>
    <w:rsid w:val="009C3F4F"/>
    <w:rsid w:val="009C6F5B"/>
    <w:rsid w:val="009D1264"/>
    <w:rsid w:val="009E4497"/>
    <w:rsid w:val="009F0D3F"/>
    <w:rsid w:val="009F2A71"/>
    <w:rsid w:val="009F7D42"/>
    <w:rsid w:val="00A05DE8"/>
    <w:rsid w:val="00A1060F"/>
    <w:rsid w:val="00A13267"/>
    <w:rsid w:val="00A13A5C"/>
    <w:rsid w:val="00A147DA"/>
    <w:rsid w:val="00A23C56"/>
    <w:rsid w:val="00A244D1"/>
    <w:rsid w:val="00A26D30"/>
    <w:rsid w:val="00A326B8"/>
    <w:rsid w:val="00A5034E"/>
    <w:rsid w:val="00A52B1C"/>
    <w:rsid w:val="00A71A33"/>
    <w:rsid w:val="00A7456C"/>
    <w:rsid w:val="00A86424"/>
    <w:rsid w:val="00A87268"/>
    <w:rsid w:val="00A943D2"/>
    <w:rsid w:val="00A962E3"/>
    <w:rsid w:val="00A97DB9"/>
    <w:rsid w:val="00A97E48"/>
    <w:rsid w:val="00AA0EBA"/>
    <w:rsid w:val="00AA7874"/>
    <w:rsid w:val="00AB0215"/>
    <w:rsid w:val="00AB1A04"/>
    <w:rsid w:val="00AD1067"/>
    <w:rsid w:val="00AD67B4"/>
    <w:rsid w:val="00AE1DDB"/>
    <w:rsid w:val="00AE4C50"/>
    <w:rsid w:val="00AF2CDB"/>
    <w:rsid w:val="00AF3412"/>
    <w:rsid w:val="00AF778F"/>
    <w:rsid w:val="00B06CF5"/>
    <w:rsid w:val="00B10007"/>
    <w:rsid w:val="00B24CD2"/>
    <w:rsid w:val="00B313BB"/>
    <w:rsid w:val="00B345AF"/>
    <w:rsid w:val="00B37DF3"/>
    <w:rsid w:val="00B37EE8"/>
    <w:rsid w:val="00B46126"/>
    <w:rsid w:val="00B516A1"/>
    <w:rsid w:val="00B64EE1"/>
    <w:rsid w:val="00B65B07"/>
    <w:rsid w:val="00B70D48"/>
    <w:rsid w:val="00B74C75"/>
    <w:rsid w:val="00B82B6C"/>
    <w:rsid w:val="00B82D20"/>
    <w:rsid w:val="00B90ACC"/>
    <w:rsid w:val="00BB7B7C"/>
    <w:rsid w:val="00BC043E"/>
    <w:rsid w:val="00BC089F"/>
    <w:rsid w:val="00BC0C35"/>
    <w:rsid w:val="00BD06D6"/>
    <w:rsid w:val="00BD0834"/>
    <w:rsid w:val="00BD50FE"/>
    <w:rsid w:val="00BD5673"/>
    <w:rsid w:val="00BE1480"/>
    <w:rsid w:val="00BE2435"/>
    <w:rsid w:val="00BE2E12"/>
    <w:rsid w:val="00BE3010"/>
    <w:rsid w:val="00BE4211"/>
    <w:rsid w:val="00BE4A5C"/>
    <w:rsid w:val="00BF151C"/>
    <w:rsid w:val="00C02F91"/>
    <w:rsid w:val="00C04431"/>
    <w:rsid w:val="00C06EE8"/>
    <w:rsid w:val="00C20889"/>
    <w:rsid w:val="00C20D41"/>
    <w:rsid w:val="00C21B65"/>
    <w:rsid w:val="00C24686"/>
    <w:rsid w:val="00C31247"/>
    <w:rsid w:val="00C46307"/>
    <w:rsid w:val="00C46A14"/>
    <w:rsid w:val="00C5211F"/>
    <w:rsid w:val="00C56843"/>
    <w:rsid w:val="00C72CC3"/>
    <w:rsid w:val="00C77345"/>
    <w:rsid w:val="00C845BE"/>
    <w:rsid w:val="00CA2621"/>
    <w:rsid w:val="00CA77F4"/>
    <w:rsid w:val="00CB15F2"/>
    <w:rsid w:val="00CB4CD7"/>
    <w:rsid w:val="00CB5088"/>
    <w:rsid w:val="00CB5F5C"/>
    <w:rsid w:val="00CC3CB2"/>
    <w:rsid w:val="00CC5BEA"/>
    <w:rsid w:val="00CC700F"/>
    <w:rsid w:val="00CE24E6"/>
    <w:rsid w:val="00CE2E0E"/>
    <w:rsid w:val="00CE587C"/>
    <w:rsid w:val="00CF3142"/>
    <w:rsid w:val="00CF4D39"/>
    <w:rsid w:val="00CF50A4"/>
    <w:rsid w:val="00CF77CA"/>
    <w:rsid w:val="00D001CD"/>
    <w:rsid w:val="00D046B2"/>
    <w:rsid w:val="00D055E0"/>
    <w:rsid w:val="00D0607E"/>
    <w:rsid w:val="00D060C1"/>
    <w:rsid w:val="00D10C46"/>
    <w:rsid w:val="00D10F23"/>
    <w:rsid w:val="00D1136D"/>
    <w:rsid w:val="00D137E7"/>
    <w:rsid w:val="00D13BB2"/>
    <w:rsid w:val="00D13E0A"/>
    <w:rsid w:val="00D17B8E"/>
    <w:rsid w:val="00D24089"/>
    <w:rsid w:val="00D26E98"/>
    <w:rsid w:val="00D32072"/>
    <w:rsid w:val="00D334F9"/>
    <w:rsid w:val="00D600F2"/>
    <w:rsid w:val="00D6577E"/>
    <w:rsid w:val="00D720B5"/>
    <w:rsid w:val="00D7385A"/>
    <w:rsid w:val="00D76314"/>
    <w:rsid w:val="00D86D24"/>
    <w:rsid w:val="00D92FAD"/>
    <w:rsid w:val="00DA03E6"/>
    <w:rsid w:val="00DB57F8"/>
    <w:rsid w:val="00DB7533"/>
    <w:rsid w:val="00DB75FC"/>
    <w:rsid w:val="00DE586F"/>
    <w:rsid w:val="00DE7FC3"/>
    <w:rsid w:val="00DF04DA"/>
    <w:rsid w:val="00DF7A9C"/>
    <w:rsid w:val="00E11E0D"/>
    <w:rsid w:val="00E17AD6"/>
    <w:rsid w:val="00E2007A"/>
    <w:rsid w:val="00E21A6A"/>
    <w:rsid w:val="00E3612A"/>
    <w:rsid w:val="00E422EF"/>
    <w:rsid w:val="00E43F28"/>
    <w:rsid w:val="00E44CE2"/>
    <w:rsid w:val="00E457A9"/>
    <w:rsid w:val="00E62A3E"/>
    <w:rsid w:val="00E860A7"/>
    <w:rsid w:val="00E8744A"/>
    <w:rsid w:val="00E9645D"/>
    <w:rsid w:val="00EA0173"/>
    <w:rsid w:val="00EA0520"/>
    <w:rsid w:val="00EB3CAC"/>
    <w:rsid w:val="00ED575F"/>
    <w:rsid w:val="00EE3844"/>
    <w:rsid w:val="00EE6A75"/>
    <w:rsid w:val="00EF3096"/>
    <w:rsid w:val="00EF4104"/>
    <w:rsid w:val="00F12BC0"/>
    <w:rsid w:val="00F13A5D"/>
    <w:rsid w:val="00F14267"/>
    <w:rsid w:val="00F226DE"/>
    <w:rsid w:val="00F24E65"/>
    <w:rsid w:val="00F2722C"/>
    <w:rsid w:val="00F27306"/>
    <w:rsid w:val="00F3182E"/>
    <w:rsid w:val="00F34D97"/>
    <w:rsid w:val="00F40300"/>
    <w:rsid w:val="00F465C0"/>
    <w:rsid w:val="00F466C6"/>
    <w:rsid w:val="00F7643B"/>
    <w:rsid w:val="00F7687E"/>
    <w:rsid w:val="00F76F73"/>
    <w:rsid w:val="00F80904"/>
    <w:rsid w:val="00F96E44"/>
    <w:rsid w:val="00FA05B4"/>
    <w:rsid w:val="00FC64CA"/>
    <w:rsid w:val="00FD184F"/>
    <w:rsid w:val="00FD33AB"/>
    <w:rsid w:val="00FD6C69"/>
    <w:rsid w:val="00FD7145"/>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157B0C44-87EE-47A5-976C-B714A3B0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Footer">
    <w:name w:val="footer"/>
    <w:basedOn w:val="Normal"/>
    <w:link w:val="FooterChar"/>
    <w:uiPriority w:val="99"/>
    <w:unhideWhenUsed/>
    <w:rsid w:val="00D76314"/>
    <w:pPr>
      <w:tabs>
        <w:tab w:val="center" w:pos="4680"/>
        <w:tab w:val="right" w:pos="9360"/>
      </w:tabs>
      <w:spacing w:after="0" w:line="240" w:lineRule="auto"/>
      <w:jc w:val="center"/>
    </w:pPr>
    <w:rPr>
      <w:rFonts w:eastAsia="Calibri"/>
      <w:lang w:val="vi-VN" w:eastAsia="en-US"/>
    </w:rPr>
  </w:style>
  <w:style w:type="character" w:customStyle="1" w:styleId="FooterChar">
    <w:name w:val="Footer Char"/>
    <w:link w:val="Footer"/>
    <w:uiPriority w:val="99"/>
    <w:rsid w:val="00D76314"/>
    <w:rPr>
      <w:rFonts w:eastAsia="Calibri"/>
      <w:sz w:val="22"/>
      <w:szCs w:val="22"/>
      <w:lang w:val="vi-VN"/>
    </w:rPr>
  </w:style>
  <w:style w:type="character" w:customStyle="1" w:styleId="fontstyle01">
    <w:name w:val="fontstyle01"/>
    <w:rsid w:val="00A13A5C"/>
    <w:rPr>
      <w:rFonts w:ascii="Tahoma" w:hAnsi="Tahoma" w:cs="Tahoma" w:hint="default"/>
      <w:b w:val="0"/>
      <w:bCs w:val="0"/>
      <w:i w:val="0"/>
      <w:iCs w:val="0"/>
      <w:color w:val="000000"/>
      <w:sz w:val="24"/>
      <w:szCs w:val="24"/>
    </w:rPr>
  </w:style>
  <w:style w:type="character" w:customStyle="1" w:styleId="fontstyle21">
    <w:name w:val="fontstyle21"/>
    <w:rsid w:val="00A13A5C"/>
    <w:rPr>
      <w:rFonts w:ascii="Tahoma" w:hAnsi="Tahoma" w:cs="Tahoma" w:hint="default"/>
      <w:b/>
      <w:bCs/>
      <w:i w:val="0"/>
      <w:iCs w:val="0"/>
      <w:color w:val="00B050"/>
      <w:sz w:val="24"/>
      <w:szCs w:val="24"/>
    </w:rPr>
  </w:style>
  <w:style w:type="character" w:customStyle="1" w:styleId="text">
    <w:name w:val="text"/>
    <w:rsid w:val="00227FDA"/>
  </w:style>
  <w:style w:type="character" w:customStyle="1" w:styleId="emoji-sizer">
    <w:name w:val="emoji-sizer"/>
    <w:rsid w:val="00227FDA"/>
  </w:style>
  <w:style w:type="paragraph" w:styleId="Header">
    <w:name w:val="header"/>
    <w:basedOn w:val="Normal"/>
    <w:link w:val="HeaderChar"/>
    <w:uiPriority w:val="99"/>
    <w:unhideWhenUsed/>
    <w:rsid w:val="00BC043E"/>
    <w:pPr>
      <w:tabs>
        <w:tab w:val="center" w:pos="4680"/>
        <w:tab w:val="right" w:pos="9360"/>
      </w:tabs>
    </w:pPr>
  </w:style>
  <w:style w:type="character" w:customStyle="1" w:styleId="HeaderChar">
    <w:name w:val="Header Char"/>
    <w:link w:val="Header"/>
    <w:uiPriority w:val="99"/>
    <w:rsid w:val="00BC043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694188080">
      <w:bodyDiv w:val="1"/>
      <w:marLeft w:val="0"/>
      <w:marRight w:val="0"/>
      <w:marTop w:val="0"/>
      <w:marBottom w:val="0"/>
      <w:divBdr>
        <w:top w:val="none" w:sz="0" w:space="0" w:color="auto"/>
        <w:left w:val="none" w:sz="0" w:space="0" w:color="auto"/>
        <w:bottom w:val="none" w:sz="0" w:space="0" w:color="auto"/>
        <w:right w:val="none" w:sz="0" w:space="0" w:color="auto"/>
      </w:divBdr>
    </w:div>
    <w:div w:id="824930121">
      <w:bodyDiv w:val="1"/>
      <w:marLeft w:val="0"/>
      <w:marRight w:val="0"/>
      <w:marTop w:val="0"/>
      <w:marBottom w:val="0"/>
      <w:divBdr>
        <w:top w:val="none" w:sz="0" w:space="0" w:color="auto"/>
        <w:left w:val="none" w:sz="0" w:space="0" w:color="auto"/>
        <w:bottom w:val="none" w:sz="0" w:space="0" w:color="auto"/>
        <w:right w:val="none" w:sz="0" w:space="0" w:color="auto"/>
      </w:divBdr>
    </w:div>
    <w:div w:id="1758164599">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893497391">
      <w:bodyDiv w:val="1"/>
      <w:marLeft w:val="0"/>
      <w:marRight w:val="0"/>
      <w:marTop w:val="0"/>
      <w:marBottom w:val="0"/>
      <w:divBdr>
        <w:top w:val="none" w:sz="0" w:space="0" w:color="auto"/>
        <w:left w:val="none" w:sz="0" w:space="0" w:color="auto"/>
        <w:bottom w:val="none" w:sz="0" w:space="0" w:color="auto"/>
        <w:right w:val="none" w:sz="0" w:space="0" w:color="auto"/>
      </w:divBdr>
    </w:div>
    <w:div w:id="1946187781">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3AF5F-F856-41FF-A3F0-245570904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1644</Words>
  <Characters>9372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6</cp:revision>
  <cp:lastPrinted>2025-06-17T11:25:00Z</cp:lastPrinted>
  <dcterms:created xsi:type="dcterms:W3CDTF">2025-06-17T11:26:00Z</dcterms:created>
  <dcterms:modified xsi:type="dcterms:W3CDTF">2025-07-10T10:59:00Z</dcterms:modified>
</cp:coreProperties>
</file>