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E2B321" w14:textId="25B60795" w:rsidR="00583476" w:rsidRPr="0033397E" w:rsidRDefault="000F058C" w:rsidP="000F058C">
      <w:pPr>
        <w:snapToGrid w:val="0"/>
        <w:spacing w:after="0" w:line="240" w:lineRule="auto"/>
        <w:jc w:val="center"/>
        <w:rPr>
          <w:rFonts w:ascii="Times New Roman" w:eastAsia="Times New Roman" w:hAnsi="Times New Roman"/>
          <w:sz w:val="60"/>
          <w:szCs w:val="60"/>
          <w:lang w:eastAsia="en-US"/>
        </w:rPr>
      </w:pPr>
      <w:r w:rsidRPr="000F058C">
        <w:rPr>
          <w:rFonts w:ascii="Times New Roman" w:hAnsi="Times New Roman"/>
          <w:b/>
          <w:noProof/>
          <w:color w:val="FF0000"/>
          <w:sz w:val="60"/>
          <w:szCs w:val="60"/>
          <w:shd w:val="clear" w:color="auto" w:fill="FFFFFF"/>
          <w:lang w:val="vi-VN"/>
        </w:rPr>
        <w:drawing>
          <wp:inline distT="0" distB="0" distL="0" distR="0" wp14:anchorId="09A6F66F" wp14:editId="65FC9391">
            <wp:extent cx="6283960" cy="1201420"/>
            <wp:effectExtent l="0" t="0" r="2540" b="0"/>
            <wp:docPr id="7" name="Picture 7" descr="D:\DeskTop\CTR  MẪU TW\z6319519946027_9779286e1d9430a07668c49ffbfd2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CTR  MẪU TW\z6319519946027_9779286e1d9430a07668c49ffbfd208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3960" cy="1201420"/>
                    </a:xfrm>
                    <a:prstGeom prst="rect">
                      <a:avLst/>
                    </a:prstGeom>
                    <a:noFill/>
                    <a:ln>
                      <a:noFill/>
                    </a:ln>
                  </pic:spPr>
                </pic:pic>
              </a:graphicData>
            </a:graphic>
          </wp:inline>
        </w:drawing>
      </w:r>
      <w:r w:rsidR="0033397E">
        <w:rPr>
          <w:noProof/>
          <w:lang w:val="vi-VN"/>
        </w:rPr>
        <w:drawing>
          <wp:inline distT="0" distB="0" distL="0" distR="0" wp14:anchorId="248B246E" wp14:editId="0B04E29A">
            <wp:extent cx="6972300" cy="1851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1851025"/>
                    </a:xfrm>
                    <a:prstGeom prst="rect">
                      <a:avLst/>
                    </a:prstGeom>
                  </pic:spPr>
                </pic:pic>
              </a:graphicData>
            </a:graphic>
          </wp:inline>
        </w:drawing>
      </w:r>
      <w:r w:rsidR="00583476" w:rsidRPr="0033397E">
        <w:rPr>
          <w:rFonts w:ascii="Times New Roman" w:hAnsi="Times New Roman"/>
          <w:b/>
          <w:color w:val="FF0000"/>
          <w:sz w:val="60"/>
          <w:szCs w:val="60"/>
          <w:shd w:val="clear" w:color="auto" w:fill="FFFFFF"/>
        </w:rPr>
        <w:t>Hoàn cọc 100% nếu khách rớt Visa Đoàn</w:t>
      </w:r>
    </w:p>
    <w:p w14:paraId="7D6B7421" w14:textId="40B083B4" w:rsidR="00880A55" w:rsidRDefault="00583476" w:rsidP="0033397E">
      <w:pPr>
        <w:spacing w:after="0" w:line="240" w:lineRule="auto"/>
        <w:ind w:right="173"/>
        <w:jc w:val="center"/>
        <w:rPr>
          <w:rFonts w:ascii="Times New Roman" w:hAnsi="Times New Roman"/>
          <w:b/>
          <w:color w:val="FFC000"/>
          <w:sz w:val="56"/>
          <w:szCs w:val="56"/>
          <w:shd w:val="clear" w:color="auto" w:fill="FFFFFF"/>
          <w:lang w:val="vi-VN"/>
        </w:rPr>
      </w:pPr>
      <w:r w:rsidRPr="00B05ED2">
        <w:rPr>
          <w:rFonts w:ascii="Times New Roman" w:hAnsi="Times New Roman"/>
          <w:b/>
          <w:color w:val="FFC000"/>
          <w:sz w:val="56"/>
          <w:szCs w:val="56"/>
          <w:shd w:val="clear" w:color="auto" w:fill="FFFFFF"/>
          <w:lang w:val="vi-VN"/>
        </w:rPr>
        <w:t>Khám Phá Đài Loan (05 ngày 04 đêm)</w:t>
      </w:r>
    </w:p>
    <w:p w14:paraId="4EB978B1" w14:textId="3E616226" w:rsidR="0033397E" w:rsidRPr="00630A74" w:rsidRDefault="0033397E" w:rsidP="0033397E">
      <w:pPr>
        <w:spacing w:after="0" w:line="240" w:lineRule="auto"/>
        <w:ind w:right="173"/>
        <w:jc w:val="center"/>
        <w:rPr>
          <w:rFonts w:ascii="Times New Roman" w:hAnsi="Times New Roman"/>
          <w:b/>
          <w:color w:val="00B050"/>
          <w:sz w:val="72"/>
          <w:szCs w:val="72"/>
          <w:shd w:val="clear" w:color="auto" w:fill="FFFFFF"/>
          <w:lang w:val="vi-VN"/>
        </w:rPr>
      </w:pPr>
      <w:r w:rsidRPr="00630A74">
        <w:rPr>
          <w:rFonts w:ascii="Times New Roman" w:hAnsi="Times New Roman"/>
          <w:b/>
          <w:color w:val="00B050"/>
          <w:sz w:val="72"/>
          <w:szCs w:val="72"/>
          <w:shd w:val="clear" w:color="auto" w:fill="FFFFFF"/>
          <w:lang w:val="vi-VN"/>
        </w:rPr>
        <w:t xml:space="preserve">Bay thẳng </w:t>
      </w:r>
      <w:r w:rsidRPr="00630A74">
        <w:rPr>
          <w:rFonts w:ascii="Times New Roman" w:hAnsi="Times New Roman"/>
          <w:b/>
          <w:color w:val="FF0000"/>
          <w:sz w:val="72"/>
          <w:szCs w:val="72"/>
          <w:shd w:val="clear" w:color="auto" w:fill="FFFFFF"/>
          <w:lang w:val="vi-VN"/>
        </w:rPr>
        <w:t xml:space="preserve">CHARTER VIETJET AIR </w:t>
      </w:r>
    </w:p>
    <w:p w14:paraId="38FF27BE" w14:textId="388F431A" w:rsidR="0033397E" w:rsidRPr="00630A74" w:rsidRDefault="0033397E" w:rsidP="0033397E">
      <w:pPr>
        <w:spacing w:after="0" w:line="240" w:lineRule="auto"/>
        <w:ind w:right="173"/>
        <w:jc w:val="center"/>
        <w:rPr>
          <w:rFonts w:ascii="Times New Roman" w:hAnsi="Times New Roman"/>
          <w:b/>
          <w:color w:val="C45911" w:themeColor="accent2" w:themeShade="BF"/>
          <w:sz w:val="72"/>
          <w:szCs w:val="72"/>
          <w:shd w:val="clear" w:color="auto" w:fill="FFFFFF"/>
          <w:lang w:val="vi-VN"/>
        </w:rPr>
      </w:pPr>
      <w:r w:rsidRPr="00630A74">
        <w:rPr>
          <w:rFonts w:ascii="Times New Roman" w:hAnsi="Times New Roman"/>
          <w:b/>
          <w:color w:val="C45911" w:themeColor="accent2" w:themeShade="BF"/>
          <w:sz w:val="72"/>
          <w:szCs w:val="72"/>
          <w:shd w:val="clear" w:color="auto" w:fill="FFFFFF"/>
          <w:lang w:val="vi-VN"/>
        </w:rPr>
        <w:t xml:space="preserve">MÙNG 1 TẾT ÂM LỊCH </w:t>
      </w:r>
    </w:p>
    <w:p w14:paraId="5B59188E" w14:textId="52ED8E6A" w:rsidR="0033397E" w:rsidRPr="00D4769F" w:rsidRDefault="00D4769F" w:rsidP="00D4769F">
      <w:pPr>
        <w:spacing w:before="100" w:beforeAutospacing="1" w:after="100" w:afterAutospacing="1" w:line="240" w:lineRule="auto"/>
        <w:jc w:val="center"/>
        <w:rPr>
          <w:rFonts w:ascii="Times New Roman" w:eastAsia="Times New Roman" w:hAnsi="Times New Roman"/>
          <w:sz w:val="24"/>
          <w:szCs w:val="24"/>
          <w:lang w:val="vi-VN"/>
        </w:rPr>
      </w:pPr>
      <w:r w:rsidRPr="00D4769F">
        <w:rPr>
          <w:rFonts w:ascii="Times New Roman" w:eastAsia="Times New Roman" w:hAnsi="Times New Roman"/>
          <w:noProof/>
          <w:sz w:val="24"/>
          <w:szCs w:val="24"/>
          <w:lang w:val="vi-VN"/>
        </w:rPr>
        <w:drawing>
          <wp:inline distT="0" distB="0" distL="0" distR="0" wp14:anchorId="79FD90E0" wp14:editId="56FA262D">
            <wp:extent cx="6943061" cy="4124484"/>
            <wp:effectExtent l="0" t="0" r="0" b="0"/>
            <wp:docPr id="3" name="Picture 3" descr="D:\DeskTop\HÌNH TAIWAN\2026-TAIW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HÌNH TAIWAN\2026-TAIWA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3573" cy="4142609"/>
                    </a:xfrm>
                    <a:prstGeom prst="rect">
                      <a:avLst/>
                    </a:prstGeom>
                    <a:noFill/>
                    <a:ln>
                      <a:noFill/>
                    </a:ln>
                  </pic:spPr>
                </pic:pic>
              </a:graphicData>
            </a:graphic>
          </wp:inline>
        </w:drawing>
      </w:r>
    </w:p>
    <w:p w14:paraId="5FC033DF" w14:textId="066EDC32" w:rsidR="000F058C" w:rsidRDefault="000F058C" w:rsidP="000F058C">
      <w:pPr>
        <w:tabs>
          <w:tab w:val="left" w:pos="284"/>
        </w:tabs>
        <w:spacing w:after="0"/>
        <w:ind w:right="13"/>
        <w:jc w:val="both"/>
        <w:rPr>
          <w:rFonts w:ascii="Times New Roman" w:hAnsi="Times New Roman"/>
          <w:b/>
          <w:iCs/>
          <w:color w:val="000000"/>
          <w:sz w:val="24"/>
          <w:szCs w:val="24"/>
          <w:shd w:val="clear" w:color="auto" w:fill="FFFFFF"/>
          <w:lang w:val="vi-VN"/>
        </w:rPr>
      </w:pPr>
    </w:p>
    <w:p w14:paraId="66021ACA" w14:textId="77777777" w:rsidR="000F058C" w:rsidRPr="000F058C" w:rsidRDefault="000F058C" w:rsidP="000F058C">
      <w:pPr>
        <w:tabs>
          <w:tab w:val="left" w:pos="284"/>
        </w:tabs>
        <w:spacing w:after="0"/>
        <w:ind w:right="13"/>
        <w:jc w:val="both"/>
        <w:rPr>
          <w:rFonts w:ascii="Times New Roman" w:hAnsi="Times New Roman"/>
          <w:b/>
          <w:iCs/>
          <w:color w:val="000000"/>
          <w:sz w:val="24"/>
          <w:szCs w:val="24"/>
          <w:shd w:val="clear" w:color="auto" w:fill="FFFFFF"/>
          <w:lang w:val="vi-VN"/>
        </w:rPr>
      </w:pPr>
    </w:p>
    <w:p w14:paraId="7CC77E79" w14:textId="5004B5D3" w:rsidR="0025234F" w:rsidRPr="00B05ED2" w:rsidRDefault="00583476" w:rsidP="0025234F">
      <w:pPr>
        <w:numPr>
          <w:ilvl w:val="0"/>
          <w:numId w:val="20"/>
        </w:numPr>
        <w:tabs>
          <w:tab w:val="left" w:pos="284"/>
        </w:tabs>
        <w:spacing w:after="0"/>
        <w:ind w:left="0" w:right="13" w:firstLine="0"/>
        <w:jc w:val="both"/>
        <w:rPr>
          <w:rFonts w:ascii="Times New Roman" w:hAnsi="Times New Roman"/>
          <w:b/>
          <w:iCs/>
          <w:color w:val="000000"/>
          <w:sz w:val="24"/>
          <w:szCs w:val="24"/>
          <w:shd w:val="clear" w:color="auto" w:fill="FFFFFF"/>
          <w:lang w:val="vi-VN"/>
        </w:rPr>
      </w:pPr>
      <w:r w:rsidRPr="00B05ED2">
        <w:rPr>
          <w:rFonts w:ascii="Times New Roman" w:hAnsi="Times New Roman"/>
          <w:b/>
          <w:iCs/>
          <w:color w:val="FF0000"/>
          <w:sz w:val="24"/>
          <w:szCs w:val="24"/>
          <w:shd w:val="clear" w:color="auto" w:fill="FFFFFF"/>
          <w:lang w:val="vi-VN"/>
        </w:rPr>
        <w:lastRenderedPageBreak/>
        <w:t>Tặng</w:t>
      </w:r>
      <w:r w:rsidRPr="00B05ED2">
        <w:rPr>
          <w:rFonts w:ascii="Times New Roman" w:hAnsi="Times New Roman"/>
          <w:b/>
          <w:iCs/>
          <w:color w:val="000000"/>
          <w:sz w:val="24"/>
          <w:szCs w:val="24"/>
          <w:shd w:val="clear" w:color="auto" w:fill="FFFFFF"/>
          <w:lang w:val="vi-VN"/>
        </w:rPr>
        <w:t xml:space="preserve"> Đèn Thiên Đăng tại</w:t>
      </w:r>
      <w:r w:rsidRPr="00B05ED2">
        <w:rPr>
          <w:rFonts w:ascii="Times New Roman" w:hAnsi="Times New Roman"/>
          <w:b/>
          <w:iCs/>
          <w:color w:val="00B050"/>
          <w:sz w:val="24"/>
          <w:szCs w:val="24"/>
          <w:shd w:val="clear" w:color="auto" w:fill="FFFFFF"/>
          <w:lang w:val="vi-VN"/>
        </w:rPr>
        <w:t xml:space="preserve"> “PHỐ CỔ THẬP PHẦN” </w:t>
      </w:r>
      <w:r w:rsidRPr="00B05ED2">
        <w:rPr>
          <w:rFonts w:ascii="Times New Roman" w:hAnsi="Times New Roman"/>
          <w:b/>
          <w:iCs/>
          <w:color w:val="000000"/>
          <w:sz w:val="24"/>
          <w:szCs w:val="24"/>
          <w:shd w:val="clear" w:color="auto" w:fill="FFFFFF"/>
          <w:lang w:val="vi-VN"/>
        </w:rPr>
        <w:t>(04 khách/đèn).</w:t>
      </w:r>
    </w:p>
    <w:p w14:paraId="0C4BDD99" w14:textId="7E1BDABE" w:rsidR="0025234F" w:rsidRPr="00B05ED2" w:rsidRDefault="00583476" w:rsidP="0025234F">
      <w:pPr>
        <w:numPr>
          <w:ilvl w:val="0"/>
          <w:numId w:val="20"/>
        </w:numPr>
        <w:tabs>
          <w:tab w:val="left" w:pos="284"/>
        </w:tabs>
        <w:spacing w:after="0"/>
        <w:ind w:left="0" w:right="13" w:firstLine="0"/>
        <w:jc w:val="both"/>
        <w:rPr>
          <w:rFonts w:ascii="Times New Roman" w:hAnsi="Times New Roman"/>
          <w:b/>
          <w:iCs/>
          <w:color w:val="00B05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Vé du thuyền dạo quanh </w:t>
      </w:r>
      <w:r w:rsidRPr="00B05ED2">
        <w:rPr>
          <w:rFonts w:ascii="Times New Roman" w:hAnsi="Times New Roman"/>
          <w:b/>
          <w:iCs/>
          <w:color w:val="00B050"/>
          <w:sz w:val="24"/>
          <w:szCs w:val="24"/>
          <w:shd w:val="clear" w:color="auto" w:fill="FFFFFF"/>
          <w:lang w:val="vi-VN"/>
        </w:rPr>
        <w:t xml:space="preserve">“NHẬT NGUYỆT ĐÀM”. </w:t>
      </w:r>
    </w:p>
    <w:p w14:paraId="63BD321F" w14:textId="3041AAF3" w:rsidR="0033397E" w:rsidRPr="00B05ED2" w:rsidRDefault="00583476" w:rsidP="00583476">
      <w:pPr>
        <w:pStyle w:val="ListParagraph"/>
        <w:tabs>
          <w:tab w:val="left" w:pos="284"/>
        </w:tabs>
        <w:spacing w:after="160" w:line="240" w:lineRule="auto"/>
        <w:ind w:left="0"/>
        <w:jc w:val="both"/>
        <w:rPr>
          <w:rFonts w:ascii="Times New Roman" w:hAnsi="Times New Roman"/>
          <w:iCs/>
          <w:sz w:val="24"/>
          <w:szCs w:val="24"/>
          <w:lang w:val="vi-VN"/>
        </w:rPr>
      </w:pPr>
      <w:r w:rsidRPr="00B05ED2">
        <w:rPr>
          <w:rFonts w:ascii="Times New Roman" w:hAnsi="Times New Roman"/>
          <w:iCs/>
          <w:sz w:val="24"/>
          <w:szCs w:val="24"/>
          <w:lang w:val="vi-VN"/>
        </w:rPr>
        <w:t>Khám phá và thưởng thức các món ăn vặt, gà rán, đậu hủ thúi vv… tại các chợ đêm Taiwan..</w:t>
      </w:r>
    </w:p>
    <w:tbl>
      <w:tblPr>
        <w:tblW w:w="5246" w:type="pct"/>
        <w:jc w:val="center"/>
        <w:tblLayout w:type="fixed"/>
        <w:tblLook w:val="04A0" w:firstRow="1" w:lastRow="0" w:firstColumn="1" w:lastColumn="0" w:noHBand="0" w:noVBand="1"/>
      </w:tblPr>
      <w:tblGrid>
        <w:gridCol w:w="1252"/>
        <w:gridCol w:w="795"/>
        <w:gridCol w:w="3675"/>
        <w:gridCol w:w="1696"/>
        <w:gridCol w:w="1223"/>
        <w:gridCol w:w="184"/>
        <w:gridCol w:w="532"/>
        <w:gridCol w:w="2163"/>
      </w:tblGrid>
      <w:tr w:rsidR="003F117F" w:rsidRPr="009F16B8" w14:paraId="0CD621ED" w14:textId="77777777" w:rsidTr="000F6965">
        <w:trPr>
          <w:trHeight w:val="366"/>
          <w:jc w:val="center"/>
        </w:trPr>
        <w:tc>
          <w:tcPr>
            <w:tcW w:w="543" w:type="pct"/>
            <w:shd w:val="clear" w:color="auto" w:fill="3DC12F"/>
            <w:vAlign w:val="center"/>
          </w:tcPr>
          <w:p w14:paraId="0657588D" w14:textId="77777777" w:rsidR="003F117F" w:rsidRPr="005F6D5D" w:rsidRDefault="00F91109" w:rsidP="00C14FA8">
            <w:pPr>
              <w:pStyle w:val="Default"/>
              <w:rPr>
                <w:b/>
                <w:iCs/>
                <w:color w:val="FFFFFF"/>
              </w:rPr>
            </w:pPr>
            <w:r w:rsidRPr="005F6D5D">
              <w:rPr>
                <w:b/>
                <w:iCs/>
                <w:color w:val="FFFFFF"/>
              </w:rPr>
              <w:t>N</w:t>
            </w:r>
            <w:r w:rsidR="003F117F" w:rsidRPr="005F6D5D">
              <w:rPr>
                <w:b/>
                <w:iCs/>
                <w:color w:val="FFFFFF"/>
              </w:rPr>
              <w:t>GÀY 1</w:t>
            </w:r>
          </w:p>
        </w:tc>
        <w:tc>
          <w:tcPr>
            <w:tcW w:w="3207" w:type="pct"/>
            <w:gridSpan w:val="4"/>
            <w:shd w:val="clear" w:color="auto" w:fill="3DC12F"/>
            <w:vAlign w:val="center"/>
          </w:tcPr>
          <w:p w14:paraId="5FECD3E4" w14:textId="5C1B4B68" w:rsidR="003F117F" w:rsidRPr="009F16B8" w:rsidRDefault="00583476" w:rsidP="00A01DF5">
            <w:pPr>
              <w:pStyle w:val="Default"/>
              <w:ind w:right="-91"/>
              <w:rPr>
                <w:b/>
                <w:iCs/>
                <w:color w:val="FFFFFF"/>
              </w:rPr>
            </w:pPr>
            <w:r>
              <w:rPr>
                <w:b/>
                <w:color w:val="FFFFFF"/>
              </w:rPr>
              <w:t xml:space="preserve">TP.HCM – </w:t>
            </w:r>
            <w:r w:rsidR="000A131F">
              <w:rPr>
                <w:b/>
                <w:color w:val="FFFFFF"/>
              </w:rPr>
              <w:t xml:space="preserve">ĐÀI BẮC- CAO HÙNG </w:t>
            </w:r>
            <w:r w:rsidR="00750367" w:rsidRPr="009F16B8">
              <w:rPr>
                <w:b/>
                <w:color w:val="FFFFFF"/>
              </w:rPr>
              <w:t xml:space="preserve">                                      </w:t>
            </w:r>
            <w:r w:rsidR="00750367">
              <w:rPr>
                <w:b/>
                <w:color w:val="FFFFFF"/>
              </w:rPr>
              <w:t xml:space="preserve">                                                          </w:t>
            </w:r>
          </w:p>
        </w:tc>
        <w:tc>
          <w:tcPr>
            <w:tcW w:w="1250" w:type="pct"/>
            <w:gridSpan w:val="3"/>
            <w:shd w:val="clear" w:color="auto" w:fill="3DC12F"/>
            <w:vAlign w:val="center"/>
          </w:tcPr>
          <w:p w14:paraId="1B89B449" w14:textId="69E3A670" w:rsidR="003F117F" w:rsidRPr="009F16B8" w:rsidRDefault="00750367" w:rsidP="000A131F">
            <w:pPr>
              <w:pStyle w:val="Default"/>
              <w:ind w:right="-16" w:hanging="293"/>
              <w:jc w:val="right"/>
              <w:rPr>
                <w:b/>
                <w:color w:val="FFFFFF"/>
              </w:rPr>
            </w:pPr>
            <w:r>
              <w:rPr>
                <w:b/>
                <w:color w:val="FFFFFF"/>
              </w:rPr>
              <w:t>(Ăn</w:t>
            </w:r>
            <w:r w:rsidR="00EA2282">
              <w:rPr>
                <w:b/>
                <w:color w:val="FFFFFF"/>
              </w:rPr>
              <w:t xml:space="preserve"> trưa</w:t>
            </w:r>
            <w:r w:rsidR="000A131F">
              <w:rPr>
                <w:b/>
                <w:color w:val="FFFFFF"/>
              </w:rPr>
              <w:t xml:space="preserve"> trên máy bay</w:t>
            </w:r>
            <w:r w:rsidR="00EA2282">
              <w:rPr>
                <w:b/>
                <w:color w:val="FFFFFF"/>
              </w:rPr>
              <w:t>,</w:t>
            </w:r>
            <w:r w:rsidR="00663EA4">
              <w:rPr>
                <w:b/>
                <w:color w:val="FFFFFF"/>
              </w:rPr>
              <w:t xml:space="preserve"> Tối</w:t>
            </w:r>
            <w:r w:rsidR="003F117F" w:rsidRPr="009F16B8">
              <w:rPr>
                <w:b/>
                <w:color w:val="FFFFFF"/>
              </w:rPr>
              <w:t>)</w:t>
            </w:r>
          </w:p>
        </w:tc>
      </w:tr>
      <w:tr w:rsidR="003F117F" w:rsidRPr="00271C4D" w14:paraId="1BB9F063" w14:textId="77777777" w:rsidTr="00271C4D">
        <w:trPr>
          <w:trHeight w:val="2232"/>
          <w:jc w:val="center"/>
        </w:trPr>
        <w:tc>
          <w:tcPr>
            <w:tcW w:w="5000" w:type="pct"/>
            <w:gridSpan w:val="8"/>
          </w:tcPr>
          <w:p w14:paraId="0DE02691" w14:textId="1744C398" w:rsidR="00EA2282" w:rsidRPr="005F6D5D" w:rsidRDefault="00583476" w:rsidP="00EA2282">
            <w:pPr>
              <w:numPr>
                <w:ilvl w:val="0"/>
                <w:numId w:val="21"/>
              </w:numPr>
              <w:tabs>
                <w:tab w:val="left" w:pos="284"/>
              </w:tabs>
              <w:spacing w:after="0" w:line="240" w:lineRule="auto"/>
              <w:ind w:left="0" w:firstLine="0"/>
              <w:jc w:val="both"/>
              <w:rPr>
                <w:rFonts w:ascii="Times New Roman" w:hAnsi="Times New Roman"/>
                <w:b/>
                <w:color w:val="000000"/>
                <w:sz w:val="24"/>
                <w:szCs w:val="24"/>
                <w:lang w:val="vi-VN"/>
              </w:rPr>
            </w:pPr>
            <w:r w:rsidRPr="005F6D5D">
              <w:rPr>
                <w:rFonts w:ascii="Times New Roman" w:hAnsi="Times New Roman"/>
                <w:color w:val="000000"/>
                <w:sz w:val="24"/>
                <w:szCs w:val="24"/>
                <w:lang w:val="vi-VN"/>
              </w:rPr>
              <w:t xml:space="preserve">Trưởng đoàn đón Quý khách tại </w:t>
            </w:r>
            <w:r w:rsidRPr="005F6D5D">
              <w:rPr>
                <w:rFonts w:ascii="Times New Roman" w:hAnsi="Times New Roman"/>
                <w:b/>
                <w:color w:val="00B050"/>
                <w:sz w:val="24"/>
                <w:szCs w:val="24"/>
                <w:lang w:val="vi-VN"/>
              </w:rPr>
              <w:t>sân bay Tân Sơn Nhất</w:t>
            </w:r>
            <w:r w:rsidRPr="005F6D5D">
              <w:rPr>
                <w:rFonts w:ascii="Times New Roman" w:hAnsi="Times New Roman"/>
                <w:color w:val="000000"/>
                <w:sz w:val="24"/>
                <w:szCs w:val="24"/>
                <w:lang w:val="vi-VN"/>
              </w:rPr>
              <w:t xml:space="preserve"> </w:t>
            </w:r>
            <w:r w:rsidR="00B41371" w:rsidRPr="005F6D5D">
              <w:rPr>
                <w:rFonts w:ascii="Times New Roman" w:hAnsi="Times New Roman"/>
                <w:color w:val="000000"/>
                <w:sz w:val="24"/>
                <w:szCs w:val="24"/>
                <w:lang w:val="vi-VN"/>
              </w:rPr>
              <w:t xml:space="preserve">để làm thủ tục đáp chuyến bay đi Đài Loan. Đến sân bay </w:t>
            </w:r>
            <w:r w:rsidR="000A131F" w:rsidRPr="005F6D5D">
              <w:rPr>
                <w:rFonts w:ascii="Times New Roman" w:hAnsi="Times New Roman"/>
                <w:b/>
                <w:color w:val="00B050"/>
                <w:sz w:val="24"/>
                <w:szCs w:val="24"/>
                <w:lang w:val="vi-VN"/>
              </w:rPr>
              <w:t>Đài Bắc</w:t>
            </w:r>
            <w:r w:rsidR="00B41371" w:rsidRPr="005F6D5D">
              <w:rPr>
                <w:rFonts w:ascii="Times New Roman" w:hAnsi="Times New Roman"/>
                <w:b/>
                <w:color w:val="00B050"/>
                <w:sz w:val="24"/>
                <w:szCs w:val="24"/>
                <w:lang w:val="vi-VN"/>
              </w:rPr>
              <w:t>.</w:t>
            </w:r>
            <w:r w:rsidR="00B41371" w:rsidRPr="005F6D5D">
              <w:rPr>
                <w:rFonts w:ascii="Times New Roman" w:hAnsi="Times New Roman"/>
                <w:color w:val="000000"/>
                <w:sz w:val="24"/>
                <w:szCs w:val="24"/>
                <w:lang w:val="vi-VN"/>
              </w:rPr>
              <w:t xml:space="preserve"> Hướng dẫn viên đón đoàn. Chào mừng Quý khách đến vớ</w:t>
            </w:r>
            <w:r w:rsidR="00EA2282" w:rsidRPr="005F6D5D">
              <w:rPr>
                <w:rFonts w:ascii="Times New Roman" w:hAnsi="Times New Roman"/>
                <w:color w:val="000000"/>
                <w:sz w:val="24"/>
                <w:szCs w:val="24"/>
                <w:lang w:val="vi-VN"/>
              </w:rPr>
              <w:t>i Đài Loan.</w:t>
            </w:r>
          </w:p>
          <w:p w14:paraId="150B84B5" w14:textId="77777777" w:rsidR="00EA2282" w:rsidRPr="005F6D5D" w:rsidRDefault="00EA2282" w:rsidP="00EA2282">
            <w:pPr>
              <w:numPr>
                <w:ilvl w:val="0"/>
                <w:numId w:val="30"/>
              </w:numPr>
              <w:tabs>
                <w:tab w:val="left" w:pos="270"/>
              </w:tabs>
              <w:spacing w:after="0"/>
              <w:ind w:left="0" w:firstLine="0"/>
              <w:jc w:val="both"/>
              <w:rPr>
                <w:rFonts w:ascii="Times New Roman" w:hAnsi="Times New Roman"/>
                <w:sz w:val="24"/>
                <w:szCs w:val="24"/>
                <w:lang w:val="vi-VN"/>
              </w:rPr>
            </w:pPr>
            <w:r w:rsidRPr="005F6D5D">
              <w:rPr>
                <w:rFonts w:ascii="Times New Roman" w:hAnsi="Times New Roman"/>
                <w:b/>
                <w:color w:val="00B050"/>
                <w:sz w:val="24"/>
                <w:szCs w:val="24"/>
                <w:lang w:val="vi-VN"/>
              </w:rPr>
              <w:t>“</w:t>
            </w:r>
            <w:r w:rsidRPr="005F6D5D">
              <w:rPr>
                <w:rStyle w:val="Strong"/>
                <w:rFonts w:ascii="Times New Roman" w:hAnsi="Times New Roman"/>
                <w:color w:val="00B050"/>
                <w:sz w:val="24"/>
                <w:szCs w:val="24"/>
                <w:shd w:val="clear" w:color="auto" w:fill="FFFFFF"/>
                <w:lang w:val="vi-VN"/>
              </w:rPr>
              <w:t>Trạm tàu điện</w:t>
            </w:r>
            <w:r w:rsidRPr="005F6D5D">
              <w:rPr>
                <w:rFonts w:ascii="Times New Roman" w:hAnsi="Times New Roman"/>
                <w:sz w:val="24"/>
                <w:szCs w:val="24"/>
                <w:shd w:val="clear" w:color="auto" w:fill="FFFFFF"/>
                <w:lang w:val="vi-VN"/>
              </w:rPr>
              <w:t xml:space="preserve"> </w:t>
            </w:r>
            <w:r w:rsidRPr="005F6D5D">
              <w:rPr>
                <w:rStyle w:val="Strong"/>
                <w:rFonts w:ascii="Times New Roman" w:hAnsi="Times New Roman"/>
                <w:color w:val="00B050"/>
                <w:sz w:val="24"/>
                <w:szCs w:val="24"/>
                <w:shd w:val="clear" w:color="auto" w:fill="FFFFFF"/>
                <w:lang w:val="vi-VN"/>
              </w:rPr>
              <w:t>Formosa Boulevard”</w:t>
            </w:r>
            <w:r w:rsidRPr="005F6D5D">
              <w:rPr>
                <w:rFonts w:ascii="Times New Roman" w:hAnsi="Times New Roman"/>
                <w:color w:val="00B050"/>
                <w:sz w:val="24"/>
                <w:szCs w:val="24"/>
                <w:shd w:val="clear" w:color="auto" w:fill="FFFFFF"/>
                <w:lang w:val="vi-VN"/>
              </w:rPr>
              <w:t>.</w:t>
            </w:r>
            <w:r w:rsidRPr="005F6D5D">
              <w:rPr>
                <w:rFonts w:ascii="Times New Roman" w:hAnsi="Times New Roman"/>
                <w:sz w:val="24"/>
                <w:szCs w:val="24"/>
                <w:shd w:val="clear" w:color="auto" w:fill="FFFFFF"/>
                <w:lang w:val="vi-VN"/>
              </w:rPr>
              <w:t xml:space="preserve"> Bên trong nhà ga tàu điện ngầm Formosa Boulevard tại Cao Hùng là một công nghệ nghệ thuật bằng 4.500 tấm kính lớn nhất thế giới. Nhờ hiệu ứng kính vạn hoa đầy ấn tượng, khu vực nhà ga thực sự là điểm lý tưởng để tổ chức các lễ cưới.</w:t>
            </w:r>
            <w:r w:rsidRPr="005F6D5D">
              <w:rPr>
                <w:rFonts w:ascii="Times New Roman" w:hAnsi="Times New Roman"/>
                <w:b/>
                <w:bCs/>
                <w:color w:val="00B050"/>
                <w:sz w:val="24"/>
                <w:szCs w:val="24"/>
                <w:lang w:val="vi-VN"/>
              </w:rPr>
              <w:t xml:space="preserve"> </w:t>
            </w:r>
          </w:p>
          <w:p w14:paraId="75EECD72" w14:textId="77777777" w:rsidR="00EA2282" w:rsidRPr="005F6D5D" w:rsidRDefault="00B41371" w:rsidP="00EA2282">
            <w:pPr>
              <w:tabs>
                <w:tab w:val="left" w:pos="270"/>
              </w:tabs>
              <w:spacing w:after="0"/>
              <w:jc w:val="both"/>
              <w:rPr>
                <w:rFonts w:ascii="Times New Roman" w:hAnsi="Times New Roman"/>
                <w:sz w:val="24"/>
                <w:szCs w:val="24"/>
                <w:lang w:val="vi-VN"/>
              </w:rPr>
            </w:pPr>
            <w:r w:rsidRPr="005F6D5D">
              <w:rPr>
                <w:rFonts w:ascii="Times New Roman" w:hAnsi="Times New Roman"/>
                <w:b/>
                <w:sz w:val="24"/>
                <w:szCs w:val="24"/>
                <w:lang w:val="vi-VN"/>
              </w:rPr>
              <w:t>Tối</w:t>
            </w:r>
            <w:r w:rsidRPr="005F6D5D">
              <w:rPr>
                <w:rFonts w:ascii="Times New Roman" w:hAnsi="Times New Roman"/>
                <w:color w:val="000000"/>
                <w:sz w:val="24"/>
                <w:szCs w:val="24"/>
                <w:lang w:val="vi-VN"/>
              </w:rPr>
              <w:t xml:space="preserve">: đoàn dùng </w:t>
            </w:r>
            <w:r w:rsidRPr="005F6D5D">
              <w:rPr>
                <w:rFonts w:ascii="Times New Roman" w:hAnsi="Times New Roman"/>
                <w:sz w:val="24"/>
                <w:szCs w:val="24"/>
                <w:lang w:val="vi-VN"/>
              </w:rPr>
              <w:t>bữa tại nhà hàng địa phương.</w:t>
            </w:r>
            <w:r w:rsidR="00EA2282" w:rsidRPr="005F6D5D">
              <w:rPr>
                <w:rFonts w:ascii="Times New Roman" w:hAnsi="Times New Roman"/>
                <w:sz w:val="24"/>
                <w:szCs w:val="24"/>
                <w:lang w:val="vi-VN"/>
              </w:rPr>
              <w:t xml:space="preserve"> </w:t>
            </w:r>
          </w:p>
          <w:p w14:paraId="25420FE9" w14:textId="491CA3B1" w:rsidR="00B05ED2" w:rsidRPr="000F6965" w:rsidRDefault="000A131F" w:rsidP="000F6965">
            <w:pPr>
              <w:numPr>
                <w:ilvl w:val="0"/>
                <w:numId w:val="30"/>
              </w:numPr>
              <w:tabs>
                <w:tab w:val="left" w:pos="284"/>
              </w:tabs>
              <w:spacing w:after="0"/>
              <w:ind w:left="0" w:firstLine="0"/>
              <w:jc w:val="both"/>
              <w:rPr>
                <w:rFonts w:ascii="Times New Roman" w:hAnsi="Times New Roman"/>
                <w:color w:val="000000"/>
                <w:sz w:val="24"/>
                <w:szCs w:val="24"/>
                <w:lang w:val="vi-VN"/>
              </w:rPr>
            </w:pPr>
            <w:r w:rsidRPr="005F6D5D">
              <w:rPr>
                <w:rFonts w:ascii="Times New Roman" w:hAnsi="Times New Roman"/>
                <w:sz w:val="24"/>
                <w:szCs w:val="24"/>
                <w:lang w:val="vi-VN"/>
              </w:rPr>
              <w:t xml:space="preserve">Đoàn về khách sạn </w:t>
            </w:r>
            <w:r w:rsidRPr="005F6D5D">
              <w:rPr>
                <w:rFonts w:ascii="Times New Roman" w:hAnsi="Times New Roman"/>
                <w:b/>
                <w:color w:val="00B050"/>
                <w:sz w:val="24"/>
                <w:szCs w:val="24"/>
                <w:lang w:val="vi-VN"/>
              </w:rPr>
              <w:t>Cao Hùng</w:t>
            </w:r>
            <w:r w:rsidRPr="005F6D5D">
              <w:rPr>
                <w:rFonts w:ascii="Times New Roman" w:hAnsi="Times New Roman"/>
                <w:sz w:val="24"/>
                <w:szCs w:val="24"/>
                <w:lang w:val="vi-VN"/>
              </w:rPr>
              <w:t xml:space="preserve"> nhận phòng nghỉ ngơi.</w:t>
            </w:r>
          </w:p>
        </w:tc>
      </w:tr>
      <w:tr w:rsidR="003F117F" w:rsidRPr="009F16B8" w14:paraId="5B0619E7" w14:textId="77777777" w:rsidTr="00460EA9">
        <w:trPr>
          <w:trHeight w:val="90"/>
          <w:jc w:val="center"/>
        </w:trPr>
        <w:tc>
          <w:tcPr>
            <w:tcW w:w="543" w:type="pct"/>
            <w:shd w:val="clear" w:color="auto" w:fill="3DC12F"/>
            <w:vAlign w:val="center"/>
          </w:tcPr>
          <w:p w14:paraId="4747BC10" w14:textId="77777777" w:rsidR="003F117F" w:rsidRPr="005F6D5D" w:rsidRDefault="003F117F" w:rsidP="0057425E">
            <w:pPr>
              <w:pStyle w:val="Default"/>
              <w:jc w:val="right"/>
              <w:rPr>
                <w:b/>
                <w:color w:val="FFFFFF"/>
              </w:rPr>
            </w:pPr>
            <w:r w:rsidRPr="005F6D5D">
              <w:rPr>
                <w:b/>
                <w:color w:val="FFFFFF"/>
              </w:rPr>
              <w:t>NGÀY 2:</w:t>
            </w:r>
          </w:p>
        </w:tc>
        <w:tc>
          <w:tcPr>
            <w:tcW w:w="3287" w:type="pct"/>
            <w:gridSpan w:val="5"/>
            <w:shd w:val="clear" w:color="auto" w:fill="3DC12F"/>
            <w:vAlign w:val="center"/>
          </w:tcPr>
          <w:p w14:paraId="26069133" w14:textId="77777777" w:rsidR="003F117F" w:rsidRPr="005F6D5D" w:rsidRDefault="00583476" w:rsidP="00412E1E">
            <w:pPr>
              <w:pStyle w:val="Default"/>
              <w:ind w:right="-91"/>
              <w:rPr>
                <w:b/>
                <w:color w:val="FFFFFF"/>
                <w:lang w:val="vi-VN"/>
              </w:rPr>
            </w:pPr>
            <w:r w:rsidRPr="005F6D5D">
              <w:rPr>
                <w:b/>
                <w:color w:val="FFFFFF"/>
              </w:rPr>
              <w:t>CAO HÙNG</w:t>
            </w:r>
            <w:r w:rsidR="00F52C7B" w:rsidRPr="005F6D5D">
              <w:rPr>
                <w:b/>
                <w:color w:val="FFFFFF"/>
              </w:rPr>
              <w:t xml:space="preserve"> – </w:t>
            </w:r>
            <w:r w:rsidR="00136FEA" w:rsidRPr="005F6D5D">
              <w:rPr>
                <w:b/>
                <w:color w:val="FFFFFF"/>
                <w:lang w:val="vi-VN"/>
              </w:rPr>
              <w:t>ĐÀI TRUNG</w:t>
            </w:r>
          </w:p>
        </w:tc>
        <w:tc>
          <w:tcPr>
            <w:tcW w:w="1170" w:type="pct"/>
            <w:gridSpan w:val="2"/>
            <w:shd w:val="clear" w:color="auto" w:fill="3DC12F"/>
            <w:vAlign w:val="center"/>
          </w:tcPr>
          <w:p w14:paraId="64FD0DC5" w14:textId="77777777" w:rsidR="003F117F" w:rsidRPr="005F6D5D" w:rsidRDefault="003F117F" w:rsidP="007A12E6">
            <w:pPr>
              <w:pStyle w:val="Default"/>
              <w:ind w:right="-16"/>
              <w:jc w:val="right"/>
              <w:rPr>
                <w:b/>
                <w:color w:val="FFFFFF"/>
              </w:rPr>
            </w:pPr>
            <w:r w:rsidRPr="005F6D5D">
              <w:rPr>
                <w:b/>
                <w:color w:val="FFFFFF"/>
              </w:rPr>
              <w:t>(Ăn 3 bữa)</w:t>
            </w:r>
          </w:p>
        </w:tc>
      </w:tr>
      <w:tr w:rsidR="003F117F" w:rsidRPr="0033397E" w14:paraId="0E39F90B" w14:textId="77777777" w:rsidTr="00460EA9">
        <w:trPr>
          <w:trHeight w:val="66"/>
          <w:jc w:val="center"/>
        </w:trPr>
        <w:tc>
          <w:tcPr>
            <w:tcW w:w="5000" w:type="pct"/>
            <w:gridSpan w:val="8"/>
          </w:tcPr>
          <w:p w14:paraId="211C4C5F" w14:textId="3A745656" w:rsidR="000A131F" w:rsidRPr="005F6D5D" w:rsidRDefault="00583476" w:rsidP="00BA4BDE">
            <w:pPr>
              <w:pStyle w:val="ListParagraph"/>
              <w:numPr>
                <w:ilvl w:val="0"/>
                <w:numId w:val="32"/>
              </w:numPr>
              <w:tabs>
                <w:tab w:val="left" w:pos="0"/>
                <w:tab w:val="left" w:pos="37"/>
                <w:tab w:val="left" w:pos="171"/>
                <w:tab w:val="left" w:pos="313"/>
              </w:tabs>
              <w:spacing w:after="0" w:line="240" w:lineRule="auto"/>
              <w:ind w:left="0" w:firstLine="0"/>
              <w:jc w:val="both"/>
              <w:rPr>
                <w:rFonts w:ascii="Times New Roman" w:hAnsi="Times New Roman"/>
                <w:sz w:val="24"/>
                <w:szCs w:val="24"/>
                <w:lang w:val="vi-VN"/>
              </w:rPr>
            </w:pPr>
            <w:r w:rsidRPr="005F6D5D">
              <w:rPr>
                <w:rFonts w:ascii="Times New Roman" w:hAnsi="Times New Roman"/>
                <w:color w:val="000000"/>
                <w:sz w:val="24"/>
                <w:szCs w:val="24"/>
              </w:rPr>
              <w:t>Đ</w:t>
            </w:r>
            <w:r w:rsidRPr="005F6D5D">
              <w:rPr>
                <w:rFonts w:ascii="Times New Roman" w:hAnsi="Times New Roman"/>
                <w:color w:val="000000"/>
                <w:sz w:val="24"/>
                <w:szCs w:val="24"/>
                <w:lang w:val="vi-VN"/>
              </w:rPr>
              <w:t xml:space="preserve">oàn </w:t>
            </w:r>
            <w:r w:rsidRPr="000F6965">
              <w:rPr>
                <w:rFonts w:ascii="Times New Roman" w:hAnsi="Times New Roman"/>
                <w:b/>
                <w:color w:val="000000"/>
                <w:sz w:val="24"/>
                <w:szCs w:val="24"/>
                <w:lang w:val="vi-VN"/>
              </w:rPr>
              <w:t>ăn sáng</w:t>
            </w:r>
            <w:r w:rsidRPr="005F6D5D">
              <w:rPr>
                <w:rFonts w:ascii="Times New Roman" w:hAnsi="Times New Roman"/>
                <w:color w:val="000000"/>
                <w:sz w:val="24"/>
                <w:szCs w:val="24"/>
                <w:lang w:val="vi-VN"/>
              </w:rPr>
              <w:t xml:space="preserve"> tại </w:t>
            </w:r>
            <w:r w:rsidRPr="000F6965">
              <w:rPr>
                <w:rFonts w:ascii="Times New Roman" w:hAnsi="Times New Roman"/>
                <w:b/>
                <w:color w:val="000000"/>
                <w:sz w:val="24"/>
                <w:szCs w:val="24"/>
                <w:lang w:val="vi-VN"/>
              </w:rPr>
              <w:t>khách sạn</w:t>
            </w:r>
            <w:r w:rsidRPr="000F6965">
              <w:rPr>
                <w:rFonts w:ascii="Times New Roman" w:hAnsi="Times New Roman"/>
                <w:b/>
                <w:color w:val="000000"/>
                <w:sz w:val="24"/>
                <w:szCs w:val="24"/>
              </w:rPr>
              <w:t>,</w:t>
            </w:r>
            <w:r w:rsidR="00A31520" w:rsidRPr="000F6965">
              <w:rPr>
                <w:rFonts w:ascii="Times New Roman" w:hAnsi="Times New Roman"/>
                <w:b/>
                <w:color w:val="000000"/>
                <w:sz w:val="24"/>
                <w:szCs w:val="24"/>
              </w:rPr>
              <w:t>trả phòng</w:t>
            </w:r>
            <w:r w:rsidR="00A31520" w:rsidRPr="005F6D5D">
              <w:rPr>
                <w:rFonts w:ascii="Times New Roman" w:hAnsi="Times New Roman"/>
                <w:color w:val="000000"/>
                <w:sz w:val="24"/>
                <w:szCs w:val="24"/>
              </w:rPr>
              <w:t>,</w:t>
            </w:r>
            <w:r w:rsidRPr="005F6D5D">
              <w:rPr>
                <w:rFonts w:ascii="Times New Roman" w:eastAsia="PMingLiU" w:hAnsi="Times New Roman"/>
                <w:color w:val="000000"/>
                <w:sz w:val="24"/>
                <w:szCs w:val="24"/>
                <w:lang w:eastAsia="zh-TW"/>
              </w:rPr>
              <w:t>khởi hành</w:t>
            </w:r>
            <w:r w:rsidRPr="005F6D5D">
              <w:rPr>
                <w:rStyle w:val="apple-converted-space"/>
                <w:rFonts w:ascii="Times New Roman" w:hAnsi="Times New Roman"/>
                <w:color w:val="000000"/>
                <w:sz w:val="24"/>
                <w:szCs w:val="24"/>
                <w:lang w:val="vi-VN"/>
              </w:rPr>
              <w:t xml:space="preserve"> t</w:t>
            </w:r>
            <w:r w:rsidRPr="005F6D5D">
              <w:rPr>
                <w:rFonts w:ascii="Times New Roman" w:hAnsi="Times New Roman"/>
                <w:color w:val="000000"/>
                <w:sz w:val="24"/>
                <w:szCs w:val="24"/>
                <w:lang w:val="vi-VN"/>
              </w:rPr>
              <w:t xml:space="preserve">ham quan </w:t>
            </w:r>
            <w:r w:rsidR="000A131F" w:rsidRPr="005F6D5D">
              <w:rPr>
                <w:rFonts w:ascii="Times New Roman" w:hAnsi="Times New Roman"/>
                <w:b/>
                <w:color w:val="00B050"/>
                <w:sz w:val="24"/>
                <w:szCs w:val="24"/>
                <w:lang w:val="vi-VN"/>
              </w:rPr>
              <w:t>Phật Quang Sơn Tự’’</w:t>
            </w:r>
            <w:r w:rsidR="000A131F" w:rsidRPr="005F6D5D">
              <w:rPr>
                <w:rFonts w:ascii="Times New Roman" w:hAnsi="Times New Roman"/>
                <w:color w:val="000000"/>
                <w:sz w:val="24"/>
                <w:szCs w:val="24"/>
                <w:lang w:val="vi-VN"/>
              </w:rPr>
              <w:t xml:space="preserve"> được xem là </w:t>
            </w:r>
            <w:r w:rsidR="000A131F" w:rsidRPr="005F6D5D">
              <w:rPr>
                <w:rFonts w:ascii="Times New Roman" w:hAnsi="Times New Roman"/>
                <w:b/>
                <w:color w:val="00B050"/>
                <w:sz w:val="24"/>
                <w:szCs w:val="24"/>
                <w:lang w:val="vi-VN"/>
              </w:rPr>
              <w:t>“Thủ đô Phật Giáo Đài Nam”</w:t>
            </w:r>
            <w:r w:rsidR="000A131F" w:rsidRPr="005F6D5D">
              <w:rPr>
                <w:rFonts w:ascii="Times New Roman" w:hAnsi="Times New Roman"/>
                <w:color w:val="000000"/>
                <w:sz w:val="24"/>
                <w:szCs w:val="24"/>
                <w:lang w:val="vi-VN"/>
              </w:rPr>
              <w:t>,</w:t>
            </w:r>
            <w:r w:rsidR="000A131F" w:rsidRPr="005F6D5D">
              <w:rPr>
                <w:rFonts w:ascii="Times New Roman" w:hAnsi="Times New Roman"/>
                <w:b/>
                <w:color w:val="000000"/>
                <w:sz w:val="24"/>
                <w:szCs w:val="24"/>
                <w:lang w:val="vi-VN"/>
              </w:rPr>
              <w:t xml:space="preserve"> </w:t>
            </w:r>
            <w:r w:rsidR="000A131F" w:rsidRPr="005F6D5D">
              <w:rPr>
                <w:rFonts w:ascii="Times New Roman" w:hAnsi="Times New Roman"/>
                <w:color w:val="000000"/>
                <w:sz w:val="24"/>
                <w:szCs w:val="24"/>
                <w:lang w:val="vi-VN"/>
              </w:rPr>
              <w:t>là thánh địa Phật Giáo cực kỳ nổi tiếng với lối kiến trúc vô cùng hùng vĩ.</w:t>
            </w:r>
            <w:r w:rsidR="000A131F" w:rsidRPr="005F6D5D">
              <w:rPr>
                <w:rFonts w:ascii="Times New Roman" w:hAnsi="Times New Roman"/>
                <w:b/>
                <w:color w:val="00B050"/>
                <w:sz w:val="24"/>
                <w:szCs w:val="24"/>
                <w:lang w:val="vi-VN"/>
              </w:rPr>
              <w:t xml:space="preserve"> “Phật Quang Sơn Tự’’</w:t>
            </w:r>
            <w:r w:rsidR="000A131F" w:rsidRPr="005F6D5D">
              <w:rPr>
                <w:rFonts w:ascii="Times New Roman" w:hAnsi="Times New Roman"/>
                <w:color w:val="000000"/>
                <w:sz w:val="24"/>
                <w:szCs w:val="24"/>
                <w:lang w:val="vi-VN"/>
              </w:rPr>
              <w:t xml:space="preserve"> được xem là </w:t>
            </w:r>
            <w:r w:rsidR="000A131F" w:rsidRPr="005F6D5D">
              <w:rPr>
                <w:rFonts w:ascii="Times New Roman" w:hAnsi="Times New Roman"/>
                <w:b/>
                <w:color w:val="00B050"/>
                <w:sz w:val="24"/>
                <w:szCs w:val="24"/>
                <w:lang w:val="vi-VN"/>
              </w:rPr>
              <w:t>“Thủ đô Phật Giáo Đài Nam”</w:t>
            </w:r>
            <w:r w:rsidR="000A131F" w:rsidRPr="005F6D5D">
              <w:rPr>
                <w:rFonts w:ascii="Times New Roman" w:hAnsi="Times New Roman"/>
                <w:color w:val="000000"/>
                <w:sz w:val="24"/>
                <w:szCs w:val="24"/>
                <w:lang w:val="vi-VN"/>
              </w:rPr>
              <w:t>,</w:t>
            </w:r>
            <w:r w:rsidR="000A131F" w:rsidRPr="005F6D5D">
              <w:rPr>
                <w:rFonts w:ascii="Times New Roman" w:hAnsi="Times New Roman"/>
                <w:b/>
                <w:color w:val="000000"/>
                <w:sz w:val="24"/>
                <w:szCs w:val="24"/>
                <w:lang w:val="vi-VN"/>
              </w:rPr>
              <w:t xml:space="preserve"> </w:t>
            </w:r>
            <w:r w:rsidR="000A131F" w:rsidRPr="005F6D5D">
              <w:rPr>
                <w:rFonts w:ascii="Times New Roman" w:hAnsi="Times New Roman"/>
                <w:color w:val="000000"/>
                <w:sz w:val="24"/>
                <w:szCs w:val="24"/>
                <w:lang w:val="vi-VN"/>
              </w:rPr>
              <w:t>là thánh địa Phật Giáo cực kỳ nổi tiếng với lối kiến trúc vô cùng hùng vĩ.</w:t>
            </w:r>
          </w:p>
          <w:p w14:paraId="1C20F58A" w14:textId="4A494C3D" w:rsidR="00BA4BDE" w:rsidRDefault="00BA4BDE" w:rsidP="00251027">
            <w:pPr>
              <w:pStyle w:val="ListParagraph"/>
              <w:numPr>
                <w:ilvl w:val="0"/>
                <w:numId w:val="32"/>
              </w:numPr>
              <w:tabs>
                <w:tab w:val="left" w:pos="0"/>
                <w:tab w:val="left" w:pos="37"/>
                <w:tab w:val="left" w:pos="171"/>
                <w:tab w:val="left" w:pos="313"/>
              </w:tabs>
              <w:spacing w:after="0" w:line="240" w:lineRule="auto"/>
              <w:ind w:left="0" w:firstLine="29"/>
              <w:jc w:val="both"/>
              <w:rPr>
                <w:rFonts w:ascii="Times New Roman" w:hAnsi="Times New Roman"/>
                <w:color w:val="000000"/>
                <w:sz w:val="24"/>
                <w:szCs w:val="24"/>
                <w:lang w:val="vi-VN"/>
              </w:rPr>
            </w:pPr>
            <w:r w:rsidRPr="005F6D5D">
              <w:rPr>
                <w:rFonts w:ascii="Times New Roman" w:hAnsi="Times New Roman"/>
                <w:color w:val="000000"/>
                <w:sz w:val="24"/>
                <w:szCs w:val="24"/>
                <w:lang w:val="vi-VN"/>
              </w:rPr>
              <w:t xml:space="preserve">Tham quan khu quần thể </w:t>
            </w:r>
            <w:r w:rsidRPr="005F6D5D">
              <w:rPr>
                <w:rFonts w:ascii="Times New Roman" w:hAnsi="Times New Roman"/>
                <w:b/>
                <w:color w:val="00B050"/>
                <w:sz w:val="24"/>
                <w:szCs w:val="24"/>
                <w:lang w:val="vi-VN"/>
              </w:rPr>
              <w:t>“Đầm Liên Trì”</w:t>
            </w:r>
            <w:r w:rsidRPr="005F6D5D">
              <w:rPr>
                <w:rFonts w:ascii="Times New Roman" w:hAnsi="Times New Roman"/>
                <w:color w:val="000000"/>
                <w:sz w:val="24"/>
                <w:szCs w:val="24"/>
                <w:lang w:val="vi-VN"/>
              </w:rPr>
              <w:t xml:space="preserve"> được xây dựng từ năm 1951 - là một di tích Đạo giáo thờ Quan Công, Vị thần Chiến tranh. Tiếp đến </w:t>
            </w:r>
            <w:r w:rsidRPr="005F6D5D">
              <w:rPr>
                <w:rFonts w:ascii="Times New Roman" w:hAnsi="Times New Roman"/>
                <w:b/>
                <w:color w:val="00B050"/>
                <w:sz w:val="24"/>
                <w:szCs w:val="24"/>
                <w:lang w:val="vi-VN"/>
              </w:rPr>
              <w:t>“Tháp Long Hổ”</w:t>
            </w:r>
            <w:r w:rsidRPr="005F6D5D">
              <w:rPr>
                <w:rFonts w:ascii="Times New Roman" w:hAnsi="Times New Roman"/>
                <w:color w:val="000000"/>
                <w:sz w:val="24"/>
                <w:szCs w:val="24"/>
                <w:lang w:val="vi-VN"/>
              </w:rPr>
              <w:t xml:space="preserve"> là một ngôi đền gồm hai ngôi chùa đầy màu sắc và mang đậm nét hiện đại nổi bật trên Đầm Liên Trì. Các bức bích họa trang trí bên trong mô hình những động vật này sẽ giúp du khách tìm hiểu thêm về phong tục và lịch sử Trung Hoa</w:t>
            </w:r>
          </w:p>
          <w:p w14:paraId="78FE956D" w14:textId="0921F499" w:rsidR="000F6965" w:rsidRPr="000F6965" w:rsidRDefault="000F6965" w:rsidP="000F6965">
            <w:pPr>
              <w:pStyle w:val="ListParagraph"/>
              <w:numPr>
                <w:ilvl w:val="0"/>
                <w:numId w:val="32"/>
              </w:numPr>
              <w:tabs>
                <w:tab w:val="left" w:pos="284"/>
                <w:tab w:val="left" w:pos="360"/>
              </w:tabs>
              <w:spacing w:after="0" w:line="240" w:lineRule="auto"/>
              <w:ind w:hanging="720"/>
              <w:jc w:val="both"/>
              <w:rPr>
                <w:rFonts w:ascii="Times New Roman" w:hAnsi="Times New Roman"/>
                <w:sz w:val="24"/>
                <w:szCs w:val="24"/>
                <w:lang w:val="vi-VN"/>
              </w:rPr>
            </w:pPr>
            <w:r w:rsidRPr="005F6D5D">
              <w:rPr>
                <w:rFonts w:ascii="Times New Roman" w:hAnsi="Times New Roman"/>
                <w:sz w:val="24"/>
                <w:szCs w:val="24"/>
                <w:lang w:val="vi-VN"/>
              </w:rPr>
              <w:t xml:space="preserve">Đoàn </w:t>
            </w:r>
            <w:r w:rsidRPr="005F6D5D">
              <w:rPr>
                <w:rFonts w:ascii="Times New Roman" w:hAnsi="Times New Roman"/>
                <w:sz w:val="24"/>
                <w:szCs w:val="24"/>
                <w:shd w:val="clear" w:color="auto" w:fill="FFFFFF"/>
                <w:lang w:val="vi-VN"/>
              </w:rPr>
              <w:t xml:space="preserve">dừng chân và nghe giới thiệu </w:t>
            </w:r>
            <w:r w:rsidRPr="005F6D5D">
              <w:rPr>
                <w:rFonts w:ascii="Times New Roman" w:hAnsi="Times New Roman"/>
                <w:b/>
                <w:color w:val="00B050"/>
                <w:sz w:val="24"/>
                <w:szCs w:val="24"/>
                <w:lang w:val="vi-VN"/>
              </w:rPr>
              <w:t xml:space="preserve">về đặc sản Trà Ô long </w:t>
            </w:r>
            <w:r w:rsidRPr="005F6D5D">
              <w:rPr>
                <w:rFonts w:ascii="Times New Roman" w:hAnsi="Times New Roman"/>
                <w:sz w:val="24"/>
                <w:szCs w:val="24"/>
                <w:lang w:val="vi-VN"/>
              </w:rPr>
              <w:t>của</w:t>
            </w:r>
            <w:r w:rsidRPr="005F6D5D">
              <w:rPr>
                <w:rFonts w:ascii="Times New Roman" w:hAnsi="Times New Roman"/>
                <w:sz w:val="24"/>
                <w:szCs w:val="24"/>
                <w:shd w:val="clear" w:color="auto" w:fill="FFFFFF"/>
                <w:lang w:val="vi-VN"/>
              </w:rPr>
              <w:t xml:space="preserve"> vùng rừng núi </w:t>
            </w:r>
            <w:r w:rsidRPr="005F6D5D">
              <w:rPr>
                <w:rFonts w:ascii="Times New Roman" w:hAnsi="Times New Roman"/>
                <w:b/>
                <w:color w:val="00B050"/>
                <w:sz w:val="24"/>
                <w:szCs w:val="24"/>
                <w:shd w:val="clear" w:color="auto" w:fill="FFFFFF"/>
                <w:lang w:val="vi-VN"/>
              </w:rPr>
              <w:t>A LY SHAN.</w:t>
            </w:r>
            <w:r w:rsidRPr="005F6D5D">
              <w:rPr>
                <w:rFonts w:ascii="Times New Roman" w:hAnsi="Times New Roman"/>
                <w:b/>
                <w:sz w:val="24"/>
                <w:szCs w:val="24"/>
                <w:shd w:val="clear" w:color="auto" w:fill="FFFFFF"/>
                <w:lang w:val="vi-VN"/>
              </w:rPr>
              <w:t xml:space="preserve"> </w:t>
            </w:r>
          </w:p>
          <w:p w14:paraId="7AA81DBA" w14:textId="1743542A" w:rsidR="00BA4BDE" w:rsidRPr="005F6D5D" w:rsidRDefault="00BA4BDE" w:rsidP="00BA4BDE">
            <w:pPr>
              <w:pStyle w:val="ListParagraph"/>
              <w:tabs>
                <w:tab w:val="left" w:pos="0"/>
                <w:tab w:val="left" w:pos="284"/>
                <w:tab w:val="left" w:pos="450"/>
              </w:tabs>
              <w:spacing w:after="0" w:line="240" w:lineRule="auto"/>
              <w:ind w:left="0"/>
              <w:jc w:val="both"/>
              <w:rPr>
                <w:rFonts w:ascii="Times New Roman" w:hAnsi="Times New Roman"/>
                <w:color w:val="212529"/>
                <w:sz w:val="24"/>
                <w:szCs w:val="24"/>
                <w:lang w:val="vi-VN"/>
              </w:rPr>
            </w:pPr>
            <w:r w:rsidRPr="005F6D5D">
              <w:rPr>
                <w:rFonts w:ascii="Times New Roman" w:hAnsi="Times New Roman"/>
                <w:b/>
                <w:sz w:val="24"/>
                <w:szCs w:val="24"/>
                <w:lang w:val="vi-VN"/>
              </w:rPr>
              <w:t>Trưa:</w:t>
            </w:r>
            <w:r w:rsidRPr="005F6D5D">
              <w:rPr>
                <w:rFonts w:ascii="Times New Roman" w:hAnsi="Times New Roman"/>
                <w:sz w:val="24"/>
                <w:szCs w:val="24"/>
                <w:lang w:val="vi-VN"/>
              </w:rPr>
              <w:t xml:space="preserve">  </w:t>
            </w:r>
            <w:r w:rsidRPr="005F6D5D">
              <w:rPr>
                <w:rFonts w:ascii="Times New Roman" w:hAnsi="Times New Roman"/>
                <w:color w:val="000000"/>
                <w:sz w:val="24"/>
                <w:szCs w:val="24"/>
                <w:lang w:val="vi-VN"/>
              </w:rPr>
              <w:t xml:space="preserve">Đoàn dùng </w:t>
            </w:r>
            <w:r w:rsidRPr="005F6D5D">
              <w:rPr>
                <w:rFonts w:ascii="Times New Roman" w:hAnsi="Times New Roman"/>
                <w:sz w:val="24"/>
                <w:szCs w:val="24"/>
                <w:lang w:val="vi-VN"/>
              </w:rPr>
              <w:t xml:space="preserve">bữa nhà hàng tại địa phương </w:t>
            </w:r>
          </w:p>
          <w:p w14:paraId="68CC4AA5" w14:textId="1984C390" w:rsidR="00BA4BDE" w:rsidRPr="005439BE" w:rsidRDefault="00BA4BDE" w:rsidP="005439BE">
            <w:pPr>
              <w:pStyle w:val="ListParagraph"/>
              <w:numPr>
                <w:ilvl w:val="0"/>
                <w:numId w:val="32"/>
              </w:numPr>
              <w:tabs>
                <w:tab w:val="left" w:pos="284"/>
              </w:tabs>
              <w:spacing w:after="0" w:line="240" w:lineRule="auto"/>
              <w:ind w:left="-113" w:firstLine="0"/>
              <w:jc w:val="both"/>
              <w:rPr>
                <w:rFonts w:ascii="Times New Roman" w:hAnsi="Times New Roman"/>
                <w:color w:val="000000"/>
                <w:sz w:val="24"/>
                <w:szCs w:val="24"/>
                <w:lang w:val="vi-VN"/>
              </w:rPr>
            </w:pPr>
            <w:r w:rsidRPr="005F6D5D">
              <w:rPr>
                <w:rFonts w:ascii="Times New Roman" w:hAnsi="Times New Roman"/>
                <w:b/>
                <w:color w:val="00B050"/>
                <w:sz w:val="24"/>
                <w:szCs w:val="24"/>
                <w:lang w:val="vi-VN"/>
              </w:rPr>
              <w:t xml:space="preserve">Lễ Hội đèn lồng Đài Trung </w:t>
            </w:r>
            <w:r w:rsidR="000F6965" w:rsidRPr="005439BE">
              <w:rPr>
                <w:rFonts w:ascii="Times New Roman" w:hAnsi="Times New Roman"/>
                <w:color w:val="000000"/>
                <w:sz w:val="24"/>
                <w:szCs w:val="24"/>
                <w:lang w:val="vi-VN"/>
              </w:rPr>
              <w:t>Đến Đài Trung vào mùa lễ hội, du khách sẽ được hò</w:t>
            </w:r>
            <w:r w:rsidR="005439BE">
              <w:rPr>
                <w:rFonts w:ascii="Times New Roman" w:hAnsi="Times New Roman"/>
                <w:color w:val="000000"/>
                <w:sz w:val="24"/>
                <w:szCs w:val="24"/>
                <w:lang w:val="vi-VN"/>
              </w:rPr>
              <w:t xml:space="preserve">a mình vào không gian lung linh </w:t>
            </w:r>
            <w:r w:rsidR="000F6965" w:rsidRPr="005439BE">
              <w:rPr>
                <w:rFonts w:ascii="Times New Roman" w:hAnsi="Times New Roman"/>
                <w:color w:val="000000"/>
                <w:sz w:val="24"/>
                <w:szCs w:val="24"/>
                <w:lang w:val="vi-VN"/>
              </w:rPr>
              <w:t xml:space="preserve">của </w:t>
            </w:r>
            <w:r w:rsidR="000F6965" w:rsidRPr="005439BE">
              <w:rPr>
                <w:rFonts w:ascii="Times New Roman" w:hAnsi="Times New Roman"/>
                <w:b/>
                <w:bCs/>
                <w:color w:val="000000"/>
                <w:sz w:val="24"/>
                <w:szCs w:val="24"/>
                <w:lang w:val="vi-VN"/>
              </w:rPr>
              <w:t>Lễ Hội Đèn Lồng Đài Trung</w:t>
            </w:r>
            <w:r w:rsidR="000F6965" w:rsidRPr="005439BE">
              <w:rPr>
                <w:rFonts w:ascii="Times New Roman" w:hAnsi="Times New Roman"/>
                <w:color w:val="000000"/>
                <w:sz w:val="24"/>
                <w:szCs w:val="24"/>
                <w:lang w:val="vi-VN"/>
              </w:rPr>
              <w:t xml:space="preserve"> – một trong những sự kiện văn hóa đặc sắc, thu hút đông đảo du khách mỗi năm được tổ chức tạ</w:t>
            </w:r>
            <w:r w:rsidR="005439BE">
              <w:rPr>
                <w:rFonts w:ascii="Times New Roman" w:hAnsi="Times New Roman"/>
                <w:color w:val="000000"/>
                <w:sz w:val="24"/>
                <w:szCs w:val="24"/>
                <w:lang w:val="vi-VN"/>
              </w:rPr>
              <w:t xml:space="preserve">i </w:t>
            </w:r>
            <w:r w:rsidR="005439BE" w:rsidRPr="005439BE">
              <w:rPr>
                <w:rFonts w:ascii="Times New Roman" w:hAnsi="Times New Roman"/>
                <w:b/>
                <w:color w:val="000000" w:themeColor="text1"/>
                <w:sz w:val="24"/>
                <w:szCs w:val="24"/>
                <w:lang w:val="vi-VN"/>
              </w:rPr>
              <w:t>Công V</w:t>
            </w:r>
            <w:r w:rsidR="000F6965" w:rsidRPr="005439BE">
              <w:rPr>
                <w:rFonts w:ascii="Times New Roman" w:hAnsi="Times New Roman"/>
                <w:b/>
                <w:color w:val="000000" w:themeColor="text1"/>
                <w:sz w:val="24"/>
                <w:szCs w:val="24"/>
                <w:lang w:val="vi-VN"/>
              </w:rPr>
              <w:t>iên Trung</w:t>
            </w:r>
            <w:r w:rsidR="005439BE">
              <w:rPr>
                <w:rFonts w:ascii="Times New Roman" w:hAnsi="Times New Roman"/>
                <w:b/>
                <w:color w:val="000000" w:themeColor="text1"/>
                <w:sz w:val="24"/>
                <w:szCs w:val="24"/>
                <w:lang w:val="vi-VN"/>
              </w:rPr>
              <w:t xml:space="preserve"> Ư</w:t>
            </w:r>
            <w:r w:rsidR="000F6965" w:rsidRPr="005439BE">
              <w:rPr>
                <w:rFonts w:ascii="Times New Roman" w:hAnsi="Times New Roman"/>
                <w:b/>
                <w:color w:val="000000" w:themeColor="text1"/>
                <w:sz w:val="24"/>
                <w:szCs w:val="24"/>
                <w:lang w:val="vi-VN"/>
              </w:rPr>
              <w:t>ơng</w:t>
            </w:r>
            <w:r w:rsidR="000F6965" w:rsidRPr="005439BE">
              <w:rPr>
                <w:rFonts w:ascii="Times New Roman" w:hAnsi="Times New Roman"/>
                <w:color w:val="000000" w:themeColor="text1"/>
                <w:sz w:val="24"/>
                <w:szCs w:val="24"/>
                <w:lang w:val="vi-VN"/>
              </w:rPr>
              <w:t xml:space="preserve"> </w:t>
            </w:r>
            <w:r w:rsidR="005439BE">
              <w:rPr>
                <w:rFonts w:ascii="Times New Roman" w:hAnsi="Times New Roman"/>
                <w:b/>
                <w:color w:val="000000"/>
                <w:sz w:val="24"/>
                <w:szCs w:val="24"/>
                <w:lang w:val="vi-VN"/>
              </w:rPr>
              <w:t>(</w:t>
            </w:r>
            <w:r w:rsidR="000F6965" w:rsidRPr="005439BE">
              <w:rPr>
                <w:rFonts w:ascii="Times New Roman" w:hAnsi="Times New Roman"/>
                <w:b/>
                <w:color w:val="000000"/>
                <w:sz w:val="24"/>
                <w:szCs w:val="24"/>
                <w:lang w:val="vi-VN"/>
              </w:rPr>
              <w:t>ZHONG YANG PARK</w:t>
            </w:r>
            <w:r w:rsidR="000F6965" w:rsidRPr="005439BE">
              <w:rPr>
                <w:rFonts w:ascii="Times New Roman" w:hAnsi="Times New Roman"/>
                <w:color w:val="000000"/>
                <w:sz w:val="24"/>
                <w:szCs w:val="24"/>
                <w:lang w:val="vi-VN"/>
              </w:rPr>
              <w:t>). Hàng nghìn ánh đèn được trang trí công phu với những mô hình nghệ thuật độc đáo, kết hợp cùng âm thanh, ánh sáng và các hoạt động văn hóa đặc sắc, tạo nên một bức tranh đêm đầy ấn tượng</w:t>
            </w:r>
          </w:p>
          <w:p w14:paraId="2EE6ED7E" w14:textId="77777777" w:rsidR="00F52C7B" w:rsidRPr="005F6D5D" w:rsidRDefault="00F52C7B" w:rsidP="00F52C7B">
            <w:pPr>
              <w:pStyle w:val="ListParagraph"/>
              <w:tabs>
                <w:tab w:val="left" w:pos="0"/>
                <w:tab w:val="left" w:pos="90"/>
                <w:tab w:val="left" w:pos="284"/>
                <w:tab w:val="left" w:pos="360"/>
              </w:tabs>
              <w:spacing w:after="0" w:line="240" w:lineRule="auto"/>
              <w:ind w:left="0"/>
              <w:jc w:val="both"/>
              <w:rPr>
                <w:rFonts w:ascii="Times New Roman" w:hAnsi="Times New Roman"/>
                <w:sz w:val="24"/>
                <w:szCs w:val="24"/>
                <w:lang w:val="vi-VN"/>
              </w:rPr>
            </w:pPr>
            <w:r w:rsidRPr="005F6D5D">
              <w:rPr>
                <w:rFonts w:ascii="Times New Roman" w:hAnsi="Times New Roman"/>
                <w:b/>
                <w:sz w:val="24"/>
                <w:szCs w:val="24"/>
                <w:lang w:val="vi-VN"/>
              </w:rPr>
              <w:t>Tối</w:t>
            </w:r>
            <w:r w:rsidRPr="005F6D5D">
              <w:rPr>
                <w:rFonts w:ascii="Times New Roman" w:hAnsi="Times New Roman"/>
                <w:color w:val="000000"/>
                <w:sz w:val="24"/>
                <w:szCs w:val="24"/>
                <w:lang w:val="vi-VN"/>
              </w:rPr>
              <w:t xml:space="preserve">: đoàn dùng </w:t>
            </w:r>
            <w:r w:rsidRPr="005F6D5D">
              <w:rPr>
                <w:rFonts w:ascii="Times New Roman" w:hAnsi="Times New Roman"/>
                <w:sz w:val="24"/>
                <w:szCs w:val="24"/>
                <w:lang w:val="vi-VN"/>
              </w:rPr>
              <w:t>bữa tại nhà hàng địa phương.</w:t>
            </w:r>
          </w:p>
          <w:p w14:paraId="11C2CA2A" w14:textId="77777777" w:rsidR="00164B44" w:rsidRPr="00445E8B" w:rsidRDefault="00B41371" w:rsidP="00445E8B">
            <w:pPr>
              <w:pStyle w:val="ListParagraph"/>
              <w:numPr>
                <w:ilvl w:val="0"/>
                <w:numId w:val="32"/>
              </w:numPr>
              <w:tabs>
                <w:tab w:val="left" w:pos="90"/>
                <w:tab w:val="left" w:pos="284"/>
                <w:tab w:val="left" w:pos="360"/>
              </w:tabs>
              <w:spacing w:after="0" w:line="240" w:lineRule="auto"/>
              <w:ind w:hanging="691"/>
              <w:jc w:val="both"/>
              <w:rPr>
                <w:rFonts w:ascii="Times New Roman" w:hAnsi="Times New Roman"/>
                <w:color w:val="000000"/>
                <w:sz w:val="24"/>
                <w:szCs w:val="24"/>
                <w:lang w:val="vi-VN"/>
              </w:rPr>
            </w:pPr>
            <w:r w:rsidRPr="005F6D5D">
              <w:rPr>
                <w:rFonts w:ascii="Times New Roman" w:hAnsi="Times New Roman"/>
                <w:sz w:val="24"/>
                <w:szCs w:val="24"/>
                <w:lang w:val="vi-VN"/>
              </w:rPr>
              <w:t xml:space="preserve">Đoàn về khách sạn </w:t>
            </w:r>
            <w:r w:rsidR="005439BE">
              <w:rPr>
                <w:rFonts w:ascii="Times New Roman" w:hAnsi="Times New Roman"/>
                <w:b/>
                <w:color w:val="00B050"/>
                <w:sz w:val="24"/>
                <w:szCs w:val="24"/>
                <w:lang w:val="vi-VN"/>
              </w:rPr>
              <w:t>Đài Trung</w:t>
            </w:r>
            <w:r w:rsidRPr="005F6D5D">
              <w:rPr>
                <w:rFonts w:ascii="Times New Roman" w:hAnsi="Times New Roman"/>
                <w:sz w:val="24"/>
                <w:szCs w:val="24"/>
                <w:lang w:val="vi-VN"/>
              </w:rPr>
              <w:t xml:space="preserve"> nhận phòng nghỉ</w:t>
            </w:r>
            <w:r w:rsidR="00B05ED2" w:rsidRPr="005F6D5D">
              <w:rPr>
                <w:rFonts w:ascii="Times New Roman" w:hAnsi="Times New Roman"/>
                <w:sz w:val="24"/>
                <w:szCs w:val="24"/>
                <w:lang w:val="vi-VN"/>
              </w:rPr>
              <w:t xml:space="preserve"> ngơi.</w:t>
            </w:r>
          </w:p>
          <w:p w14:paraId="4CE1D1C9" w14:textId="1D6501D9" w:rsidR="00445E8B" w:rsidRPr="00445E8B" w:rsidRDefault="00445E8B" w:rsidP="00445E8B">
            <w:pPr>
              <w:tabs>
                <w:tab w:val="left" w:pos="90"/>
                <w:tab w:val="left" w:pos="284"/>
                <w:tab w:val="left" w:pos="360"/>
              </w:tabs>
              <w:spacing w:after="0" w:line="240" w:lineRule="auto"/>
              <w:ind w:left="-61"/>
              <w:jc w:val="both"/>
              <w:rPr>
                <w:rFonts w:ascii="Times New Roman" w:hAnsi="Times New Roman"/>
                <w:color w:val="000000"/>
                <w:sz w:val="24"/>
                <w:szCs w:val="24"/>
                <w:lang w:val="vi-VN"/>
              </w:rPr>
            </w:pPr>
            <w:r w:rsidRPr="00007BCD">
              <w:rPr>
                <w:rFonts w:ascii="Times New Roman" w:hAnsi="Times New Roman"/>
                <w:noProof/>
                <w:color w:val="000000"/>
                <w:sz w:val="24"/>
                <w:szCs w:val="24"/>
                <w:lang w:val="vi-VN"/>
              </w:rPr>
              <w:drawing>
                <wp:inline distT="0" distB="0" distL="0" distR="0" wp14:anchorId="4704AC16" wp14:editId="194AA20F">
                  <wp:extent cx="7164070" cy="18415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164070" cy="1841500"/>
                          </a:xfrm>
                          <a:prstGeom prst="rect">
                            <a:avLst/>
                          </a:prstGeom>
                        </pic:spPr>
                      </pic:pic>
                    </a:graphicData>
                  </a:graphic>
                </wp:inline>
              </w:drawing>
            </w:r>
          </w:p>
        </w:tc>
      </w:tr>
      <w:tr w:rsidR="003F117F" w:rsidRPr="009F16B8" w14:paraId="736BD9C4" w14:textId="77777777" w:rsidTr="00460EA9">
        <w:trPr>
          <w:trHeight w:val="369"/>
          <w:jc w:val="center"/>
        </w:trPr>
        <w:tc>
          <w:tcPr>
            <w:tcW w:w="543" w:type="pct"/>
            <w:shd w:val="clear" w:color="auto" w:fill="3DC12F"/>
            <w:vAlign w:val="center"/>
          </w:tcPr>
          <w:p w14:paraId="6113D97C" w14:textId="77777777" w:rsidR="003F117F" w:rsidRPr="005F6D5D" w:rsidRDefault="003F117F" w:rsidP="0057425E">
            <w:pPr>
              <w:pStyle w:val="Default"/>
              <w:jc w:val="right"/>
              <w:rPr>
                <w:b/>
                <w:iCs/>
                <w:color w:val="FFFFFF"/>
              </w:rPr>
            </w:pPr>
            <w:r w:rsidRPr="005F6D5D">
              <w:rPr>
                <w:b/>
                <w:color w:val="FFFFFF"/>
              </w:rPr>
              <w:t>NGÀY 3:</w:t>
            </w:r>
          </w:p>
        </w:tc>
        <w:tc>
          <w:tcPr>
            <w:tcW w:w="3287" w:type="pct"/>
            <w:gridSpan w:val="5"/>
            <w:shd w:val="clear" w:color="auto" w:fill="3DC12F"/>
            <w:vAlign w:val="center"/>
          </w:tcPr>
          <w:p w14:paraId="518B569E" w14:textId="14A8BA79" w:rsidR="003F117F" w:rsidRPr="005F6D5D" w:rsidRDefault="00663EA4" w:rsidP="00583476">
            <w:pPr>
              <w:pStyle w:val="Default"/>
              <w:ind w:right="-91"/>
              <w:rPr>
                <w:b/>
                <w:iCs/>
                <w:color w:val="FFFFFF"/>
              </w:rPr>
            </w:pPr>
            <w:r w:rsidRPr="005F6D5D">
              <w:rPr>
                <w:b/>
                <w:color w:val="FFFFFF"/>
              </w:rPr>
              <w:t>ĐÀI TRUNG</w:t>
            </w:r>
            <w:r w:rsidR="00171ACF" w:rsidRPr="005F6D5D">
              <w:rPr>
                <w:b/>
                <w:color w:val="FFFFFF"/>
                <w:lang w:val="vi-VN"/>
              </w:rPr>
              <w:t xml:space="preserve">- NAM ĐẦU- ĐÀI </w:t>
            </w:r>
            <w:r w:rsidR="00BA4BDE" w:rsidRPr="005F6D5D">
              <w:rPr>
                <w:b/>
                <w:color w:val="FFFFFF"/>
              </w:rPr>
              <w:t>BẮC</w:t>
            </w:r>
          </w:p>
        </w:tc>
        <w:tc>
          <w:tcPr>
            <w:tcW w:w="1170" w:type="pct"/>
            <w:gridSpan w:val="2"/>
            <w:shd w:val="clear" w:color="auto" w:fill="3DC12F"/>
            <w:vAlign w:val="center"/>
          </w:tcPr>
          <w:p w14:paraId="6986CCCE" w14:textId="77777777" w:rsidR="003F117F" w:rsidRPr="005F6D5D" w:rsidRDefault="003F117F" w:rsidP="007A12E6">
            <w:pPr>
              <w:pStyle w:val="Default"/>
              <w:ind w:right="-16"/>
              <w:jc w:val="right"/>
              <w:rPr>
                <w:b/>
                <w:color w:val="FFFFFF"/>
              </w:rPr>
            </w:pPr>
            <w:r w:rsidRPr="005F6D5D">
              <w:rPr>
                <w:b/>
                <w:color w:val="FFFFFF"/>
              </w:rPr>
              <w:t>(Ăn 3 bữa)</w:t>
            </w:r>
          </w:p>
        </w:tc>
      </w:tr>
      <w:tr w:rsidR="003F117F" w:rsidRPr="0033397E" w14:paraId="540243EF" w14:textId="77777777" w:rsidTr="00445E8B">
        <w:trPr>
          <w:trHeight w:val="2961"/>
          <w:jc w:val="center"/>
        </w:trPr>
        <w:tc>
          <w:tcPr>
            <w:tcW w:w="5000" w:type="pct"/>
            <w:gridSpan w:val="8"/>
          </w:tcPr>
          <w:p w14:paraId="0B8E39BB" w14:textId="13A472A0" w:rsidR="00171ACF" w:rsidRPr="005F6D5D" w:rsidRDefault="00583476" w:rsidP="00171ACF">
            <w:pPr>
              <w:pStyle w:val="ListParagraph"/>
              <w:numPr>
                <w:ilvl w:val="0"/>
                <w:numId w:val="25"/>
              </w:numPr>
              <w:tabs>
                <w:tab w:val="left" w:pos="0"/>
                <w:tab w:val="left" w:pos="360"/>
              </w:tabs>
              <w:spacing w:after="0" w:line="240" w:lineRule="auto"/>
              <w:ind w:left="0" w:firstLine="0"/>
              <w:jc w:val="both"/>
              <w:rPr>
                <w:rFonts w:ascii="Times New Roman" w:hAnsi="Times New Roman"/>
                <w:sz w:val="24"/>
                <w:szCs w:val="24"/>
                <w:lang w:val="vi-VN"/>
              </w:rPr>
            </w:pPr>
            <w:r w:rsidRPr="005F6D5D">
              <w:rPr>
                <w:rFonts w:ascii="Times New Roman" w:hAnsi="Times New Roman"/>
                <w:color w:val="000000"/>
                <w:sz w:val="24"/>
                <w:szCs w:val="24"/>
                <w:lang w:val="de-DE"/>
              </w:rPr>
              <w:t>Đ</w:t>
            </w:r>
            <w:r w:rsidRPr="005F6D5D">
              <w:rPr>
                <w:rFonts w:ascii="Times New Roman" w:hAnsi="Times New Roman"/>
                <w:color w:val="000000"/>
                <w:sz w:val="24"/>
                <w:szCs w:val="24"/>
                <w:lang w:val="vi-VN"/>
              </w:rPr>
              <w:t xml:space="preserve">oàn </w:t>
            </w:r>
            <w:r w:rsidRPr="005439BE">
              <w:rPr>
                <w:rFonts w:ascii="Times New Roman" w:hAnsi="Times New Roman"/>
                <w:b/>
                <w:color w:val="000000"/>
                <w:sz w:val="24"/>
                <w:szCs w:val="24"/>
                <w:lang w:val="vi-VN"/>
              </w:rPr>
              <w:t>ăn sáng</w:t>
            </w:r>
            <w:r w:rsidRPr="005F6D5D">
              <w:rPr>
                <w:rFonts w:ascii="Times New Roman" w:hAnsi="Times New Roman"/>
                <w:color w:val="000000"/>
                <w:sz w:val="24"/>
                <w:szCs w:val="24"/>
                <w:lang w:val="vi-VN"/>
              </w:rPr>
              <w:t xml:space="preserve"> tại </w:t>
            </w:r>
            <w:r w:rsidRPr="005439BE">
              <w:rPr>
                <w:rFonts w:ascii="Times New Roman" w:hAnsi="Times New Roman"/>
                <w:b/>
                <w:color w:val="000000"/>
                <w:sz w:val="24"/>
                <w:szCs w:val="24"/>
                <w:lang w:val="vi-VN"/>
              </w:rPr>
              <w:t>khách sạn</w:t>
            </w:r>
            <w:r w:rsidR="005439BE" w:rsidRPr="005439BE">
              <w:rPr>
                <w:rFonts w:ascii="Times New Roman" w:hAnsi="Times New Roman"/>
                <w:b/>
                <w:color w:val="000000"/>
                <w:sz w:val="24"/>
                <w:szCs w:val="24"/>
                <w:lang w:val="vi-VN"/>
              </w:rPr>
              <w:t>,trả phòng</w:t>
            </w:r>
            <w:r w:rsidR="00F91109" w:rsidRPr="005F6D5D">
              <w:rPr>
                <w:rFonts w:ascii="Times New Roman" w:hAnsi="Times New Roman"/>
                <w:color w:val="000000"/>
                <w:sz w:val="24"/>
                <w:szCs w:val="24"/>
                <w:lang w:val="de-DE"/>
              </w:rPr>
              <w:t>,</w:t>
            </w:r>
            <w:r w:rsidRPr="005F6D5D">
              <w:rPr>
                <w:rFonts w:ascii="Times New Roman" w:eastAsia="PMingLiU" w:hAnsi="Times New Roman"/>
                <w:color w:val="000000"/>
                <w:sz w:val="24"/>
                <w:szCs w:val="24"/>
                <w:lang w:val="de-DE" w:eastAsia="zh-TW"/>
              </w:rPr>
              <w:t xml:space="preserve"> khởi hành tham quan </w:t>
            </w:r>
            <w:r w:rsidR="00171ACF" w:rsidRPr="005F6D5D">
              <w:rPr>
                <w:rFonts w:ascii="Times New Roman" w:eastAsia="Times New Roman" w:hAnsi="Times New Roman"/>
                <w:b/>
                <w:color w:val="00B050"/>
                <w:sz w:val="24"/>
                <w:szCs w:val="24"/>
                <w:lang w:val="vi-VN" w:eastAsia="en-US"/>
              </w:rPr>
              <w:t>“</w:t>
            </w:r>
            <w:r w:rsidR="00171ACF" w:rsidRPr="005F6D5D">
              <w:rPr>
                <w:rFonts w:ascii="Times New Roman" w:hAnsi="Times New Roman"/>
                <w:b/>
                <w:color w:val="00B050"/>
                <w:sz w:val="24"/>
                <w:szCs w:val="24"/>
                <w:lang w:val="vi-VN"/>
              </w:rPr>
              <w:t>Nhật Nguyệt Đàm”</w:t>
            </w:r>
            <w:r w:rsidR="00171ACF" w:rsidRPr="005F6D5D">
              <w:rPr>
                <w:rFonts w:ascii="Times New Roman" w:hAnsi="Times New Roman"/>
                <w:sz w:val="24"/>
                <w:szCs w:val="24"/>
                <w:lang w:val="vi-VN"/>
              </w:rPr>
              <w:t xml:space="preserve">- </w:t>
            </w:r>
            <w:r w:rsidR="00171ACF" w:rsidRPr="005F6D5D">
              <w:rPr>
                <w:rFonts w:ascii="Times New Roman" w:hAnsi="Times New Roman"/>
                <w:sz w:val="24"/>
                <w:szCs w:val="24"/>
                <w:shd w:val="clear" w:color="auto" w:fill="FFFFFF"/>
                <w:lang w:val="vi-VN"/>
              </w:rPr>
              <w:t>Thuộc địa phận xã Yuchi huyện Nantou của miền Trung Đài Loan, Nhật Nguyệt Đàm là hồ nước tự nhiên lớn nhất vùng lãnh thổ này, Nơi đây cảnh sông nước hữu tình, Bốn bề hồ được bao bọc bởi núi non điệp trùng, đem lại cảnh đẹp hùng vĩ và mơ màng cho Nhật Nguyệt</w:t>
            </w:r>
            <w:r w:rsidR="00171ACF" w:rsidRPr="005F6D5D">
              <w:rPr>
                <w:rFonts w:ascii="Times New Roman" w:hAnsi="Times New Roman"/>
                <w:sz w:val="24"/>
                <w:szCs w:val="24"/>
                <w:lang w:val="vi-VN"/>
              </w:rPr>
              <w:t>, từng là điểm nghỉ dưỡng ưng ý nhất của ông Tưởng Giới Thạch.</w:t>
            </w:r>
          </w:p>
          <w:p w14:paraId="1C519883" w14:textId="4A0B6D2E" w:rsidR="00171ACF" w:rsidRPr="005439BE" w:rsidRDefault="00171ACF" w:rsidP="00171ACF">
            <w:pPr>
              <w:pStyle w:val="ListParagraph"/>
              <w:numPr>
                <w:ilvl w:val="0"/>
                <w:numId w:val="26"/>
              </w:numPr>
              <w:tabs>
                <w:tab w:val="left" w:pos="284"/>
              </w:tabs>
              <w:spacing w:after="0" w:line="240" w:lineRule="auto"/>
              <w:ind w:left="0" w:firstLine="0"/>
              <w:jc w:val="both"/>
              <w:rPr>
                <w:rFonts w:ascii="Times New Roman" w:hAnsi="Times New Roman"/>
                <w:color w:val="000000"/>
                <w:sz w:val="24"/>
                <w:szCs w:val="24"/>
                <w:lang w:val="vi-VN"/>
              </w:rPr>
            </w:pPr>
            <w:r w:rsidRPr="005F6D5D">
              <w:rPr>
                <w:rFonts w:ascii="Times New Roman" w:hAnsi="Times New Roman"/>
                <w:sz w:val="24"/>
                <w:szCs w:val="24"/>
                <w:shd w:val="clear" w:color="auto" w:fill="FFFFFF"/>
                <w:lang w:val="vi-VN"/>
              </w:rPr>
              <w:t xml:space="preserve">Đoàn dừng chân và nghe giới thiệu </w:t>
            </w:r>
            <w:r w:rsidRPr="005F6D5D">
              <w:rPr>
                <w:rFonts w:ascii="Times New Roman" w:hAnsi="Times New Roman"/>
                <w:b/>
                <w:color w:val="00B050"/>
                <w:sz w:val="24"/>
                <w:szCs w:val="24"/>
                <w:lang w:val="vi-VN"/>
              </w:rPr>
              <w:t xml:space="preserve">về đặc sản Nấm Linh Chi </w:t>
            </w:r>
            <w:r w:rsidRPr="005F6D5D">
              <w:rPr>
                <w:rFonts w:ascii="Times New Roman" w:hAnsi="Times New Roman"/>
                <w:sz w:val="24"/>
                <w:szCs w:val="24"/>
                <w:lang w:val="vi-VN"/>
              </w:rPr>
              <w:t>của</w:t>
            </w:r>
            <w:r w:rsidRPr="005F6D5D">
              <w:rPr>
                <w:rFonts w:ascii="Times New Roman" w:hAnsi="Times New Roman"/>
                <w:sz w:val="24"/>
                <w:szCs w:val="24"/>
                <w:shd w:val="clear" w:color="auto" w:fill="FFFFFF"/>
                <w:lang w:val="vi-VN"/>
              </w:rPr>
              <w:t xml:space="preserve"> vùng rừng núi </w:t>
            </w:r>
            <w:r w:rsidRPr="005F6D5D">
              <w:rPr>
                <w:rFonts w:ascii="Times New Roman" w:hAnsi="Times New Roman"/>
                <w:b/>
                <w:color w:val="00B050"/>
                <w:sz w:val="24"/>
                <w:szCs w:val="24"/>
                <w:shd w:val="clear" w:color="auto" w:fill="FFFFFF"/>
                <w:lang w:val="vi-VN"/>
              </w:rPr>
              <w:t>Nam Đầu</w:t>
            </w:r>
            <w:r w:rsidRPr="005F6D5D">
              <w:rPr>
                <w:rFonts w:ascii="Times New Roman" w:hAnsi="Times New Roman"/>
                <w:sz w:val="24"/>
                <w:szCs w:val="24"/>
                <w:shd w:val="clear" w:color="auto" w:fill="FFFFFF"/>
                <w:lang w:val="vi-VN"/>
              </w:rPr>
              <w:t>.</w:t>
            </w:r>
          </w:p>
          <w:p w14:paraId="3368584D" w14:textId="41CF3B62" w:rsidR="005439BE" w:rsidRPr="005439BE" w:rsidRDefault="005439BE" w:rsidP="005439BE">
            <w:pPr>
              <w:pStyle w:val="ListParagraph"/>
              <w:tabs>
                <w:tab w:val="left" w:pos="360"/>
              </w:tabs>
              <w:ind w:left="0"/>
              <w:jc w:val="both"/>
              <w:rPr>
                <w:rFonts w:ascii="Times New Roman" w:hAnsi="Times New Roman"/>
                <w:sz w:val="24"/>
                <w:szCs w:val="24"/>
                <w:lang w:val="vi-VN"/>
              </w:rPr>
            </w:pPr>
            <w:r w:rsidRPr="005F6D5D">
              <w:rPr>
                <w:rFonts w:ascii="Times New Roman" w:hAnsi="Times New Roman"/>
                <w:b/>
                <w:color w:val="000000"/>
                <w:sz w:val="24"/>
                <w:szCs w:val="24"/>
                <w:lang w:val="vi-VN"/>
              </w:rPr>
              <w:t>Trưa:</w:t>
            </w:r>
            <w:r w:rsidRPr="005F6D5D">
              <w:rPr>
                <w:rFonts w:ascii="Times New Roman" w:hAnsi="Times New Roman"/>
                <w:color w:val="000000"/>
                <w:sz w:val="24"/>
                <w:szCs w:val="24"/>
                <w:lang w:val="vi-VN"/>
              </w:rPr>
              <w:t xml:space="preserve"> </w:t>
            </w:r>
            <w:r w:rsidRPr="005F6D5D">
              <w:rPr>
                <w:rFonts w:ascii="Times New Roman" w:hAnsi="Times New Roman"/>
                <w:sz w:val="24"/>
                <w:szCs w:val="24"/>
                <w:lang w:val="vi-VN"/>
              </w:rPr>
              <w:t>Đoàn dùng bữa trưa nhà hàng địa phương</w:t>
            </w:r>
          </w:p>
          <w:p w14:paraId="015493D0" w14:textId="0B6F3209" w:rsidR="00171ACF" w:rsidRPr="005F6D5D" w:rsidRDefault="00171ACF" w:rsidP="00171ACF">
            <w:pPr>
              <w:pStyle w:val="ListParagraph"/>
              <w:numPr>
                <w:ilvl w:val="0"/>
                <w:numId w:val="25"/>
              </w:numPr>
              <w:tabs>
                <w:tab w:val="left" w:pos="0"/>
                <w:tab w:val="left" w:pos="270"/>
              </w:tabs>
              <w:spacing w:after="0" w:line="240" w:lineRule="auto"/>
              <w:ind w:left="0" w:firstLine="0"/>
              <w:jc w:val="both"/>
              <w:rPr>
                <w:rFonts w:ascii="Times New Roman" w:hAnsi="Times New Roman"/>
                <w:sz w:val="24"/>
                <w:szCs w:val="24"/>
                <w:lang w:val="vi-VN"/>
              </w:rPr>
            </w:pPr>
            <w:r w:rsidRPr="005F6D5D">
              <w:rPr>
                <w:rFonts w:ascii="Times New Roman" w:hAnsi="Times New Roman"/>
                <w:b/>
                <w:color w:val="00B050"/>
                <w:sz w:val="24"/>
                <w:szCs w:val="24"/>
                <w:lang w:val="vi-VN"/>
              </w:rPr>
              <w:t>“Văn Võ Miếu” - Wen Wu Temple</w:t>
            </w:r>
            <w:r w:rsidRPr="005F6D5D">
              <w:rPr>
                <w:rFonts w:ascii="Times New Roman" w:hAnsi="Times New Roman"/>
                <w:color w:val="000000"/>
                <w:sz w:val="24"/>
                <w:szCs w:val="24"/>
                <w:lang w:val="vi-VN"/>
              </w:rPr>
              <w:t xml:space="preserve"> - </w:t>
            </w:r>
            <w:r w:rsidRPr="005F6D5D">
              <w:rPr>
                <w:rFonts w:ascii="Times New Roman" w:hAnsi="Times New Roman"/>
                <w:sz w:val="24"/>
                <w:szCs w:val="24"/>
                <w:lang w:val="vi-VN"/>
              </w:rPr>
              <w:t>nằm ở phía Bắc hồ Nhật Nguyệt có tượng sư tử đỏ to lớn uy nghi trấn cửa, bên trong Văn Miếu thờ Khổng Tử và hai đồ đệ của ông, là Mạnh Tử và Zihsih, còn Võ Miếu thờ Quan Công và Nhạc Phi - một danh tướng yêu nước thời Tống.</w:t>
            </w:r>
          </w:p>
          <w:p w14:paraId="43DF45BB" w14:textId="63689199" w:rsidR="00964800" w:rsidRPr="005F6D5D" w:rsidRDefault="00964800" w:rsidP="00171ACF">
            <w:pPr>
              <w:pStyle w:val="ListParagraph"/>
              <w:numPr>
                <w:ilvl w:val="0"/>
                <w:numId w:val="25"/>
              </w:numPr>
              <w:tabs>
                <w:tab w:val="left" w:pos="0"/>
                <w:tab w:val="left" w:pos="270"/>
              </w:tabs>
              <w:spacing w:after="0" w:line="240" w:lineRule="auto"/>
              <w:ind w:left="0" w:firstLine="0"/>
              <w:jc w:val="both"/>
              <w:rPr>
                <w:rFonts w:ascii="Times New Roman" w:hAnsi="Times New Roman"/>
                <w:sz w:val="24"/>
                <w:szCs w:val="24"/>
                <w:lang w:val="vi-VN"/>
              </w:rPr>
            </w:pPr>
            <w:r w:rsidRPr="005F6D5D">
              <w:rPr>
                <w:rFonts w:ascii="Times New Roman" w:hAnsi="Times New Roman"/>
                <w:sz w:val="24"/>
                <w:szCs w:val="24"/>
                <w:lang w:val="vi-VN"/>
              </w:rPr>
              <w:t xml:space="preserve">Tham quan </w:t>
            </w:r>
            <w:r w:rsidRPr="005F6D5D">
              <w:rPr>
                <w:rFonts w:ascii="Times New Roman" w:hAnsi="Times New Roman"/>
                <w:b/>
                <w:color w:val="00B050"/>
                <w:sz w:val="24"/>
                <w:szCs w:val="24"/>
                <w:lang w:val="vi-VN"/>
              </w:rPr>
              <w:t>“Lâu đài Dứa Vàng Vigor Kobo”</w:t>
            </w:r>
            <w:r w:rsidRPr="005F6D5D">
              <w:rPr>
                <w:rFonts w:ascii="Times New Roman" w:hAnsi="Times New Roman"/>
                <w:sz w:val="24"/>
                <w:szCs w:val="24"/>
                <w:lang w:val="vi-VN"/>
              </w:rPr>
              <w:t xml:space="preserve"> Lâu đài Dứa Vigor Kobo được thành lập từ năm 1992 và hiện là thương hiệu nổi tiếng chuyên sản xuất các loại bánh nhân dứa ở Đài Loan.</w:t>
            </w:r>
          </w:p>
          <w:p w14:paraId="24B74B36" w14:textId="6F10412F" w:rsidR="00F91109" w:rsidRPr="005F6D5D" w:rsidRDefault="00663EA4" w:rsidP="00F91109">
            <w:pPr>
              <w:pStyle w:val="ListParagraph"/>
              <w:tabs>
                <w:tab w:val="left" w:pos="284"/>
              </w:tabs>
              <w:ind w:left="0"/>
              <w:jc w:val="both"/>
              <w:rPr>
                <w:rFonts w:ascii="Times New Roman" w:hAnsi="Times New Roman"/>
                <w:sz w:val="24"/>
                <w:szCs w:val="24"/>
                <w:lang w:val="vi-VN"/>
              </w:rPr>
            </w:pPr>
            <w:r w:rsidRPr="005F6D5D">
              <w:rPr>
                <w:rFonts w:ascii="Times New Roman" w:hAnsi="Times New Roman"/>
                <w:b/>
                <w:bCs/>
                <w:sz w:val="24"/>
                <w:szCs w:val="24"/>
                <w:lang w:val="vi-VN"/>
              </w:rPr>
              <w:t>Tối</w:t>
            </w:r>
            <w:r w:rsidRPr="005F6D5D">
              <w:rPr>
                <w:rFonts w:ascii="Times New Roman" w:hAnsi="Times New Roman"/>
                <w:sz w:val="24"/>
                <w:szCs w:val="24"/>
                <w:lang w:val="vi-VN"/>
              </w:rPr>
              <w:t xml:space="preserve"> : Đoàn dùng </w:t>
            </w:r>
            <w:r w:rsidR="00964800" w:rsidRPr="005F6D5D">
              <w:rPr>
                <w:rFonts w:ascii="Times New Roman" w:hAnsi="Times New Roman"/>
                <w:sz w:val="24"/>
                <w:szCs w:val="24"/>
                <w:lang w:val="vi-VN"/>
              </w:rPr>
              <w:t>bữa trưa nhà hang địa phương</w:t>
            </w:r>
            <w:r w:rsidRPr="005F6D5D">
              <w:rPr>
                <w:rFonts w:ascii="Times New Roman" w:hAnsi="Times New Roman"/>
                <w:sz w:val="24"/>
                <w:szCs w:val="24"/>
                <w:lang w:val="vi-VN"/>
              </w:rPr>
              <w:t xml:space="preserve"> </w:t>
            </w:r>
          </w:p>
          <w:p w14:paraId="3314F358" w14:textId="6780A2A2" w:rsidR="00171ACF" w:rsidRDefault="00F91109" w:rsidP="00171ACF">
            <w:pPr>
              <w:pStyle w:val="ListParagraph"/>
              <w:tabs>
                <w:tab w:val="left" w:pos="284"/>
              </w:tabs>
              <w:ind w:left="0"/>
              <w:jc w:val="both"/>
              <w:rPr>
                <w:rFonts w:ascii="Times New Roman" w:hAnsi="Times New Roman"/>
                <w:sz w:val="24"/>
                <w:szCs w:val="24"/>
                <w:lang w:val="vi-VN"/>
              </w:rPr>
            </w:pPr>
            <w:r w:rsidRPr="005F6D5D">
              <w:rPr>
                <w:rFonts w:ascii="Times New Roman" w:hAnsi="Times New Roman"/>
                <w:sz w:val="24"/>
                <w:szCs w:val="24"/>
                <w:lang w:val="vi-VN"/>
              </w:rPr>
              <w:t>Đoàn về khách sạn</w:t>
            </w:r>
            <w:r w:rsidR="005439BE">
              <w:rPr>
                <w:rFonts w:ascii="Times New Roman" w:hAnsi="Times New Roman"/>
                <w:sz w:val="24"/>
                <w:szCs w:val="24"/>
                <w:lang w:val="vi-VN"/>
              </w:rPr>
              <w:t xml:space="preserve"> </w:t>
            </w:r>
            <w:r w:rsidR="00B05ED2" w:rsidRPr="005F6D5D">
              <w:rPr>
                <w:rFonts w:ascii="Times New Roman" w:hAnsi="Times New Roman"/>
                <w:b/>
                <w:color w:val="00B050"/>
                <w:sz w:val="24"/>
                <w:szCs w:val="24"/>
                <w:lang w:val="vi-VN"/>
              </w:rPr>
              <w:t>Đài</w:t>
            </w:r>
            <w:r w:rsidRPr="005F6D5D">
              <w:rPr>
                <w:rFonts w:ascii="Times New Roman" w:hAnsi="Times New Roman"/>
                <w:b/>
                <w:color w:val="00B050"/>
                <w:sz w:val="24"/>
                <w:szCs w:val="24"/>
                <w:lang w:val="vi-VN"/>
              </w:rPr>
              <w:t xml:space="preserve"> </w:t>
            </w:r>
            <w:r w:rsidR="00964800" w:rsidRPr="005F6D5D">
              <w:rPr>
                <w:rFonts w:ascii="Times New Roman" w:hAnsi="Times New Roman"/>
                <w:b/>
                <w:color w:val="00B050"/>
                <w:sz w:val="24"/>
                <w:szCs w:val="24"/>
                <w:lang w:val="vi-VN"/>
              </w:rPr>
              <w:t>Bắc</w:t>
            </w:r>
            <w:r w:rsidR="005439BE">
              <w:rPr>
                <w:rFonts w:ascii="Times New Roman" w:hAnsi="Times New Roman"/>
                <w:b/>
                <w:color w:val="00B050"/>
                <w:sz w:val="24"/>
                <w:szCs w:val="24"/>
                <w:lang w:val="vi-VN"/>
              </w:rPr>
              <w:t xml:space="preserve"> </w:t>
            </w:r>
            <w:r w:rsidR="005439BE">
              <w:rPr>
                <w:rFonts w:ascii="Times New Roman" w:hAnsi="Times New Roman"/>
                <w:sz w:val="24"/>
                <w:szCs w:val="24"/>
                <w:lang w:val="vi-VN"/>
              </w:rPr>
              <w:t xml:space="preserve"> nhận phòng </w:t>
            </w:r>
            <w:r w:rsidRPr="005F6D5D">
              <w:rPr>
                <w:rFonts w:ascii="Times New Roman" w:hAnsi="Times New Roman"/>
                <w:sz w:val="24"/>
                <w:szCs w:val="24"/>
                <w:lang w:val="vi-VN"/>
              </w:rPr>
              <w:t>nghỉ ngơi.</w:t>
            </w:r>
          </w:p>
          <w:p w14:paraId="1E268D3C" w14:textId="5809B367" w:rsidR="005439BE" w:rsidRPr="00445E8B" w:rsidRDefault="005439BE" w:rsidP="00445E8B">
            <w:pPr>
              <w:pStyle w:val="ListParagraph"/>
              <w:tabs>
                <w:tab w:val="left" w:pos="284"/>
              </w:tabs>
              <w:ind w:left="0"/>
              <w:jc w:val="both"/>
              <w:rPr>
                <w:rFonts w:ascii="Times New Roman" w:hAnsi="Times New Roman"/>
                <w:sz w:val="24"/>
                <w:szCs w:val="24"/>
                <w:lang w:val="vi-VN"/>
              </w:rPr>
            </w:pPr>
            <w:r w:rsidRPr="005439BE">
              <w:rPr>
                <w:rFonts w:ascii="Times New Roman" w:hAnsi="Times New Roman"/>
                <w:noProof/>
                <w:sz w:val="24"/>
                <w:szCs w:val="24"/>
                <w:lang w:val="vi-VN"/>
              </w:rPr>
              <w:lastRenderedPageBreak/>
              <w:drawing>
                <wp:inline distT="0" distB="0" distL="0" distR="0" wp14:anchorId="547018CF" wp14:editId="7AA92AE4">
                  <wp:extent cx="7166610" cy="1839595"/>
                  <wp:effectExtent l="0" t="0" r="0" b="8255"/>
                  <wp:docPr id="5" name="Picture 5" descr="D:\DeskTop\HÌNH TAIWAN\hình-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HÌNH TAIWAN\hình-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66610" cy="1839595"/>
                          </a:xfrm>
                          <a:prstGeom prst="rect">
                            <a:avLst/>
                          </a:prstGeom>
                          <a:noFill/>
                          <a:ln>
                            <a:noFill/>
                          </a:ln>
                        </pic:spPr>
                      </pic:pic>
                    </a:graphicData>
                  </a:graphic>
                </wp:inline>
              </w:drawing>
            </w:r>
          </w:p>
        </w:tc>
      </w:tr>
      <w:tr w:rsidR="003F117F" w:rsidRPr="009F16B8" w14:paraId="780346DA" w14:textId="77777777" w:rsidTr="00460EA9">
        <w:trPr>
          <w:trHeight w:val="387"/>
          <w:jc w:val="center"/>
        </w:trPr>
        <w:tc>
          <w:tcPr>
            <w:tcW w:w="543" w:type="pct"/>
            <w:shd w:val="clear" w:color="auto" w:fill="3DC12F"/>
            <w:vAlign w:val="center"/>
          </w:tcPr>
          <w:p w14:paraId="75F50D89" w14:textId="77777777" w:rsidR="003F117F" w:rsidRPr="005F6D5D" w:rsidRDefault="003F117F" w:rsidP="00C14FA8">
            <w:pPr>
              <w:pStyle w:val="Default"/>
              <w:rPr>
                <w:b/>
                <w:iCs/>
                <w:color w:val="FFFFFF"/>
              </w:rPr>
            </w:pPr>
            <w:r w:rsidRPr="005F6D5D">
              <w:rPr>
                <w:b/>
                <w:color w:val="FFFFFF"/>
              </w:rPr>
              <w:lastRenderedPageBreak/>
              <w:t>NGÀY 4:</w:t>
            </w:r>
          </w:p>
        </w:tc>
        <w:tc>
          <w:tcPr>
            <w:tcW w:w="3287" w:type="pct"/>
            <w:gridSpan w:val="5"/>
            <w:shd w:val="clear" w:color="auto" w:fill="3DC12F"/>
            <w:vAlign w:val="center"/>
          </w:tcPr>
          <w:p w14:paraId="551543E5" w14:textId="64958CB2" w:rsidR="003F117F" w:rsidRPr="005439BE" w:rsidRDefault="00750367" w:rsidP="00412E1E">
            <w:pPr>
              <w:pStyle w:val="Default"/>
              <w:ind w:right="-91"/>
              <w:rPr>
                <w:b/>
                <w:iCs/>
                <w:color w:val="FFFFFF"/>
                <w:lang w:val="vi-VN"/>
              </w:rPr>
            </w:pPr>
            <w:r w:rsidRPr="005F6D5D">
              <w:rPr>
                <w:b/>
                <w:color w:val="FFFFFF"/>
              </w:rPr>
              <w:t xml:space="preserve">ĐÀI BẮC </w:t>
            </w:r>
            <w:r w:rsidR="005439BE">
              <w:rPr>
                <w:b/>
                <w:color w:val="FFFFFF"/>
                <w:lang w:val="vi-VN"/>
              </w:rPr>
              <w:t>CITY</w:t>
            </w:r>
          </w:p>
        </w:tc>
        <w:tc>
          <w:tcPr>
            <w:tcW w:w="1170" w:type="pct"/>
            <w:gridSpan w:val="2"/>
            <w:shd w:val="clear" w:color="auto" w:fill="3DC12F"/>
            <w:vAlign w:val="center"/>
          </w:tcPr>
          <w:p w14:paraId="2BDA7D3D" w14:textId="77777777" w:rsidR="003F117F" w:rsidRPr="00630A74" w:rsidRDefault="00750367" w:rsidP="007A12E6">
            <w:pPr>
              <w:pStyle w:val="Default"/>
              <w:ind w:right="-16"/>
              <w:jc w:val="right"/>
              <w:rPr>
                <w:b/>
                <w:color w:val="FFFFFF"/>
              </w:rPr>
            </w:pPr>
            <w:r w:rsidRPr="00630A74">
              <w:rPr>
                <w:b/>
                <w:color w:val="FFFFFF"/>
              </w:rPr>
              <w:t>(Ăn 2</w:t>
            </w:r>
            <w:r w:rsidR="003F117F" w:rsidRPr="00630A74">
              <w:rPr>
                <w:b/>
                <w:color w:val="FFFFFF"/>
              </w:rPr>
              <w:t xml:space="preserve"> bữa)</w:t>
            </w:r>
          </w:p>
        </w:tc>
      </w:tr>
      <w:tr w:rsidR="003F117F" w:rsidRPr="0033397E" w14:paraId="2DA9A4A6" w14:textId="77777777" w:rsidTr="00460EA9">
        <w:trPr>
          <w:trHeight w:val="3051"/>
          <w:jc w:val="center"/>
        </w:trPr>
        <w:tc>
          <w:tcPr>
            <w:tcW w:w="5000" w:type="pct"/>
            <w:gridSpan w:val="8"/>
            <w:shd w:val="clear" w:color="auto" w:fill="FFFFFF"/>
            <w:vAlign w:val="center"/>
          </w:tcPr>
          <w:p w14:paraId="208BF8DB" w14:textId="057305EA" w:rsidR="00171ACF" w:rsidRPr="005F6D5D" w:rsidRDefault="00583476" w:rsidP="00964800">
            <w:pPr>
              <w:pStyle w:val="ListParagraph"/>
              <w:numPr>
                <w:ilvl w:val="0"/>
                <w:numId w:val="27"/>
              </w:numPr>
              <w:tabs>
                <w:tab w:val="left" w:pos="270"/>
              </w:tabs>
              <w:spacing w:after="0" w:line="240" w:lineRule="auto"/>
              <w:ind w:left="0" w:firstLine="0"/>
              <w:jc w:val="both"/>
              <w:rPr>
                <w:rFonts w:ascii="Times New Roman" w:hAnsi="Times New Roman"/>
                <w:sz w:val="24"/>
                <w:szCs w:val="24"/>
                <w:lang w:val="vi-VN"/>
              </w:rPr>
            </w:pPr>
            <w:r w:rsidRPr="005F6D5D">
              <w:rPr>
                <w:rFonts w:ascii="Times New Roman" w:hAnsi="Times New Roman"/>
                <w:color w:val="000000"/>
                <w:sz w:val="24"/>
                <w:szCs w:val="24"/>
                <w:lang w:val="de-DE"/>
              </w:rPr>
              <w:t>Đ</w:t>
            </w:r>
            <w:r w:rsidRPr="005F6D5D">
              <w:rPr>
                <w:rFonts w:ascii="Times New Roman" w:hAnsi="Times New Roman"/>
                <w:color w:val="000000"/>
                <w:sz w:val="24"/>
                <w:szCs w:val="24"/>
                <w:lang w:val="vi-VN"/>
              </w:rPr>
              <w:t xml:space="preserve">oàn </w:t>
            </w:r>
            <w:r w:rsidRPr="000F6965">
              <w:rPr>
                <w:rFonts w:ascii="Times New Roman" w:hAnsi="Times New Roman"/>
                <w:b/>
                <w:color w:val="000000"/>
                <w:sz w:val="24"/>
                <w:szCs w:val="24"/>
                <w:lang w:val="vi-VN"/>
              </w:rPr>
              <w:t>ăn sáng</w:t>
            </w:r>
            <w:r w:rsidRPr="005F6D5D">
              <w:rPr>
                <w:rFonts w:ascii="Times New Roman" w:hAnsi="Times New Roman"/>
                <w:color w:val="000000"/>
                <w:sz w:val="24"/>
                <w:szCs w:val="24"/>
                <w:lang w:val="vi-VN"/>
              </w:rPr>
              <w:t xml:space="preserve"> tại </w:t>
            </w:r>
            <w:r w:rsidRPr="000F6965">
              <w:rPr>
                <w:rFonts w:ascii="Times New Roman" w:hAnsi="Times New Roman"/>
                <w:b/>
                <w:color w:val="000000"/>
                <w:sz w:val="24"/>
                <w:szCs w:val="24"/>
                <w:lang w:val="vi-VN"/>
              </w:rPr>
              <w:t>khách sạn</w:t>
            </w:r>
            <w:r w:rsidR="00A31520" w:rsidRPr="000F6965">
              <w:rPr>
                <w:rFonts w:ascii="Times New Roman" w:hAnsi="Times New Roman"/>
                <w:b/>
                <w:color w:val="000000"/>
                <w:sz w:val="24"/>
                <w:szCs w:val="24"/>
                <w:lang w:val="de-DE"/>
              </w:rPr>
              <w:t>,</w:t>
            </w:r>
            <w:r w:rsidRPr="005F6D5D">
              <w:rPr>
                <w:rFonts w:ascii="Times New Roman" w:hAnsi="Times New Roman"/>
                <w:color w:val="000000"/>
                <w:sz w:val="24"/>
                <w:szCs w:val="24"/>
                <w:lang w:val="vi-VN"/>
              </w:rPr>
              <w:t xml:space="preserve"> </w:t>
            </w:r>
            <w:r w:rsidR="00A31520" w:rsidRPr="005F6D5D">
              <w:rPr>
                <w:rFonts w:ascii="Times New Roman" w:hAnsi="Times New Roman"/>
                <w:color w:val="000000"/>
                <w:sz w:val="24"/>
                <w:szCs w:val="24"/>
                <w:lang w:val="vi-VN"/>
              </w:rPr>
              <w:t>khởi hành tham quan</w:t>
            </w:r>
            <w:r w:rsidR="00964800" w:rsidRPr="005F6D5D">
              <w:rPr>
                <w:rFonts w:ascii="Times New Roman" w:hAnsi="Times New Roman"/>
                <w:color w:val="000000"/>
                <w:sz w:val="24"/>
                <w:szCs w:val="24"/>
              </w:rPr>
              <w:t xml:space="preserve"> </w:t>
            </w:r>
            <w:r w:rsidR="00171ACF" w:rsidRPr="005F6D5D">
              <w:rPr>
                <w:rFonts w:ascii="Times New Roman" w:hAnsi="Times New Roman"/>
                <w:b/>
                <w:color w:val="00B050"/>
                <w:sz w:val="24"/>
                <w:szCs w:val="24"/>
                <w:lang w:val="vi-VN"/>
              </w:rPr>
              <w:t>“</w:t>
            </w:r>
            <w:r w:rsidR="00171ACF" w:rsidRPr="005F6D5D">
              <w:rPr>
                <w:rFonts w:ascii="Times New Roman" w:eastAsia="PMingLiU" w:hAnsi="Times New Roman"/>
                <w:b/>
                <w:color w:val="00B050"/>
                <w:sz w:val="24"/>
                <w:szCs w:val="24"/>
                <w:shd w:val="clear" w:color="auto" w:fill="FFFFFF"/>
                <w:lang w:val="vi-VN"/>
              </w:rPr>
              <w:t>Làng cổ Thập Phần’’</w:t>
            </w:r>
            <w:r w:rsidR="00171ACF" w:rsidRPr="005F6D5D">
              <w:rPr>
                <w:rFonts w:ascii="Times New Roman" w:eastAsia="PMingLiU" w:hAnsi="Times New Roman"/>
                <w:sz w:val="24"/>
                <w:szCs w:val="24"/>
                <w:shd w:val="clear" w:color="auto" w:fill="FFFFFF"/>
                <w:lang w:val="vi-VN"/>
              </w:rPr>
              <w:t xml:space="preserve"> - </w:t>
            </w:r>
            <w:r w:rsidR="00171ACF" w:rsidRPr="005F6D5D">
              <w:rPr>
                <w:rFonts w:ascii="Times New Roman" w:eastAsia="PMingLiU" w:hAnsi="Times New Roman"/>
                <w:b/>
                <w:color w:val="00B050"/>
                <w:sz w:val="24"/>
                <w:szCs w:val="24"/>
                <w:shd w:val="clear" w:color="auto" w:fill="FFFFFF"/>
                <w:lang w:val="vi-VN"/>
              </w:rPr>
              <w:t>Shifen</w:t>
            </w:r>
            <w:r w:rsidR="00171ACF" w:rsidRPr="005F6D5D">
              <w:rPr>
                <w:rFonts w:ascii="Times New Roman" w:eastAsia="PMingLiU" w:hAnsi="Times New Roman"/>
                <w:sz w:val="24"/>
                <w:szCs w:val="24"/>
                <w:shd w:val="clear" w:color="auto" w:fill="FFFFFF"/>
                <w:lang w:val="vi-VN"/>
              </w:rPr>
              <w:t xml:space="preserve"> </w:t>
            </w:r>
            <w:r w:rsidR="00136FEA" w:rsidRPr="005F6D5D">
              <w:rPr>
                <w:rFonts w:ascii="Times New Roman" w:eastAsia="PMingLiU" w:hAnsi="Times New Roman"/>
                <w:sz w:val="24"/>
                <w:szCs w:val="24"/>
                <w:shd w:val="clear" w:color="auto" w:fill="FFFFFF"/>
                <w:lang w:val="vi-VN"/>
              </w:rPr>
              <w:t xml:space="preserve"> nơi đây đã có </w:t>
            </w:r>
            <w:r w:rsidR="00171ACF" w:rsidRPr="005F6D5D">
              <w:rPr>
                <w:rFonts w:ascii="Times New Roman" w:eastAsia="PMingLiU" w:hAnsi="Times New Roman"/>
                <w:sz w:val="24"/>
                <w:szCs w:val="24"/>
                <w:shd w:val="clear" w:color="auto" w:fill="FFFFFF"/>
                <w:lang w:val="vi-VN"/>
              </w:rPr>
              <w:t>hơn trăm năm tuổi thuộc quận Pingxi của thành phố Tân Bắc, từng một thời là trung tâm khai thác vàng</w:t>
            </w:r>
            <w:r w:rsidR="00136FEA" w:rsidRPr="005F6D5D">
              <w:rPr>
                <w:rFonts w:ascii="Times New Roman" w:eastAsia="PMingLiU" w:hAnsi="Times New Roman"/>
                <w:sz w:val="24"/>
                <w:szCs w:val="24"/>
                <w:shd w:val="clear" w:color="auto" w:fill="FFFFFF"/>
                <w:lang w:val="vi-VN"/>
              </w:rPr>
              <w:t>,than</w:t>
            </w:r>
            <w:r w:rsidR="00171ACF" w:rsidRPr="005F6D5D">
              <w:rPr>
                <w:rFonts w:ascii="Times New Roman" w:eastAsia="PMingLiU" w:hAnsi="Times New Roman"/>
                <w:sz w:val="24"/>
                <w:szCs w:val="24"/>
                <w:shd w:val="clear" w:color="auto" w:fill="FFFFFF"/>
                <w:lang w:val="vi-VN"/>
              </w:rPr>
              <w:t xml:space="preserve"> sầm uất của Đài Loan. Hôm nay, phố cổ Thập Phần lại mang một diện mạo khác: trầm lắng mà cuốn hút, với những mái nhà rêu phong lưu dấu thời gian, Một Thập Phần vừa cổ kính vừa thi vị, khiến bất kỳ ai ghé thăm cũng như chạm vào những rung động thật dịu dàng trong lòng. </w:t>
            </w:r>
            <w:r w:rsidR="00171ACF" w:rsidRPr="005F6D5D">
              <w:rPr>
                <w:rFonts w:ascii="Times New Roman" w:eastAsia="PMingLiU" w:hAnsi="Times New Roman"/>
                <w:color w:val="FF0000"/>
                <w:sz w:val="24"/>
                <w:szCs w:val="24"/>
                <w:shd w:val="clear" w:color="auto" w:fill="FFFFFF"/>
                <w:lang w:val="vi-VN"/>
              </w:rPr>
              <w:t>( bao gồm 4 khách/đèn</w:t>
            </w:r>
            <w:r w:rsidR="00171ACF" w:rsidRPr="005F6D5D">
              <w:rPr>
                <w:rFonts w:ascii="Times New Roman" w:eastAsia="PMingLiU" w:hAnsi="Times New Roman"/>
                <w:sz w:val="24"/>
                <w:szCs w:val="24"/>
                <w:shd w:val="clear" w:color="auto" w:fill="FFFFFF"/>
                <w:lang w:val="vi-VN"/>
              </w:rPr>
              <w:t>),</w:t>
            </w:r>
          </w:p>
          <w:p w14:paraId="34D6B77C" w14:textId="77777777" w:rsidR="00171ACF" w:rsidRPr="005F6D5D" w:rsidRDefault="00171ACF" w:rsidP="00171ACF">
            <w:pPr>
              <w:pStyle w:val="ListParagraph"/>
              <w:tabs>
                <w:tab w:val="left" w:pos="284"/>
                <w:tab w:val="left" w:pos="360"/>
              </w:tabs>
              <w:spacing w:after="0" w:line="240" w:lineRule="auto"/>
              <w:ind w:left="0"/>
              <w:jc w:val="both"/>
              <w:rPr>
                <w:rFonts w:ascii="Times New Roman" w:eastAsia="PMingLiU" w:hAnsi="Times New Roman"/>
                <w:sz w:val="24"/>
                <w:szCs w:val="24"/>
                <w:shd w:val="clear" w:color="auto" w:fill="FFFFFF"/>
                <w:lang w:val="vi-VN"/>
              </w:rPr>
            </w:pPr>
            <w:r w:rsidRPr="005F6D5D">
              <w:rPr>
                <w:rFonts w:ascii="Times New Roman" w:hAnsi="Times New Roman"/>
                <w:b/>
                <w:color w:val="000000"/>
                <w:sz w:val="24"/>
                <w:szCs w:val="24"/>
                <w:lang w:val="vi-VN"/>
              </w:rPr>
              <w:t>Trưa:</w:t>
            </w:r>
            <w:r w:rsidRPr="005F6D5D">
              <w:rPr>
                <w:rFonts w:ascii="Times New Roman" w:eastAsia="PMingLiU" w:hAnsi="Times New Roman"/>
                <w:sz w:val="24"/>
                <w:szCs w:val="24"/>
                <w:shd w:val="clear" w:color="auto" w:fill="FFFFFF"/>
                <w:lang w:val="vi-VN"/>
              </w:rPr>
              <w:t xml:space="preserve"> Đoàn dùng bữa trưa nhà hàng địa phương</w:t>
            </w:r>
          </w:p>
          <w:p w14:paraId="2C49E64A" w14:textId="55CA3FE4" w:rsidR="00171ACF" w:rsidRPr="005F6D5D" w:rsidRDefault="00136FEA" w:rsidP="00171ACF">
            <w:pPr>
              <w:pStyle w:val="ListParagraph"/>
              <w:numPr>
                <w:ilvl w:val="0"/>
                <w:numId w:val="27"/>
              </w:numPr>
              <w:tabs>
                <w:tab w:val="left" w:pos="284"/>
              </w:tabs>
              <w:spacing w:after="0" w:line="240" w:lineRule="auto"/>
              <w:ind w:left="0" w:firstLine="0"/>
              <w:jc w:val="both"/>
              <w:rPr>
                <w:rFonts w:ascii="Times New Roman" w:hAnsi="Times New Roman"/>
                <w:sz w:val="24"/>
                <w:szCs w:val="24"/>
                <w:lang w:val="vi-VN"/>
              </w:rPr>
            </w:pPr>
            <w:r w:rsidRPr="005F6D5D">
              <w:rPr>
                <w:rFonts w:ascii="Times New Roman" w:hAnsi="Times New Roman"/>
                <w:b/>
                <w:color w:val="00B050"/>
                <w:sz w:val="24"/>
                <w:szCs w:val="24"/>
                <w:lang w:val="vi-VN"/>
              </w:rPr>
              <w:t>“Tham quan Tòa Tháp Tapei 101’’</w:t>
            </w:r>
            <w:r w:rsidRPr="005F6D5D">
              <w:rPr>
                <w:rFonts w:ascii="Times New Roman" w:hAnsi="Times New Roman"/>
                <w:color w:val="000000"/>
                <w:sz w:val="24"/>
                <w:szCs w:val="24"/>
                <w:lang w:val="vi-VN"/>
              </w:rPr>
              <w:t xml:space="preserve"> – niềm kiêu hãnh của Châu Á, được xây dựng vào năm 1999 và hoàn thành vào năm 2004. </w:t>
            </w:r>
            <w:r w:rsidRPr="005F6D5D">
              <w:rPr>
                <w:rFonts w:ascii="Times New Roman" w:hAnsi="Times New Roman"/>
                <w:b/>
                <w:color w:val="000000" w:themeColor="text1"/>
                <w:sz w:val="24"/>
                <w:szCs w:val="24"/>
                <w:lang w:val="vi-VN"/>
              </w:rPr>
              <w:t>Taipei 101 được vinh dự nhận giải thưởng Tòa nhà chọc trời Emporis vào năm 2004</w:t>
            </w:r>
            <w:r w:rsidRPr="005F6D5D">
              <w:rPr>
                <w:rFonts w:ascii="Times New Roman" w:hAnsi="Times New Roman"/>
                <w:color w:val="00B050"/>
                <w:sz w:val="24"/>
                <w:szCs w:val="24"/>
                <w:lang w:val="vi-VN"/>
              </w:rPr>
              <w:t>.</w:t>
            </w:r>
            <w:r w:rsidRPr="005F6D5D">
              <w:rPr>
                <w:rFonts w:ascii="Times New Roman" w:hAnsi="Times New Roman"/>
                <w:color w:val="000000"/>
                <w:sz w:val="24"/>
                <w:szCs w:val="24"/>
                <w:lang w:val="vi-VN"/>
              </w:rPr>
              <w:t xml:space="preserve"> </w:t>
            </w:r>
            <w:r w:rsidRPr="005F6D5D">
              <w:rPr>
                <w:rFonts w:ascii="Times New Roman" w:hAnsi="Times New Roman"/>
                <w:b/>
                <w:i/>
                <w:color w:val="FF0000"/>
                <w:sz w:val="24"/>
                <w:szCs w:val="24"/>
                <w:lang w:val="vi-VN"/>
              </w:rPr>
              <w:t>(không bao gồm chi phí lên Tháp)</w:t>
            </w:r>
            <w:r w:rsidRPr="005F6D5D">
              <w:rPr>
                <w:rFonts w:ascii="Times New Roman" w:hAnsi="Times New Roman"/>
                <w:b/>
                <w:i/>
                <w:color w:val="000000"/>
                <w:sz w:val="24"/>
                <w:szCs w:val="24"/>
                <w:lang w:val="vi-VN"/>
              </w:rPr>
              <w:t xml:space="preserve">. </w:t>
            </w:r>
            <w:r w:rsidRPr="005F6D5D">
              <w:rPr>
                <w:rFonts w:ascii="Times New Roman" w:hAnsi="Times New Roman"/>
                <w:noProof/>
                <w:sz w:val="24"/>
                <w:szCs w:val="24"/>
                <w:lang w:val="vi-VN"/>
              </w:rPr>
              <w:t xml:space="preserve"> </w:t>
            </w:r>
          </w:p>
          <w:p w14:paraId="2C1E0384" w14:textId="4A49DAD1" w:rsidR="00964800" w:rsidRPr="005F6D5D" w:rsidRDefault="00964800" w:rsidP="00964800">
            <w:pPr>
              <w:pStyle w:val="ListParagraph"/>
              <w:numPr>
                <w:ilvl w:val="0"/>
                <w:numId w:val="27"/>
              </w:numPr>
              <w:tabs>
                <w:tab w:val="left" w:pos="284"/>
              </w:tabs>
              <w:spacing w:after="0" w:line="240" w:lineRule="auto"/>
              <w:ind w:left="0" w:firstLine="0"/>
              <w:jc w:val="both"/>
              <w:rPr>
                <w:rFonts w:ascii="Times New Roman" w:hAnsi="Times New Roman"/>
                <w:sz w:val="24"/>
                <w:szCs w:val="24"/>
                <w:lang w:val="vi-VN"/>
              </w:rPr>
            </w:pPr>
            <w:r w:rsidRPr="005F6D5D">
              <w:rPr>
                <w:rFonts w:ascii="Times New Roman" w:hAnsi="Times New Roman"/>
                <w:b/>
                <w:color w:val="00B050"/>
                <w:sz w:val="24"/>
                <w:szCs w:val="24"/>
                <w:lang w:val="vi-VN"/>
              </w:rPr>
              <w:t>Dương Minh Sơn</w:t>
            </w:r>
            <w:r w:rsidRPr="005F6D5D">
              <w:rPr>
                <w:rFonts w:ascii="Times New Roman" w:hAnsi="Times New Roman"/>
                <w:color w:val="000000"/>
                <w:sz w:val="24"/>
                <w:szCs w:val="24"/>
                <w:lang w:val="vi-VN"/>
              </w:rPr>
              <w:t xml:space="preserve"> là công viên quốc gia nổi tiếng nhất Đài Loan, nơi hội tụ vẻ đẹp kỳ quan của núi non, rừng nguyên sinh và biển mây huyền ảo. Ghé thăm nơi đây, du khách sẽ cảm nhận trọn vẹn sự trong lành với đồi cỏ xanh bạt ngàn, hoa nở bốn mùa, cùng những miệng núi lửa phun khói độc đáo tạo nên khung cảnh vô cùng kỳ thú.</w:t>
            </w:r>
          </w:p>
          <w:p w14:paraId="0E5C61D0" w14:textId="120F5538" w:rsidR="00964800" w:rsidRPr="005F6D5D" w:rsidRDefault="00804099" w:rsidP="00964800">
            <w:pPr>
              <w:pStyle w:val="ListParagraph"/>
              <w:numPr>
                <w:ilvl w:val="0"/>
                <w:numId w:val="27"/>
              </w:numPr>
              <w:tabs>
                <w:tab w:val="left" w:pos="284"/>
              </w:tabs>
              <w:spacing w:after="0" w:line="240" w:lineRule="auto"/>
              <w:ind w:left="0" w:firstLine="0"/>
              <w:jc w:val="both"/>
              <w:rPr>
                <w:rFonts w:ascii="Times New Roman" w:hAnsi="Times New Roman"/>
                <w:sz w:val="24"/>
                <w:szCs w:val="24"/>
                <w:lang w:val="vi-VN"/>
              </w:rPr>
            </w:pPr>
            <w:r w:rsidRPr="005F6D5D">
              <w:rPr>
                <w:rFonts w:ascii="Times New Roman" w:hAnsi="Times New Roman"/>
                <w:sz w:val="24"/>
                <w:szCs w:val="24"/>
                <w:shd w:val="clear" w:color="auto" w:fill="FFFFFF"/>
                <w:lang w:val="vi-VN"/>
              </w:rPr>
              <w:t xml:space="preserve">Đoàn dừng chân và nghe giới thiệu </w:t>
            </w:r>
            <w:r w:rsidR="00964800" w:rsidRPr="005F6D5D">
              <w:rPr>
                <w:rFonts w:ascii="Times New Roman" w:hAnsi="Times New Roman"/>
                <w:b/>
                <w:color w:val="00B050"/>
                <w:sz w:val="24"/>
                <w:szCs w:val="24"/>
                <w:lang w:val="vi-VN"/>
              </w:rPr>
              <w:t>Cửa Hàng Mỹ Phẩm nội địa</w:t>
            </w:r>
            <w:r w:rsidR="00964800" w:rsidRPr="005F6D5D">
              <w:rPr>
                <w:rFonts w:ascii="Times New Roman" w:hAnsi="Times New Roman"/>
                <w:sz w:val="24"/>
                <w:szCs w:val="24"/>
                <w:lang w:val="vi-VN"/>
              </w:rPr>
              <w:t xml:space="preserve"> Đài Loan. </w:t>
            </w:r>
          </w:p>
          <w:p w14:paraId="6FB2EC5A" w14:textId="1679B2BA" w:rsidR="00171ACF" w:rsidRPr="005F6D5D" w:rsidRDefault="00171ACF" w:rsidP="00171ACF">
            <w:pPr>
              <w:tabs>
                <w:tab w:val="left" w:pos="142"/>
                <w:tab w:val="left" w:pos="284"/>
              </w:tabs>
              <w:spacing w:after="0" w:line="240" w:lineRule="atLeast"/>
              <w:jc w:val="both"/>
              <w:rPr>
                <w:rFonts w:ascii="Times New Roman" w:eastAsia="PMingLiU" w:hAnsi="Times New Roman"/>
                <w:sz w:val="24"/>
                <w:szCs w:val="24"/>
                <w:shd w:val="clear" w:color="auto" w:fill="FFFFFF"/>
                <w:lang w:val="vi-VN"/>
              </w:rPr>
            </w:pPr>
            <w:r w:rsidRPr="005F6D5D">
              <w:rPr>
                <w:rFonts w:ascii="Times New Roman" w:hAnsi="Times New Roman"/>
                <w:b/>
                <w:color w:val="000000"/>
                <w:sz w:val="24"/>
                <w:szCs w:val="24"/>
                <w:lang w:val="vi-VN"/>
              </w:rPr>
              <w:t>Tối :</w:t>
            </w:r>
            <w:r w:rsidRPr="005F6D5D">
              <w:rPr>
                <w:rFonts w:ascii="Times New Roman" w:hAnsi="Times New Roman"/>
                <w:sz w:val="24"/>
                <w:szCs w:val="24"/>
                <w:lang w:val="vi-VN"/>
              </w:rPr>
              <w:t xml:space="preserve"> </w:t>
            </w:r>
            <w:r w:rsidRPr="005F6D5D">
              <w:rPr>
                <w:rFonts w:ascii="Times New Roman" w:hAnsi="Times New Roman"/>
                <w:sz w:val="24"/>
                <w:szCs w:val="24"/>
                <w:shd w:val="clear" w:color="auto" w:fill="FFFFFF"/>
                <w:lang w:val="vi-VN"/>
              </w:rPr>
              <w:t>Quý khách</w:t>
            </w:r>
            <w:r w:rsidRPr="005F6D5D">
              <w:rPr>
                <w:rFonts w:ascii="Times New Roman" w:hAnsi="Times New Roman"/>
                <w:b/>
                <w:sz w:val="24"/>
                <w:szCs w:val="24"/>
                <w:shd w:val="clear" w:color="auto" w:fill="FFFFFF"/>
                <w:lang w:val="vi-VN"/>
              </w:rPr>
              <w:t xml:space="preserve"> </w:t>
            </w:r>
            <w:r w:rsidRPr="005F6D5D">
              <w:rPr>
                <w:rFonts w:ascii="Times New Roman" w:hAnsi="Times New Roman"/>
                <w:b/>
                <w:color w:val="FF0000"/>
                <w:sz w:val="24"/>
                <w:szCs w:val="24"/>
                <w:shd w:val="clear" w:color="auto" w:fill="FFFFFF"/>
                <w:lang w:val="vi-VN"/>
              </w:rPr>
              <w:t>Ăn tối tự túc</w:t>
            </w:r>
            <w:r w:rsidRPr="005F6D5D">
              <w:rPr>
                <w:rFonts w:ascii="Times New Roman" w:hAnsi="Times New Roman"/>
                <w:b/>
                <w:color w:val="000000"/>
                <w:sz w:val="24"/>
                <w:szCs w:val="24"/>
                <w:shd w:val="clear" w:color="auto" w:fill="FFFFFF"/>
                <w:lang w:val="vi-VN"/>
              </w:rPr>
              <w:t xml:space="preserve"> </w:t>
            </w:r>
            <w:r w:rsidRPr="005F6D5D">
              <w:rPr>
                <w:rFonts w:ascii="Times New Roman" w:hAnsi="Times New Roman"/>
                <w:sz w:val="24"/>
                <w:szCs w:val="24"/>
                <w:shd w:val="clear" w:color="auto" w:fill="FFFFFF"/>
                <w:lang w:val="vi-VN"/>
              </w:rPr>
              <w:t xml:space="preserve">tại </w:t>
            </w:r>
            <w:r w:rsidRPr="005F6D5D">
              <w:rPr>
                <w:rFonts w:ascii="Times New Roman" w:hAnsi="Times New Roman"/>
                <w:b/>
                <w:color w:val="00B050"/>
                <w:sz w:val="24"/>
                <w:szCs w:val="24"/>
                <w:shd w:val="clear" w:color="auto" w:fill="FFFFFF"/>
                <w:lang w:val="vi-VN"/>
              </w:rPr>
              <w:t>“Chợ đêm Xi Men Ding ”</w:t>
            </w:r>
            <w:r w:rsidRPr="005F6D5D">
              <w:rPr>
                <w:rFonts w:ascii="Times New Roman" w:hAnsi="Times New Roman"/>
                <w:sz w:val="24"/>
                <w:szCs w:val="24"/>
                <w:shd w:val="clear" w:color="auto" w:fill="FFFFFF"/>
                <w:lang w:val="vi-VN"/>
              </w:rPr>
              <w:t>, tự do thưởng thức các món đặc sản tại địa phương.</w:t>
            </w:r>
            <w:r w:rsidRPr="005F6D5D">
              <w:rPr>
                <w:rFonts w:ascii="Times New Roman" w:eastAsia="PMingLiU" w:hAnsi="Times New Roman"/>
                <w:sz w:val="24"/>
                <w:szCs w:val="24"/>
                <w:shd w:val="clear" w:color="auto" w:fill="FFFFFF"/>
                <w:lang w:val="vi-VN"/>
              </w:rPr>
              <w:t>,sau đó</w:t>
            </w:r>
            <w:r w:rsidRPr="005F6D5D">
              <w:rPr>
                <w:rFonts w:ascii="Times New Roman" w:hAnsi="Times New Roman"/>
                <w:sz w:val="24"/>
                <w:szCs w:val="24"/>
                <w:lang w:val="vi-VN"/>
              </w:rPr>
              <w:t xml:space="preserve"> đoàn được hướng dẫn viên đưa đi khám phá chợ đêm </w:t>
            </w:r>
            <w:r w:rsidRPr="005F6D5D">
              <w:rPr>
                <w:rFonts w:ascii="Times New Roman" w:hAnsi="Times New Roman"/>
                <w:b/>
                <w:color w:val="00B050"/>
                <w:sz w:val="24"/>
                <w:szCs w:val="24"/>
                <w:lang w:val="vi-VN"/>
              </w:rPr>
              <w:t>“ Xi Men Ding”</w:t>
            </w:r>
          </w:p>
          <w:p w14:paraId="121CEB38" w14:textId="77777777" w:rsidR="00007BCD" w:rsidRPr="005439BE" w:rsidRDefault="007F4C42" w:rsidP="005439BE">
            <w:pPr>
              <w:numPr>
                <w:ilvl w:val="0"/>
                <w:numId w:val="24"/>
              </w:numPr>
              <w:tabs>
                <w:tab w:val="left" w:pos="142"/>
                <w:tab w:val="left" w:pos="284"/>
              </w:tabs>
              <w:spacing w:after="0" w:line="240" w:lineRule="atLeast"/>
              <w:ind w:left="0" w:firstLine="0"/>
              <w:jc w:val="both"/>
              <w:rPr>
                <w:rFonts w:ascii="Times New Roman" w:eastAsia="PMingLiU" w:hAnsi="Times New Roman"/>
                <w:sz w:val="24"/>
                <w:szCs w:val="24"/>
                <w:shd w:val="clear" w:color="auto" w:fill="FFFFFF"/>
                <w:lang w:val="vi-VN"/>
              </w:rPr>
            </w:pPr>
            <w:r w:rsidRPr="005F6D5D">
              <w:rPr>
                <w:rFonts w:ascii="Times New Roman" w:hAnsi="Times New Roman"/>
                <w:sz w:val="24"/>
                <w:szCs w:val="24"/>
                <w:lang w:val="vi-VN"/>
              </w:rPr>
              <w:t>Đ</w:t>
            </w:r>
            <w:r w:rsidR="00171ACF" w:rsidRPr="005F6D5D">
              <w:rPr>
                <w:rFonts w:ascii="Times New Roman" w:hAnsi="Times New Roman"/>
                <w:sz w:val="24"/>
                <w:szCs w:val="24"/>
                <w:lang w:val="vi-VN"/>
              </w:rPr>
              <w:t xml:space="preserve">oàn về khách sạn </w:t>
            </w:r>
            <w:r w:rsidR="00171ACF" w:rsidRPr="005F6D5D">
              <w:rPr>
                <w:rFonts w:ascii="Times New Roman" w:hAnsi="Times New Roman"/>
                <w:b/>
                <w:color w:val="00B050"/>
                <w:sz w:val="24"/>
                <w:szCs w:val="24"/>
                <w:lang w:val="vi-VN"/>
              </w:rPr>
              <w:t>Đài Bắc</w:t>
            </w:r>
            <w:r w:rsidR="005439BE">
              <w:rPr>
                <w:rFonts w:ascii="Times New Roman" w:hAnsi="Times New Roman"/>
                <w:sz w:val="24"/>
                <w:szCs w:val="24"/>
                <w:lang w:val="vi-VN"/>
              </w:rPr>
              <w:t xml:space="preserve"> </w:t>
            </w:r>
            <w:r w:rsidR="00171ACF" w:rsidRPr="005F6D5D">
              <w:rPr>
                <w:rFonts w:ascii="Times New Roman" w:hAnsi="Times New Roman"/>
                <w:sz w:val="24"/>
                <w:szCs w:val="24"/>
                <w:lang w:val="vi-VN"/>
              </w:rPr>
              <w:t xml:space="preserve">nghỉ ngơi. </w:t>
            </w:r>
          </w:p>
          <w:p w14:paraId="3D7E3450" w14:textId="21805F5E" w:rsidR="005439BE" w:rsidRPr="005F6D5D" w:rsidRDefault="005439BE" w:rsidP="005439BE">
            <w:pPr>
              <w:tabs>
                <w:tab w:val="left" w:pos="142"/>
                <w:tab w:val="left" w:pos="284"/>
              </w:tabs>
              <w:spacing w:after="0" w:line="240" w:lineRule="atLeast"/>
              <w:jc w:val="both"/>
              <w:rPr>
                <w:rFonts w:ascii="Times New Roman" w:eastAsia="PMingLiU" w:hAnsi="Times New Roman"/>
                <w:sz w:val="24"/>
                <w:szCs w:val="24"/>
                <w:shd w:val="clear" w:color="auto" w:fill="FFFFFF"/>
                <w:lang w:val="vi-VN"/>
              </w:rPr>
            </w:pPr>
            <w:r w:rsidRPr="005439BE">
              <w:rPr>
                <w:rFonts w:ascii="Times New Roman" w:eastAsia="PMingLiU" w:hAnsi="Times New Roman"/>
                <w:noProof/>
                <w:sz w:val="24"/>
                <w:szCs w:val="24"/>
                <w:shd w:val="clear" w:color="auto" w:fill="FFFFFF"/>
                <w:lang w:val="vi-VN"/>
              </w:rPr>
              <w:drawing>
                <wp:inline distT="0" distB="0" distL="0" distR="0" wp14:anchorId="4A0CEC43" wp14:editId="6879BE24">
                  <wp:extent cx="7166610" cy="1839595"/>
                  <wp:effectExtent l="0" t="0" r="0" b="8255"/>
                  <wp:docPr id="4" name="Picture 4" descr="D:\DeskTop\HÌNH TAIWAN\hình đài bắ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HÌNH TAIWAN\hình đài bắc.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66610" cy="1839595"/>
                          </a:xfrm>
                          <a:prstGeom prst="rect">
                            <a:avLst/>
                          </a:prstGeom>
                          <a:noFill/>
                          <a:ln>
                            <a:noFill/>
                          </a:ln>
                        </pic:spPr>
                      </pic:pic>
                    </a:graphicData>
                  </a:graphic>
                </wp:inline>
              </w:drawing>
            </w:r>
          </w:p>
        </w:tc>
      </w:tr>
      <w:tr w:rsidR="003F117F" w:rsidRPr="009F16B8" w14:paraId="79DEF9B1" w14:textId="77777777" w:rsidTr="00460EA9">
        <w:trPr>
          <w:trHeight w:val="369"/>
          <w:jc w:val="center"/>
        </w:trPr>
        <w:tc>
          <w:tcPr>
            <w:tcW w:w="543" w:type="pct"/>
            <w:shd w:val="clear" w:color="auto" w:fill="3DC12F"/>
            <w:vAlign w:val="center"/>
          </w:tcPr>
          <w:p w14:paraId="601E47FF" w14:textId="77777777" w:rsidR="003F117F" w:rsidRPr="005F6D5D" w:rsidRDefault="00D43244" w:rsidP="00C14FA8">
            <w:pPr>
              <w:pStyle w:val="Default"/>
              <w:rPr>
                <w:b/>
                <w:iCs/>
                <w:color w:val="FFFFFF"/>
              </w:rPr>
            </w:pPr>
            <w:r w:rsidRPr="005F6D5D">
              <w:rPr>
                <w:b/>
                <w:color w:val="FFFFFF"/>
              </w:rPr>
              <w:t>N</w:t>
            </w:r>
            <w:r w:rsidR="003F117F" w:rsidRPr="005F6D5D">
              <w:rPr>
                <w:b/>
                <w:color w:val="FFFFFF"/>
              </w:rPr>
              <w:t>GÀY 5:</w:t>
            </w:r>
          </w:p>
        </w:tc>
        <w:tc>
          <w:tcPr>
            <w:tcW w:w="3287" w:type="pct"/>
            <w:gridSpan w:val="5"/>
            <w:shd w:val="clear" w:color="auto" w:fill="3DC12F"/>
            <w:vAlign w:val="center"/>
          </w:tcPr>
          <w:p w14:paraId="04BCFDB9" w14:textId="77777777" w:rsidR="003F117F" w:rsidRPr="005F6D5D" w:rsidRDefault="00750367" w:rsidP="00412E1E">
            <w:pPr>
              <w:pStyle w:val="Default"/>
              <w:ind w:right="-91"/>
              <w:rPr>
                <w:b/>
                <w:iCs/>
                <w:color w:val="FFFFFF"/>
              </w:rPr>
            </w:pPr>
            <w:r w:rsidRPr="005F6D5D">
              <w:rPr>
                <w:b/>
                <w:color w:val="FFFFFF"/>
              </w:rPr>
              <w:t xml:space="preserve">ĐÀI BẮC – HỒ CHÍ MINH </w:t>
            </w:r>
          </w:p>
        </w:tc>
        <w:tc>
          <w:tcPr>
            <w:tcW w:w="1170" w:type="pct"/>
            <w:gridSpan w:val="2"/>
            <w:shd w:val="clear" w:color="auto" w:fill="3DC12F"/>
            <w:vAlign w:val="center"/>
          </w:tcPr>
          <w:p w14:paraId="615E4DE3" w14:textId="77777777" w:rsidR="003F117F" w:rsidRPr="00630A74" w:rsidRDefault="00583476" w:rsidP="007A12E6">
            <w:pPr>
              <w:pStyle w:val="Default"/>
              <w:ind w:right="-16"/>
              <w:jc w:val="right"/>
              <w:rPr>
                <w:b/>
                <w:color w:val="FFFFFF"/>
              </w:rPr>
            </w:pPr>
            <w:r w:rsidRPr="00630A74">
              <w:rPr>
                <w:b/>
                <w:color w:val="FFFFFF"/>
              </w:rPr>
              <w:t>(Ăn 2 bữa</w:t>
            </w:r>
            <w:r w:rsidR="003F117F" w:rsidRPr="00630A74">
              <w:rPr>
                <w:b/>
                <w:color w:val="FFFFFF"/>
              </w:rPr>
              <w:t>)</w:t>
            </w:r>
          </w:p>
        </w:tc>
      </w:tr>
      <w:tr w:rsidR="00750367" w:rsidRPr="00271C4D" w14:paraId="5DA3DC1C" w14:textId="77777777" w:rsidTr="00460EA9">
        <w:trPr>
          <w:trHeight w:val="720"/>
          <w:jc w:val="center"/>
        </w:trPr>
        <w:tc>
          <w:tcPr>
            <w:tcW w:w="5000" w:type="pct"/>
            <w:gridSpan w:val="8"/>
            <w:shd w:val="clear" w:color="auto" w:fill="FFFFFF"/>
            <w:vAlign w:val="center"/>
          </w:tcPr>
          <w:p w14:paraId="7A1E01A5" w14:textId="30444989" w:rsidR="00136FEA" w:rsidRDefault="00583476" w:rsidP="00F91109">
            <w:pPr>
              <w:pStyle w:val="ListParagraph"/>
              <w:tabs>
                <w:tab w:val="left" w:pos="284"/>
              </w:tabs>
              <w:ind w:left="0"/>
              <w:jc w:val="both"/>
              <w:rPr>
                <w:rFonts w:ascii="Times New Roman" w:hAnsi="Times New Roman"/>
                <w:color w:val="000000"/>
                <w:sz w:val="24"/>
                <w:szCs w:val="24"/>
                <w:lang w:val="vi-VN"/>
              </w:rPr>
            </w:pPr>
            <w:r w:rsidRPr="005F6D5D">
              <w:rPr>
                <w:rFonts w:ascii="Times New Roman" w:hAnsi="Times New Roman"/>
                <w:color w:val="000000"/>
                <w:sz w:val="24"/>
                <w:szCs w:val="24"/>
                <w:lang w:val="vi-VN"/>
              </w:rPr>
              <w:t xml:space="preserve">Đoàn </w:t>
            </w:r>
            <w:r w:rsidRPr="000F6965">
              <w:rPr>
                <w:rFonts w:ascii="Times New Roman" w:hAnsi="Times New Roman"/>
                <w:b/>
                <w:color w:val="000000"/>
                <w:sz w:val="24"/>
                <w:szCs w:val="24"/>
                <w:lang w:val="vi-VN"/>
              </w:rPr>
              <w:t>ăn sáng</w:t>
            </w:r>
            <w:r w:rsidRPr="005F6D5D">
              <w:rPr>
                <w:rFonts w:ascii="Times New Roman" w:hAnsi="Times New Roman"/>
                <w:color w:val="000000"/>
                <w:sz w:val="24"/>
                <w:szCs w:val="24"/>
                <w:lang w:val="vi-VN"/>
              </w:rPr>
              <w:t xml:space="preserve"> tại </w:t>
            </w:r>
            <w:r w:rsidRPr="000F6965">
              <w:rPr>
                <w:rFonts w:ascii="Times New Roman" w:hAnsi="Times New Roman"/>
                <w:b/>
                <w:color w:val="000000"/>
                <w:sz w:val="24"/>
                <w:szCs w:val="24"/>
                <w:lang w:val="vi-VN"/>
              </w:rPr>
              <w:t>khách sạ</w:t>
            </w:r>
            <w:r w:rsidR="00A31520" w:rsidRPr="000F6965">
              <w:rPr>
                <w:rFonts w:ascii="Times New Roman" w:hAnsi="Times New Roman"/>
                <w:b/>
                <w:color w:val="000000"/>
                <w:sz w:val="24"/>
                <w:szCs w:val="24"/>
                <w:lang w:val="vi-VN"/>
              </w:rPr>
              <w:t>n,</w:t>
            </w:r>
            <w:r w:rsidRPr="000F6965">
              <w:rPr>
                <w:rFonts w:ascii="Times New Roman" w:hAnsi="Times New Roman"/>
                <w:b/>
                <w:color w:val="000000"/>
                <w:sz w:val="24"/>
                <w:szCs w:val="24"/>
                <w:lang w:val="vi-VN"/>
              </w:rPr>
              <w:t>trả</w:t>
            </w:r>
            <w:r w:rsidR="00B41371" w:rsidRPr="000F6965">
              <w:rPr>
                <w:rFonts w:ascii="Times New Roman" w:hAnsi="Times New Roman"/>
                <w:b/>
                <w:color w:val="000000"/>
                <w:sz w:val="24"/>
                <w:szCs w:val="24"/>
                <w:lang w:val="vi-VN"/>
              </w:rPr>
              <w:t xml:space="preserve"> phòng,</w:t>
            </w:r>
            <w:r w:rsidRPr="005F6D5D">
              <w:rPr>
                <w:rFonts w:ascii="Times New Roman" w:hAnsi="Times New Roman"/>
                <w:color w:val="000000"/>
                <w:sz w:val="24"/>
                <w:szCs w:val="24"/>
                <w:lang w:val="vi-VN"/>
              </w:rPr>
              <w:t xml:space="preserve"> khởi hành </w:t>
            </w:r>
            <w:r w:rsidRPr="005F6D5D">
              <w:rPr>
                <w:rStyle w:val="apple-converted-space"/>
                <w:rFonts w:ascii="Times New Roman" w:hAnsi="Times New Roman"/>
                <w:color w:val="000000"/>
                <w:sz w:val="24"/>
                <w:szCs w:val="24"/>
                <w:lang w:val="vi-VN"/>
              </w:rPr>
              <w:t>tham quan</w:t>
            </w:r>
            <w:r w:rsidRPr="005F6D5D">
              <w:rPr>
                <w:rFonts w:ascii="Times New Roman" w:hAnsi="Times New Roman"/>
                <w:sz w:val="24"/>
                <w:szCs w:val="24"/>
                <w:lang w:val="vi-VN"/>
              </w:rPr>
              <w:t xml:space="preserve"> và tìm hiểu tại</w:t>
            </w:r>
            <w:r w:rsidRPr="005F6D5D">
              <w:rPr>
                <w:rFonts w:ascii="Times New Roman" w:hAnsi="Times New Roman"/>
                <w:b/>
                <w:color w:val="00B050"/>
                <w:sz w:val="24"/>
                <w:szCs w:val="24"/>
                <w:lang w:val="vi-VN"/>
              </w:rPr>
              <w:t xml:space="preserve"> </w:t>
            </w:r>
            <w:r w:rsidR="00B41371" w:rsidRPr="005F6D5D">
              <w:rPr>
                <w:rFonts w:ascii="Times New Roman" w:hAnsi="Times New Roman"/>
                <w:sz w:val="24"/>
                <w:szCs w:val="24"/>
                <w:lang w:val="vi-VN"/>
              </w:rPr>
              <w:t>tại</w:t>
            </w:r>
            <w:r w:rsidR="00B41371" w:rsidRPr="005F6D5D">
              <w:rPr>
                <w:rFonts w:ascii="Times New Roman" w:hAnsi="Times New Roman"/>
                <w:b/>
                <w:color w:val="00B050"/>
                <w:sz w:val="24"/>
                <w:szCs w:val="24"/>
                <w:lang w:val="vi-VN"/>
              </w:rPr>
              <w:t xml:space="preserve"> “Trung tâm trưng bày thần thú Tì Hưu’’. </w:t>
            </w:r>
            <w:r w:rsidR="00B41371" w:rsidRPr="005F6D5D">
              <w:rPr>
                <w:rFonts w:ascii="Times New Roman" w:hAnsi="Times New Roman"/>
                <w:color w:val="000000"/>
                <w:sz w:val="24"/>
                <w:szCs w:val="24"/>
                <w:lang w:val="vi-VN"/>
              </w:rPr>
              <w:t>Tỳ Hưu là linh vật có hình dáng gần giống Kỳ Lân nhưng khác là có đôi cánh và thường được thờ phụng với ngụ ý nghĩa mang tới sự tài lộc bình an cho người sở hữu chúng.</w:t>
            </w:r>
            <w:r w:rsidR="00F91109" w:rsidRPr="005F6D5D">
              <w:rPr>
                <w:rFonts w:ascii="Times New Roman" w:hAnsi="Times New Roman"/>
                <w:color w:val="000000"/>
                <w:sz w:val="24"/>
                <w:szCs w:val="24"/>
                <w:lang w:val="vi-VN"/>
              </w:rPr>
              <w:t xml:space="preserve"> </w:t>
            </w:r>
          </w:p>
          <w:p w14:paraId="46C5CCD5" w14:textId="3E7BA215" w:rsidR="005439BE" w:rsidRPr="005439BE" w:rsidRDefault="005439BE" w:rsidP="005439BE">
            <w:pPr>
              <w:pStyle w:val="ListParagraph"/>
              <w:numPr>
                <w:ilvl w:val="0"/>
                <w:numId w:val="24"/>
              </w:numPr>
              <w:tabs>
                <w:tab w:val="left" w:pos="171"/>
                <w:tab w:val="left" w:pos="313"/>
              </w:tabs>
              <w:ind w:left="29" w:hanging="29"/>
              <w:jc w:val="both"/>
              <w:rPr>
                <w:rFonts w:ascii="Times New Roman" w:hAnsi="Times New Roman"/>
                <w:color w:val="000000"/>
                <w:sz w:val="24"/>
                <w:szCs w:val="24"/>
                <w:lang w:val="vi-VN"/>
              </w:rPr>
            </w:pPr>
            <w:r w:rsidRPr="005F6D5D">
              <w:rPr>
                <w:rFonts w:ascii="Times New Roman" w:hAnsi="Times New Roman"/>
                <w:b/>
                <w:color w:val="00B050"/>
                <w:sz w:val="24"/>
                <w:szCs w:val="24"/>
                <w:lang w:val="vi-VN"/>
              </w:rPr>
              <w:t xml:space="preserve">“ Vườn Hoa Sỹ Lâm” </w:t>
            </w:r>
            <w:r w:rsidRPr="005F6D5D">
              <w:rPr>
                <w:rFonts w:ascii="Times New Roman" w:hAnsi="Times New Roman"/>
                <w:color w:val="000000"/>
                <w:sz w:val="24"/>
                <w:szCs w:val="24"/>
                <w:lang w:val="vi-VN"/>
              </w:rPr>
              <w:t>nơi cố Tổng thống Tưởng Giới Thạch từng sống và được mở cửa cho du khách vào tham quan từ năm 1996. Quý khách sẽ được tận hưởng bầu không khí trong lành và ngắm nhìn những đóa hoa rực rỡ sắc màu tại đây.</w:t>
            </w:r>
          </w:p>
          <w:p w14:paraId="26524D87" w14:textId="29860117" w:rsidR="00557693" w:rsidRPr="005F6D5D" w:rsidRDefault="00557693" w:rsidP="00557693">
            <w:pPr>
              <w:pStyle w:val="ListParagraph"/>
              <w:tabs>
                <w:tab w:val="left" w:pos="284"/>
              </w:tabs>
              <w:spacing w:after="0" w:line="240" w:lineRule="auto"/>
              <w:ind w:left="0"/>
              <w:jc w:val="both"/>
              <w:rPr>
                <w:rFonts w:ascii="Times New Roman" w:hAnsi="Times New Roman"/>
                <w:color w:val="000000"/>
                <w:sz w:val="24"/>
                <w:szCs w:val="24"/>
                <w:lang w:val="vi-VN"/>
              </w:rPr>
            </w:pPr>
            <w:r w:rsidRPr="005F6D5D">
              <w:rPr>
                <w:rFonts w:ascii="Times New Roman" w:hAnsi="Times New Roman"/>
                <w:b/>
                <w:sz w:val="24"/>
                <w:szCs w:val="24"/>
                <w:lang w:val="vi-VN"/>
              </w:rPr>
              <w:t xml:space="preserve">Trưa : </w:t>
            </w:r>
            <w:r w:rsidRPr="005F6D5D">
              <w:rPr>
                <w:rFonts w:ascii="Times New Roman" w:hAnsi="Times New Roman"/>
                <w:color w:val="000000"/>
                <w:sz w:val="24"/>
                <w:szCs w:val="24"/>
                <w:lang w:val="vi-VN"/>
              </w:rPr>
              <w:t xml:space="preserve">đoàn dùng </w:t>
            </w:r>
            <w:r w:rsidRPr="005F6D5D">
              <w:rPr>
                <w:rFonts w:ascii="Times New Roman" w:hAnsi="Times New Roman"/>
                <w:sz w:val="24"/>
                <w:szCs w:val="24"/>
                <w:lang w:val="vi-VN"/>
              </w:rPr>
              <w:t>bữa tại nhà hàng địa phương.</w:t>
            </w:r>
            <w:r w:rsidRPr="005F6D5D">
              <w:rPr>
                <w:rFonts w:ascii="Times New Roman" w:hAnsi="Times New Roman"/>
                <w:color w:val="081B3A"/>
                <w:spacing w:val="3"/>
                <w:sz w:val="24"/>
                <w:szCs w:val="24"/>
                <w:shd w:val="clear" w:color="auto" w:fill="FFFFFF"/>
                <w:lang w:val="vi-VN"/>
              </w:rPr>
              <w:t xml:space="preserve"> </w:t>
            </w:r>
          </w:p>
          <w:p w14:paraId="6C320B01" w14:textId="0253C663" w:rsidR="00F91109" w:rsidRPr="005F6D5D" w:rsidRDefault="005439BE" w:rsidP="00F91109">
            <w:pPr>
              <w:pStyle w:val="ListParagraph"/>
              <w:numPr>
                <w:ilvl w:val="0"/>
                <w:numId w:val="27"/>
              </w:numPr>
              <w:tabs>
                <w:tab w:val="left" w:pos="270"/>
              </w:tabs>
              <w:spacing w:after="0" w:line="240" w:lineRule="auto"/>
              <w:ind w:left="0" w:firstLine="0"/>
              <w:jc w:val="both"/>
              <w:rPr>
                <w:rFonts w:ascii="Times New Roman" w:hAnsi="Times New Roman"/>
                <w:sz w:val="24"/>
                <w:szCs w:val="24"/>
                <w:lang w:val="vi-VN"/>
              </w:rPr>
            </w:pPr>
            <w:r w:rsidRPr="005F6D5D">
              <w:rPr>
                <w:rFonts w:ascii="Times New Roman" w:hAnsi="Times New Roman"/>
                <w:b/>
                <w:color w:val="00B050"/>
                <w:sz w:val="24"/>
                <w:szCs w:val="24"/>
                <w:lang w:val="vi-VN"/>
              </w:rPr>
              <w:t xml:space="preserve"> </w:t>
            </w:r>
            <w:r w:rsidR="00B41371" w:rsidRPr="005F6D5D">
              <w:rPr>
                <w:rFonts w:ascii="Times New Roman" w:hAnsi="Times New Roman"/>
                <w:b/>
                <w:color w:val="00B050"/>
                <w:sz w:val="24"/>
                <w:szCs w:val="24"/>
                <w:lang w:val="vi-VN"/>
              </w:rPr>
              <w:t>“Nhà Tưởng niệm Tưởng Giới Thạch’’</w:t>
            </w:r>
            <w:r w:rsidR="00B41371" w:rsidRPr="005F6D5D">
              <w:rPr>
                <w:rFonts w:ascii="Times New Roman" w:hAnsi="Times New Roman"/>
                <w:color w:val="000000"/>
                <w:sz w:val="24"/>
                <w:szCs w:val="24"/>
                <w:lang w:val="vi-VN"/>
              </w:rPr>
              <w:t xml:space="preserve"> - </w:t>
            </w:r>
            <w:r w:rsidR="00B41371" w:rsidRPr="005F6D5D">
              <w:rPr>
                <w:rStyle w:val="Strong"/>
                <w:rFonts w:ascii="Times New Roman" w:hAnsi="Times New Roman"/>
                <w:color w:val="00B050"/>
                <w:sz w:val="24"/>
                <w:szCs w:val="24"/>
                <w:lang w:val="vi-VN"/>
              </w:rPr>
              <w:t>Nhà Tưởng Niệ</w:t>
            </w:r>
            <w:r w:rsidR="00971644">
              <w:rPr>
                <w:rStyle w:val="Strong"/>
                <w:rFonts w:ascii="Times New Roman" w:hAnsi="Times New Roman"/>
                <w:color w:val="00B050"/>
                <w:sz w:val="24"/>
                <w:szCs w:val="24"/>
                <w:lang w:val="vi-VN"/>
              </w:rPr>
              <w:t>m Trung Chính</w:t>
            </w:r>
            <w:r w:rsidR="00B41371" w:rsidRPr="005F6D5D">
              <w:rPr>
                <w:rFonts w:ascii="Times New Roman" w:hAnsi="Times New Roman"/>
                <w:color w:val="000000"/>
                <w:sz w:val="24"/>
                <w:szCs w:val="24"/>
                <w:lang w:val="vi-VN"/>
              </w:rPr>
              <w:t xml:space="preserve"> được xây dựng để tưởng nhớ ông Tưởng Giới Thạch, vị tổng thống đầu tiên của Trung Hoa Dân Quốc. Tòa nhà được xây dựng với mái ngói cong như cung điện Tử Cấm Thành ở Bắc Kinh, tường trắng gạch xanh cao 70m, bất kể du khách nhìn từ góc độ nào đều cảm nhận được sự hùng vĩ của ngôi nhà này.</w:t>
            </w:r>
            <w:r w:rsidR="00F91109" w:rsidRPr="005F6D5D">
              <w:rPr>
                <w:rFonts w:ascii="Times New Roman" w:hAnsi="Times New Roman"/>
                <w:b/>
                <w:color w:val="00B050"/>
                <w:sz w:val="24"/>
                <w:szCs w:val="24"/>
                <w:lang w:val="vi-VN"/>
              </w:rPr>
              <w:t xml:space="preserve"> </w:t>
            </w:r>
          </w:p>
          <w:p w14:paraId="4B738738" w14:textId="12942F32" w:rsidR="00C909E0" w:rsidRDefault="00F91109" w:rsidP="00583476">
            <w:pPr>
              <w:tabs>
                <w:tab w:val="left" w:pos="284"/>
              </w:tabs>
              <w:spacing w:after="0"/>
              <w:rPr>
                <w:rFonts w:ascii="Times New Roman" w:hAnsi="Times New Roman"/>
                <w:b/>
                <w:color w:val="212529"/>
                <w:sz w:val="24"/>
                <w:szCs w:val="24"/>
                <w:shd w:val="clear" w:color="auto" w:fill="FFFFFF"/>
                <w:lang w:val="vi-VN"/>
              </w:rPr>
            </w:pPr>
            <w:r w:rsidRPr="005F6D5D">
              <w:rPr>
                <w:rFonts w:ascii="Times New Roman" w:hAnsi="Times New Roman"/>
                <w:color w:val="212529"/>
                <w:sz w:val="24"/>
                <w:szCs w:val="24"/>
                <w:shd w:val="clear" w:color="auto" w:fill="FFFFFF"/>
                <w:lang w:val="vi-VN"/>
              </w:rPr>
              <w:t>Đoàn</w:t>
            </w:r>
            <w:r w:rsidR="00583476" w:rsidRPr="005F6D5D">
              <w:rPr>
                <w:rFonts w:ascii="Times New Roman" w:hAnsi="Times New Roman"/>
                <w:color w:val="212529"/>
                <w:sz w:val="24"/>
                <w:szCs w:val="24"/>
                <w:shd w:val="clear" w:color="auto" w:fill="FFFFFF"/>
                <w:lang w:val="vi-VN"/>
              </w:rPr>
              <w:t xml:space="preserve"> di chuyển ra sân bay </w:t>
            </w:r>
            <w:r w:rsidR="00136FEA" w:rsidRPr="005F6D5D">
              <w:rPr>
                <w:rFonts w:ascii="Times New Roman" w:hAnsi="Times New Roman"/>
                <w:b/>
                <w:color w:val="212529"/>
                <w:sz w:val="24"/>
                <w:szCs w:val="24"/>
                <w:shd w:val="clear" w:color="auto" w:fill="FFFFFF"/>
                <w:lang w:val="vi-VN"/>
              </w:rPr>
              <w:t>ĐÀO VIÊN</w:t>
            </w:r>
            <w:r w:rsidR="00583476" w:rsidRPr="005F6D5D">
              <w:rPr>
                <w:rFonts w:ascii="Times New Roman" w:hAnsi="Times New Roman"/>
                <w:color w:val="212529"/>
                <w:sz w:val="24"/>
                <w:szCs w:val="24"/>
                <w:shd w:val="clear" w:color="auto" w:fill="FFFFFF"/>
                <w:lang w:val="vi-VN"/>
              </w:rPr>
              <w:t xml:space="preserve">, đáp chuyến bay về </w:t>
            </w:r>
            <w:r w:rsidR="00583476" w:rsidRPr="005F6D5D">
              <w:rPr>
                <w:rFonts w:ascii="Times New Roman" w:hAnsi="Times New Roman"/>
                <w:b/>
                <w:color w:val="212529"/>
                <w:sz w:val="24"/>
                <w:szCs w:val="24"/>
                <w:shd w:val="clear" w:color="auto" w:fill="FFFFFF"/>
                <w:lang w:val="vi-VN"/>
              </w:rPr>
              <w:t>TP.HCM</w:t>
            </w:r>
          </w:p>
          <w:p w14:paraId="59E35DF7" w14:textId="77777777" w:rsidR="005F6D5D" w:rsidRPr="005F6D5D" w:rsidRDefault="005F6D5D" w:rsidP="00583476">
            <w:pPr>
              <w:tabs>
                <w:tab w:val="left" w:pos="284"/>
              </w:tabs>
              <w:spacing w:after="0"/>
              <w:rPr>
                <w:rFonts w:ascii="Times New Roman" w:hAnsi="Times New Roman"/>
                <w:b/>
                <w:color w:val="212529"/>
                <w:sz w:val="24"/>
                <w:szCs w:val="24"/>
                <w:shd w:val="clear" w:color="auto" w:fill="FFFFFF"/>
                <w:lang w:val="vi-VN"/>
              </w:rPr>
            </w:pPr>
          </w:p>
          <w:p w14:paraId="364654AF" w14:textId="77777777" w:rsidR="00C909E0" w:rsidRDefault="00583476" w:rsidP="00B05ED2">
            <w:pPr>
              <w:tabs>
                <w:tab w:val="left" w:pos="284"/>
              </w:tabs>
              <w:spacing w:after="0"/>
              <w:jc w:val="center"/>
              <w:rPr>
                <w:rFonts w:ascii="Times New Roman" w:hAnsi="Times New Roman"/>
                <w:b/>
                <w:bCs/>
                <w:color w:val="C00000"/>
                <w:sz w:val="24"/>
                <w:szCs w:val="24"/>
                <w:lang w:val="vi-VN"/>
              </w:rPr>
            </w:pPr>
            <w:r w:rsidRPr="005F6D5D">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B05ED2" w:rsidRPr="005F6D5D">
              <w:rPr>
                <w:rFonts w:ascii="Times New Roman" w:hAnsi="Times New Roman"/>
                <w:b/>
                <w:bCs/>
                <w:color w:val="C00000"/>
                <w:sz w:val="24"/>
                <w:szCs w:val="24"/>
                <w:lang w:val="vi-VN"/>
              </w:rPr>
              <w:t>.</w:t>
            </w:r>
          </w:p>
          <w:p w14:paraId="2A175EFD" w14:textId="0298AD8B" w:rsidR="005F6D5D" w:rsidRPr="005F6D5D" w:rsidRDefault="005F6D5D" w:rsidP="00B05ED2">
            <w:pPr>
              <w:tabs>
                <w:tab w:val="left" w:pos="284"/>
              </w:tabs>
              <w:spacing w:after="0"/>
              <w:jc w:val="center"/>
              <w:rPr>
                <w:rFonts w:ascii="Times New Roman" w:hAnsi="Times New Roman"/>
                <w:b/>
                <w:bCs/>
                <w:color w:val="C00000"/>
                <w:sz w:val="24"/>
                <w:szCs w:val="24"/>
                <w:lang w:val="vi-VN"/>
              </w:rPr>
            </w:pPr>
          </w:p>
        </w:tc>
      </w:tr>
      <w:tr w:rsidR="003F117F" w:rsidRPr="00271C4D" w14:paraId="03D734AD" w14:textId="77777777" w:rsidTr="00445E8B">
        <w:trPr>
          <w:trHeight w:val="368"/>
          <w:jc w:val="center"/>
        </w:trPr>
        <w:tc>
          <w:tcPr>
            <w:tcW w:w="888" w:type="pct"/>
            <w:gridSpan w:val="2"/>
            <w:vMerge w:val="restart"/>
            <w:tcBorders>
              <w:top w:val="single" w:sz="4" w:space="0" w:color="auto"/>
              <w:left w:val="single" w:sz="4" w:space="0" w:color="auto"/>
              <w:right w:val="single" w:sz="4" w:space="0" w:color="auto"/>
            </w:tcBorders>
            <w:shd w:val="clear" w:color="auto" w:fill="FFFF00"/>
            <w:vAlign w:val="center"/>
          </w:tcPr>
          <w:p w14:paraId="724013F5" w14:textId="77777777" w:rsidR="003F117F" w:rsidRPr="005F6D5D" w:rsidRDefault="003F117F" w:rsidP="00920A33">
            <w:pPr>
              <w:spacing w:after="0" w:line="240" w:lineRule="auto"/>
              <w:contextualSpacing/>
              <w:jc w:val="center"/>
              <w:rPr>
                <w:rFonts w:ascii="Times New Roman" w:hAnsi="Times New Roman"/>
                <w:b/>
                <w:bCs/>
                <w:color w:val="FF0000"/>
                <w:sz w:val="24"/>
                <w:szCs w:val="24"/>
              </w:rPr>
            </w:pPr>
            <w:r w:rsidRPr="005F6D5D">
              <w:rPr>
                <w:rFonts w:ascii="Times New Roman" w:hAnsi="Times New Roman"/>
                <w:b/>
                <w:bCs/>
                <w:color w:val="FF0000"/>
                <w:sz w:val="24"/>
                <w:szCs w:val="24"/>
              </w:rPr>
              <w:lastRenderedPageBreak/>
              <w:t>NGÀY</w:t>
            </w:r>
          </w:p>
          <w:p w14:paraId="1F4A8C87" w14:textId="77777777" w:rsidR="003F117F" w:rsidRPr="005F6D5D" w:rsidRDefault="003F117F"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5F6D5D">
              <w:rPr>
                <w:rFonts w:ascii="Times New Roman" w:hAnsi="Times New Roman"/>
                <w:b/>
                <w:bCs/>
                <w:color w:val="FF0000"/>
                <w:sz w:val="24"/>
                <w:szCs w:val="24"/>
              </w:rPr>
              <w:t>KHỞI HÀNH</w:t>
            </w:r>
          </w:p>
        </w:tc>
        <w:tc>
          <w:tcPr>
            <w:tcW w:w="1595" w:type="pct"/>
            <w:vMerge w:val="restart"/>
            <w:tcBorders>
              <w:top w:val="single" w:sz="4" w:space="0" w:color="auto"/>
              <w:left w:val="single" w:sz="4" w:space="0" w:color="auto"/>
              <w:right w:val="single" w:sz="4" w:space="0" w:color="auto"/>
            </w:tcBorders>
            <w:shd w:val="clear" w:color="auto" w:fill="FFFF00"/>
            <w:vAlign w:val="center"/>
          </w:tcPr>
          <w:p w14:paraId="09FDC786" w14:textId="77777777" w:rsidR="003F117F" w:rsidRPr="00630A74"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630A74">
              <w:rPr>
                <w:rFonts w:ascii="Times New Roman" w:hAnsi="Times New Roman"/>
                <w:b/>
                <w:color w:val="FF0000"/>
                <w:sz w:val="36"/>
              </w:rPr>
              <w:t>CHUYẾN BAY</w:t>
            </w:r>
          </w:p>
        </w:tc>
        <w:tc>
          <w:tcPr>
            <w:tcW w:w="2516"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67DC2729" w14:textId="77777777" w:rsidR="003F117F" w:rsidRPr="00630A74" w:rsidRDefault="003F117F" w:rsidP="00920A33">
            <w:pPr>
              <w:pStyle w:val="ListParagraph"/>
              <w:tabs>
                <w:tab w:val="left" w:pos="270"/>
                <w:tab w:val="left" w:pos="360"/>
              </w:tabs>
              <w:spacing w:after="0"/>
              <w:ind w:left="0"/>
              <w:jc w:val="center"/>
              <w:rPr>
                <w:rFonts w:ascii="Times New Roman" w:hAnsi="Times New Roman"/>
                <w:b/>
                <w:color w:val="FF0000"/>
                <w:sz w:val="24"/>
                <w:szCs w:val="24"/>
                <w:lang w:val="de-DE"/>
              </w:rPr>
            </w:pPr>
            <w:r w:rsidRPr="00630A74">
              <w:rPr>
                <w:rFonts w:ascii="Times New Roman" w:hAnsi="Times New Roman"/>
                <w:b/>
                <w:color w:val="FF0000"/>
                <w:sz w:val="24"/>
                <w:szCs w:val="24"/>
                <w:lang w:val="de-DE"/>
              </w:rPr>
              <w:t>GIÁ KHÁCH LẺ GHÉP ĐOÀN (VNĐ)</w:t>
            </w:r>
          </w:p>
        </w:tc>
      </w:tr>
      <w:tr w:rsidR="003F117F" w:rsidRPr="00480776" w14:paraId="574FF50C" w14:textId="77777777" w:rsidTr="00460EA9">
        <w:trPr>
          <w:trHeight w:val="530"/>
          <w:jc w:val="center"/>
        </w:trPr>
        <w:tc>
          <w:tcPr>
            <w:tcW w:w="888" w:type="pct"/>
            <w:gridSpan w:val="2"/>
            <w:vMerge/>
            <w:tcBorders>
              <w:left w:val="single" w:sz="4" w:space="0" w:color="auto"/>
              <w:right w:val="single" w:sz="4" w:space="0" w:color="auto"/>
            </w:tcBorders>
            <w:shd w:val="clear" w:color="auto" w:fill="FFFF00"/>
            <w:vAlign w:val="center"/>
          </w:tcPr>
          <w:p w14:paraId="720C9016" w14:textId="77777777" w:rsidR="003F117F" w:rsidRPr="005F6D5D" w:rsidRDefault="003F117F"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95" w:type="pct"/>
            <w:vMerge/>
            <w:tcBorders>
              <w:left w:val="single" w:sz="4" w:space="0" w:color="auto"/>
              <w:right w:val="single" w:sz="4" w:space="0" w:color="auto"/>
            </w:tcBorders>
            <w:shd w:val="clear" w:color="auto" w:fill="FFFF00"/>
            <w:vAlign w:val="center"/>
          </w:tcPr>
          <w:p w14:paraId="67008185" w14:textId="77777777" w:rsidR="003F117F" w:rsidRPr="00630A74"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6" w:type="pct"/>
            <w:vMerge w:val="restart"/>
            <w:tcBorders>
              <w:top w:val="single" w:sz="4" w:space="0" w:color="auto"/>
              <w:left w:val="single" w:sz="4" w:space="0" w:color="auto"/>
              <w:right w:val="single" w:sz="4" w:space="0" w:color="auto"/>
            </w:tcBorders>
            <w:shd w:val="clear" w:color="auto" w:fill="FFFF00"/>
            <w:vAlign w:val="center"/>
          </w:tcPr>
          <w:p w14:paraId="1975A9F4" w14:textId="77777777" w:rsidR="003F117F" w:rsidRPr="00630A74"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630A74">
              <w:rPr>
                <w:rFonts w:ascii="Times New Roman" w:hAnsi="Times New Roman"/>
                <w:b/>
                <w:color w:val="FF0000"/>
                <w:szCs w:val="20"/>
              </w:rPr>
              <w:t>NGƯỜI LỚN</w:t>
            </w:r>
          </w:p>
        </w:tc>
        <w:tc>
          <w:tcPr>
            <w:tcW w:w="842"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5205B8ED" w14:textId="77777777" w:rsidR="003F117F" w:rsidRPr="00630A74" w:rsidRDefault="003F117F"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630A74">
              <w:rPr>
                <w:rFonts w:ascii="Times New Roman" w:hAnsi="Times New Roman"/>
                <w:b/>
                <w:color w:val="FF0000"/>
                <w:szCs w:val="20"/>
                <w:lang w:val="de-DE"/>
              </w:rPr>
              <w:t>TRẺ EM</w:t>
            </w:r>
          </w:p>
          <w:p w14:paraId="40943A48" w14:textId="77777777" w:rsidR="003F117F" w:rsidRPr="00630A74" w:rsidRDefault="003F117F" w:rsidP="00920A33">
            <w:pPr>
              <w:pStyle w:val="ListParagraph"/>
              <w:tabs>
                <w:tab w:val="left" w:pos="270"/>
                <w:tab w:val="left" w:pos="360"/>
              </w:tabs>
              <w:spacing w:after="0"/>
              <w:ind w:left="-120" w:right="-90"/>
              <w:jc w:val="center"/>
              <w:rPr>
                <w:rFonts w:ascii="Times New Roman" w:hAnsi="Times New Roman"/>
                <w:sz w:val="21"/>
                <w:szCs w:val="21"/>
                <w:lang w:val="de-DE"/>
              </w:rPr>
            </w:pPr>
            <w:r w:rsidRPr="00630A74">
              <w:rPr>
                <w:rFonts w:ascii="Times New Roman" w:hAnsi="Times New Roman"/>
                <w:b/>
                <w:sz w:val="16"/>
                <w:szCs w:val="20"/>
                <w:lang w:val="de-DE"/>
              </w:rPr>
              <w:t>(Từ 2 - dưới 11T)</w:t>
            </w:r>
          </w:p>
        </w:tc>
        <w:tc>
          <w:tcPr>
            <w:tcW w:w="939" w:type="pct"/>
            <w:tcBorders>
              <w:top w:val="single" w:sz="4" w:space="0" w:color="auto"/>
              <w:left w:val="single" w:sz="4" w:space="0" w:color="auto"/>
              <w:bottom w:val="single" w:sz="4" w:space="0" w:color="auto"/>
              <w:right w:val="single" w:sz="4" w:space="0" w:color="auto"/>
            </w:tcBorders>
            <w:shd w:val="clear" w:color="auto" w:fill="FFFF00"/>
            <w:vAlign w:val="center"/>
          </w:tcPr>
          <w:p w14:paraId="118CC25D" w14:textId="77777777" w:rsidR="003F117F" w:rsidRPr="00630A74" w:rsidRDefault="003F117F"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630A74">
              <w:rPr>
                <w:rFonts w:ascii="Times New Roman" w:hAnsi="Times New Roman"/>
                <w:b/>
                <w:color w:val="FF0000"/>
                <w:szCs w:val="20"/>
              </w:rPr>
              <w:t>EM BÉ</w:t>
            </w:r>
          </w:p>
          <w:p w14:paraId="600913F8" w14:textId="77777777" w:rsidR="003F117F" w:rsidRPr="00630A74" w:rsidRDefault="003F117F"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630A74">
              <w:rPr>
                <w:rFonts w:ascii="Times New Roman" w:hAnsi="Times New Roman"/>
                <w:b/>
                <w:sz w:val="16"/>
                <w:szCs w:val="20"/>
              </w:rPr>
              <w:t>(Dưới 2T)</w:t>
            </w:r>
          </w:p>
        </w:tc>
      </w:tr>
      <w:tr w:rsidR="003F117F" w:rsidRPr="00480776" w14:paraId="6E422081" w14:textId="77777777" w:rsidTr="00445E8B">
        <w:trPr>
          <w:trHeight w:val="60"/>
          <w:jc w:val="center"/>
        </w:trPr>
        <w:tc>
          <w:tcPr>
            <w:tcW w:w="888" w:type="pct"/>
            <w:gridSpan w:val="2"/>
            <w:vMerge/>
            <w:tcBorders>
              <w:left w:val="single" w:sz="4" w:space="0" w:color="auto"/>
              <w:bottom w:val="single" w:sz="4" w:space="0" w:color="auto"/>
              <w:right w:val="single" w:sz="4" w:space="0" w:color="auto"/>
            </w:tcBorders>
            <w:shd w:val="clear" w:color="auto" w:fill="FFFF00"/>
            <w:vAlign w:val="center"/>
          </w:tcPr>
          <w:p w14:paraId="3178B30A" w14:textId="77777777" w:rsidR="003F117F" w:rsidRPr="005F6D5D" w:rsidRDefault="003F117F"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95" w:type="pct"/>
            <w:vMerge/>
            <w:tcBorders>
              <w:left w:val="single" w:sz="4" w:space="0" w:color="auto"/>
              <w:bottom w:val="single" w:sz="4" w:space="0" w:color="auto"/>
              <w:right w:val="single" w:sz="4" w:space="0" w:color="auto"/>
            </w:tcBorders>
            <w:shd w:val="clear" w:color="auto" w:fill="FFFF00"/>
            <w:vAlign w:val="center"/>
          </w:tcPr>
          <w:p w14:paraId="7E794CC3" w14:textId="77777777" w:rsidR="003F117F" w:rsidRPr="00630A74"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6" w:type="pct"/>
            <w:vMerge/>
            <w:tcBorders>
              <w:left w:val="single" w:sz="4" w:space="0" w:color="auto"/>
              <w:bottom w:val="single" w:sz="4" w:space="0" w:color="auto"/>
              <w:right w:val="single" w:sz="4" w:space="0" w:color="auto"/>
            </w:tcBorders>
            <w:shd w:val="clear" w:color="auto" w:fill="FFFF00"/>
            <w:vAlign w:val="center"/>
          </w:tcPr>
          <w:p w14:paraId="0E82D5A5" w14:textId="77777777" w:rsidR="003F117F" w:rsidRPr="00630A74"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80"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4C4AD7B5" w14:textId="77777777" w:rsidR="003F117F" w:rsidRPr="00630A74" w:rsidRDefault="003F117F" w:rsidP="00920A33">
            <w:pPr>
              <w:pStyle w:val="ListParagraph"/>
              <w:tabs>
                <w:tab w:val="left" w:pos="270"/>
                <w:tab w:val="left" w:pos="360"/>
              </w:tabs>
              <w:spacing w:after="0"/>
              <w:ind w:left="0"/>
              <w:jc w:val="center"/>
              <w:rPr>
                <w:rFonts w:ascii="Times New Roman" w:hAnsi="Times New Roman"/>
                <w:b/>
                <w:sz w:val="20"/>
                <w:szCs w:val="20"/>
              </w:rPr>
            </w:pPr>
            <w:r w:rsidRPr="00630A74">
              <w:rPr>
                <w:rFonts w:ascii="Times New Roman" w:hAnsi="Times New Roman"/>
                <w:b/>
                <w:sz w:val="20"/>
                <w:szCs w:val="20"/>
              </w:rPr>
              <w:t>Ngủ chung giường với Cha Mẹ</w:t>
            </w:r>
          </w:p>
        </w:tc>
      </w:tr>
      <w:tr w:rsidR="00FC2203" w:rsidRPr="00480776" w14:paraId="115F47B9" w14:textId="77777777" w:rsidTr="00460EA9">
        <w:trPr>
          <w:trHeight w:val="710"/>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23C5E4B5" w14:textId="77777777" w:rsidR="00FC2203" w:rsidRPr="005F6D5D" w:rsidRDefault="00557693" w:rsidP="00FC2203">
            <w:pPr>
              <w:pStyle w:val="NoSpacing"/>
              <w:jc w:val="center"/>
              <w:rPr>
                <w:rFonts w:ascii="Times New Roman" w:hAnsi="Times New Roman"/>
                <w:b/>
                <w:color w:val="00B050"/>
                <w:sz w:val="28"/>
                <w:szCs w:val="28"/>
              </w:rPr>
            </w:pPr>
            <w:r w:rsidRPr="005F6D5D">
              <w:rPr>
                <w:rFonts w:ascii="Times New Roman" w:hAnsi="Times New Roman"/>
                <w:b/>
                <w:color w:val="00B050"/>
                <w:sz w:val="28"/>
                <w:szCs w:val="28"/>
              </w:rPr>
              <w:t>06/02/2027</w:t>
            </w:r>
          </w:p>
          <w:p w14:paraId="780EEDF0" w14:textId="26B669D9" w:rsidR="005F6D5D" w:rsidRPr="005F6D5D" w:rsidRDefault="005F6D5D" w:rsidP="005F6D5D">
            <w:pPr>
              <w:pStyle w:val="NoSpacing"/>
              <w:jc w:val="center"/>
              <w:rPr>
                <w:rFonts w:ascii="Times New Roman" w:hAnsi="Times New Roman"/>
                <w:b/>
                <w:sz w:val="24"/>
                <w:szCs w:val="24"/>
                <w:lang w:val="vi-VN"/>
              </w:rPr>
            </w:pPr>
            <w:r w:rsidRPr="005F6D5D">
              <w:rPr>
                <w:rFonts w:ascii="Times New Roman" w:hAnsi="Times New Roman"/>
                <w:b/>
                <w:color w:val="FF0000"/>
                <w:sz w:val="24"/>
                <w:szCs w:val="24"/>
                <w:lang w:val="vi-VN"/>
              </w:rPr>
              <w:t>M1 Tết Âm lịch</w:t>
            </w:r>
          </w:p>
        </w:tc>
        <w:tc>
          <w:tcPr>
            <w:tcW w:w="1595" w:type="pct"/>
            <w:tcBorders>
              <w:top w:val="single" w:sz="4" w:space="0" w:color="auto"/>
              <w:left w:val="single" w:sz="4" w:space="0" w:color="auto"/>
              <w:bottom w:val="single" w:sz="4" w:space="0" w:color="auto"/>
              <w:right w:val="single" w:sz="4" w:space="0" w:color="auto"/>
            </w:tcBorders>
            <w:vAlign w:val="center"/>
          </w:tcPr>
          <w:p w14:paraId="6FCB0B38" w14:textId="2C9EE70D" w:rsidR="00FC2203" w:rsidRPr="00630A74" w:rsidRDefault="00334FF9" w:rsidP="00557693">
            <w:pPr>
              <w:pStyle w:val="NoSpacing"/>
              <w:rPr>
                <w:rFonts w:ascii="Times New Roman" w:hAnsi="Times New Roman"/>
                <w:b/>
                <w:color w:val="0070C0"/>
                <w:sz w:val="24"/>
                <w:szCs w:val="24"/>
                <w:lang w:val="vi-VN"/>
              </w:rPr>
            </w:pPr>
            <w:r>
              <w:rPr>
                <w:rFonts w:ascii="Times New Roman" w:hAnsi="Times New Roman"/>
                <w:b/>
                <w:color w:val="0070C0"/>
                <w:sz w:val="24"/>
                <w:szCs w:val="24"/>
                <w:lang w:val="vi-VN"/>
              </w:rPr>
              <w:t>VJ</w:t>
            </w:r>
            <w:r w:rsidR="00FC2203" w:rsidRPr="00630A74">
              <w:rPr>
                <w:rFonts w:ascii="Times New Roman" w:hAnsi="Times New Roman"/>
                <w:b/>
                <w:color w:val="0070C0"/>
                <w:sz w:val="24"/>
                <w:szCs w:val="24"/>
                <w:lang w:val="vi-VN"/>
              </w:rPr>
              <w:t xml:space="preserve"> SGN-</w:t>
            </w:r>
            <w:r w:rsidR="00557693" w:rsidRPr="005F6D5D">
              <w:rPr>
                <w:rFonts w:ascii="Times New Roman" w:hAnsi="Times New Roman"/>
                <w:b/>
                <w:color w:val="0070C0"/>
                <w:sz w:val="24"/>
                <w:szCs w:val="24"/>
                <w:lang w:val="vi-VN"/>
              </w:rPr>
              <w:t>TPE</w:t>
            </w:r>
            <w:r w:rsidR="00FC2203" w:rsidRPr="00630A74">
              <w:rPr>
                <w:rFonts w:ascii="Times New Roman" w:hAnsi="Times New Roman"/>
                <w:b/>
                <w:color w:val="0070C0"/>
                <w:sz w:val="24"/>
                <w:szCs w:val="24"/>
                <w:lang w:val="vi-VN"/>
              </w:rPr>
              <w:t xml:space="preserve">  </w:t>
            </w:r>
            <w:r w:rsidR="00271C4D">
              <w:rPr>
                <w:rFonts w:ascii="Times New Roman" w:hAnsi="Times New Roman"/>
                <w:b/>
                <w:color w:val="FF0000"/>
                <w:sz w:val="24"/>
                <w:szCs w:val="24"/>
                <w:lang w:val="vi-VN"/>
              </w:rPr>
              <w:t>12:35 –16:55</w:t>
            </w:r>
            <w:bookmarkStart w:id="0" w:name="_GoBack"/>
            <w:bookmarkEnd w:id="0"/>
            <w:r w:rsidR="00FC2203" w:rsidRPr="00630A74">
              <w:rPr>
                <w:rFonts w:ascii="Times New Roman" w:hAnsi="Times New Roman"/>
                <w:b/>
                <w:color w:val="FF0000"/>
                <w:sz w:val="24"/>
                <w:szCs w:val="24"/>
                <w:lang w:val="vi-VN"/>
              </w:rPr>
              <w:t xml:space="preserve"> </w:t>
            </w:r>
          </w:p>
          <w:p w14:paraId="5B7A4712" w14:textId="16F9974D" w:rsidR="00FC2203" w:rsidRPr="005F6D5D" w:rsidRDefault="00334FF9" w:rsidP="00557693">
            <w:pPr>
              <w:pStyle w:val="NoSpacing"/>
              <w:rPr>
                <w:rFonts w:ascii="Times New Roman" w:hAnsi="Times New Roman"/>
                <w:b/>
                <w:color w:val="0070C0"/>
                <w:sz w:val="24"/>
                <w:szCs w:val="24"/>
                <w:lang w:val="vi-VN"/>
              </w:rPr>
            </w:pPr>
            <w:r>
              <w:rPr>
                <w:rFonts w:ascii="Times New Roman" w:hAnsi="Times New Roman"/>
                <w:b/>
                <w:color w:val="0070C0"/>
                <w:sz w:val="24"/>
                <w:szCs w:val="24"/>
                <w:lang w:val="vi-VN"/>
              </w:rPr>
              <w:t>VJ</w:t>
            </w:r>
            <w:r w:rsidR="00FC2203" w:rsidRPr="00630A74">
              <w:rPr>
                <w:rFonts w:ascii="Times New Roman" w:hAnsi="Times New Roman"/>
                <w:b/>
                <w:color w:val="0070C0"/>
                <w:sz w:val="24"/>
                <w:szCs w:val="24"/>
                <w:lang w:val="vi-VN"/>
              </w:rPr>
              <w:t xml:space="preserve"> TPE-SGN  </w:t>
            </w:r>
            <w:r w:rsidR="00FC2203" w:rsidRPr="00630A74">
              <w:rPr>
                <w:rFonts w:ascii="Times New Roman" w:hAnsi="Times New Roman"/>
                <w:b/>
                <w:color w:val="FF0000"/>
                <w:sz w:val="24"/>
                <w:szCs w:val="24"/>
                <w:lang w:val="vi-VN"/>
              </w:rPr>
              <w:t>19:</w:t>
            </w:r>
            <w:r w:rsidR="00557693" w:rsidRPr="005F6D5D">
              <w:rPr>
                <w:rFonts w:ascii="Times New Roman" w:hAnsi="Times New Roman"/>
                <w:b/>
                <w:color w:val="FF0000"/>
                <w:sz w:val="24"/>
                <w:szCs w:val="24"/>
                <w:lang w:val="vi-VN"/>
              </w:rPr>
              <w:t>10</w:t>
            </w:r>
            <w:r w:rsidR="00FC2203" w:rsidRPr="00630A74">
              <w:rPr>
                <w:rFonts w:ascii="Times New Roman" w:hAnsi="Times New Roman"/>
                <w:b/>
                <w:color w:val="FF0000"/>
                <w:sz w:val="24"/>
                <w:szCs w:val="24"/>
                <w:lang w:val="vi-VN"/>
              </w:rPr>
              <w:t xml:space="preserve"> –21:</w:t>
            </w:r>
            <w:r w:rsidR="00557693" w:rsidRPr="005F6D5D">
              <w:rPr>
                <w:rFonts w:ascii="Times New Roman" w:hAnsi="Times New Roman"/>
                <w:b/>
                <w:color w:val="FF0000"/>
                <w:sz w:val="24"/>
                <w:szCs w:val="24"/>
                <w:lang w:val="vi-VN"/>
              </w:rPr>
              <w:t>40</w:t>
            </w:r>
          </w:p>
        </w:tc>
        <w:tc>
          <w:tcPr>
            <w:tcW w:w="736" w:type="pct"/>
            <w:tcBorders>
              <w:top w:val="single" w:sz="4" w:space="0" w:color="auto"/>
              <w:left w:val="single" w:sz="4" w:space="0" w:color="auto"/>
              <w:bottom w:val="single" w:sz="4" w:space="0" w:color="auto"/>
              <w:right w:val="single" w:sz="4" w:space="0" w:color="auto"/>
            </w:tcBorders>
            <w:vAlign w:val="center"/>
          </w:tcPr>
          <w:p w14:paraId="7D0574BF" w14:textId="76169402" w:rsidR="00FC2203" w:rsidRPr="005F6D5D" w:rsidRDefault="005F6D5D" w:rsidP="00FC2203">
            <w:pPr>
              <w:pStyle w:val="NoSpacing"/>
              <w:jc w:val="center"/>
              <w:rPr>
                <w:rFonts w:ascii="Times New Roman" w:hAnsi="Times New Roman"/>
                <w:b/>
                <w:color w:val="FF0000"/>
                <w:sz w:val="28"/>
                <w:szCs w:val="28"/>
                <w:lang w:val="vi-VN"/>
              </w:rPr>
            </w:pPr>
            <w:r>
              <w:rPr>
                <w:rFonts w:ascii="Times New Roman" w:hAnsi="Times New Roman"/>
                <w:b/>
                <w:color w:val="FF0000"/>
                <w:sz w:val="28"/>
                <w:szCs w:val="28"/>
                <w:lang w:val="vi-VN"/>
              </w:rPr>
              <w:t>21.990.000</w:t>
            </w:r>
          </w:p>
        </w:tc>
        <w:tc>
          <w:tcPr>
            <w:tcW w:w="842" w:type="pct"/>
            <w:gridSpan w:val="3"/>
            <w:tcBorders>
              <w:top w:val="single" w:sz="4" w:space="0" w:color="auto"/>
              <w:left w:val="single" w:sz="4" w:space="0" w:color="auto"/>
              <w:bottom w:val="single" w:sz="4" w:space="0" w:color="auto"/>
              <w:right w:val="single" w:sz="4" w:space="0" w:color="auto"/>
            </w:tcBorders>
            <w:vAlign w:val="center"/>
          </w:tcPr>
          <w:p w14:paraId="555CC337" w14:textId="0FCCCA06" w:rsidR="00FC2203" w:rsidRPr="005F6D5D" w:rsidRDefault="005F6D5D" w:rsidP="00FC2203">
            <w:pPr>
              <w:pStyle w:val="NoSpacing"/>
              <w:jc w:val="center"/>
              <w:rPr>
                <w:rFonts w:ascii="Times New Roman" w:hAnsi="Times New Roman"/>
                <w:b/>
                <w:color w:val="FF0000"/>
                <w:sz w:val="28"/>
                <w:szCs w:val="28"/>
                <w:lang w:val="vi-VN"/>
              </w:rPr>
            </w:pPr>
            <w:r w:rsidRPr="005F6D5D">
              <w:rPr>
                <w:rFonts w:ascii="Times New Roman" w:hAnsi="Times New Roman"/>
                <w:b/>
                <w:color w:val="00B050"/>
                <w:sz w:val="28"/>
                <w:szCs w:val="28"/>
                <w:lang w:val="vi-VN"/>
              </w:rPr>
              <w:t>17.618.000</w:t>
            </w:r>
          </w:p>
        </w:tc>
        <w:tc>
          <w:tcPr>
            <w:tcW w:w="939" w:type="pct"/>
            <w:tcBorders>
              <w:top w:val="single" w:sz="4" w:space="0" w:color="auto"/>
              <w:left w:val="single" w:sz="4" w:space="0" w:color="auto"/>
              <w:bottom w:val="single" w:sz="4" w:space="0" w:color="auto"/>
              <w:right w:val="single" w:sz="4" w:space="0" w:color="auto"/>
            </w:tcBorders>
            <w:vAlign w:val="center"/>
          </w:tcPr>
          <w:p w14:paraId="62B9EA52" w14:textId="4CC93DAF" w:rsidR="00FC2203" w:rsidRPr="005F6D5D" w:rsidRDefault="005F6D5D" w:rsidP="00FC2203">
            <w:pPr>
              <w:pStyle w:val="NoSpacing"/>
              <w:jc w:val="center"/>
              <w:rPr>
                <w:rFonts w:ascii="Times New Roman" w:hAnsi="Times New Roman"/>
                <w:b/>
                <w:color w:val="FF0000"/>
                <w:sz w:val="28"/>
                <w:szCs w:val="28"/>
                <w:lang w:val="vi-VN"/>
              </w:rPr>
            </w:pPr>
            <w:r w:rsidRPr="005F6D5D">
              <w:rPr>
                <w:rFonts w:ascii="Times New Roman" w:hAnsi="Times New Roman"/>
                <w:b/>
                <w:color w:val="7030A0"/>
                <w:sz w:val="28"/>
                <w:szCs w:val="28"/>
                <w:lang w:val="vi-VN"/>
              </w:rPr>
              <w:t>5.498.000</w:t>
            </w:r>
          </w:p>
        </w:tc>
      </w:tr>
      <w:tr w:rsidR="00F918DA" w:rsidRPr="00480776" w14:paraId="510D31D6" w14:textId="77777777" w:rsidTr="00460EA9">
        <w:trPr>
          <w:trHeight w:val="521"/>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160175B4" w14:textId="77777777" w:rsidR="00F918DA" w:rsidRPr="005F6D5D" w:rsidRDefault="00F918DA" w:rsidP="00F918DA">
            <w:pPr>
              <w:pStyle w:val="NoSpacing"/>
              <w:jc w:val="center"/>
              <w:rPr>
                <w:rFonts w:ascii="Times New Roman" w:hAnsi="Times New Roman"/>
                <w:b/>
                <w:color w:val="FF0000"/>
                <w:sz w:val="24"/>
                <w:szCs w:val="24"/>
              </w:rPr>
            </w:pPr>
            <w:r w:rsidRPr="005F6D5D">
              <w:rPr>
                <w:rFonts w:ascii="Times New Roman" w:hAnsi="Times New Roman"/>
                <w:color w:val="FF0000"/>
                <w:sz w:val="24"/>
                <w:szCs w:val="24"/>
                <w:lang w:val="fr-FR" w:eastAsia="zh-TW"/>
              </w:rPr>
              <w:t>Làm visa trước 14 ngày khởi hành cho khách cần làm visa Quan Hồng</w:t>
            </w:r>
          </w:p>
        </w:tc>
      </w:tr>
      <w:tr w:rsidR="00F918DA" w:rsidRPr="009F16B8" w14:paraId="17406263" w14:textId="77777777" w:rsidTr="00460EA9">
        <w:trPr>
          <w:trHeight w:val="359"/>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023DC878" w14:textId="77777777" w:rsidR="00F918DA" w:rsidRPr="005F6D5D" w:rsidRDefault="00F918DA" w:rsidP="00F918DA">
            <w:pPr>
              <w:tabs>
                <w:tab w:val="left" w:pos="360"/>
              </w:tabs>
              <w:spacing w:after="0" w:line="240" w:lineRule="auto"/>
              <w:rPr>
                <w:rFonts w:ascii="Times New Roman" w:hAnsi="Times New Roman"/>
                <w:b/>
                <w:color w:val="FFFFFF"/>
                <w:sz w:val="24"/>
                <w:szCs w:val="24"/>
                <w:lang w:val="pt-BR"/>
              </w:rPr>
            </w:pPr>
            <w:r w:rsidRPr="005F6D5D">
              <w:rPr>
                <w:rFonts w:ascii="Times New Roman" w:hAnsi="Times New Roman"/>
                <w:b/>
                <w:color w:val="FFFFFF"/>
                <w:sz w:val="24"/>
                <w:szCs w:val="24"/>
                <w:lang w:val="pt-BR"/>
              </w:rPr>
              <w:t xml:space="preserve">GIÁ TOUR BAO GỒM: </w:t>
            </w:r>
          </w:p>
        </w:tc>
      </w:tr>
      <w:tr w:rsidR="00F918DA" w:rsidRPr="00271C4D" w14:paraId="30B6E5A9" w14:textId="77777777" w:rsidTr="00460EA9">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tcPr>
          <w:p w14:paraId="1C0B2BB0" w14:textId="77777777" w:rsidR="00F918DA" w:rsidRPr="005F6D5D" w:rsidRDefault="00F918DA" w:rsidP="00F918DA">
            <w:pPr>
              <w:pStyle w:val="BodyText"/>
              <w:numPr>
                <w:ilvl w:val="0"/>
                <w:numId w:val="3"/>
              </w:numPr>
              <w:tabs>
                <w:tab w:val="left" w:pos="-360"/>
                <w:tab w:val="left" w:pos="337"/>
              </w:tabs>
              <w:spacing w:after="0"/>
              <w:ind w:left="0" w:right="38" w:hanging="23"/>
              <w:jc w:val="both"/>
              <w:rPr>
                <w:b/>
                <w:bCs/>
                <w:iCs/>
                <w:color w:val="FF0000"/>
                <w:lang w:val="de-DE"/>
              </w:rPr>
            </w:pPr>
            <w:r w:rsidRPr="005F6D5D">
              <w:rPr>
                <w:color w:val="000000"/>
                <w:lang w:val="de-DE"/>
              </w:rPr>
              <w:t xml:space="preserve">Vé máy bay khứ hồi </w:t>
            </w:r>
            <w:r w:rsidRPr="005F6D5D">
              <w:rPr>
                <w:bCs/>
                <w:color w:val="000000"/>
                <w:lang w:val="de-DE"/>
              </w:rPr>
              <w:t>theo đoàn (gồm</w:t>
            </w:r>
            <w:r w:rsidRPr="005F6D5D">
              <w:rPr>
                <w:bCs/>
                <w:color w:val="000000"/>
                <w:lang w:val="vi-VN"/>
              </w:rPr>
              <w:t xml:space="preserve"> </w:t>
            </w:r>
            <w:r w:rsidRPr="005F6D5D">
              <w:rPr>
                <w:b/>
                <w:bCs/>
                <w:color w:val="000000"/>
                <w:lang w:val="vi-VN"/>
              </w:rPr>
              <w:t>20</w:t>
            </w:r>
            <w:r w:rsidRPr="005F6D5D">
              <w:rPr>
                <w:b/>
                <w:bCs/>
                <w:color w:val="000000"/>
                <w:lang w:val="de-DE"/>
              </w:rPr>
              <w:t>kg + 07kg</w:t>
            </w:r>
            <w:r w:rsidRPr="005F6D5D">
              <w:rPr>
                <w:bCs/>
                <w:color w:val="000000"/>
                <w:lang w:val="de-DE"/>
              </w:rPr>
              <w:t xml:space="preserve"> hành lý)</w:t>
            </w:r>
          </w:p>
          <w:p w14:paraId="7397C07F" w14:textId="77777777" w:rsidR="00F918DA" w:rsidRPr="005F6D5D" w:rsidRDefault="00F918DA" w:rsidP="00F918DA">
            <w:pPr>
              <w:pStyle w:val="BodyText"/>
              <w:numPr>
                <w:ilvl w:val="0"/>
                <w:numId w:val="3"/>
              </w:numPr>
              <w:tabs>
                <w:tab w:val="left" w:pos="-360"/>
                <w:tab w:val="left" w:pos="337"/>
              </w:tabs>
              <w:spacing w:after="0"/>
              <w:ind w:left="0" w:right="38" w:hanging="23"/>
              <w:jc w:val="both"/>
              <w:rPr>
                <w:bCs/>
                <w:iCs/>
                <w:color w:val="000000"/>
                <w:lang w:val="de-DE"/>
              </w:rPr>
            </w:pPr>
            <w:r w:rsidRPr="005F6D5D">
              <w:rPr>
                <w:bCs/>
                <w:iCs/>
                <w:color w:val="000000"/>
                <w:lang w:val="de-DE"/>
              </w:rPr>
              <w:t>Bảo hiểm du lịch Quốc tế suốt tuyến.</w:t>
            </w:r>
          </w:p>
          <w:p w14:paraId="1FC0C5DE" w14:textId="77777777" w:rsidR="00F918DA" w:rsidRPr="005F6D5D" w:rsidRDefault="00F918DA" w:rsidP="00F918DA">
            <w:pPr>
              <w:pStyle w:val="BodyText"/>
              <w:numPr>
                <w:ilvl w:val="0"/>
                <w:numId w:val="3"/>
              </w:numPr>
              <w:tabs>
                <w:tab w:val="left" w:pos="-360"/>
                <w:tab w:val="left" w:pos="337"/>
              </w:tabs>
              <w:spacing w:after="0"/>
              <w:ind w:left="0" w:right="38" w:hanging="23"/>
              <w:jc w:val="both"/>
              <w:rPr>
                <w:bCs/>
                <w:iCs/>
                <w:color w:val="000000"/>
                <w:lang w:val="de-DE"/>
              </w:rPr>
            </w:pPr>
            <w:r w:rsidRPr="005F6D5D">
              <w:rPr>
                <w:bCs/>
                <w:iCs/>
                <w:color w:val="000000"/>
                <w:lang w:val="de-DE"/>
              </w:rPr>
              <w:t>Phí an ninh sân bay, bảo hiểm hàng không thuế phi trường 2 nước (có thể thay đổi tại thời điểm xuất vé).</w:t>
            </w:r>
          </w:p>
          <w:p w14:paraId="4173A7B2" w14:textId="77777777" w:rsidR="00F918DA" w:rsidRPr="005F6D5D" w:rsidRDefault="00F918DA" w:rsidP="00F918DA">
            <w:pPr>
              <w:pStyle w:val="BodyText"/>
              <w:numPr>
                <w:ilvl w:val="0"/>
                <w:numId w:val="3"/>
              </w:numPr>
              <w:tabs>
                <w:tab w:val="left" w:pos="-360"/>
                <w:tab w:val="left" w:pos="337"/>
              </w:tabs>
              <w:spacing w:after="0"/>
              <w:ind w:left="0" w:right="38" w:hanging="23"/>
              <w:jc w:val="both"/>
              <w:rPr>
                <w:bCs/>
                <w:iCs/>
                <w:color w:val="000000"/>
                <w:lang w:val="de-DE"/>
              </w:rPr>
            </w:pPr>
            <w:r w:rsidRPr="005F6D5D">
              <w:rPr>
                <w:bCs/>
                <w:iCs/>
                <w:color w:val="000000"/>
                <w:lang w:val="de-DE"/>
              </w:rPr>
              <w:t xml:space="preserve">Khách sạn tiêu chuẩn </w:t>
            </w:r>
            <w:r w:rsidRPr="005F6D5D">
              <w:rPr>
                <w:b/>
                <w:bCs/>
                <w:iCs/>
                <w:color w:val="000000"/>
                <w:lang w:val="de-DE"/>
              </w:rPr>
              <w:t>3* - 4*</w:t>
            </w:r>
            <w:r w:rsidRPr="005F6D5D">
              <w:rPr>
                <w:bCs/>
                <w:iCs/>
                <w:color w:val="000000"/>
                <w:lang w:val="de-DE"/>
              </w:rPr>
              <w:t xml:space="preserve"> (2 người/phòng - phòng 3 người trường hợp đi lẻ nam hoặc nữ).</w:t>
            </w:r>
          </w:p>
          <w:p w14:paraId="0CF52D89" w14:textId="77777777" w:rsidR="00F918DA" w:rsidRPr="005F6D5D" w:rsidRDefault="00F918DA" w:rsidP="00F918DA">
            <w:pPr>
              <w:pStyle w:val="BodyText"/>
              <w:numPr>
                <w:ilvl w:val="0"/>
                <w:numId w:val="3"/>
              </w:numPr>
              <w:tabs>
                <w:tab w:val="left" w:pos="-360"/>
                <w:tab w:val="left" w:pos="337"/>
              </w:tabs>
              <w:spacing w:after="0"/>
              <w:ind w:left="0" w:right="38" w:hanging="23"/>
              <w:jc w:val="both"/>
              <w:rPr>
                <w:bCs/>
                <w:iCs/>
                <w:color w:val="000000"/>
                <w:lang w:val="fr-FR"/>
              </w:rPr>
            </w:pPr>
            <w:r w:rsidRPr="005F6D5D">
              <w:rPr>
                <w:bdr w:val="none" w:sz="0" w:space="0" w:color="auto" w:frame="1"/>
                <w:lang w:val="fr-FR"/>
              </w:rPr>
              <w:t xml:space="preserve"> Visa nhập cảnh Đài Loan theo đoàn (Đi và về theo đoàn).</w:t>
            </w:r>
          </w:p>
          <w:p w14:paraId="34E09A64" w14:textId="77777777" w:rsidR="00F918DA" w:rsidRPr="005F6D5D" w:rsidRDefault="00F918DA" w:rsidP="00F918DA">
            <w:pPr>
              <w:pStyle w:val="BodyText"/>
              <w:numPr>
                <w:ilvl w:val="0"/>
                <w:numId w:val="3"/>
              </w:numPr>
              <w:tabs>
                <w:tab w:val="left" w:pos="-360"/>
                <w:tab w:val="left" w:pos="337"/>
              </w:tabs>
              <w:spacing w:after="0"/>
              <w:ind w:left="0" w:right="38" w:hanging="23"/>
              <w:jc w:val="both"/>
              <w:rPr>
                <w:bCs/>
                <w:iCs/>
                <w:color w:val="000000"/>
                <w:lang w:val="fr-FR"/>
              </w:rPr>
            </w:pPr>
            <w:r w:rsidRPr="005F6D5D">
              <w:rPr>
                <w:bCs/>
                <w:iCs/>
                <w:color w:val="000000"/>
                <w:lang w:val="fr-FR"/>
              </w:rPr>
              <w:t>Phục vụ 1 chai nước suối/khách/ngày.</w:t>
            </w:r>
          </w:p>
          <w:p w14:paraId="278FBBF5" w14:textId="77777777" w:rsidR="00F918DA" w:rsidRPr="005F6D5D" w:rsidRDefault="00F918DA" w:rsidP="00F918DA">
            <w:pPr>
              <w:pStyle w:val="BodyText"/>
              <w:numPr>
                <w:ilvl w:val="0"/>
                <w:numId w:val="3"/>
              </w:numPr>
              <w:tabs>
                <w:tab w:val="left" w:pos="-360"/>
                <w:tab w:val="left" w:pos="337"/>
              </w:tabs>
              <w:spacing w:after="0"/>
              <w:ind w:left="0" w:right="38" w:hanging="23"/>
              <w:jc w:val="both"/>
              <w:rPr>
                <w:bCs/>
                <w:iCs/>
                <w:color w:val="000000"/>
                <w:lang w:val="fr-FR"/>
              </w:rPr>
            </w:pPr>
            <w:r w:rsidRPr="005F6D5D">
              <w:rPr>
                <w:color w:val="000000"/>
                <w:lang w:val="fr-FR"/>
              </w:rPr>
              <w:t xml:space="preserve">Các bữa ăn như chương trình </w:t>
            </w:r>
            <w:r w:rsidRPr="005F6D5D">
              <w:rPr>
                <w:bCs/>
                <w:color w:val="000000"/>
                <w:lang w:val="fr-FR"/>
              </w:rPr>
              <w:t>(các bữa ăn có thể thay đổi phù hợp với tuyến điểm tuy nhiên vẫn đảm bảo đủ số lượng và chất lượng bữa ăn tương đương hoặc hơn</w:t>
            </w:r>
            <w:r w:rsidRPr="005F6D5D">
              <w:rPr>
                <w:bCs/>
                <w:iCs/>
                <w:color w:val="000000"/>
                <w:lang w:val="fr-FR"/>
              </w:rPr>
              <w:t>).</w:t>
            </w:r>
          </w:p>
          <w:p w14:paraId="502A605F" w14:textId="77777777" w:rsidR="00F918DA" w:rsidRPr="005F6D5D" w:rsidRDefault="00F918DA" w:rsidP="00F918DA">
            <w:pPr>
              <w:pStyle w:val="BodyText"/>
              <w:numPr>
                <w:ilvl w:val="0"/>
                <w:numId w:val="3"/>
              </w:numPr>
              <w:tabs>
                <w:tab w:val="left" w:pos="-360"/>
                <w:tab w:val="left" w:pos="337"/>
              </w:tabs>
              <w:spacing w:after="0"/>
              <w:ind w:left="0" w:right="38" w:hanging="23"/>
              <w:jc w:val="both"/>
              <w:rPr>
                <w:color w:val="000000"/>
                <w:lang w:val="fr-FR"/>
              </w:rPr>
            </w:pPr>
            <w:r w:rsidRPr="005F6D5D">
              <w:rPr>
                <w:color w:val="000000"/>
                <w:lang w:val="fr-FR"/>
              </w:rPr>
              <w:t>Xe máy lạnh vận chuyển suốt tuyến.</w:t>
            </w:r>
          </w:p>
          <w:p w14:paraId="04C00976" w14:textId="77777777" w:rsidR="00F918DA" w:rsidRPr="005F6D5D" w:rsidRDefault="00F918DA" w:rsidP="00F918DA">
            <w:pPr>
              <w:pStyle w:val="BodyText"/>
              <w:numPr>
                <w:ilvl w:val="0"/>
                <w:numId w:val="3"/>
              </w:numPr>
              <w:tabs>
                <w:tab w:val="left" w:pos="-360"/>
                <w:tab w:val="left" w:pos="337"/>
              </w:tabs>
              <w:spacing w:after="0"/>
              <w:ind w:left="0" w:right="38" w:hanging="23"/>
              <w:jc w:val="both"/>
              <w:rPr>
                <w:color w:val="000000"/>
                <w:lang w:val="fr-FR"/>
              </w:rPr>
            </w:pPr>
            <w:r w:rsidRPr="005F6D5D">
              <w:rPr>
                <w:color w:val="000000"/>
                <w:lang w:val="fr-FR"/>
              </w:rPr>
              <w:t>Vé tham quan như chương trình.</w:t>
            </w:r>
          </w:p>
          <w:p w14:paraId="5637AB63" w14:textId="77777777" w:rsidR="00F918DA" w:rsidRPr="005F6D5D" w:rsidRDefault="00F918DA" w:rsidP="00F918DA">
            <w:pPr>
              <w:pStyle w:val="BodyText"/>
              <w:numPr>
                <w:ilvl w:val="0"/>
                <w:numId w:val="3"/>
              </w:numPr>
              <w:tabs>
                <w:tab w:val="left" w:pos="-360"/>
                <w:tab w:val="left" w:pos="337"/>
              </w:tabs>
              <w:spacing w:after="0"/>
              <w:ind w:left="0" w:right="38" w:hanging="23"/>
              <w:jc w:val="both"/>
              <w:rPr>
                <w:color w:val="000000"/>
                <w:lang w:val="fr-FR"/>
              </w:rPr>
            </w:pPr>
            <w:r w:rsidRPr="005F6D5D">
              <w:rPr>
                <w:rFonts w:eastAsia="SimSun"/>
                <w:color w:val="000000"/>
                <w:lang w:val="fr-FR" w:eastAsia="zh-CN"/>
              </w:rPr>
              <w:t>T</w:t>
            </w:r>
            <w:r w:rsidRPr="005F6D5D">
              <w:rPr>
                <w:color w:val="000000"/>
                <w:lang w:val="fr-FR"/>
              </w:rPr>
              <w:t xml:space="preserve">rưởng đoàn </w:t>
            </w:r>
            <w:r w:rsidRPr="005F6D5D">
              <w:rPr>
                <w:rFonts w:eastAsia="SimSun"/>
                <w:color w:val="000000"/>
                <w:lang w:val="fr-FR" w:eastAsia="zh-CN"/>
              </w:rPr>
              <w:t xml:space="preserve">và </w:t>
            </w:r>
            <w:r w:rsidRPr="005F6D5D">
              <w:rPr>
                <w:color w:val="000000"/>
                <w:lang w:val="fr-FR"/>
              </w:rPr>
              <w:t xml:space="preserve">HDV địa phương </w:t>
            </w:r>
            <w:r w:rsidRPr="005F6D5D">
              <w:rPr>
                <w:rFonts w:eastAsia="SimSun"/>
                <w:color w:val="000000"/>
                <w:lang w:val="fr-FR" w:eastAsia="zh-CN"/>
              </w:rPr>
              <w:t xml:space="preserve">phục vụ </w:t>
            </w:r>
            <w:r w:rsidRPr="005F6D5D">
              <w:rPr>
                <w:color w:val="000000"/>
                <w:lang w:val="fr-FR"/>
              </w:rPr>
              <w:t>suốt tuyến theo chương trình.</w:t>
            </w:r>
          </w:p>
        </w:tc>
      </w:tr>
      <w:tr w:rsidR="00F918DA" w:rsidRPr="009F16B8" w14:paraId="3FA12B45" w14:textId="77777777" w:rsidTr="00460EA9">
        <w:trPr>
          <w:trHeight w:val="368"/>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73953F10" w14:textId="77777777" w:rsidR="00F918DA" w:rsidRPr="005F6D5D" w:rsidRDefault="00F918DA" w:rsidP="00F918DA">
            <w:pPr>
              <w:tabs>
                <w:tab w:val="left" w:pos="360"/>
              </w:tabs>
              <w:spacing w:after="0" w:line="240" w:lineRule="auto"/>
              <w:rPr>
                <w:rFonts w:ascii="Times New Roman" w:hAnsi="Times New Roman"/>
                <w:b/>
                <w:color w:val="FFFFFF"/>
                <w:sz w:val="24"/>
                <w:szCs w:val="24"/>
                <w:lang w:val="pt-BR"/>
              </w:rPr>
            </w:pPr>
            <w:r w:rsidRPr="005F6D5D">
              <w:rPr>
                <w:rFonts w:ascii="Times New Roman" w:hAnsi="Times New Roman"/>
                <w:b/>
                <w:color w:val="FFFFFF"/>
                <w:sz w:val="24"/>
                <w:szCs w:val="24"/>
                <w:lang w:val="pt-BR"/>
              </w:rPr>
              <w:t>GIÁ TOUR KHÔNG BAO GỒM:</w:t>
            </w:r>
          </w:p>
        </w:tc>
      </w:tr>
      <w:tr w:rsidR="00F918DA" w:rsidRPr="00271C4D" w14:paraId="3E98F221" w14:textId="77777777" w:rsidTr="00460EA9">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tcPr>
          <w:p w14:paraId="2505C39F" w14:textId="141D0E29" w:rsidR="00F918DA" w:rsidRPr="005F6D5D" w:rsidRDefault="00F918DA" w:rsidP="00F918DA">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5F6D5D">
              <w:rPr>
                <w:rFonts w:ascii="Times New Roman" w:hAnsi="Times New Roman"/>
                <w:color w:val="000000"/>
                <w:sz w:val="24"/>
                <w:szCs w:val="24"/>
                <w:lang w:val="de-DE"/>
              </w:rPr>
              <w:t xml:space="preserve">Phụ thu phòng đơn (nếu có) </w:t>
            </w:r>
            <w:r w:rsidR="00F45A91">
              <w:rPr>
                <w:rFonts w:ascii="Times New Roman" w:hAnsi="Times New Roman"/>
                <w:b/>
                <w:color w:val="FF0000"/>
                <w:sz w:val="24"/>
                <w:szCs w:val="24"/>
                <w:lang w:val="de-DE"/>
              </w:rPr>
              <w:t>(6.7</w:t>
            </w:r>
            <w:r w:rsidR="00E568CE" w:rsidRPr="005F6D5D">
              <w:rPr>
                <w:rFonts w:ascii="Times New Roman" w:hAnsi="Times New Roman"/>
                <w:b/>
                <w:color w:val="FF0000"/>
                <w:sz w:val="24"/>
                <w:szCs w:val="24"/>
                <w:lang w:val="de-DE"/>
              </w:rPr>
              <w:t>00.000VNĐ-Tour Tết).</w:t>
            </w:r>
          </w:p>
          <w:p w14:paraId="692E5E29" w14:textId="77777777" w:rsidR="00F918DA" w:rsidRPr="005F6D5D" w:rsidRDefault="00F918DA" w:rsidP="00F918DA">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5F6D5D">
              <w:rPr>
                <w:rFonts w:ascii="Times New Roman" w:hAnsi="Times New Roman"/>
                <w:color w:val="000000"/>
                <w:sz w:val="24"/>
                <w:szCs w:val="24"/>
                <w:lang w:val="de-DE"/>
              </w:rPr>
              <w:t xml:space="preserve">Visa tái nhập Việt Nam cho khách quốc tịch nước ngoài (nếu có): </w:t>
            </w:r>
            <w:r w:rsidRPr="005F6D5D">
              <w:rPr>
                <w:rFonts w:ascii="Times New Roman" w:hAnsi="Times New Roman"/>
                <w:b/>
                <w:color w:val="FF0000"/>
                <w:sz w:val="24"/>
                <w:szCs w:val="24"/>
                <w:lang w:val="de-DE"/>
              </w:rPr>
              <w:t xml:space="preserve">(910.000VNĐ/khách) </w:t>
            </w:r>
            <w:r w:rsidRPr="00F45A91">
              <w:rPr>
                <w:rFonts w:ascii="Times New Roman" w:hAnsi="Times New Roman"/>
                <w:b/>
                <w:color w:val="000000" w:themeColor="text1"/>
                <w:sz w:val="24"/>
                <w:szCs w:val="24"/>
                <w:lang w:val="de-DE"/>
              </w:rPr>
              <w:t>mức phí tham khảo</w:t>
            </w:r>
          </w:p>
          <w:p w14:paraId="32DF3BF6" w14:textId="5A03717A" w:rsidR="00E568CE" w:rsidRPr="005F6D5D" w:rsidRDefault="00F918DA" w:rsidP="00E568CE">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5F6D5D">
              <w:rPr>
                <w:rFonts w:ascii="Times New Roman" w:hAnsi="Times New Roman"/>
                <w:color w:val="000000"/>
                <w:sz w:val="24"/>
                <w:szCs w:val="24"/>
                <w:lang w:val="de-DE"/>
              </w:rPr>
              <w:t>Tips cho tài xế địa phương và hướng dẫn viên mức đề nghị</w:t>
            </w:r>
            <w:r w:rsidR="00F45A91">
              <w:rPr>
                <w:rFonts w:ascii="Times New Roman" w:hAnsi="Times New Roman"/>
                <w:color w:val="000000"/>
                <w:sz w:val="24"/>
                <w:szCs w:val="24"/>
                <w:lang w:val="de-DE"/>
              </w:rPr>
              <w:t>:</w:t>
            </w:r>
            <w:r w:rsidR="00E568CE" w:rsidRPr="005F6D5D">
              <w:rPr>
                <w:rFonts w:ascii="Times New Roman" w:hAnsi="Times New Roman"/>
                <w:b/>
                <w:color w:val="FF0000"/>
                <w:sz w:val="24"/>
                <w:szCs w:val="24"/>
                <w:lang w:val="de-DE"/>
              </w:rPr>
              <w:t xml:space="preserve">(1.000.000VNĐ/khách) ~ </w:t>
            </w:r>
            <w:r w:rsidR="00E568CE" w:rsidRPr="005F6D5D">
              <w:rPr>
                <w:rFonts w:ascii="Times New Roman" w:hAnsi="Times New Roman"/>
                <w:b/>
                <w:bCs/>
                <w:color w:val="FF0000"/>
                <w:sz w:val="24"/>
                <w:szCs w:val="24"/>
                <w:lang w:val="de-DE"/>
              </w:rPr>
              <w:t xml:space="preserve">tương đương 35USD/Khách/Tour Tết </w:t>
            </w:r>
          </w:p>
          <w:p w14:paraId="390C29E1" w14:textId="77777777" w:rsidR="00F918DA" w:rsidRPr="005F6D5D" w:rsidRDefault="00F918DA" w:rsidP="00E568CE">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5F6D5D">
              <w:rPr>
                <w:rFonts w:ascii="Times New Roman" w:hAnsi="Times New Roman"/>
                <w:color w:val="000000"/>
                <w:sz w:val="24"/>
                <w:szCs w:val="24"/>
                <w:lang w:val="de-DE"/>
              </w:rPr>
              <w:t xml:space="preserve">Vé lên tầng 89 của tháp 101 </w:t>
            </w:r>
          </w:p>
          <w:p w14:paraId="22AF6A97" w14:textId="77777777" w:rsidR="00F918DA" w:rsidRPr="005F6D5D" w:rsidRDefault="00F918DA" w:rsidP="00F918DA">
            <w:pPr>
              <w:numPr>
                <w:ilvl w:val="0"/>
                <w:numId w:val="18"/>
              </w:numPr>
              <w:tabs>
                <w:tab w:val="left" w:pos="360"/>
              </w:tabs>
              <w:spacing w:after="0" w:line="240" w:lineRule="auto"/>
              <w:ind w:left="0" w:right="38" w:firstLine="0"/>
              <w:jc w:val="both"/>
              <w:rPr>
                <w:rFonts w:ascii="Times New Roman" w:hAnsi="Times New Roman"/>
                <w:color w:val="000000"/>
                <w:sz w:val="24"/>
                <w:szCs w:val="24"/>
                <w:lang w:val="de-DE"/>
              </w:rPr>
            </w:pPr>
            <w:r w:rsidRPr="005F6D5D">
              <w:rPr>
                <w:rFonts w:ascii="Times New Roman" w:hAnsi="Times New Roman"/>
                <w:color w:val="000000"/>
                <w:sz w:val="24"/>
                <w:szCs w:val="24"/>
                <w:lang w:val="de-DE"/>
              </w:rPr>
              <w:t>Nước uống (bia rượu trong bữa ăn), điện thoại, giặt ủi, hành lý quá cước theo quy định của hàng không, thuốc men, bệnh viện… và chi phí cá nhân của khách ngoài chương trình.</w:t>
            </w:r>
          </w:p>
        </w:tc>
      </w:tr>
      <w:tr w:rsidR="00F918DA" w:rsidRPr="009F16B8" w14:paraId="34880C0D" w14:textId="77777777" w:rsidTr="00460EA9">
        <w:trPr>
          <w:trHeight w:val="31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0C8DBC93" w14:textId="77777777" w:rsidR="00F918DA" w:rsidRPr="005F6D5D" w:rsidRDefault="00F918DA" w:rsidP="00F918DA">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5F6D5D">
              <w:rPr>
                <w:rFonts w:ascii="Times New Roman" w:hAnsi="Times New Roman"/>
                <w:b/>
                <w:bCs/>
                <w:color w:val="FFFFFF"/>
                <w:sz w:val="24"/>
                <w:szCs w:val="24"/>
              </w:rPr>
              <w:t xml:space="preserve">GIÁ TOUR TRẺ EM: </w:t>
            </w:r>
          </w:p>
        </w:tc>
      </w:tr>
      <w:tr w:rsidR="00F918DA" w:rsidRPr="00271C4D" w14:paraId="35D597DA" w14:textId="77777777" w:rsidTr="00460EA9">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62430E7C" w14:textId="77777777" w:rsidR="00F918DA" w:rsidRPr="005F6D5D" w:rsidRDefault="00F918DA" w:rsidP="00F918D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5F6D5D">
              <w:rPr>
                <w:rFonts w:ascii="Times New Roman" w:hAnsi="Times New Roman"/>
                <w:bCs/>
                <w:color w:val="000000"/>
                <w:sz w:val="24"/>
                <w:szCs w:val="24"/>
                <w:lang w:val="de-DE"/>
              </w:rPr>
              <w:t>Trẻ nhỏ dưới 2 tuổi: 25% giá tour người lớn (sử dụng giường chung với người lớn).</w:t>
            </w:r>
          </w:p>
          <w:p w14:paraId="418F9AFD" w14:textId="77777777" w:rsidR="00F918DA" w:rsidRPr="005F6D5D" w:rsidRDefault="00F918DA" w:rsidP="00F918D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5F6D5D">
              <w:rPr>
                <w:rFonts w:ascii="Times New Roman" w:hAnsi="Times New Roman"/>
                <w:bCs/>
                <w:color w:val="000000"/>
                <w:sz w:val="24"/>
                <w:szCs w:val="24"/>
                <w:lang w:val="de-DE"/>
              </w:rPr>
              <w:t xml:space="preserve">Trẻ em từ 2 tuổi đến dưới 11 tuổi : </w:t>
            </w:r>
            <w:r w:rsidRPr="005F6D5D">
              <w:rPr>
                <w:rFonts w:ascii="Times New Roman" w:hAnsi="Times New Roman"/>
                <w:b/>
                <w:bCs/>
                <w:color w:val="000000"/>
                <w:sz w:val="24"/>
                <w:szCs w:val="24"/>
                <w:lang w:val="de-DE"/>
              </w:rPr>
              <w:t>75% + thuế 4.500.000 VNĐ</w:t>
            </w:r>
            <w:r w:rsidRPr="005F6D5D">
              <w:rPr>
                <w:rFonts w:ascii="Times New Roman" w:hAnsi="Times New Roman"/>
                <w:bCs/>
                <w:color w:val="000000"/>
                <w:sz w:val="24"/>
                <w:szCs w:val="24"/>
                <w:lang w:val="de-DE"/>
              </w:rPr>
              <w:t xml:space="preserve">  (Không có chế độ giường riêng).</w:t>
            </w:r>
          </w:p>
          <w:p w14:paraId="3D39C3FC" w14:textId="77777777" w:rsidR="00F918DA" w:rsidRPr="005F6D5D" w:rsidRDefault="00F918DA" w:rsidP="00F918D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5F6D5D">
              <w:rPr>
                <w:rFonts w:ascii="Times New Roman" w:hAnsi="Times New Roman"/>
                <w:bCs/>
                <w:color w:val="000000"/>
                <w:sz w:val="24"/>
                <w:szCs w:val="24"/>
                <w:lang w:val="de-DE"/>
              </w:rPr>
              <w:t>Trẻ em từ 2 tuổi đến dưới 11 tuổi: 100% (Có chế độ giường riêng).</w:t>
            </w:r>
          </w:p>
          <w:p w14:paraId="6C207FD9" w14:textId="77777777" w:rsidR="00F918DA" w:rsidRPr="005F6D5D" w:rsidRDefault="00F918DA" w:rsidP="00F918D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5F6D5D">
              <w:rPr>
                <w:rFonts w:ascii="Times New Roman" w:hAnsi="Times New Roman"/>
                <w:bCs/>
                <w:color w:val="000000"/>
                <w:sz w:val="24"/>
                <w:szCs w:val="24"/>
                <w:lang w:val="de-DE"/>
              </w:rPr>
              <w:t>Trẻ em đủ 11 tuổi trở lên: 100% giá tour người lớn</w:t>
            </w:r>
          </w:p>
        </w:tc>
      </w:tr>
      <w:tr w:rsidR="00F918DA" w:rsidRPr="009F16B8" w14:paraId="57F4A86D" w14:textId="77777777" w:rsidTr="00460EA9">
        <w:trPr>
          <w:trHeight w:val="40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5E2F4EF3" w14:textId="77777777" w:rsidR="00F918DA" w:rsidRPr="005F6D5D" w:rsidRDefault="00F918DA" w:rsidP="00F918DA">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5F6D5D">
              <w:rPr>
                <w:rFonts w:ascii="Times New Roman" w:hAnsi="Times New Roman"/>
                <w:b/>
                <w:bCs/>
                <w:color w:val="FFFFFF"/>
                <w:sz w:val="24"/>
                <w:szCs w:val="24"/>
                <w:lang w:val="vi-VN"/>
              </w:rPr>
              <w:t>ĐIỀU KIỆN HOÀN/HỦY:</w:t>
            </w:r>
            <w:r w:rsidRPr="005F6D5D">
              <w:rPr>
                <w:rFonts w:ascii="Times New Roman" w:hAnsi="Times New Roman"/>
                <w:b/>
                <w:bCs/>
                <w:color w:val="FFFFFF"/>
                <w:sz w:val="24"/>
                <w:szCs w:val="24"/>
              </w:rPr>
              <w:t xml:space="preserve"> </w:t>
            </w:r>
          </w:p>
        </w:tc>
      </w:tr>
      <w:tr w:rsidR="00F918DA" w:rsidRPr="00271C4D" w14:paraId="04234456" w14:textId="77777777" w:rsidTr="00460EA9">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tcPr>
          <w:p w14:paraId="5FEE49DE" w14:textId="77777777" w:rsidR="00F918DA" w:rsidRPr="005F6D5D"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5F6D5D">
              <w:rPr>
                <w:rFonts w:ascii="Times New Roman" w:hAnsi="Times New Roman"/>
                <w:color w:val="000000"/>
                <w:sz w:val="24"/>
                <w:szCs w:val="24"/>
                <w:lang w:val="de-DE"/>
              </w:rPr>
              <w:t>Ngay sau khi đăng kí tour, cọc 50% tổng giá tour, phần còn lại vui lòng thanh toán trước 14 ngày khởi hành.</w:t>
            </w:r>
          </w:p>
          <w:p w14:paraId="5394B58B" w14:textId="77777777" w:rsidR="00F918DA" w:rsidRPr="005F6D5D"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5F6D5D">
              <w:rPr>
                <w:rFonts w:ascii="Times New Roman" w:hAnsi="Times New Roman"/>
                <w:color w:val="000000"/>
                <w:sz w:val="24"/>
                <w:szCs w:val="24"/>
                <w:lang w:val="de-DE"/>
              </w:rPr>
              <w:t>Hủy tour sau khi đăng ký phí phạt 50% tiền cọc (+ phí visa nếu có).</w:t>
            </w:r>
          </w:p>
          <w:p w14:paraId="0B0584EB" w14:textId="77777777" w:rsidR="00F918DA" w:rsidRPr="005F6D5D"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5F6D5D">
              <w:rPr>
                <w:rFonts w:ascii="Times New Roman" w:hAnsi="Times New Roman"/>
                <w:color w:val="000000"/>
                <w:sz w:val="24"/>
                <w:szCs w:val="24"/>
                <w:lang w:val="de-DE"/>
              </w:rPr>
              <w:t>Hủy tour trước 14 ngày phí phạt = 50% tổng giá tour chương trình (+phí visa nếu có) (Tính theo ngày làm việc).</w:t>
            </w:r>
          </w:p>
          <w:p w14:paraId="6DC8E2AA" w14:textId="77777777" w:rsidR="00F918DA" w:rsidRPr="005F6D5D"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5F6D5D">
              <w:rPr>
                <w:rFonts w:ascii="Times New Roman" w:hAnsi="Times New Roman"/>
                <w:color w:val="000000"/>
                <w:sz w:val="24"/>
                <w:szCs w:val="24"/>
                <w:lang w:val="de-DE"/>
              </w:rPr>
              <w:t>Hủy tour trước 07 ngày phí phạt = 75% tổng giá tour chương trình (+phí visa nếu có) (Tính theo ngày làm việc).</w:t>
            </w:r>
          </w:p>
          <w:p w14:paraId="4EAC95E8" w14:textId="77777777" w:rsidR="00F918DA" w:rsidRPr="005F6D5D"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5F6D5D">
              <w:rPr>
                <w:rFonts w:ascii="Times New Roman" w:hAnsi="Times New Roman"/>
                <w:color w:val="000000"/>
                <w:sz w:val="24"/>
                <w:szCs w:val="24"/>
                <w:lang w:val="de-DE"/>
              </w:rPr>
              <w:t>Sau thời gian trên phí phạt = 100% tổng giá trị chương trình (+phí visa nếu có) (Tính theo ngày làm việc).</w:t>
            </w:r>
          </w:p>
          <w:p w14:paraId="4DFFD2C0" w14:textId="77777777" w:rsidR="00F918DA" w:rsidRPr="005F6D5D"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5F6D5D">
              <w:rPr>
                <w:rFonts w:ascii="Times New Roman" w:hAnsi="Times New Roman"/>
                <w:color w:val="000000"/>
                <w:sz w:val="24"/>
                <w:szCs w:val="24"/>
                <w:lang w:val="de-DE"/>
              </w:rPr>
              <w:t>Việc huỷ bỏ chuyến đi phải được thông báo trực tiếp với Công ty hoặc qua fax, email, tin nhắn điện thoại và phải được Công ty xác nhận. Việc huỷ bỏ bằng điện thoại không được chấp nhận.</w:t>
            </w:r>
          </w:p>
          <w:p w14:paraId="6A44F80C" w14:textId="77777777" w:rsidR="00F918DA" w:rsidRPr="005F6D5D"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5F6D5D">
              <w:rPr>
                <w:rFonts w:ascii="Times New Roman" w:hAnsi="Times New Roman"/>
                <w:color w:val="000000"/>
                <w:sz w:val="24"/>
                <w:szCs w:val="24"/>
                <w:lang w:val="de-DE"/>
              </w:rPr>
              <w:t>Thời gian hủy tour được tính cho ngày làm việc, không tính thứ bảy, chủ nhật và các ngày Lễ Tết.</w:t>
            </w:r>
          </w:p>
          <w:p w14:paraId="72ECDE91" w14:textId="77777777" w:rsidR="00F918DA" w:rsidRPr="005F6D5D"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lang w:val="de-DE"/>
              </w:rPr>
            </w:pPr>
            <w:r w:rsidRPr="005F6D5D">
              <w:rPr>
                <w:rFonts w:ascii="Times New Roman" w:hAnsi="Times New Roman"/>
                <w:color w:val="000000"/>
                <w:sz w:val="24"/>
                <w:szCs w:val="24"/>
                <w:lang w:val="de-DE"/>
              </w:rPr>
              <w:t>Đối với những khách đã có visa hủy tour, Cty sẽ giữ hộ chiếu 1 tháng (thời hạn hiệu lực của visa) hoặc đóng dấu hủy visa.</w:t>
            </w:r>
          </w:p>
        </w:tc>
      </w:tr>
      <w:tr w:rsidR="00F918DA" w:rsidRPr="009F16B8" w14:paraId="423AE1EF" w14:textId="77777777" w:rsidTr="00460EA9">
        <w:trPr>
          <w:trHeight w:val="37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58013AD5" w14:textId="77777777" w:rsidR="00F918DA" w:rsidRPr="005F6D5D" w:rsidRDefault="00F918DA" w:rsidP="00F918DA">
            <w:pPr>
              <w:pStyle w:val="BodyText"/>
              <w:tabs>
                <w:tab w:val="left" w:pos="-360"/>
                <w:tab w:val="left" w:pos="337"/>
              </w:tabs>
              <w:spacing w:after="0"/>
              <w:ind w:right="38"/>
              <w:rPr>
                <w:b/>
                <w:bCs/>
                <w:color w:val="FFFFFF"/>
              </w:rPr>
            </w:pPr>
            <w:r w:rsidRPr="005F6D5D">
              <w:rPr>
                <w:b/>
                <w:bCs/>
                <w:color w:val="FFFFFF"/>
              </w:rPr>
              <w:t>LƯU Ý</w:t>
            </w:r>
          </w:p>
        </w:tc>
      </w:tr>
      <w:tr w:rsidR="00F918DA" w:rsidRPr="00271C4D" w14:paraId="476DD77C" w14:textId="77777777" w:rsidTr="00460EA9">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67FA5E85"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b/>
                <w:color w:val="FF0000"/>
                <w:sz w:val="24"/>
                <w:szCs w:val="24"/>
                <w:lang w:val="de-DE"/>
              </w:rPr>
              <w:t>- “Hộ chiếu”</w:t>
            </w:r>
            <w:r w:rsidRPr="005F6D5D">
              <w:rPr>
                <w:rFonts w:ascii="Times New Roman" w:hAnsi="Times New Roman"/>
                <w:color w:val="FF0000"/>
                <w:sz w:val="24"/>
                <w:szCs w:val="24"/>
                <w:lang w:val="de-DE"/>
              </w:rPr>
              <w:t xml:space="preserve"> </w:t>
            </w:r>
            <w:r w:rsidRPr="005F6D5D">
              <w:rPr>
                <w:rFonts w:ascii="Times New Roman" w:hAnsi="Times New Roman"/>
                <w:color w:val="000000" w:themeColor="text1"/>
                <w:sz w:val="24"/>
                <w:szCs w:val="24"/>
                <w:lang w:val="de-DE"/>
              </w:rPr>
              <w:t xml:space="preserve">Phải còn thời hạn sử dụng trên 6 tháng (Tính từ ngày khởi hành). </w:t>
            </w:r>
          </w:p>
          <w:p w14:paraId="0B090636"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w:t>
            </w:r>
            <w:r w:rsidRPr="005F6D5D">
              <w:rPr>
                <w:rFonts w:ascii="Times New Roman" w:hAnsi="Times New Roman"/>
                <w:color w:val="000000" w:themeColor="text1"/>
                <w:sz w:val="24"/>
                <w:szCs w:val="24"/>
                <w:lang w:val="de-DE"/>
              </w:rPr>
              <w:tab/>
              <w:t xml:space="preserve">Trước khi đăng ký tour du lịch xin Quý khách vui lòng đọc kỹ chương trình tour, điều khoản, giá tour bao gồm cũng như không bao gồm trong chương trình. </w:t>
            </w:r>
          </w:p>
          <w:p w14:paraId="743FFCB0"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w:t>
            </w:r>
            <w:r w:rsidRPr="005F6D5D">
              <w:rPr>
                <w:rFonts w:ascii="Times New Roman" w:hAnsi="Times New Roman"/>
                <w:color w:val="000000" w:themeColor="text1"/>
                <w:sz w:val="24"/>
                <w:szCs w:val="24"/>
                <w:lang w:val="de-DE"/>
              </w:rPr>
              <w:tab/>
              <w:t xml:space="preserve">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55CDD92F"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   Quý khách cần hoàn thành nghĩa vụ nộp thuế để không ảnh hưởng đến việc xuất cảnh của Mình.</w:t>
            </w:r>
          </w:p>
          <w:p w14:paraId="5511B39E"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324A28C"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lastRenderedPageBreak/>
              <w:t>-</w:t>
            </w:r>
            <w:r w:rsidRPr="005F6D5D">
              <w:rPr>
                <w:rFonts w:ascii="Times New Roman" w:hAnsi="Times New Roman"/>
                <w:color w:val="000000" w:themeColor="text1"/>
                <w:sz w:val="24"/>
                <w:szCs w:val="24"/>
                <w:lang w:val="de-DE"/>
              </w:rPr>
              <w:tab/>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4F7C88C9"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w:t>
            </w:r>
            <w:r w:rsidRPr="005F6D5D">
              <w:rPr>
                <w:rFonts w:ascii="Times New Roman" w:hAnsi="Times New Roman"/>
                <w:color w:val="000000" w:themeColor="text1"/>
                <w:sz w:val="24"/>
                <w:szCs w:val="24"/>
                <w:lang w:val="de-DE"/>
              </w:rPr>
              <w:tab/>
              <w:t>Do các chuyến bay phụ thuộc vào các hãng Hàng Không nên trong một số trường hợp giờ bay có thể thay đổi mà không được thông báo trước.</w:t>
            </w:r>
          </w:p>
          <w:p w14:paraId="77985C23"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w:t>
            </w:r>
            <w:r w:rsidRPr="005F6D5D">
              <w:rPr>
                <w:rFonts w:ascii="Times New Roman" w:hAnsi="Times New Roman"/>
                <w:color w:val="000000" w:themeColor="text1"/>
                <w:sz w:val="24"/>
                <w:szCs w:val="24"/>
                <w:lang w:val="de-DE"/>
              </w:rPr>
              <w:tab/>
              <w:t>Tour thuần túy du lịch, Quý khách đăng ký tour vui lòng theo đoàn đi và về đúng ngày kết thúc tour và không được tách đoàn.</w:t>
            </w:r>
          </w:p>
          <w:p w14:paraId="2B1391BE" w14:textId="77777777" w:rsidR="00F918DA" w:rsidRPr="005F6D5D" w:rsidRDefault="00F918DA" w:rsidP="00F918DA">
            <w:pPr>
              <w:tabs>
                <w:tab w:val="left" w:pos="161"/>
                <w:tab w:val="left" w:pos="427"/>
              </w:tabs>
              <w:spacing w:after="0" w:line="240" w:lineRule="auto"/>
              <w:ind w:left="71" w:right="134"/>
              <w:jc w:val="both"/>
              <w:rPr>
                <w:rFonts w:ascii="Times New Roman" w:hAnsi="Times New Roman"/>
                <w:color w:val="0000FF"/>
                <w:sz w:val="24"/>
                <w:szCs w:val="24"/>
                <w:lang w:val="de-DE"/>
              </w:rPr>
            </w:pPr>
            <w:r w:rsidRPr="005F6D5D">
              <w:rPr>
                <w:rFonts w:ascii="Times New Roman" w:hAnsi="Times New Roman"/>
                <w:color w:val="000000" w:themeColor="text1"/>
                <w:sz w:val="24"/>
                <w:szCs w:val="24"/>
                <w:lang w:val="de-DE"/>
              </w:rPr>
              <w:t>-</w:t>
            </w:r>
            <w:r w:rsidRPr="005F6D5D">
              <w:rPr>
                <w:rFonts w:ascii="Times New Roman" w:hAnsi="Times New Roman"/>
                <w:color w:val="000000" w:themeColor="text1"/>
                <w:sz w:val="24"/>
                <w:szCs w:val="24"/>
                <w:lang w:val="de-DE"/>
              </w:rPr>
              <w:tab/>
              <w:t xml:space="preserve">Nếu Quý khách là Việt Kiều hoặc khách Nước Ngoài và visa Việt Nam ghi trong hộ chiếu là loại visa nhập cảnh 1 lần. Quý khách tự làm visa tái xuất nhập vào Việt Nam theo link </w:t>
            </w:r>
            <w:r w:rsidRPr="005F6D5D">
              <w:rPr>
                <w:rFonts w:ascii="Times New Roman" w:hAnsi="Times New Roman"/>
                <w:color w:val="0000FF"/>
                <w:sz w:val="24"/>
                <w:szCs w:val="24"/>
                <w:lang w:val="de-DE"/>
              </w:rPr>
              <w:t>https://evisa.xuatnhapcanh.gov.vn/web/guest/khai-thi-thuc-dien-tu/cap-thi-thuc-dien-tu</w:t>
            </w:r>
          </w:p>
          <w:p w14:paraId="28CAF693"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w:t>
            </w:r>
            <w:r w:rsidRPr="005F6D5D">
              <w:rPr>
                <w:rFonts w:ascii="Times New Roman" w:hAnsi="Times New Roman"/>
                <w:color w:val="000000" w:themeColor="text1"/>
                <w:sz w:val="24"/>
                <w:szCs w:val="24"/>
                <w:lang w:val="de-DE"/>
              </w:rPr>
              <w:tab/>
              <w:t>Nếu khách là Việt Kiều hoặc Nước Ngoài có visa Việt Nam rời phải mang theo lúc đi tour.</w:t>
            </w:r>
          </w:p>
          <w:p w14:paraId="0D6222FF"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w:t>
            </w:r>
            <w:r w:rsidRPr="005F6D5D">
              <w:rPr>
                <w:rFonts w:ascii="Times New Roman" w:hAnsi="Times New Roman"/>
                <w:color w:val="000000" w:themeColor="text1"/>
                <w:sz w:val="24"/>
                <w:szCs w:val="24"/>
                <w:lang w:val="de-DE"/>
              </w:rPr>
              <w:tab/>
              <w:t>Quý khách mang 2 Quốc tịch hoặc Travel document (chưa nhập quốc tịch) vui lòng thông báo với nhân viên bán tour ngay thời điểm đăng ký tour và nộp bản gốc kèm các giấy tờ có liên quan (nếu có).</w:t>
            </w:r>
          </w:p>
          <w:p w14:paraId="08E54FF4"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w:t>
            </w:r>
            <w:r w:rsidRPr="005F6D5D">
              <w:rPr>
                <w:rFonts w:ascii="Times New Roman" w:hAnsi="Times New Roman"/>
                <w:color w:val="000000" w:themeColor="text1"/>
                <w:sz w:val="24"/>
                <w:szCs w:val="24"/>
                <w:lang w:val="de-DE"/>
              </w:rPr>
              <w:tab/>
              <w:t>Quý khách chỉ mang thẻ xanh (thẻ tạm trú tại nước ngoài) và không còn hộ chiếu VN còn hiệu lực thì không đăng ký du lịch sang nước thứ ba được.</w:t>
            </w:r>
          </w:p>
          <w:p w14:paraId="603909C6"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w:t>
            </w:r>
            <w:r w:rsidRPr="005F6D5D">
              <w:rPr>
                <w:rFonts w:ascii="Times New Roman" w:hAnsi="Times New Roman"/>
                <w:color w:val="000000" w:themeColor="text1"/>
                <w:sz w:val="24"/>
                <w:szCs w:val="24"/>
                <w:lang w:val="de-DE"/>
              </w:rPr>
              <w:tab/>
              <w:t>Quý khách mang thai xin vui lòng báo cho nhân viên bán tour ngay tại thời điểm đăng ký để được tư vấn thêm thông tin. Lưu ý phải có ý kiến của bác sĩ trước khi đi tour. Không nhận khách mang thai từ 5 tháng trở lên vì lí do an toàn cho khách.</w:t>
            </w:r>
          </w:p>
          <w:p w14:paraId="0738CB5F" w14:textId="77777777" w:rsidR="00F918DA" w:rsidRPr="005F6D5D"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5F6D5D">
              <w:rPr>
                <w:rFonts w:ascii="Times New Roman" w:hAnsi="Times New Roman"/>
                <w:color w:val="000000" w:themeColor="text1"/>
                <w:sz w:val="24"/>
                <w:szCs w:val="24"/>
                <w:lang w:val="de-DE"/>
              </w:rPr>
              <w:t>-</w:t>
            </w:r>
            <w:r w:rsidRPr="005F6D5D">
              <w:rPr>
                <w:rFonts w:ascii="Times New Roman" w:hAnsi="Times New Roman"/>
                <w:color w:val="000000" w:themeColor="text1"/>
                <w:sz w:val="24"/>
                <w:szCs w:val="24"/>
                <w:lang w:val="de-DE"/>
              </w:rPr>
              <w:tab/>
              <w:t>Quý khách dưới 18 tuổi phải có Bố Mẹ hoặc người nhà trên 18 tuổi đi cùng. Trường hợp đi với người nhà hoặc đi một mình phải có giấy ủy quyền được chính quyền địa phương xác nhận (Do Bố Mẹ ủy quyền dắt đi tour).</w:t>
            </w:r>
          </w:p>
          <w:p w14:paraId="28DEB835" w14:textId="77777777" w:rsidR="00F918DA" w:rsidRPr="005F6D5D" w:rsidRDefault="00F918DA" w:rsidP="00F918DA">
            <w:pPr>
              <w:pStyle w:val="ListParagraph"/>
              <w:numPr>
                <w:ilvl w:val="0"/>
                <w:numId w:val="34"/>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lang w:val="de-DE"/>
              </w:rPr>
            </w:pPr>
            <w:r w:rsidRPr="005F6D5D">
              <w:rPr>
                <w:rFonts w:ascii="Times New Roman" w:hAnsi="Times New Roman"/>
                <w:color w:val="000000" w:themeColor="text1"/>
                <w:sz w:val="24"/>
                <w:szCs w:val="24"/>
                <w:lang w:val="de-DE"/>
              </w:rPr>
              <w:t>Tùy vào tình hình thực tế, thứ tự các điểm tham quan trong chương trình có thể thay đổi nhưng vẫn đảm bảo đầy đủ các điểm tham quan như lúc đầu.</w:t>
            </w:r>
            <w:r w:rsidRPr="005F6D5D">
              <w:rPr>
                <w:rFonts w:ascii="Times New Roman" w:eastAsia="Tahoma" w:hAnsi="Times New Roman"/>
                <w:sz w:val="24"/>
                <w:szCs w:val="24"/>
                <w:lang w:val="de-DE"/>
              </w:rPr>
              <w:t xml:space="preserve"> </w:t>
            </w:r>
          </w:p>
          <w:p w14:paraId="034D81AE" w14:textId="77777777" w:rsidR="00F918DA" w:rsidRPr="005F6D5D" w:rsidRDefault="00F918DA" w:rsidP="00F918DA">
            <w:pPr>
              <w:pStyle w:val="ListParagraph"/>
              <w:numPr>
                <w:ilvl w:val="0"/>
                <w:numId w:val="34"/>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lang w:val="de-DE"/>
              </w:rPr>
            </w:pPr>
            <w:r w:rsidRPr="005F6D5D">
              <w:rPr>
                <w:rFonts w:ascii="Times New Roman" w:eastAsia="Tahoma" w:hAnsi="Times New Roman"/>
                <w:sz w:val="24"/>
                <w:szCs w:val="24"/>
                <w:lang w:val="de-DE"/>
              </w:rPr>
              <w:t>Công ty Du Lịch được miễn trừ trách nhiệm trong trường hợp xảy ra thiên tai, động đất, hạn hán, biểu tình, đình công, dịch bệnh,</w:t>
            </w:r>
            <w:r w:rsidRPr="005F6D5D">
              <w:rPr>
                <w:rFonts w:ascii="Times New Roman" w:eastAsia="Times New Roman" w:hAnsi="Times New Roman"/>
                <w:b/>
                <w:sz w:val="24"/>
                <w:szCs w:val="24"/>
                <w:lang w:val="de-DE"/>
              </w:rPr>
              <w:t xml:space="preserve"> </w:t>
            </w:r>
            <w:r w:rsidRPr="005F6D5D">
              <w:rPr>
                <w:rFonts w:ascii="Times New Roman" w:eastAsia="Tahoma" w:hAnsi="Times New Roman"/>
                <w:sz w:val="24"/>
                <w:szCs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p w14:paraId="4F749B12" w14:textId="77777777" w:rsidR="00F918DA" w:rsidRPr="005F6D5D" w:rsidRDefault="00F918DA" w:rsidP="00F918DA">
            <w:pPr>
              <w:pStyle w:val="ListParagraph"/>
              <w:tabs>
                <w:tab w:val="left" w:pos="247"/>
                <w:tab w:val="left" w:pos="427"/>
              </w:tabs>
              <w:spacing w:after="0" w:line="240" w:lineRule="auto"/>
              <w:ind w:left="0"/>
              <w:jc w:val="both"/>
              <w:rPr>
                <w:rFonts w:ascii="Times New Roman" w:hAnsi="Times New Roman"/>
                <w:color w:val="000000"/>
                <w:sz w:val="24"/>
                <w:szCs w:val="24"/>
                <w:lang w:val="de-DE"/>
              </w:rPr>
            </w:pPr>
            <w:r w:rsidRPr="005F6D5D">
              <w:rPr>
                <w:rFonts w:ascii="Times New Roman" w:hAnsi="Times New Roman"/>
                <w:b/>
                <w:color w:val="FF0000"/>
                <w:sz w:val="24"/>
                <w:szCs w:val="24"/>
                <w:lang w:val="de-DE"/>
              </w:rPr>
              <w:t xml:space="preserve">Visa du lịch này là loại đặc biệt nên khi đến Sân bay Đài Loan, Trưởng đoàn sẽ thu và giữ hộ </w:t>
            </w:r>
            <w:r w:rsidRPr="005F6D5D">
              <w:rPr>
                <w:rFonts w:ascii="Times New Roman" w:hAnsi="Times New Roman"/>
                <w:b/>
                <w:color w:val="FF0000"/>
                <w:sz w:val="24"/>
                <w:szCs w:val="24"/>
                <w:shd w:val="clear" w:color="auto" w:fill="F8F8F8"/>
                <w:lang w:val="de-DE"/>
              </w:rPr>
              <w:t>“</w:t>
            </w:r>
            <w:r w:rsidRPr="005F6D5D">
              <w:rPr>
                <w:rFonts w:ascii="Times New Roman" w:hAnsi="Times New Roman"/>
                <w:b/>
                <w:color w:val="FF0000"/>
                <w:sz w:val="24"/>
                <w:szCs w:val="24"/>
                <w:lang w:val="de-DE"/>
              </w:rPr>
              <w:t>hộ chiếu</w:t>
            </w:r>
            <w:r w:rsidRPr="005F6D5D">
              <w:rPr>
                <w:rFonts w:ascii="Times New Roman" w:hAnsi="Times New Roman"/>
                <w:b/>
                <w:color w:val="FF0000"/>
                <w:sz w:val="24"/>
                <w:szCs w:val="24"/>
                <w:shd w:val="clear" w:color="auto" w:fill="F8F8F8"/>
                <w:lang w:val="de-DE"/>
              </w:rPr>
              <w:t>”</w:t>
            </w:r>
            <w:r w:rsidRPr="005F6D5D">
              <w:rPr>
                <w:rFonts w:ascii="Times New Roman" w:hAnsi="Times New Roman"/>
                <w:b/>
                <w:color w:val="FF0000"/>
                <w:sz w:val="24"/>
                <w:szCs w:val="24"/>
                <w:lang w:val="de-DE"/>
              </w:rPr>
              <w:t xml:space="preserve"> của Quý khách trong suốt quá trình tour để trình cục du lịch Đài Loan (khi cần)</w:t>
            </w:r>
          </w:p>
        </w:tc>
      </w:tr>
      <w:tr w:rsidR="00F918DA" w:rsidRPr="00271C4D" w14:paraId="35905F04" w14:textId="77777777" w:rsidTr="00460EA9">
        <w:trPr>
          <w:trHeight w:val="35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00"/>
            <w:vAlign w:val="center"/>
          </w:tcPr>
          <w:p w14:paraId="5BF087A3" w14:textId="77777777" w:rsidR="00F918DA" w:rsidRPr="005F6D5D" w:rsidRDefault="00F918DA" w:rsidP="00F918DA">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5F6D5D">
              <w:rPr>
                <w:rFonts w:ascii="Times New Roman" w:hAnsi="Times New Roman"/>
                <w:b/>
                <w:bCs/>
                <w:color w:val="0070C0"/>
                <w:sz w:val="24"/>
                <w:szCs w:val="24"/>
                <w:lang w:val="de-DE"/>
              </w:rPr>
              <w:lastRenderedPageBreak/>
              <w:t xml:space="preserve">E-VISA(Visa Tiên Tiến) ĐÀI LOAN </w:t>
            </w:r>
            <w:r w:rsidRPr="005F6D5D">
              <w:rPr>
                <w:rFonts w:ascii="Times New Roman" w:hAnsi="Times New Roman"/>
                <w:b/>
                <w:bCs/>
                <w:color w:val="FF0000"/>
                <w:sz w:val="24"/>
                <w:szCs w:val="24"/>
                <w:lang w:val="vi-VN"/>
              </w:rPr>
              <w:t>(HỒ SƠ SCAN RÕ HOẶC CHỤP HÌNH)</w:t>
            </w:r>
          </w:p>
        </w:tc>
      </w:tr>
      <w:tr w:rsidR="00F918DA" w:rsidRPr="00271C4D" w14:paraId="06A9AB38" w14:textId="77777777" w:rsidTr="00460EA9">
        <w:trPr>
          <w:trHeight w:val="269"/>
          <w:jc w:val="center"/>
        </w:trPr>
        <w:tc>
          <w:tcPr>
            <w:tcW w:w="5000" w:type="pct"/>
            <w:gridSpan w:val="8"/>
            <w:tcBorders>
              <w:top w:val="single" w:sz="4" w:space="0" w:color="auto"/>
              <w:left w:val="single" w:sz="4" w:space="0" w:color="auto"/>
              <w:bottom w:val="single" w:sz="4" w:space="0" w:color="auto"/>
              <w:right w:val="single" w:sz="4" w:space="0" w:color="auto"/>
            </w:tcBorders>
          </w:tcPr>
          <w:p w14:paraId="7E99FE62" w14:textId="77777777" w:rsidR="00F918DA" w:rsidRPr="005F6D5D" w:rsidRDefault="00F918DA" w:rsidP="00F918DA">
            <w:pPr>
              <w:adjustRightInd w:val="0"/>
              <w:snapToGrid w:val="0"/>
              <w:spacing w:after="0" w:line="240" w:lineRule="auto"/>
              <w:rPr>
                <w:rFonts w:ascii="Times New Roman" w:eastAsia="Times New Roman" w:hAnsi="Times New Roman"/>
                <w:sz w:val="24"/>
                <w:szCs w:val="24"/>
                <w:lang w:val="de-DE"/>
              </w:rPr>
            </w:pPr>
            <w:r w:rsidRPr="005F6D5D">
              <w:rPr>
                <w:rFonts w:ascii="Times New Roman" w:eastAsia="Times New Roman" w:hAnsi="Times New Roman"/>
                <w:b/>
                <w:bCs/>
                <w:sz w:val="24"/>
                <w:szCs w:val="24"/>
                <w:lang w:val="vi-VN"/>
              </w:rPr>
              <w:t>Miễn visa từ 01/09/2017:</w:t>
            </w:r>
            <w:r w:rsidRPr="005F6D5D">
              <w:rPr>
                <w:rFonts w:ascii="Times New Roman" w:eastAsia="Times New Roman" w:hAnsi="Times New Roman"/>
                <w:sz w:val="24"/>
                <w:szCs w:val="24"/>
                <w:lang w:val="vi-VN"/>
              </w:rPr>
              <w:br/>
              <w:t xml:space="preserve">Công dân Việt Nam có </w:t>
            </w:r>
            <w:r w:rsidRPr="005F6D5D">
              <w:rPr>
                <w:rFonts w:ascii="Times New Roman" w:eastAsia="Times New Roman" w:hAnsi="Times New Roman"/>
                <w:b/>
                <w:bCs/>
                <w:sz w:val="24"/>
                <w:szCs w:val="24"/>
                <w:lang w:val="vi-VN"/>
              </w:rPr>
              <w:t>Visa hoặc thẻ cư trú</w:t>
            </w:r>
            <w:r w:rsidRPr="005F6D5D">
              <w:rPr>
                <w:rFonts w:ascii="Times New Roman" w:eastAsia="Times New Roman" w:hAnsi="Times New Roman"/>
                <w:sz w:val="24"/>
                <w:szCs w:val="24"/>
                <w:lang w:val="vi-VN"/>
              </w:rPr>
              <w:t xml:space="preserve"> của </w:t>
            </w:r>
            <w:r w:rsidRPr="005F6D5D">
              <w:rPr>
                <w:rFonts w:ascii="Times New Roman" w:eastAsia="Times New Roman" w:hAnsi="Times New Roman"/>
                <w:b/>
                <w:bCs/>
                <w:sz w:val="24"/>
                <w:szCs w:val="24"/>
                <w:lang w:val="vi-VN"/>
              </w:rPr>
              <w:t>Anh, Mỹ, Canada, Schengen, Đài Loan (visa dán), New Zealand, Úc</w:t>
            </w:r>
            <w:r w:rsidRPr="005F6D5D">
              <w:rPr>
                <w:rFonts w:ascii="Times New Roman" w:eastAsia="Times New Roman" w:hAnsi="Times New Roman"/>
                <w:sz w:val="24"/>
                <w:szCs w:val="24"/>
                <w:lang w:val="vi-VN"/>
              </w:rPr>
              <w:t xml:space="preserve"> còn hạn hoặc đã hết hạn trong vòng </w:t>
            </w:r>
            <w:r w:rsidRPr="005F6D5D">
              <w:rPr>
                <w:rFonts w:ascii="Times New Roman" w:eastAsia="Times New Roman" w:hAnsi="Times New Roman"/>
                <w:b/>
                <w:bCs/>
                <w:sz w:val="24"/>
                <w:szCs w:val="24"/>
                <w:lang w:val="vi-VN"/>
              </w:rPr>
              <w:t>10 năm trở lại</w:t>
            </w:r>
            <w:r w:rsidRPr="005F6D5D">
              <w:rPr>
                <w:rFonts w:ascii="Times New Roman" w:eastAsia="Times New Roman" w:hAnsi="Times New Roman"/>
                <w:sz w:val="24"/>
                <w:szCs w:val="24"/>
                <w:lang w:val="vi-VN"/>
              </w:rPr>
              <w:t xml:space="preserve"> đều có thể </w:t>
            </w:r>
            <w:r w:rsidRPr="005F6D5D">
              <w:rPr>
                <w:rFonts w:ascii="Times New Roman" w:eastAsia="Times New Roman" w:hAnsi="Times New Roman"/>
                <w:b/>
                <w:bCs/>
                <w:sz w:val="24"/>
                <w:szCs w:val="24"/>
                <w:lang w:val="vi-VN"/>
              </w:rPr>
              <w:t>đăng ký visa online</w:t>
            </w:r>
            <w:r w:rsidRPr="005F6D5D">
              <w:rPr>
                <w:rFonts w:ascii="Times New Roman" w:eastAsia="Times New Roman" w:hAnsi="Times New Roman"/>
                <w:sz w:val="24"/>
                <w:szCs w:val="24"/>
                <w:lang w:val="vi-VN"/>
              </w:rPr>
              <w:t xml:space="preserve"> để nhập cảnh</w:t>
            </w:r>
            <w:r w:rsidRPr="005F6D5D">
              <w:rPr>
                <w:rFonts w:ascii="Times New Roman" w:eastAsia="Times New Roman" w:hAnsi="Times New Roman"/>
                <w:sz w:val="24"/>
                <w:szCs w:val="24"/>
                <w:lang w:val="de-DE"/>
              </w:rPr>
              <w:t xml:space="preserve"> Đài Loan</w:t>
            </w:r>
            <w:r w:rsidRPr="005F6D5D">
              <w:rPr>
                <w:rFonts w:ascii="Times New Roman" w:eastAsia="Times New Roman" w:hAnsi="Times New Roman"/>
                <w:sz w:val="24"/>
                <w:szCs w:val="24"/>
                <w:lang w:val="vi-VN"/>
              </w:rPr>
              <w:t>.</w:t>
            </w:r>
          </w:p>
          <w:p w14:paraId="74C0DEF3" w14:textId="77777777" w:rsidR="00F918DA" w:rsidRPr="005F6D5D" w:rsidRDefault="00F918DA" w:rsidP="00F918DA">
            <w:pPr>
              <w:adjustRightInd w:val="0"/>
              <w:snapToGrid w:val="0"/>
              <w:spacing w:after="0" w:line="240" w:lineRule="auto"/>
              <w:rPr>
                <w:rFonts w:ascii="Times New Roman" w:eastAsia="Times New Roman" w:hAnsi="Times New Roman"/>
                <w:sz w:val="24"/>
                <w:szCs w:val="24"/>
                <w:lang w:val="vi-VN"/>
              </w:rPr>
            </w:pPr>
            <w:r w:rsidRPr="005F6D5D">
              <w:rPr>
                <w:rFonts w:ascii="Times New Roman" w:eastAsia="Times New Roman" w:hAnsi="Times New Roman"/>
                <w:b/>
                <w:bCs/>
                <w:sz w:val="24"/>
                <w:szCs w:val="24"/>
                <w:lang w:val="vi-VN"/>
              </w:rPr>
              <w:t>Lưu ý:</w:t>
            </w:r>
          </w:p>
          <w:p w14:paraId="2635F91B" w14:textId="77777777" w:rsidR="00F918DA" w:rsidRPr="005F6D5D" w:rsidRDefault="00F918DA" w:rsidP="00F918DA">
            <w:pPr>
              <w:numPr>
                <w:ilvl w:val="0"/>
                <w:numId w:val="35"/>
              </w:numPr>
              <w:spacing w:after="0" w:line="240" w:lineRule="auto"/>
              <w:rPr>
                <w:rFonts w:ascii="Times New Roman" w:eastAsia="Times New Roman" w:hAnsi="Times New Roman"/>
                <w:b/>
                <w:sz w:val="24"/>
                <w:szCs w:val="24"/>
                <w:lang w:val="vi-VN"/>
              </w:rPr>
            </w:pPr>
            <w:r w:rsidRPr="005F6D5D">
              <w:rPr>
                <w:rFonts w:ascii="Times New Roman" w:eastAsia="Times New Roman" w:hAnsi="Times New Roman"/>
                <w:sz w:val="24"/>
                <w:szCs w:val="24"/>
                <w:lang w:val="vi-VN"/>
              </w:rPr>
              <w:t xml:space="preserve">Visa Anh, Mỹ, Canada, Schengen </w:t>
            </w:r>
            <w:r w:rsidRPr="005F6D5D">
              <w:rPr>
                <w:rFonts w:ascii="Times New Roman" w:eastAsia="Times New Roman" w:hAnsi="Times New Roman"/>
                <w:b/>
                <w:bCs/>
                <w:sz w:val="24"/>
                <w:szCs w:val="24"/>
                <w:lang w:val="vi-VN"/>
              </w:rPr>
              <w:t>không được chấp nhận</w:t>
            </w:r>
            <w:r w:rsidRPr="005F6D5D">
              <w:rPr>
                <w:rFonts w:ascii="Times New Roman" w:eastAsia="Times New Roman" w:hAnsi="Times New Roman"/>
                <w:sz w:val="24"/>
                <w:szCs w:val="24"/>
                <w:lang w:val="vi-VN"/>
              </w:rPr>
              <w:t xml:space="preserve"> nếu bị </w:t>
            </w:r>
            <w:r w:rsidRPr="005F6D5D">
              <w:rPr>
                <w:rFonts w:ascii="Times New Roman" w:eastAsia="Times New Roman" w:hAnsi="Times New Roman"/>
                <w:b/>
                <w:sz w:val="24"/>
                <w:szCs w:val="24"/>
                <w:lang w:val="vi-VN"/>
              </w:rPr>
              <w:t>gạch, xóa, rách</w:t>
            </w:r>
            <w:r w:rsidRPr="005F6D5D">
              <w:rPr>
                <w:rFonts w:ascii="Times New Roman" w:eastAsia="Times New Roman" w:hAnsi="Times New Roman"/>
                <w:sz w:val="24"/>
                <w:szCs w:val="24"/>
                <w:lang w:val="vi-VN"/>
              </w:rPr>
              <w:t xml:space="preserve"> hoặc có </w:t>
            </w:r>
            <w:r w:rsidRPr="005F6D5D">
              <w:rPr>
                <w:rFonts w:ascii="Times New Roman" w:eastAsia="Times New Roman" w:hAnsi="Times New Roman"/>
                <w:b/>
                <w:sz w:val="24"/>
                <w:szCs w:val="24"/>
                <w:lang w:val="vi-VN"/>
              </w:rPr>
              <w:t xml:space="preserve">dấu </w:t>
            </w:r>
            <w:r w:rsidRPr="005F6D5D">
              <w:rPr>
                <w:rFonts w:ascii="Times New Roman" w:eastAsia="Times New Roman" w:hAnsi="Times New Roman"/>
                <w:b/>
                <w:i/>
                <w:iCs/>
                <w:sz w:val="24"/>
                <w:szCs w:val="24"/>
                <w:lang w:val="vi-VN"/>
              </w:rPr>
              <w:t xml:space="preserve">CANCEL </w:t>
            </w:r>
            <w:r w:rsidRPr="005F6D5D">
              <w:rPr>
                <w:rFonts w:ascii="Times New Roman" w:eastAsia="Times New Roman" w:hAnsi="Times New Roman"/>
                <w:i/>
                <w:iCs/>
                <w:sz w:val="24"/>
                <w:szCs w:val="24"/>
                <w:lang w:val="vi-VN"/>
              </w:rPr>
              <w:t xml:space="preserve">/ </w:t>
            </w:r>
            <w:r w:rsidRPr="005F6D5D">
              <w:rPr>
                <w:rFonts w:ascii="Times New Roman" w:eastAsia="Times New Roman" w:hAnsi="Times New Roman"/>
                <w:b/>
                <w:i/>
                <w:iCs/>
                <w:sz w:val="24"/>
                <w:szCs w:val="24"/>
                <w:lang w:val="vi-VN"/>
              </w:rPr>
              <w:t>WITHOUT PREJUDICE</w:t>
            </w:r>
            <w:r w:rsidRPr="005F6D5D">
              <w:rPr>
                <w:rFonts w:ascii="Times New Roman" w:eastAsia="Times New Roman" w:hAnsi="Times New Roman"/>
                <w:b/>
                <w:sz w:val="24"/>
                <w:szCs w:val="24"/>
                <w:lang w:val="vi-VN"/>
              </w:rPr>
              <w:t>.</w:t>
            </w:r>
          </w:p>
          <w:p w14:paraId="7FA238C7" w14:textId="77777777" w:rsidR="00F918DA" w:rsidRPr="005F6D5D" w:rsidRDefault="00F918DA" w:rsidP="00F918DA">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5F6D5D">
              <w:rPr>
                <w:rFonts w:ascii="Times New Roman" w:eastAsia="Times New Roman" w:hAnsi="Times New Roman"/>
                <w:sz w:val="24"/>
                <w:szCs w:val="24"/>
                <w:lang w:val="vi-VN"/>
              </w:rPr>
              <w:t xml:space="preserve">Visa dán Đài Loan phải </w:t>
            </w:r>
            <w:r w:rsidRPr="005F6D5D">
              <w:rPr>
                <w:rFonts w:ascii="Times New Roman" w:eastAsia="Times New Roman" w:hAnsi="Times New Roman"/>
                <w:b/>
                <w:bCs/>
                <w:sz w:val="24"/>
                <w:szCs w:val="24"/>
                <w:lang w:val="vi-VN"/>
              </w:rPr>
              <w:t>đã sử dụng</w:t>
            </w:r>
            <w:r w:rsidRPr="005F6D5D">
              <w:rPr>
                <w:rFonts w:ascii="Times New Roman" w:eastAsia="Times New Roman" w:hAnsi="Times New Roman"/>
                <w:sz w:val="24"/>
                <w:szCs w:val="24"/>
                <w:lang w:val="vi-VN"/>
              </w:rPr>
              <w:t xml:space="preserve"> và </w:t>
            </w:r>
            <w:r w:rsidRPr="005F6D5D">
              <w:rPr>
                <w:rFonts w:ascii="Times New Roman" w:eastAsia="Times New Roman" w:hAnsi="Times New Roman"/>
                <w:b/>
                <w:bCs/>
                <w:sz w:val="24"/>
                <w:szCs w:val="24"/>
                <w:lang w:val="vi-VN"/>
              </w:rPr>
              <w:t>chưa từng quá hạn lưu trú</w:t>
            </w:r>
            <w:r w:rsidRPr="005F6D5D">
              <w:rPr>
                <w:rFonts w:ascii="Times New Roman" w:eastAsia="Times New Roman" w:hAnsi="Times New Roman"/>
                <w:sz w:val="24"/>
                <w:szCs w:val="24"/>
                <w:lang w:val="vi-VN"/>
              </w:rPr>
              <w:t>.</w:t>
            </w:r>
          </w:p>
          <w:p w14:paraId="0D691E6F" w14:textId="77777777" w:rsidR="00F918DA" w:rsidRPr="005F6D5D" w:rsidRDefault="00F918DA" w:rsidP="00F918DA">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5F6D5D">
              <w:rPr>
                <w:rFonts w:ascii="Times New Roman" w:eastAsia="Times New Roman" w:hAnsi="Times New Roman"/>
                <w:sz w:val="24"/>
                <w:szCs w:val="24"/>
                <w:lang w:val="vi-VN"/>
              </w:rPr>
              <w:t xml:space="preserve">Visa New Zealand, Úc: Visa </w:t>
            </w:r>
            <w:r w:rsidRPr="005F6D5D">
              <w:rPr>
                <w:rFonts w:ascii="Times New Roman" w:eastAsia="Times New Roman" w:hAnsi="Times New Roman"/>
                <w:b/>
                <w:sz w:val="24"/>
                <w:szCs w:val="24"/>
                <w:lang w:val="vi-VN"/>
              </w:rPr>
              <w:t>multiple</w:t>
            </w:r>
            <w:r w:rsidRPr="005F6D5D">
              <w:rPr>
                <w:rFonts w:ascii="Times New Roman" w:eastAsia="Times New Roman" w:hAnsi="Times New Roman"/>
                <w:sz w:val="24"/>
                <w:szCs w:val="24"/>
                <w:lang w:val="vi-VN"/>
              </w:rPr>
              <w:t xml:space="preserve"> phải </w:t>
            </w:r>
            <w:r w:rsidRPr="005F6D5D">
              <w:rPr>
                <w:rFonts w:ascii="Times New Roman" w:eastAsia="Times New Roman" w:hAnsi="Times New Roman"/>
                <w:b/>
                <w:bCs/>
                <w:sz w:val="24"/>
                <w:szCs w:val="24"/>
                <w:lang w:val="vi-VN"/>
              </w:rPr>
              <w:t>còn hạn</w:t>
            </w:r>
            <w:r w:rsidRPr="005F6D5D">
              <w:rPr>
                <w:rFonts w:ascii="Times New Roman" w:eastAsia="Times New Roman" w:hAnsi="Times New Roman"/>
                <w:sz w:val="24"/>
                <w:szCs w:val="24"/>
                <w:lang w:val="vi-VN"/>
              </w:rPr>
              <w:t xml:space="preserve"> và có </w:t>
            </w:r>
            <w:r w:rsidRPr="005F6D5D">
              <w:rPr>
                <w:rFonts w:ascii="Times New Roman" w:eastAsia="Times New Roman" w:hAnsi="Times New Roman"/>
                <w:b/>
                <w:bCs/>
                <w:sz w:val="24"/>
                <w:szCs w:val="24"/>
                <w:lang w:val="vi-VN"/>
              </w:rPr>
              <w:t>file điện tử đầy đủ thông tin</w:t>
            </w:r>
            <w:r w:rsidRPr="005F6D5D">
              <w:rPr>
                <w:rFonts w:ascii="Times New Roman" w:eastAsia="Times New Roman" w:hAnsi="Times New Roman"/>
                <w:sz w:val="24"/>
                <w:szCs w:val="24"/>
                <w:lang w:val="vi-VN"/>
              </w:rPr>
              <w:t>.</w:t>
            </w:r>
          </w:p>
          <w:p w14:paraId="14C150C8" w14:textId="38D459A5" w:rsidR="00F918DA" w:rsidRDefault="00F918DA" w:rsidP="00F918DA">
            <w:pPr>
              <w:numPr>
                <w:ilvl w:val="0"/>
                <w:numId w:val="35"/>
              </w:numPr>
              <w:spacing w:after="0" w:line="240" w:lineRule="auto"/>
              <w:rPr>
                <w:rFonts w:ascii="Times New Roman" w:eastAsia="Times New Roman" w:hAnsi="Times New Roman"/>
                <w:sz w:val="24"/>
                <w:szCs w:val="24"/>
                <w:lang w:val="vi-VN"/>
              </w:rPr>
            </w:pPr>
            <w:r w:rsidRPr="005F6D5D">
              <w:rPr>
                <w:rFonts w:ascii="Times New Roman" w:eastAsia="Times New Roman" w:hAnsi="Times New Roman"/>
                <w:sz w:val="24"/>
                <w:szCs w:val="24"/>
                <w:lang w:val="vi-VN"/>
              </w:rPr>
              <w:t xml:space="preserve">Nếu sử dụng visa còn giá trị nằm trong </w:t>
            </w:r>
            <w:r w:rsidRPr="005F6D5D">
              <w:rPr>
                <w:rFonts w:ascii="Times New Roman" w:eastAsia="Times New Roman" w:hAnsi="Times New Roman"/>
                <w:b/>
                <w:bCs/>
                <w:sz w:val="24"/>
                <w:szCs w:val="24"/>
                <w:lang w:val="vi-VN"/>
              </w:rPr>
              <w:t>hộ chiếu cũ</w:t>
            </w:r>
            <w:r w:rsidRPr="005F6D5D">
              <w:rPr>
                <w:rFonts w:ascii="Times New Roman" w:eastAsia="Times New Roman" w:hAnsi="Times New Roman"/>
                <w:sz w:val="24"/>
                <w:szCs w:val="24"/>
                <w:lang w:val="vi-VN"/>
              </w:rPr>
              <w:t>, vui lòng mang theo hộ chiếu cũ khi đi tour.</w:t>
            </w:r>
          </w:p>
          <w:p w14:paraId="457FEA5B" w14:textId="21A39BC4" w:rsidR="00F45A91" w:rsidRPr="00F45A91" w:rsidRDefault="00F45A91" w:rsidP="00F45A91">
            <w:pPr>
              <w:tabs>
                <w:tab w:val="left" w:pos="270"/>
              </w:tabs>
              <w:spacing w:after="0" w:line="240" w:lineRule="auto"/>
              <w:jc w:val="both"/>
              <w:rPr>
                <w:rFonts w:ascii="Times New Roman" w:eastAsia="Times New Roman" w:hAnsi="Times New Roman"/>
                <w:b/>
                <w:color w:val="FF0000"/>
                <w:sz w:val="32"/>
                <w:szCs w:val="32"/>
                <w:highlight w:val="yellow"/>
                <w:lang w:val="vi-VN"/>
              </w:rPr>
            </w:pPr>
            <w:r w:rsidRPr="00C93643">
              <w:rPr>
                <w:rFonts w:ascii="Times New Roman" w:eastAsia="Times New Roman" w:hAnsi="Times New Roman"/>
                <w:b/>
                <w:color w:val="FF0000"/>
                <w:sz w:val="32"/>
                <w:szCs w:val="32"/>
                <w:highlight w:val="yellow"/>
                <w:lang w:val="vi-VN"/>
              </w:rPr>
              <w:t>Quý khách cần mang theo Visa hoặc hồ sơ gốc dùng để khai visa tiên tiến lúc nhập cảnh Đài Loan.</w:t>
            </w:r>
          </w:p>
          <w:p w14:paraId="5744D4EF" w14:textId="77777777" w:rsidR="00F918DA" w:rsidRPr="005F6D5D" w:rsidRDefault="00F918DA" w:rsidP="00F918DA">
            <w:pPr>
              <w:tabs>
                <w:tab w:val="left" w:pos="270"/>
              </w:tabs>
              <w:spacing w:after="0" w:line="240" w:lineRule="auto"/>
              <w:jc w:val="both"/>
              <w:rPr>
                <w:rFonts w:ascii="Times New Roman" w:hAnsi="Times New Roman"/>
                <w:color w:val="000000"/>
                <w:sz w:val="24"/>
                <w:szCs w:val="24"/>
                <w:lang w:val="de-DE"/>
              </w:rPr>
            </w:pPr>
            <w:r w:rsidRPr="005F6D5D">
              <w:rPr>
                <w:rFonts w:ascii="Times New Roman" w:eastAsia="Times New Roman" w:hAnsi="Times New Roman"/>
                <w:sz w:val="24"/>
                <w:szCs w:val="24"/>
                <w:lang w:val="vi-VN"/>
              </w:rPr>
              <w:t xml:space="preserve">Ngoài ra, công ty sẽ </w:t>
            </w:r>
            <w:r w:rsidRPr="005F6D5D">
              <w:rPr>
                <w:rFonts w:ascii="Times New Roman" w:eastAsia="Times New Roman" w:hAnsi="Times New Roman"/>
                <w:b/>
                <w:bCs/>
                <w:sz w:val="24"/>
                <w:szCs w:val="24"/>
                <w:lang w:val="vi-VN"/>
              </w:rPr>
              <w:t>cập nhật kịp thời</w:t>
            </w:r>
            <w:r w:rsidRPr="005F6D5D">
              <w:rPr>
                <w:rFonts w:ascii="Times New Roman" w:eastAsia="Times New Roman" w:hAnsi="Times New Roman"/>
                <w:sz w:val="24"/>
                <w:szCs w:val="24"/>
                <w:lang w:val="vi-VN"/>
              </w:rPr>
              <w:t xml:space="preserve"> các thủ tục nếu có thay đổi từ phía Lãnh sự quán.</w:t>
            </w:r>
          </w:p>
        </w:tc>
      </w:tr>
      <w:tr w:rsidR="00F918DA" w:rsidRPr="00271C4D" w14:paraId="29312B62" w14:textId="77777777" w:rsidTr="00460EA9">
        <w:trPr>
          <w:trHeight w:val="269"/>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00"/>
          </w:tcPr>
          <w:p w14:paraId="361A4761" w14:textId="77777777" w:rsidR="00F918DA" w:rsidRPr="005F6D5D" w:rsidRDefault="00F918DA" w:rsidP="00F918DA">
            <w:pPr>
              <w:tabs>
                <w:tab w:val="left" w:pos="270"/>
              </w:tabs>
              <w:spacing w:after="0" w:line="240" w:lineRule="auto"/>
              <w:jc w:val="both"/>
              <w:rPr>
                <w:rFonts w:ascii="Times New Roman" w:hAnsi="Times New Roman"/>
                <w:color w:val="000000"/>
                <w:sz w:val="24"/>
                <w:szCs w:val="24"/>
                <w:lang w:val="de-DE"/>
              </w:rPr>
            </w:pPr>
            <w:r w:rsidRPr="005F6D5D">
              <w:rPr>
                <w:rFonts w:ascii="Times New Roman" w:hAnsi="Times New Roman"/>
                <w:b/>
                <w:bCs/>
                <w:color w:val="0070C0"/>
                <w:sz w:val="24"/>
                <w:szCs w:val="24"/>
                <w:lang w:val="vi-VN"/>
              </w:rPr>
              <w:t xml:space="preserve">HỒ SƠ XIN VISA QUAN HỒNG  </w:t>
            </w:r>
            <w:r w:rsidRPr="005F6D5D">
              <w:rPr>
                <w:rFonts w:ascii="Times New Roman" w:hAnsi="Times New Roman"/>
                <w:b/>
                <w:bCs/>
                <w:color w:val="FF0000"/>
                <w:sz w:val="24"/>
                <w:szCs w:val="24"/>
                <w:lang w:val="vi-VN"/>
              </w:rPr>
              <w:t>(HỒ SƠ SCAN RÕ HOẶC CHỤP HÌNH)</w:t>
            </w:r>
          </w:p>
        </w:tc>
      </w:tr>
      <w:tr w:rsidR="00F918DA" w:rsidRPr="00271C4D" w14:paraId="79E048E4" w14:textId="77777777" w:rsidTr="00460EA9">
        <w:trPr>
          <w:trHeight w:val="269"/>
          <w:jc w:val="center"/>
        </w:trPr>
        <w:tc>
          <w:tcPr>
            <w:tcW w:w="5000" w:type="pct"/>
            <w:gridSpan w:val="8"/>
            <w:tcBorders>
              <w:top w:val="single" w:sz="4" w:space="0" w:color="auto"/>
              <w:left w:val="single" w:sz="4" w:space="0" w:color="auto"/>
              <w:bottom w:val="single" w:sz="4" w:space="0" w:color="auto"/>
              <w:right w:val="single" w:sz="4" w:space="0" w:color="auto"/>
            </w:tcBorders>
          </w:tcPr>
          <w:p w14:paraId="5E5A0B97" w14:textId="77777777" w:rsidR="00F918DA" w:rsidRPr="005F6D5D" w:rsidRDefault="00F918DA" w:rsidP="00F918DA">
            <w:pPr>
              <w:snapToGrid w:val="0"/>
              <w:spacing w:before="120" w:after="0" w:line="240" w:lineRule="auto"/>
              <w:rPr>
                <w:rFonts w:ascii="Times New Roman" w:eastAsia="Times New Roman" w:hAnsi="Times New Roman"/>
                <w:bCs/>
                <w:sz w:val="24"/>
                <w:szCs w:val="24"/>
                <w:lang w:val="vi-VN"/>
              </w:rPr>
            </w:pPr>
            <w:r w:rsidRPr="005F6D5D">
              <w:rPr>
                <w:rFonts w:ascii="Times New Roman" w:eastAsia="Times New Roman" w:hAnsi="Times New Roman"/>
                <w:bCs/>
                <w:sz w:val="24"/>
                <w:szCs w:val="24"/>
                <w:lang w:val="vi-VN"/>
              </w:rPr>
              <w:t>Để hỗ trợ xét duyệt visa đoàn nhanh chóng, kính đề nghị Quý khách cung cấp:</w:t>
            </w:r>
          </w:p>
          <w:p w14:paraId="3F7B9A83" w14:textId="77777777" w:rsidR="00F918DA" w:rsidRPr="005F6D5D"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5F6D5D">
              <w:rPr>
                <w:rFonts w:ascii="Times New Roman" w:eastAsia="Times New Roman" w:hAnsi="Times New Roman"/>
                <w:b/>
                <w:bCs/>
                <w:sz w:val="24"/>
                <w:szCs w:val="24"/>
                <w:lang w:val="vi-VN"/>
              </w:rPr>
              <w:t>Thông tin khai form visa Đài Loan</w:t>
            </w:r>
            <w:r w:rsidRPr="005F6D5D">
              <w:rPr>
                <w:rFonts w:ascii="Times New Roman" w:eastAsia="Times New Roman" w:hAnsi="Times New Roman"/>
                <w:sz w:val="24"/>
                <w:szCs w:val="24"/>
                <w:lang w:val="vi-VN"/>
              </w:rPr>
              <w:t xml:space="preserve"> (theo mẫu).</w:t>
            </w:r>
          </w:p>
          <w:p w14:paraId="03E37AB2" w14:textId="77777777" w:rsidR="00F918DA" w:rsidRPr="005F6D5D"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5F6D5D">
              <w:rPr>
                <w:rFonts w:ascii="Times New Roman" w:eastAsia="Times New Roman" w:hAnsi="Times New Roman"/>
                <w:b/>
                <w:bCs/>
                <w:sz w:val="24"/>
                <w:szCs w:val="24"/>
                <w:lang w:val="vi-VN"/>
              </w:rPr>
              <w:t>Hộ chiếu còn hạn trên 6 tháng</w:t>
            </w:r>
            <w:r w:rsidRPr="005F6D5D">
              <w:rPr>
                <w:rFonts w:ascii="Times New Roman" w:eastAsia="Times New Roman" w:hAnsi="Times New Roman"/>
                <w:sz w:val="24"/>
                <w:szCs w:val="24"/>
                <w:lang w:val="vi-VN"/>
              </w:rPr>
              <w:t>, scan/chụp rõ ràng, đầy đủ trang thông tin và trang bị chú (nếu có).</w:t>
            </w:r>
          </w:p>
          <w:p w14:paraId="48E6AFBE" w14:textId="77777777" w:rsidR="00F918DA" w:rsidRPr="005F6D5D"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5F6D5D">
              <w:rPr>
                <w:rFonts w:ascii="Times New Roman" w:eastAsia="Times New Roman" w:hAnsi="Times New Roman"/>
                <w:b/>
                <w:bCs/>
                <w:sz w:val="24"/>
                <w:szCs w:val="24"/>
                <w:lang w:val="vi-VN"/>
              </w:rPr>
              <w:t>Căn cước công dân</w:t>
            </w:r>
            <w:r w:rsidRPr="005F6D5D">
              <w:rPr>
                <w:rFonts w:ascii="Times New Roman" w:eastAsia="Times New Roman" w:hAnsi="Times New Roman"/>
                <w:sz w:val="24"/>
                <w:szCs w:val="24"/>
                <w:lang w:val="vi-VN"/>
              </w:rPr>
              <w:t xml:space="preserve"> gốc (2 mặt).</w:t>
            </w:r>
          </w:p>
          <w:p w14:paraId="54F0E4E3" w14:textId="77777777" w:rsidR="00F918DA" w:rsidRPr="005F6D5D"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5F6D5D">
              <w:rPr>
                <w:rFonts w:ascii="Times New Roman" w:eastAsia="Times New Roman" w:hAnsi="Times New Roman"/>
                <w:b/>
                <w:bCs/>
                <w:sz w:val="24"/>
                <w:szCs w:val="24"/>
                <w:lang w:val="vi-VN"/>
              </w:rPr>
              <w:t>Ảnh thẻ 3×4 nền trắng</w:t>
            </w:r>
            <w:r w:rsidRPr="005F6D5D">
              <w:rPr>
                <w:rFonts w:ascii="Times New Roman" w:eastAsia="Times New Roman" w:hAnsi="Times New Roman"/>
                <w:sz w:val="24"/>
                <w:szCs w:val="24"/>
                <w:lang w:val="vi-VN"/>
              </w:rPr>
              <w:t>, chụp gần đây, file mềm, đúng quy chuẩn (rõ mặt, không kính, không cười).</w:t>
            </w:r>
          </w:p>
          <w:p w14:paraId="3889C2A4" w14:textId="77777777" w:rsidR="00F918DA" w:rsidRPr="005F6D5D"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5F6D5D">
              <w:rPr>
                <w:rFonts w:ascii="Times New Roman" w:eastAsia="Times New Roman" w:hAnsi="Times New Roman"/>
                <w:b/>
                <w:bCs/>
                <w:sz w:val="24"/>
                <w:szCs w:val="24"/>
                <w:lang w:val="vi-VN"/>
              </w:rPr>
              <w:t>Giấy khai sinh</w:t>
            </w:r>
            <w:r w:rsidRPr="005F6D5D">
              <w:rPr>
                <w:rFonts w:ascii="Times New Roman" w:eastAsia="Times New Roman" w:hAnsi="Times New Roman"/>
                <w:sz w:val="24"/>
                <w:szCs w:val="24"/>
                <w:lang w:val="vi-VN"/>
              </w:rPr>
              <w:t xml:space="preserve"> đối với khách dưới 18 tuổi; nếu không đi cùng bố mẹ, cần </w:t>
            </w:r>
            <w:r w:rsidRPr="005F6D5D">
              <w:rPr>
                <w:rFonts w:ascii="Times New Roman" w:eastAsia="Times New Roman" w:hAnsi="Times New Roman"/>
                <w:b/>
                <w:bCs/>
                <w:sz w:val="24"/>
                <w:szCs w:val="24"/>
                <w:lang w:val="vi-VN"/>
              </w:rPr>
              <w:t>giấy ủy quyền</w:t>
            </w:r>
            <w:r w:rsidRPr="005F6D5D">
              <w:rPr>
                <w:rFonts w:ascii="Times New Roman" w:eastAsia="Times New Roman" w:hAnsi="Times New Roman"/>
                <w:sz w:val="24"/>
                <w:szCs w:val="24"/>
                <w:lang w:val="vi-VN"/>
              </w:rPr>
              <w:t xml:space="preserve"> của phường/xã.</w:t>
            </w:r>
          </w:p>
          <w:p w14:paraId="17FCCFD1" w14:textId="77777777" w:rsidR="00F918DA" w:rsidRPr="005F6D5D"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5F6D5D">
              <w:rPr>
                <w:rFonts w:ascii="Times New Roman" w:eastAsia="Times New Roman" w:hAnsi="Times New Roman"/>
                <w:b/>
                <w:bCs/>
                <w:sz w:val="24"/>
                <w:szCs w:val="24"/>
                <w:lang w:val="vi-VN"/>
              </w:rPr>
              <w:t>Hồ sơ tài chính – tài sản</w:t>
            </w:r>
            <w:r w:rsidRPr="005F6D5D">
              <w:rPr>
                <w:rFonts w:ascii="Times New Roman" w:eastAsia="Times New Roman" w:hAnsi="Times New Roman"/>
                <w:sz w:val="24"/>
                <w:szCs w:val="24"/>
                <w:lang w:val="vi-VN"/>
              </w:rPr>
              <w:t xml:space="preserve"> (nếu có): sổ tiết kiệm, nhà đất, xe hơi…</w:t>
            </w:r>
          </w:p>
          <w:p w14:paraId="58BD4E48" w14:textId="77777777" w:rsidR="00F918DA" w:rsidRPr="005F6D5D" w:rsidRDefault="00F918DA" w:rsidP="00F918DA">
            <w:pPr>
              <w:snapToGrid w:val="0"/>
              <w:spacing w:after="0" w:line="240" w:lineRule="auto"/>
              <w:rPr>
                <w:rFonts w:ascii="Times New Roman" w:eastAsia="Times New Roman" w:hAnsi="Times New Roman"/>
                <w:sz w:val="24"/>
                <w:szCs w:val="24"/>
                <w:lang w:val="vi-VN"/>
              </w:rPr>
            </w:pPr>
            <w:r w:rsidRPr="005F6D5D">
              <w:rPr>
                <w:rFonts w:ascii="Times New Roman" w:eastAsia="Times New Roman" w:hAnsi="Times New Roman"/>
                <w:b/>
                <w:bCs/>
                <w:sz w:val="24"/>
                <w:szCs w:val="24"/>
                <w:lang w:val="vi-VN"/>
              </w:rPr>
              <w:t>Hồ sơ công việc:</w:t>
            </w:r>
          </w:p>
          <w:p w14:paraId="7170F353" w14:textId="77777777" w:rsidR="00F918DA" w:rsidRPr="005F6D5D" w:rsidRDefault="00F918DA" w:rsidP="00F918DA">
            <w:pPr>
              <w:numPr>
                <w:ilvl w:val="0"/>
                <w:numId w:val="37"/>
              </w:numPr>
              <w:snapToGrid w:val="0"/>
              <w:spacing w:after="0" w:line="240" w:lineRule="auto"/>
              <w:ind w:left="907"/>
              <w:rPr>
                <w:rFonts w:ascii="Times New Roman" w:eastAsia="Times New Roman" w:hAnsi="Times New Roman"/>
                <w:sz w:val="24"/>
                <w:szCs w:val="24"/>
                <w:lang w:val="vi-VN"/>
              </w:rPr>
            </w:pPr>
            <w:r w:rsidRPr="005F6D5D">
              <w:rPr>
                <w:rFonts w:ascii="Times New Roman" w:eastAsia="Times New Roman" w:hAnsi="Times New Roman"/>
                <w:b/>
                <w:bCs/>
                <w:sz w:val="24"/>
                <w:szCs w:val="24"/>
                <w:lang w:val="vi-VN"/>
              </w:rPr>
              <w:t>Nhân viên:</w:t>
            </w:r>
            <w:r w:rsidRPr="005F6D5D">
              <w:rPr>
                <w:rFonts w:ascii="Times New Roman" w:eastAsia="Times New Roman" w:hAnsi="Times New Roman"/>
                <w:sz w:val="24"/>
                <w:szCs w:val="24"/>
                <w:lang w:val="vi-VN"/>
              </w:rPr>
              <w:t xml:space="preserve"> Hợp đồng lao động + BHXH (VSSID).</w:t>
            </w:r>
          </w:p>
          <w:p w14:paraId="1533A8D2" w14:textId="77777777" w:rsidR="00F918DA" w:rsidRPr="005F6D5D" w:rsidRDefault="00F918DA" w:rsidP="00F918DA">
            <w:pPr>
              <w:numPr>
                <w:ilvl w:val="0"/>
                <w:numId w:val="37"/>
              </w:numPr>
              <w:snapToGrid w:val="0"/>
              <w:spacing w:after="0" w:line="240" w:lineRule="auto"/>
              <w:ind w:left="907"/>
              <w:rPr>
                <w:rFonts w:ascii="Times New Roman" w:eastAsia="Times New Roman" w:hAnsi="Times New Roman"/>
                <w:sz w:val="24"/>
                <w:szCs w:val="24"/>
                <w:lang w:val="vi-VN"/>
              </w:rPr>
            </w:pPr>
            <w:r w:rsidRPr="005F6D5D">
              <w:rPr>
                <w:rFonts w:ascii="Times New Roman" w:eastAsia="Times New Roman" w:hAnsi="Times New Roman"/>
                <w:b/>
                <w:bCs/>
                <w:sz w:val="24"/>
                <w:szCs w:val="24"/>
                <w:lang w:val="vi-VN"/>
              </w:rPr>
              <w:t>Chủ doanh nghiệp:</w:t>
            </w:r>
            <w:r w:rsidRPr="005F6D5D">
              <w:rPr>
                <w:rFonts w:ascii="Times New Roman" w:eastAsia="Times New Roman" w:hAnsi="Times New Roman"/>
                <w:sz w:val="24"/>
                <w:szCs w:val="24"/>
                <w:lang w:val="vi-VN"/>
              </w:rPr>
              <w:t xml:space="preserve"> Giấy đăng ký kinh doanh + hồ sơ thuế.</w:t>
            </w:r>
          </w:p>
        </w:tc>
      </w:tr>
    </w:tbl>
    <w:p w14:paraId="2C595368" w14:textId="52B308B8" w:rsidR="0096059F" w:rsidRPr="0096059F" w:rsidRDefault="000F058C" w:rsidP="0096059F">
      <w:pPr>
        <w:spacing w:before="100" w:beforeAutospacing="1" w:after="100" w:afterAutospacing="1" w:line="240" w:lineRule="auto"/>
        <w:rPr>
          <w:rFonts w:ascii="Times New Roman" w:eastAsia="Times New Roman" w:hAnsi="Times New Roman"/>
          <w:sz w:val="24"/>
          <w:szCs w:val="24"/>
          <w:lang w:eastAsia="en-US"/>
        </w:rPr>
      </w:pPr>
      <w:r w:rsidRPr="000F058C">
        <w:rPr>
          <w:rFonts w:ascii="Times New Roman" w:eastAsia="Times New Roman" w:hAnsi="Times New Roman"/>
          <w:noProof/>
          <w:sz w:val="24"/>
          <w:szCs w:val="24"/>
          <w:lang w:val="vi-VN"/>
        </w:rPr>
        <w:lastRenderedPageBreak/>
        <w:drawing>
          <wp:inline distT="0" distB="0" distL="0" distR="0" wp14:anchorId="53A93126" wp14:editId="6B25D557">
            <wp:extent cx="6972300" cy="1398235"/>
            <wp:effectExtent l="0" t="0" r="0" b="0"/>
            <wp:docPr id="8" name="Picture 8" descr="D:\DeskTop\CTR  MẪU TW\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CTR  MẪU TW\2025 -- FOOTER CUỐI TRANG TO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72300" cy="1398235"/>
                    </a:xfrm>
                    <a:prstGeom prst="rect">
                      <a:avLst/>
                    </a:prstGeom>
                    <a:noFill/>
                    <a:ln>
                      <a:noFill/>
                    </a:ln>
                  </pic:spPr>
                </pic:pic>
              </a:graphicData>
            </a:graphic>
          </wp:inline>
        </w:drawing>
      </w:r>
    </w:p>
    <w:p w14:paraId="79E18AEE"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6089E" w14:textId="77777777" w:rsidR="0089699B" w:rsidRDefault="0089699B" w:rsidP="003D67AE">
      <w:pPr>
        <w:spacing w:after="0" w:line="240" w:lineRule="auto"/>
      </w:pPr>
      <w:r>
        <w:separator/>
      </w:r>
    </w:p>
  </w:endnote>
  <w:endnote w:type="continuationSeparator" w:id="0">
    <w:p w14:paraId="4947E880" w14:textId="77777777" w:rsidR="0089699B" w:rsidRDefault="0089699B"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00000000"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4C0CE" w14:textId="77777777" w:rsidR="0089699B" w:rsidRDefault="0089699B" w:rsidP="003D67AE">
      <w:pPr>
        <w:spacing w:after="0" w:line="240" w:lineRule="auto"/>
      </w:pPr>
      <w:r>
        <w:separator/>
      </w:r>
    </w:p>
  </w:footnote>
  <w:footnote w:type="continuationSeparator" w:id="0">
    <w:p w14:paraId="274DE366" w14:textId="77777777" w:rsidR="0089699B" w:rsidRDefault="0089699B"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15pt;height:12.15pt" o:bullet="t">
        <v:imagedata r:id="rId1" o:title="msoD88F"/>
      </v:shape>
    </w:pict>
  </w:numPicBullet>
  <w:abstractNum w:abstractNumId="0" w15:restartNumberingAfterBreak="0">
    <w:nsid w:val="03AF6CFC"/>
    <w:multiLevelType w:val="hybridMultilevel"/>
    <w:tmpl w:val="3BA81D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41E15CD"/>
    <w:multiLevelType w:val="hybridMultilevel"/>
    <w:tmpl w:val="16749D34"/>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8EF74EF"/>
    <w:multiLevelType w:val="hybridMultilevel"/>
    <w:tmpl w:val="D50CD8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B318B"/>
    <w:multiLevelType w:val="hybridMultilevel"/>
    <w:tmpl w:val="B4081D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705AE"/>
    <w:multiLevelType w:val="multilevel"/>
    <w:tmpl w:val="2E38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8E7CD4"/>
    <w:multiLevelType w:val="hybridMultilevel"/>
    <w:tmpl w:val="9618B6F4"/>
    <w:lvl w:ilvl="0" w:tplc="5C966AE2">
      <w:start w:val="1"/>
      <w:numFmt w:val="bullet"/>
      <w:lvlText w:val=""/>
      <w:lvlJc w:val="left"/>
      <w:pPr>
        <w:ind w:left="928" w:hanging="360"/>
      </w:pPr>
      <w:rPr>
        <w:rFonts w:ascii="Wingdings" w:hAnsi="Wingdings" w:hint="default"/>
        <w:color w:val="FF000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7" w15:restartNumberingAfterBreak="0">
    <w:nsid w:val="17DC761E"/>
    <w:multiLevelType w:val="hybridMultilevel"/>
    <w:tmpl w:val="506A44B8"/>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D4EFC"/>
    <w:multiLevelType w:val="hybridMultilevel"/>
    <w:tmpl w:val="06E24AD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B2BB9"/>
    <w:multiLevelType w:val="hybridMultilevel"/>
    <w:tmpl w:val="04E08742"/>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2" w15:restartNumberingAfterBreak="0">
    <w:nsid w:val="1DAA3CEB"/>
    <w:multiLevelType w:val="hybridMultilevel"/>
    <w:tmpl w:val="623E7692"/>
    <w:lvl w:ilvl="0" w:tplc="B672D2D2">
      <w:start w:val="1"/>
      <w:numFmt w:val="bullet"/>
      <w:lvlText w:val=""/>
      <w:lvlJc w:val="left"/>
      <w:pPr>
        <w:ind w:left="648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A4E3B"/>
    <w:multiLevelType w:val="hybridMultilevel"/>
    <w:tmpl w:val="8416CE24"/>
    <w:lvl w:ilvl="0" w:tplc="D7EE4526">
      <w:start w:val="1"/>
      <w:numFmt w:val="bullet"/>
      <w:lvlText w:val=""/>
      <w:lvlJc w:val="left"/>
      <w:pPr>
        <w:ind w:left="234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E0032A"/>
    <w:multiLevelType w:val="hybridMultilevel"/>
    <w:tmpl w:val="4300B26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3" w15:restartNumberingAfterBreak="0">
    <w:nsid w:val="514F787E"/>
    <w:multiLevelType w:val="hybridMultilevel"/>
    <w:tmpl w:val="B9AA4012"/>
    <w:lvl w:ilvl="0" w:tplc="B672D2D2">
      <w:start w:val="1"/>
      <w:numFmt w:val="bullet"/>
      <w:lvlText w:val=""/>
      <w:lvlJc w:val="left"/>
      <w:pPr>
        <w:ind w:left="795" w:hanging="360"/>
      </w:pPr>
      <w:rPr>
        <w:rFonts w:ascii="Wingdings" w:hAnsi="Wingdings" w:hint="default"/>
        <w:color w:val="auto"/>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F71239"/>
    <w:multiLevelType w:val="multilevel"/>
    <w:tmpl w:val="74B6D2F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0D0CB3"/>
    <w:multiLevelType w:val="hybridMultilevel"/>
    <w:tmpl w:val="E4064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401AF9"/>
    <w:multiLevelType w:val="multilevel"/>
    <w:tmpl w:val="D8FE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EC60E8"/>
    <w:multiLevelType w:val="hybridMultilevel"/>
    <w:tmpl w:val="D248B03A"/>
    <w:lvl w:ilvl="0" w:tplc="B672D2D2">
      <w:start w:val="1"/>
      <w:numFmt w:val="bullet"/>
      <w:lvlText w:val=""/>
      <w:lvlJc w:val="left"/>
      <w:pPr>
        <w:ind w:left="63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A2BF0"/>
    <w:multiLevelType w:val="hybridMultilevel"/>
    <w:tmpl w:val="9F68BF20"/>
    <w:lvl w:ilvl="0" w:tplc="B672D2D2">
      <w:start w:val="1"/>
      <w:numFmt w:val="bullet"/>
      <w:lvlText w:val=""/>
      <w:lvlJc w:val="left"/>
      <w:pPr>
        <w:ind w:left="795" w:hanging="360"/>
      </w:pPr>
      <w:rPr>
        <w:rFonts w:ascii="Wingdings" w:hAnsi="Wingdings" w:hint="default"/>
        <w:color w:val="auto"/>
      </w:rPr>
    </w:lvl>
    <w:lvl w:ilvl="1" w:tplc="042A0003" w:tentative="1">
      <w:start w:val="1"/>
      <w:numFmt w:val="bullet"/>
      <w:lvlText w:val="o"/>
      <w:lvlJc w:val="left"/>
      <w:pPr>
        <w:ind w:left="1515" w:hanging="360"/>
      </w:pPr>
      <w:rPr>
        <w:rFonts w:ascii="Courier New" w:hAnsi="Courier New" w:cs="Courier New" w:hint="default"/>
      </w:rPr>
    </w:lvl>
    <w:lvl w:ilvl="2" w:tplc="042A0005" w:tentative="1">
      <w:start w:val="1"/>
      <w:numFmt w:val="bullet"/>
      <w:lvlText w:val=""/>
      <w:lvlJc w:val="left"/>
      <w:pPr>
        <w:ind w:left="2235" w:hanging="360"/>
      </w:pPr>
      <w:rPr>
        <w:rFonts w:ascii="Wingdings" w:hAnsi="Wingdings" w:hint="default"/>
      </w:rPr>
    </w:lvl>
    <w:lvl w:ilvl="3" w:tplc="042A0001" w:tentative="1">
      <w:start w:val="1"/>
      <w:numFmt w:val="bullet"/>
      <w:lvlText w:val=""/>
      <w:lvlJc w:val="left"/>
      <w:pPr>
        <w:ind w:left="2955" w:hanging="360"/>
      </w:pPr>
      <w:rPr>
        <w:rFonts w:ascii="Symbol" w:hAnsi="Symbol" w:hint="default"/>
      </w:rPr>
    </w:lvl>
    <w:lvl w:ilvl="4" w:tplc="042A0003" w:tentative="1">
      <w:start w:val="1"/>
      <w:numFmt w:val="bullet"/>
      <w:lvlText w:val="o"/>
      <w:lvlJc w:val="left"/>
      <w:pPr>
        <w:ind w:left="3675" w:hanging="360"/>
      </w:pPr>
      <w:rPr>
        <w:rFonts w:ascii="Courier New" w:hAnsi="Courier New" w:cs="Courier New" w:hint="default"/>
      </w:rPr>
    </w:lvl>
    <w:lvl w:ilvl="5" w:tplc="042A0005" w:tentative="1">
      <w:start w:val="1"/>
      <w:numFmt w:val="bullet"/>
      <w:lvlText w:val=""/>
      <w:lvlJc w:val="left"/>
      <w:pPr>
        <w:ind w:left="4395" w:hanging="360"/>
      </w:pPr>
      <w:rPr>
        <w:rFonts w:ascii="Wingdings" w:hAnsi="Wingdings" w:hint="default"/>
      </w:rPr>
    </w:lvl>
    <w:lvl w:ilvl="6" w:tplc="042A0001" w:tentative="1">
      <w:start w:val="1"/>
      <w:numFmt w:val="bullet"/>
      <w:lvlText w:val=""/>
      <w:lvlJc w:val="left"/>
      <w:pPr>
        <w:ind w:left="5115" w:hanging="360"/>
      </w:pPr>
      <w:rPr>
        <w:rFonts w:ascii="Symbol" w:hAnsi="Symbol" w:hint="default"/>
      </w:rPr>
    </w:lvl>
    <w:lvl w:ilvl="7" w:tplc="042A0003" w:tentative="1">
      <w:start w:val="1"/>
      <w:numFmt w:val="bullet"/>
      <w:lvlText w:val="o"/>
      <w:lvlJc w:val="left"/>
      <w:pPr>
        <w:ind w:left="5835" w:hanging="360"/>
      </w:pPr>
      <w:rPr>
        <w:rFonts w:ascii="Courier New" w:hAnsi="Courier New" w:cs="Courier New" w:hint="default"/>
      </w:rPr>
    </w:lvl>
    <w:lvl w:ilvl="8" w:tplc="042A0005" w:tentative="1">
      <w:start w:val="1"/>
      <w:numFmt w:val="bullet"/>
      <w:lvlText w:val=""/>
      <w:lvlJc w:val="left"/>
      <w:pPr>
        <w:ind w:left="6555" w:hanging="360"/>
      </w:pPr>
      <w:rPr>
        <w:rFonts w:ascii="Wingdings" w:hAnsi="Wingdings" w:hint="default"/>
      </w:rPr>
    </w:lvl>
  </w:abstractNum>
  <w:abstractNum w:abstractNumId="34"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9"/>
  </w:num>
  <w:num w:numId="3">
    <w:abstractNumId w:val="13"/>
  </w:num>
  <w:num w:numId="4">
    <w:abstractNumId w:val="9"/>
  </w:num>
  <w:num w:numId="5">
    <w:abstractNumId w:val="18"/>
  </w:num>
  <w:num w:numId="6">
    <w:abstractNumId w:val="28"/>
  </w:num>
  <w:num w:numId="7">
    <w:abstractNumId w:val="34"/>
  </w:num>
  <w:num w:numId="8">
    <w:abstractNumId w:val="16"/>
  </w:num>
  <w:num w:numId="9">
    <w:abstractNumId w:val="8"/>
  </w:num>
  <w:num w:numId="10">
    <w:abstractNumId w:val="4"/>
  </w:num>
  <w:num w:numId="11">
    <w:abstractNumId w:val="31"/>
  </w:num>
  <w:num w:numId="12">
    <w:abstractNumId w:val="15"/>
  </w:num>
  <w:num w:numId="13">
    <w:abstractNumId w:val="35"/>
  </w:num>
  <w:num w:numId="14">
    <w:abstractNumId w:val="36"/>
  </w:num>
  <w:num w:numId="15">
    <w:abstractNumId w:val="24"/>
  </w:num>
  <w:num w:numId="16">
    <w:abstractNumId w:val="14"/>
  </w:num>
  <w:num w:numId="17">
    <w:abstractNumId w:val="32"/>
  </w:num>
  <w:num w:numId="18">
    <w:abstractNumId w:val="20"/>
  </w:num>
  <w:num w:numId="19">
    <w:abstractNumId w:val="17"/>
  </w:num>
  <w:num w:numId="20">
    <w:abstractNumId w:val="23"/>
  </w:num>
  <w:num w:numId="21">
    <w:abstractNumId w:val="3"/>
  </w:num>
  <w:num w:numId="22">
    <w:abstractNumId w:val="21"/>
  </w:num>
  <w:num w:numId="23">
    <w:abstractNumId w:val="11"/>
  </w:num>
  <w:num w:numId="24">
    <w:abstractNumId w:val="0"/>
  </w:num>
  <w:num w:numId="25">
    <w:abstractNumId w:val="12"/>
  </w:num>
  <w:num w:numId="26">
    <w:abstractNumId w:val="10"/>
  </w:num>
  <w:num w:numId="27">
    <w:abstractNumId w:val="1"/>
  </w:num>
  <w:num w:numId="28">
    <w:abstractNumId w:val="26"/>
  </w:num>
  <w:num w:numId="29">
    <w:abstractNumId w:val="6"/>
  </w:num>
  <w:num w:numId="30">
    <w:abstractNumId w:val="7"/>
  </w:num>
  <w:num w:numId="31">
    <w:abstractNumId w:val="2"/>
  </w:num>
  <w:num w:numId="32">
    <w:abstractNumId w:val="30"/>
  </w:num>
  <w:num w:numId="33">
    <w:abstractNumId w:val="33"/>
  </w:num>
  <w:num w:numId="34">
    <w:abstractNumId w:val="22"/>
  </w:num>
  <w:num w:numId="35">
    <w:abstractNumId w:val="29"/>
  </w:num>
  <w:num w:numId="36">
    <w:abstractNumId w:val="5"/>
  </w:num>
  <w:num w:numId="37">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07BCD"/>
    <w:rsid w:val="000115EA"/>
    <w:rsid w:val="00017571"/>
    <w:rsid w:val="000223CF"/>
    <w:rsid w:val="000310B9"/>
    <w:rsid w:val="0003195A"/>
    <w:rsid w:val="00031D8E"/>
    <w:rsid w:val="0003424F"/>
    <w:rsid w:val="00035805"/>
    <w:rsid w:val="000400D7"/>
    <w:rsid w:val="00045F85"/>
    <w:rsid w:val="000532F8"/>
    <w:rsid w:val="00054B34"/>
    <w:rsid w:val="00054F90"/>
    <w:rsid w:val="00070CFE"/>
    <w:rsid w:val="00072359"/>
    <w:rsid w:val="00072A63"/>
    <w:rsid w:val="00082C57"/>
    <w:rsid w:val="00084A4F"/>
    <w:rsid w:val="00085050"/>
    <w:rsid w:val="0008678B"/>
    <w:rsid w:val="0009083A"/>
    <w:rsid w:val="00093AE1"/>
    <w:rsid w:val="000A131F"/>
    <w:rsid w:val="000A1CEA"/>
    <w:rsid w:val="000A6038"/>
    <w:rsid w:val="000A6C04"/>
    <w:rsid w:val="000B169F"/>
    <w:rsid w:val="000B3503"/>
    <w:rsid w:val="000B4DDD"/>
    <w:rsid w:val="000C52AA"/>
    <w:rsid w:val="000C673F"/>
    <w:rsid w:val="000D3810"/>
    <w:rsid w:val="000D5E39"/>
    <w:rsid w:val="000D6283"/>
    <w:rsid w:val="000D783E"/>
    <w:rsid w:val="000E6669"/>
    <w:rsid w:val="000E6DCC"/>
    <w:rsid w:val="000F058C"/>
    <w:rsid w:val="000F0805"/>
    <w:rsid w:val="000F457A"/>
    <w:rsid w:val="000F6965"/>
    <w:rsid w:val="000F7B6E"/>
    <w:rsid w:val="001104F3"/>
    <w:rsid w:val="00114135"/>
    <w:rsid w:val="00117D37"/>
    <w:rsid w:val="00125AD9"/>
    <w:rsid w:val="00134590"/>
    <w:rsid w:val="00136FEA"/>
    <w:rsid w:val="00160E87"/>
    <w:rsid w:val="00161000"/>
    <w:rsid w:val="00164665"/>
    <w:rsid w:val="00164B44"/>
    <w:rsid w:val="0017042B"/>
    <w:rsid w:val="00171ACF"/>
    <w:rsid w:val="001858C6"/>
    <w:rsid w:val="0018688F"/>
    <w:rsid w:val="001907E5"/>
    <w:rsid w:val="0019182A"/>
    <w:rsid w:val="00195CB6"/>
    <w:rsid w:val="001A2567"/>
    <w:rsid w:val="001A2D33"/>
    <w:rsid w:val="001A3EF5"/>
    <w:rsid w:val="001A4B37"/>
    <w:rsid w:val="001A6348"/>
    <w:rsid w:val="001B157E"/>
    <w:rsid w:val="001B6B5F"/>
    <w:rsid w:val="001C16B5"/>
    <w:rsid w:val="001C2C49"/>
    <w:rsid w:val="001C53CA"/>
    <w:rsid w:val="001C7F2D"/>
    <w:rsid w:val="001D0EC8"/>
    <w:rsid w:val="001D23AE"/>
    <w:rsid w:val="001D29BD"/>
    <w:rsid w:val="001D4550"/>
    <w:rsid w:val="001D4DA6"/>
    <w:rsid w:val="001E0BCC"/>
    <w:rsid w:val="001E5A05"/>
    <w:rsid w:val="001E7360"/>
    <w:rsid w:val="001E7B64"/>
    <w:rsid w:val="001F0EFB"/>
    <w:rsid w:val="001F0FE8"/>
    <w:rsid w:val="001F43C6"/>
    <w:rsid w:val="002155DB"/>
    <w:rsid w:val="0021582E"/>
    <w:rsid w:val="002200D6"/>
    <w:rsid w:val="0022234B"/>
    <w:rsid w:val="00224F4C"/>
    <w:rsid w:val="0024089F"/>
    <w:rsid w:val="00240BFE"/>
    <w:rsid w:val="00243774"/>
    <w:rsid w:val="002444E2"/>
    <w:rsid w:val="00251027"/>
    <w:rsid w:val="00251875"/>
    <w:rsid w:val="00252215"/>
    <w:rsid w:val="0025234F"/>
    <w:rsid w:val="00271421"/>
    <w:rsid w:val="00271C4D"/>
    <w:rsid w:val="002724C1"/>
    <w:rsid w:val="002778E1"/>
    <w:rsid w:val="00281EE7"/>
    <w:rsid w:val="002833F1"/>
    <w:rsid w:val="0029030B"/>
    <w:rsid w:val="002961BC"/>
    <w:rsid w:val="002A62E8"/>
    <w:rsid w:val="002B01F6"/>
    <w:rsid w:val="002B4199"/>
    <w:rsid w:val="002B5EA9"/>
    <w:rsid w:val="002B6D05"/>
    <w:rsid w:val="002C3AC0"/>
    <w:rsid w:val="002D23B7"/>
    <w:rsid w:val="002D5F95"/>
    <w:rsid w:val="002E6D4F"/>
    <w:rsid w:val="003003F1"/>
    <w:rsid w:val="00303C26"/>
    <w:rsid w:val="00304724"/>
    <w:rsid w:val="00315704"/>
    <w:rsid w:val="0032219F"/>
    <w:rsid w:val="003273C1"/>
    <w:rsid w:val="00332788"/>
    <w:rsid w:val="0033397E"/>
    <w:rsid w:val="00334FF9"/>
    <w:rsid w:val="00337AF3"/>
    <w:rsid w:val="0034377F"/>
    <w:rsid w:val="00344386"/>
    <w:rsid w:val="003543E6"/>
    <w:rsid w:val="003543FD"/>
    <w:rsid w:val="003559BD"/>
    <w:rsid w:val="00356BFE"/>
    <w:rsid w:val="00362A83"/>
    <w:rsid w:val="00363C13"/>
    <w:rsid w:val="0036608E"/>
    <w:rsid w:val="003802DF"/>
    <w:rsid w:val="00387700"/>
    <w:rsid w:val="00391850"/>
    <w:rsid w:val="00393370"/>
    <w:rsid w:val="003974C0"/>
    <w:rsid w:val="003A0FEC"/>
    <w:rsid w:val="003B3CA9"/>
    <w:rsid w:val="003B7080"/>
    <w:rsid w:val="003C31DF"/>
    <w:rsid w:val="003C5390"/>
    <w:rsid w:val="003C7A0A"/>
    <w:rsid w:val="003D2257"/>
    <w:rsid w:val="003D67AE"/>
    <w:rsid w:val="003D6B5B"/>
    <w:rsid w:val="003E09D7"/>
    <w:rsid w:val="003F117F"/>
    <w:rsid w:val="003F684A"/>
    <w:rsid w:val="00412E1E"/>
    <w:rsid w:val="00427762"/>
    <w:rsid w:val="00445777"/>
    <w:rsid w:val="00445E8B"/>
    <w:rsid w:val="00455F43"/>
    <w:rsid w:val="004564CC"/>
    <w:rsid w:val="00460EA9"/>
    <w:rsid w:val="00462E06"/>
    <w:rsid w:val="00464685"/>
    <w:rsid w:val="00465EB3"/>
    <w:rsid w:val="00475ADA"/>
    <w:rsid w:val="00480776"/>
    <w:rsid w:val="004831A6"/>
    <w:rsid w:val="00483F1D"/>
    <w:rsid w:val="00484B8E"/>
    <w:rsid w:val="00484E37"/>
    <w:rsid w:val="00494A6F"/>
    <w:rsid w:val="00495251"/>
    <w:rsid w:val="00496C48"/>
    <w:rsid w:val="004A11DD"/>
    <w:rsid w:val="004A304F"/>
    <w:rsid w:val="004B3357"/>
    <w:rsid w:val="004C246B"/>
    <w:rsid w:val="004D54DD"/>
    <w:rsid w:val="004D735D"/>
    <w:rsid w:val="004E3DC1"/>
    <w:rsid w:val="004F19C4"/>
    <w:rsid w:val="004F1E21"/>
    <w:rsid w:val="004F382C"/>
    <w:rsid w:val="004F7B52"/>
    <w:rsid w:val="00503586"/>
    <w:rsid w:val="00505141"/>
    <w:rsid w:val="005076DA"/>
    <w:rsid w:val="00512BE2"/>
    <w:rsid w:val="00533605"/>
    <w:rsid w:val="00540C27"/>
    <w:rsid w:val="00540D30"/>
    <w:rsid w:val="005439BE"/>
    <w:rsid w:val="005460F7"/>
    <w:rsid w:val="00552C8A"/>
    <w:rsid w:val="00557693"/>
    <w:rsid w:val="00560350"/>
    <w:rsid w:val="00560952"/>
    <w:rsid w:val="00571C75"/>
    <w:rsid w:val="0057425E"/>
    <w:rsid w:val="00574F7F"/>
    <w:rsid w:val="00577682"/>
    <w:rsid w:val="00581E9A"/>
    <w:rsid w:val="005825DA"/>
    <w:rsid w:val="00583476"/>
    <w:rsid w:val="00585775"/>
    <w:rsid w:val="00587A2B"/>
    <w:rsid w:val="005916DF"/>
    <w:rsid w:val="00593DC8"/>
    <w:rsid w:val="005A114E"/>
    <w:rsid w:val="005A2D83"/>
    <w:rsid w:val="005A4256"/>
    <w:rsid w:val="005A489B"/>
    <w:rsid w:val="005B151E"/>
    <w:rsid w:val="005B623A"/>
    <w:rsid w:val="005C39CE"/>
    <w:rsid w:val="005C54D3"/>
    <w:rsid w:val="005C767A"/>
    <w:rsid w:val="005D3F1E"/>
    <w:rsid w:val="005D5601"/>
    <w:rsid w:val="005E023C"/>
    <w:rsid w:val="005F6D5D"/>
    <w:rsid w:val="005F76BD"/>
    <w:rsid w:val="00615597"/>
    <w:rsid w:val="0062053B"/>
    <w:rsid w:val="006208C7"/>
    <w:rsid w:val="0062112C"/>
    <w:rsid w:val="00623FB9"/>
    <w:rsid w:val="00625899"/>
    <w:rsid w:val="0062717A"/>
    <w:rsid w:val="00630571"/>
    <w:rsid w:val="0063071D"/>
    <w:rsid w:val="00630A74"/>
    <w:rsid w:val="00630EC7"/>
    <w:rsid w:val="00644946"/>
    <w:rsid w:val="006557E4"/>
    <w:rsid w:val="00663EA4"/>
    <w:rsid w:val="00666C9D"/>
    <w:rsid w:val="00666FA1"/>
    <w:rsid w:val="0066786D"/>
    <w:rsid w:val="00675F1D"/>
    <w:rsid w:val="0068058A"/>
    <w:rsid w:val="0068342C"/>
    <w:rsid w:val="006844C8"/>
    <w:rsid w:val="0069210A"/>
    <w:rsid w:val="006A02FA"/>
    <w:rsid w:val="006A0FD9"/>
    <w:rsid w:val="006A5F51"/>
    <w:rsid w:val="006A73DD"/>
    <w:rsid w:val="006B04EC"/>
    <w:rsid w:val="006C09F1"/>
    <w:rsid w:val="006C4B3B"/>
    <w:rsid w:val="006C4F14"/>
    <w:rsid w:val="006C6E62"/>
    <w:rsid w:val="006E4611"/>
    <w:rsid w:val="006E464B"/>
    <w:rsid w:val="006E5059"/>
    <w:rsid w:val="006F3FC1"/>
    <w:rsid w:val="006F7170"/>
    <w:rsid w:val="0070122B"/>
    <w:rsid w:val="00702625"/>
    <w:rsid w:val="007052CB"/>
    <w:rsid w:val="00705B4D"/>
    <w:rsid w:val="00705D48"/>
    <w:rsid w:val="0070786B"/>
    <w:rsid w:val="0071211E"/>
    <w:rsid w:val="007141B8"/>
    <w:rsid w:val="00717D42"/>
    <w:rsid w:val="00721B4A"/>
    <w:rsid w:val="00722E1C"/>
    <w:rsid w:val="007260B3"/>
    <w:rsid w:val="00730E95"/>
    <w:rsid w:val="00732359"/>
    <w:rsid w:val="0073272F"/>
    <w:rsid w:val="0073343D"/>
    <w:rsid w:val="00733852"/>
    <w:rsid w:val="00733D7B"/>
    <w:rsid w:val="007417C5"/>
    <w:rsid w:val="00742766"/>
    <w:rsid w:val="007427C4"/>
    <w:rsid w:val="00750367"/>
    <w:rsid w:val="00755275"/>
    <w:rsid w:val="0077035E"/>
    <w:rsid w:val="0077046E"/>
    <w:rsid w:val="0077097F"/>
    <w:rsid w:val="00771255"/>
    <w:rsid w:val="00772B42"/>
    <w:rsid w:val="00774003"/>
    <w:rsid w:val="0077680D"/>
    <w:rsid w:val="007828EC"/>
    <w:rsid w:val="007851B5"/>
    <w:rsid w:val="0078570C"/>
    <w:rsid w:val="007861B5"/>
    <w:rsid w:val="007868AA"/>
    <w:rsid w:val="00792023"/>
    <w:rsid w:val="007A12E6"/>
    <w:rsid w:val="007A3176"/>
    <w:rsid w:val="007C1B16"/>
    <w:rsid w:val="007C5019"/>
    <w:rsid w:val="007C596C"/>
    <w:rsid w:val="007C7722"/>
    <w:rsid w:val="007D0186"/>
    <w:rsid w:val="007D1077"/>
    <w:rsid w:val="007D6102"/>
    <w:rsid w:val="007E0249"/>
    <w:rsid w:val="007E0E06"/>
    <w:rsid w:val="007E102B"/>
    <w:rsid w:val="007E185B"/>
    <w:rsid w:val="007E53D1"/>
    <w:rsid w:val="007E71BB"/>
    <w:rsid w:val="007E73B3"/>
    <w:rsid w:val="007F4C42"/>
    <w:rsid w:val="007F7B5D"/>
    <w:rsid w:val="008039F5"/>
    <w:rsid w:val="00804099"/>
    <w:rsid w:val="0080642E"/>
    <w:rsid w:val="00807FCA"/>
    <w:rsid w:val="00811379"/>
    <w:rsid w:val="00811634"/>
    <w:rsid w:val="008144C8"/>
    <w:rsid w:val="00830261"/>
    <w:rsid w:val="008360EA"/>
    <w:rsid w:val="0084260B"/>
    <w:rsid w:val="00844F96"/>
    <w:rsid w:val="00852E99"/>
    <w:rsid w:val="00854148"/>
    <w:rsid w:val="00854500"/>
    <w:rsid w:val="00854714"/>
    <w:rsid w:val="00857983"/>
    <w:rsid w:val="00870C9C"/>
    <w:rsid w:val="00874085"/>
    <w:rsid w:val="00880A55"/>
    <w:rsid w:val="008827C7"/>
    <w:rsid w:val="0089699B"/>
    <w:rsid w:val="008A6B05"/>
    <w:rsid w:val="008B1432"/>
    <w:rsid w:val="008B20D8"/>
    <w:rsid w:val="008B2368"/>
    <w:rsid w:val="008B2594"/>
    <w:rsid w:val="008B2891"/>
    <w:rsid w:val="008B440D"/>
    <w:rsid w:val="008B5000"/>
    <w:rsid w:val="008B72B1"/>
    <w:rsid w:val="008B7943"/>
    <w:rsid w:val="008C1490"/>
    <w:rsid w:val="008C21BD"/>
    <w:rsid w:val="008C7AFF"/>
    <w:rsid w:val="008D30A2"/>
    <w:rsid w:val="008D5378"/>
    <w:rsid w:val="008E3AFD"/>
    <w:rsid w:val="008E6507"/>
    <w:rsid w:val="008F0552"/>
    <w:rsid w:val="00900DDD"/>
    <w:rsid w:val="00903F30"/>
    <w:rsid w:val="009067C4"/>
    <w:rsid w:val="00906AB6"/>
    <w:rsid w:val="00906BDE"/>
    <w:rsid w:val="00920A33"/>
    <w:rsid w:val="00920E27"/>
    <w:rsid w:val="00922711"/>
    <w:rsid w:val="00924DD7"/>
    <w:rsid w:val="00924E9A"/>
    <w:rsid w:val="00933817"/>
    <w:rsid w:val="009471C6"/>
    <w:rsid w:val="00950FF9"/>
    <w:rsid w:val="00953149"/>
    <w:rsid w:val="00956872"/>
    <w:rsid w:val="0096001C"/>
    <w:rsid w:val="0096059F"/>
    <w:rsid w:val="00963B59"/>
    <w:rsid w:val="00964800"/>
    <w:rsid w:val="00971644"/>
    <w:rsid w:val="0097772F"/>
    <w:rsid w:val="00990623"/>
    <w:rsid w:val="009974BF"/>
    <w:rsid w:val="009A17C7"/>
    <w:rsid w:val="009A4D6D"/>
    <w:rsid w:val="009A5B86"/>
    <w:rsid w:val="009B737B"/>
    <w:rsid w:val="009C156C"/>
    <w:rsid w:val="009C1F76"/>
    <w:rsid w:val="009C4BA6"/>
    <w:rsid w:val="009C7C25"/>
    <w:rsid w:val="009D1E52"/>
    <w:rsid w:val="009D6CCB"/>
    <w:rsid w:val="009E0700"/>
    <w:rsid w:val="009F16B8"/>
    <w:rsid w:val="009F2A71"/>
    <w:rsid w:val="009F57F3"/>
    <w:rsid w:val="00A01DF5"/>
    <w:rsid w:val="00A04472"/>
    <w:rsid w:val="00A06F50"/>
    <w:rsid w:val="00A147DA"/>
    <w:rsid w:val="00A1577F"/>
    <w:rsid w:val="00A20357"/>
    <w:rsid w:val="00A2609D"/>
    <w:rsid w:val="00A26D30"/>
    <w:rsid w:val="00A31520"/>
    <w:rsid w:val="00A55650"/>
    <w:rsid w:val="00A6017D"/>
    <w:rsid w:val="00A612D6"/>
    <w:rsid w:val="00A71A33"/>
    <w:rsid w:val="00A71C29"/>
    <w:rsid w:val="00A82451"/>
    <w:rsid w:val="00A86424"/>
    <w:rsid w:val="00A875B2"/>
    <w:rsid w:val="00A943D2"/>
    <w:rsid w:val="00A95E87"/>
    <w:rsid w:val="00A97540"/>
    <w:rsid w:val="00AA0EBA"/>
    <w:rsid w:val="00AA2E2B"/>
    <w:rsid w:val="00AA54D9"/>
    <w:rsid w:val="00AB1858"/>
    <w:rsid w:val="00AB2C1E"/>
    <w:rsid w:val="00AB39D6"/>
    <w:rsid w:val="00AB4D36"/>
    <w:rsid w:val="00AE348A"/>
    <w:rsid w:val="00AE4C50"/>
    <w:rsid w:val="00AE4D49"/>
    <w:rsid w:val="00AE58E6"/>
    <w:rsid w:val="00B006EA"/>
    <w:rsid w:val="00B03C90"/>
    <w:rsid w:val="00B05ED2"/>
    <w:rsid w:val="00B1587B"/>
    <w:rsid w:val="00B15B61"/>
    <w:rsid w:val="00B16607"/>
    <w:rsid w:val="00B176CB"/>
    <w:rsid w:val="00B20F52"/>
    <w:rsid w:val="00B24CFD"/>
    <w:rsid w:val="00B30228"/>
    <w:rsid w:val="00B361E9"/>
    <w:rsid w:val="00B41371"/>
    <w:rsid w:val="00B413D0"/>
    <w:rsid w:val="00B44019"/>
    <w:rsid w:val="00B57DF4"/>
    <w:rsid w:val="00B81305"/>
    <w:rsid w:val="00B93B96"/>
    <w:rsid w:val="00BA19E8"/>
    <w:rsid w:val="00BA4BDE"/>
    <w:rsid w:val="00BB1574"/>
    <w:rsid w:val="00BC37E5"/>
    <w:rsid w:val="00BC4B3B"/>
    <w:rsid w:val="00BC56DC"/>
    <w:rsid w:val="00BD3871"/>
    <w:rsid w:val="00BD5DE2"/>
    <w:rsid w:val="00BE040C"/>
    <w:rsid w:val="00BE3010"/>
    <w:rsid w:val="00BF15D0"/>
    <w:rsid w:val="00BF378C"/>
    <w:rsid w:val="00C00B80"/>
    <w:rsid w:val="00C0197A"/>
    <w:rsid w:val="00C14FA8"/>
    <w:rsid w:val="00C166BE"/>
    <w:rsid w:val="00C262EA"/>
    <w:rsid w:val="00C32344"/>
    <w:rsid w:val="00C3379C"/>
    <w:rsid w:val="00C3715C"/>
    <w:rsid w:val="00C42975"/>
    <w:rsid w:val="00C46222"/>
    <w:rsid w:val="00C46307"/>
    <w:rsid w:val="00C46811"/>
    <w:rsid w:val="00C533CB"/>
    <w:rsid w:val="00C53794"/>
    <w:rsid w:val="00C53B69"/>
    <w:rsid w:val="00C56F7B"/>
    <w:rsid w:val="00C5763F"/>
    <w:rsid w:val="00C641DC"/>
    <w:rsid w:val="00C81339"/>
    <w:rsid w:val="00C83702"/>
    <w:rsid w:val="00C90007"/>
    <w:rsid w:val="00C909E0"/>
    <w:rsid w:val="00C921FC"/>
    <w:rsid w:val="00C938B9"/>
    <w:rsid w:val="00CA18C1"/>
    <w:rsid w:val="00CA5563"/>
    <w:rsid w:val="00CB3147"/>
    <w:rsid w:val="00CB5F5C"/>
    <w:rsid w:val="00CC5A14"/>
    <w:rsid w:val="00CC5BEA"/>
    <w:rsid w:val="00CE4708"/>
    <w:rsid w:val="00CE587C"/>
    <w:rsid w:val="00CF4D39"/>
    <w:rsid w:val="00CF6440"/>
    <w:rsid w:val="00D011D9"/>
    <w:rsid w:val="00D03712"/>
    <w:rsid w:val="00D03C0F"/>
    <w:rsid w:val="00D03C35"/>
    <w:rsid w:val="00D04D79"/>
    <w:rsid w:val="00D06ECE"/>
    <w:rsid w:val="00D10F56"/>
    <w:rsid w:val="00D1136D"/>
    <w:rsid w:val="00D12439"/>
    <w:rsid w:val="00D17A7A"/>
    <w:rsid w:val="00D26670"/>
    <w:rsid w:val="00D2733F"/>
    <w:rsid w:val="00D334F9"/>
    <w:rsid w:val="00D43244"/>
    <w:rsid w:val="00D446C6"/>
    <w:rsid w:val="00D459E3"/>
    <w:rsid w:val="00D462FB"/>
    <w:rsid w:val="00D4769F"/>
    <w:rsid w:val="00D601A2"/>
    <w:rsid w:val="00D71327"/>
    <w:rsid w:val="00D71C5D"/>
    <w:rsid w:val="00D720B5"/>
    <w:rsid w:val="00D76398"/>
    <w:rsid w:val="00D86841"/>
    <w:rsid w:val="00D9070B"/>
    <w:rsid w:val="00D93B69"/>
    <w:rsid w:val="00D95172"/>
    <w:rsid w:val="00DA3C62"/>
    <w:rsid w:val="00DA449B"/>
    <w:rsid w:val="00DA79F3"/>
    <w:rsid w:val="00DB7342"/>
    <w:rsid w:val="00DB7572"/>
    <w:rsid w:val="00DB7C0D"/>
    <w:rsid w:val="00DC2EB8"/>
    <w:rsid w:val="00DD517A"/>
    <w:rsid w:val="00DE03C3"/>
    <w:rsid w:val="00DE1BD9"/>
    <w:rsid w:val="00DE431B"/>
    <w:rsid w:val="00E03A7F"/>
    <w:rsid w:val="00E07F6F"/>
    <w:rsid w:val="00E1595F"/>
    <w:rsid w:val="00E2791B"/>
    <w:rsid w:val="00E4100F"/>
    <w:rsid w:val="00E50B5B"/>
    <w:rsid w:val="00E568CE"/>
    <w:rsid w:val="00E64B25"/>
    <w:rsid w:val="00E70806"/>
    <w:rsid w:val="00E77751"/>
    <w:rsid w:val="00E860A7"/>
    <w:rsid w:val="00E930D7"/>
    <w:rsid w:val="00E96CC9"/>
    <w:rsid w:val="00EA2282"/>
    <w:rsid w:val="00EA4BAF"/>
    <w:rsid w:val="00EB4790"/>
    <w:rsid w:val="00EC3678"/>
    <w:rsid w:val="00EC6F22"/>
    <w:rsid w:val="00ED3A49"/>
    <w:rsid w:val="00EE37A5"/>
    <w:rsid w:val="00EE7C48"/>
    <w:rsid w:val="00EF020A"/>
    <w:rsid w:val="00EF4052"/>
    <w:rsid w:val="00EF6ED0"/>
    <w:rsid w:val="00F04668"/>
    <w:rsid w:val="00F06CC6"/>
    <w:rsid w:val="00F13D22"/>
    <w:rsid w:val="00F14E51"/>
    <w:rsid w:val="00F1519D"/>
    <w:rsid w:val="00F1524F"/>
    <w:rsid w:val="00F15AC9"/>
    <w:rsid w:val="00F160E6"/>
    <w:rsid w:val="00F1683A"/>
    <w:rsid w:val="00F17D3E"/>
    <w:rsid w:val="00F270D5"/>
    <w:rsid w:val="00F27397"/>
    <w:rsid w:val="00F3182E"/>
    <w:rsid w:val="00F36922"/>
    <w:rsid w:val="00F405A9"/>
    <w:rsid w:val="00F45A91"/>
    <w:rsid w:val="00F4606F"/>
    <w:rsid w:val="00F50DA1"/>
    <w:rsid w:val="00F52C7B"/>
    <w:rsid w:val="00F53E51"/>
    <w:rsid w:val="00F54BDE"/>
    <w:rsid w:val="00F66231"/>
    <w:rsid w:val="00F67286"/>
    <w:rsid w:val="00F704F4"/>
    <w:rsid w:val="00F7783D"/>
    <w:rsid w:val="00F840E2"/>
    <w:rsid w:val="00F91109"/>
    <w:rsid w:val="00F918DA"/>
    <w:rsid w:val="00F92BD1"/>
    <w:rsid w:val="00F92E24"/>
    <w:rsid w:val="00F95909"/>
    <w:rsid w:val="00FA43B0"/>
    <w:rsid w:val="00FB35DD"/>
    <w:rsid w:val="00FC0558"/>
    <w:rsid w:val="00FC2203"/>
    <w:rsid w:val="00FC2569"/>
    <w:rsid w:val="00FC350E"/>
    <w:rsid w:val="00FC3F18"/>
    <w:rsid w:val="00FD309E"/>
    <w:rsid w:val="00FD6B2B"/>
    <w:rsid w:val="00FE02D3"/>
    <w:rsid w:val="00FE1890"/>
    <w:rsid w:val="00FE3E99"/>
    <w:rsid w:val="00FF1778"/>
    <w:rsid w:val="00FF2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351E3"/>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B413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link w:val="ListParagraphChar"/>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750367"/>
    <w:rPr>
      <w:sz w:val="22"/>
      <w:szCs w:val="22"/>
    </w:rPr>
  </w:style>
  <w:style w:type="character" w:styleId="IntenseReference">
    <w:name w:val="Intense Reference"/>
    <w:uiPriority w:val="32"/>
    <w:qFormat/>
    <w:rsid w:val="00750367"/>
    <w:rPr>
      <w:b/>
      <w:bCs/>
      <w:smallCaps/>
      <w:color w:val="5B9BD5"/>
      <w:spacing w:val="5"/>
    </w:rPr>
  </w:style>
  <w:style w:type="character" w:customStyle="1" w:styleId="Heading2Char">
    <w:name w:val="Heading 2 Char"/>
    <w:basedOn w:val="DefaultParagraphFont"/>
    <w:link w:val="Heading2"/>
    <w:uiPriority w:val="9"/>
    <w:semiHidden/>
    <w:rsid w:val="00B41371"/>
    <w:rPr>
      <w:rFonts w:asciiTheme="majorHAnsi" w:eastAsiaTheme="majorEastAsia" w:hAnsiTheme="majorHAnsi" w:cstheme="majorBidi"/>
      <w:color w:val="2E74B5" w:themeColor="accent1" w:themeShade="BF"/>
      <w:sz w:val="26"/>
      <w:szCs w:val="26"/>
      <w:lang w:eastAsia="zh-CN"/>
    </w:rPr>
  </w:style>
  <w:style w:type="character" w:customStyle="1" w:styleId="ListParagraphChar">
    <w:name w:val="List Paragraph Char"/>
    <w:aliases w:val="truc Char"/>
    <w:basedOn w:val="DefaultParagraphFont"/>
    <w:link w:val="ListParagraph"/>
    <w:uiPriority w:val="34"/>
    <w:rsid w:val="001D29BD"/>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0214137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57460109">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26506302">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71BAF-980F-441B-9E94-006BC76C7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2088</Words>
  <Characters>11903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5</cp:revision>
  <cp:lastPrinted>2026-09-07T07:09:00Z</cp:lastPrinted>
  <dcterms:created xsi:type="dcterms:W3CDTF">2026-09-07T07:10:00Z</dcterms:created>
  <dcterms:modified xsi:type="dcterms:W3CDTF">2026-10-01T07:51:00Z</dcterms:modified>
</cp:coreProperties>
</file>