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74129" w14:textId="2F78F600" w:rsidR="00733D7B" w:rsidRPr="00480776" w:rsidRDefault="00097196" w:rsidP="00A454A7">
      <w:pPr>
        <w:spacing w:before="100" w:beforeAutospacing="1" w:after="100" w:afterAutospacing="1" w:line="240" w:lineRule="auto"/>
        <w:jc w:val="center"/>
        <w:rPr>
          <w:rFonts w:ascii="Times New Roman" w:eastAsia="Times New Roman" w:hAnsi="Times New Roman"/>
          <w:sz w:val="24"/>
          <w:szCs w:val="24"/>
          <w:lang w:eastAsia="en-US"/>
        </w:rPr>
      </w:pPr>
      <w:r w:rsidRPr="00097196">
        <w:rPr>
          <w:rFonts w:ascii="Times New Roman" w:eastAsia="Times New Roman" w:hAnsi="Times New Roman"/>
          <w:noProof/>
          <w:snapToGrid w:val="0"/>
          <w:color w:val="000000"/>
          <w:w w:val="0"/>
          <w:sz w:val="0"/>
          <w:szCs w:val="0"/>
          <w:u w:color="000000"/>
          <w:bdr w:val="none" w:sz="0" w:space="0" w:color="000000"/>
          <w:shd w:val="clear" w:color="000000" w:fill="000000"/>
          <w:lang w:val="vi-VN"/>
        </w:rPr>
        <w:drawing>
          <wp:inline distT="0" distB="0" distL="0" distR="0" wp14:anchorId="35739B9D" wp14:editId="2734287D">
            <wp:extent cx="6283960" cy="1126541"/>
            <wp:effectExtent l="0" t="0" r="2540" b="0"/>
            <wp:docPr id="4" name="Picture 4"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9008" cy="1127446"/>
                    </a:xfrm>
                    <a:prstGeom prst="rect">
                      <a:avLst/>
                    </a:prstGeom>
                    <a:noFill/>
                    <a:ln>
                      <a:noFill/>
                    </a:ln>
                  </pic:spPr>
                </pic:pic>
              </a:graphicData>
            </a:graphic>
          </wp:inline>
        </w:drawing>
      </w:r>
      <w:r w:rsidR="00AF5D9D" w:rsidRPr="00AF5D9D">
        <w:rPr>
          <w:rFonts w:ascii="Times New Roman" w:eastAsia="Times New Roman" w:hAnsi="Times New Roman"/>
          <w:noProof/>
          <w:snapToGrid w:val="0"/>
          <w:color w:val="000000"/>
          <w:w w:val="0"/>
          <w:sz w:val="0"/>
          <w:szCs w:val="0"/>
          <w:u w:color="000000"/>
          <w:bdr w:val="none" w:sz="0" w:space="0" w:color="000000"/>
          <w:shd w:val="clear" w:color="000000" w:fill="000000"/>
          <w:lang w:val="vi-VN"/>
        </w:rPr>
        <w:drawing>
          <wp:inline distT="0" distB="0" distL="0" distR="0" wp14:anchorId="597C4F24" wp14:editId="727A0134">
            <wp:extent cx="6868428" cy="1616659"/>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908" b="2149"/>
                    <a:stretch/>
                  </pic:blipFill>
                  <pic:spPr bwMode="auto">
                    <a:xfrm>
                      <a:off x="0" y="0"/>
                      <a:ext cx="7123725" cy="1676750"/>
                    </a:xfrm>
                    <a:prstGeom prst="rect">
                      <a:avLst/>
                    </a:prstGeom>
                    <a:ln>
                      <a:noFill/>
                    </a:ln>
                    <a:extLst>
                      <a:ext uri="{53640926-AAD7-44D8-BBD7-CCE9431645EC}">
                        <a14:shadowObscured xmlns:a14="http://schemas.microsoft.com/office/drawing/2010/main"/>
                      </a:ext>
                    </a:extLst>
                  </pic:spPr>
                </pic:pic>
              </a:graphicData>
            </a:graphic>
          </wp:inline>
        </w:drawing>
      </w:r>
      <w:r w:rsidR="00CB1A28" w:rsidRPr="00CB1A2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148BB4D6" w14:textId="77777777" w:rsidR="00583476" w:rsidRPr="00B05ED2" w:rsidRDefault="00750367" w:rsidP="00583476">
      <w:pPr>
        <w:spacing w:after="0" w:line="240" w:lineRule="auto"/>
        <w:ind w:right="173"/>
        <w:jc w:val="center"/>
        <w:rPr>
          <w:rFonts w:ascii="Times New Roman" w:hAnsi="Times New Roman"/>
          <w:b/>
          <w:color w:val="FF0000"/>
          <w:sz w:val="72"/>
          <w:szCs w:val="72"/>
          <w:shd w:val="clear" w:color="auto" w:fill="FFFFFF"/>
        </w:rPr>
      </w:pPr>
      <w:r>
        <w:rPr>
          <w:rFonts w:ascii="Times New Roman" w:eastAsia="Tahoma" w:hAnsi="Times New Roman"/>
          <w:b/>
          <w:color w:val="FF6600"/>
          <w:sz w:val="124"/>
          <w:szCs w:val="124"/>
        </w:rPr>
        <w:tab/>
      </w:r>
      <w:r w:rsidR="00583476" w:rsidRPr="00B05ED2">
        <w:rPr>
          <w:rFonts w:ascii="Times New Roman" w:hAnsi="Times New Roman"/>
          <w:b/>
          <w:color w:val="FF0000"/>
          <w:sz w:val="72"/>
          <w:szCs w:val="72"/>
          <w:shd w:val="clear" w:color="auto" w:fill="FFFFFF"/>
        </w:rPr>
        <w:t>Hoàn cọc 100% nếu khách rớt Visa Đoàn</w:t>
      </w:r>
    </w:p>
    <w:p w14:paraId="4EA541A5" w14:textId="77777777" w:rsidR="00583476" w:rsidRPr="00B05ED2"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14:paraId="34D430DB" w14:textId="34CEC6E8" w:rsidR="00583476" w:rsidRPr="009B3D5D" w:rsidRDefault="00583476" w:rsidP="00583476">
      <w:pPr>
        <w:spacing w:after="0" w:line="240" w:lineRule="auto"/>
        <w:ind w:right="173"/>
        <w:jc w:val="center"/>
        <w:rPr>
          <w:rFonts w:ascii="Times New Roman" w:hAnsi="Times New Roman"/>
          <w:b/>
          <w:color w:val="FFC000"/>
          <w:sz w:val="72"/>
          <w:szCs w:val="72"/>
          <w:shd w:val="clear" w:color="auto" w:fill="FFFFFF"/>
        </w:rPr>
      </w:pPr>
      <w:r w:rsidRPr="00B05ED2">
        <w:rPr>
          <w:rFonts w:ascii="Times New Roman" w:hAnsi="Times New Roman"/>
          <w:b/>
          <w:iCs/>
          <w:color w:val="FF0000"/>
          <w:sz w:val="72"/>
          <w:szCs w:val="72"/>
          <w:shd w:val="clear" w:color="auto" w:fill="FFFFFF"/>
          <w:lang w:val="vi-VN"/>
        </w:rPr>
        <w:t xml:space="preserve">Bay thẳng Vào </w:t>
      </w:r>
      <w:r w:rsidR="009B3D5D">
        <w:rPr>
          <w:rFonts w:ascii="Times New Roman" w:hAnsi="Times New Roman"/>
          <w:b/>
          <w:iCs/>
          <w:color w:val="FF0000"/>
          <w:sz w:val="72"/>
          <w:szCs w:val="72"/>
          <w:shd w:val="clear" w:color="auto" w:fill="FFFFFF"/>
        </w:rPr>
        <w:t>ĐÀI BẮC</w:t>
      </w:r>
      <w:r w:rsidRPr="00B05ED2">
        <w:rPr>
          <w:rFonts w:ascii="Times New Roman" w:hAnsi="Times New Roman"/>
          <w:b/>
          <w:iCs/>
          <w:color w:val="FF0000"/>
          <w:sz w:val="72"/>
          <w:szCs w:val="72"/>
          <w:shd w:val="clear" w:color="auto" w:fill="FFFFFF"/>
          <w:lang w:val="vi-VN"/>
        </w:rPr>
        <w:t xml:space="preserve"> - Ra </w:t>
      </w:r>
      <w:r w:rsidR="009B3D5D">
        <w:rPr>
          <w:rFonts w:ascii="Times New Roman" w:hAnsi="Times New Roman"/>
          <w:b/>
          <w:iCs/>
          <w:color w:val="FF0000"/>
          <w:sz w:val="72"/>
          <w:szCs w:val="72"/>
          <w:shd w:val="clear" w:color="auto" w:fill="FFFFFF"/>
        </w:rPr>
        <w:t>C</w:t>
      </w:r>
      <w:r w:rsidR="00996C4F">
        <w:rPr>
          <w:rFonts w:ascii="Times New Roman" w:hAnsi="Times New Roman"/>
          <w:b/>
          <w:iCs/>
          <w:color w:val="FF0000"/>
          <w:sz w:val="72"/>
          <w:szCs w:val="72"/>
          <w:shd w:val="clear" w:color="auto" w:fill="FFFFFF"/>
        </w:rPr>
        <w:t>AO</w:t>
      </w:r>
      <w:r w:rsidR="009B3D5D">
        <w:rPr>
          <w:rFonts w:ascii="Times New Roman" w:hAnsi="Times New Roman"/>
          <w:b/>
          <w:iCs/>
          <w:color w:val="FF0000"/>
          <w:sz w:val="72"/>
          <w:szCs w:val="72"/>
          <w:shd w:val="clear" w:color="auto" w:fill="FFFFFF"/>
        </w:rPr>
        <w:t xml:space="preserve"> HÙNG</w:t>
      </w:r>
      <w:r w:rsidRPr="00B05ED2">
        <w:rPr>
          <w:rFonts w:ascii="Times New Roman" w:hAnsi="Times New Roman"/>
          <w:b/>
          <w:iCs/>
          <w:color w:val="FF0000"/>
          <w:sz w:val="72"/>
          <w:szCs w:val="72"/>
          <w:shd w:val="clear" w:color="auto" w:fill="FFFFFF"/>
          <w:lang w:val="vi-VN"/>
        </w:rPr>
        <w:t xml:space="preserve"> cùng</w:t>
      </w:r>
      <w:r w:rsidRPr="00B05ED2">
        <w:rPr>
          <w:rFonts w:ascii="Times New Roman" w:hAnsi="Times New Roman"/>
          <w:b/>
          <w:iCs/>
          <w:color w:val="FF0000"/>
          <w:sz w:val="72"/>
          <w:szCs w:val="72"/>
          <w:shd w:val="clear" w:color="auto" w:fill="FFFFFF"/>
        </w:rPr>
        <w:t xml:space="preserve"> </w:t>
      </w:r>
      <w:r w:rsidR="009B3D5D">
        <w:rPr>
          <w:rFonts w:ascii="Times New Roman" w:hAnsi="Times New Roman"/>
          <w:b/>
          <w:iCs/>
          <w:color w:val="FF0000"/>
          <w:sz w:val="72"/>
          <w:szCs w:val="72"/>
          <w:shd w:val="clear" w:color="auto" w:fill="FFFFFF"/>
        </w:rPr>
        <w:t>VIETNAM AIR</w:t>
      </w:r>
    </w:p>
    <w:p w14:paraId="3302D825" w14:textId="59E7FDFD" w:rsidR="004547C7" w:rsidRPr="00B41371" w:rsidRDefault="004547C7" w:rsidP="009060F3">
      <w:pPr>
        <w:spacing w:after="0" w:line="240" w:lineRule="auto"/>
        <w:ind w:right="173"/>
        <w:jc w:val="center"/>
        <w:rPr>
          <w:rFonts w:ascii="Times New Roman" w:hAnsi="Times New Roman"/>
          <w:noProof/>
          <w:lang w:eastAsia="en-US"/>
        </w:rPr>
      </w:pPr>
      <w:r>
        <w:rPr>
          <w:rFonts w:ascii="Times New Roman" w:hAnsi="Times New Roman"/>
          <w:noProof/>
          <w:lang w:val="vi-VN"/>
        </w:rPr>
        <w:drawing>
          <wp:inline distT="0" distB="0" distL="0" distR="0" wp14:anchorId="1FF867DF" wp14:editId="355A4B28">
            <wp:extent cx="6972300" cy="3635654"/>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IWAN-LANG-HINOK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93130" cy="3646516"/>
                    </a:xfrm>
                    <a:prstGeom prst="rect">
                      <a:avLst/>
                    </a:prstGeom>
                  </pic:spPr>
                </pic:pic>
              </a:graphicData>
            </a:graphic>
          </wp:inline>
        </w:drawing>
      </w:r>
    </w:p>
    <w:p w14:paraId="3C92BFB6" w14:textId="18190CDB"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 </w:t>
      </w:r>
      <w:r w:rsidRPr="00B05ED2">
        <w:rPr>
          <w:rFonts w:ascii="Times New Roman" w:hAnsi="Times New Roman"/>
          <w:b/>
          <w:iCs/>
          <w:color w:val="00B050"/>
          <w:sz w:val="24"/>
          <w:szCs w:val="24"/>
          <w:shd w:val="clear" w:color="auto" w:fill="FFFFFF"/>
          <w:lang w:val="vi-VN"/>
        </w:rPr>
        <w:t>“</w:t>
      </w:r>
      <w:r w:rsidR="009B3D5D" w:rsidRPr="00097196">
        <w:rPr>
          <w:rFonts w:ascii="Times New Roman" w:hAnsi="Times New Roman"/>
          <w:b/>
          <w:iCs/>
          <w:color w:val="00B050"/>
          <w:sz w:val="24"/>
          <w:szCs w:val="24"/>
          <w:shd w:val="clear" w:color="auto" w:fill="FFFFFF"/>
          <w:lang w:val="vi-VN"/>
        </w:rPr>
        <w:t>Tiệc Hấp Nam Đầu”</w:t>
      </w:r>
      <w:r w:rsidRPr="00B05ED2">
        <w:rPr>
          <w:rFonts w:ascii="Times New Roman" w:hAnsi="Times New Roman"/>
          <w:b/>
          <w:iCs/>
          <w:color w:val="000000"/>
          <w:sz w:val="24"/>
          <w:szCs w:val="24"/>
          <w:shd w:val="clear" w:color="auto" w:fill="FFFFFF"/>
          <w:lang w:val="vi-VN"/>
        </w:rPr>
        <w:t xml:space="preserve"> </w:t>
      </w:r>
    </w:p>
    <w:p w14:paraId="64D17159" w14:textId="5E582682"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w:t>
      </w:r>
      <w:r w:rsidR="006B2245" w:rsidRPr="006B2245">
        <w:t xml:space="preserve"> </w:t>
      </w:r>
      <w:r w:rsidR="006B2245" w:rsidRPr="006B2245">
        <w:rPr>
          <w:rFonts w:ascii="Times New Roman" w:hAnsi="Times New Roman"/>
          <w:b/>
          <w:iCs/>
          <w:color w:val="00B050"/>
          <w:sz w:val="24"/>
          <w:szCs w:val="24"/>
          <w:shd w:val="clear" w:color="auto" w:fill="FFFFFF"/>
        </w:rPr>
        <w:t>“Bò beefsteak”</w:t>
      </w:r>
    </w:p>
    <w:p w14:paraId="51F64111"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Đèn Thiên Đăng tại</w:t>
      </w:r>
      <w:r w:rsidRPr="00B05ED2">
        <w:rPr>
          <w:rFonts w:ascii="Times New Roman" w:hAnsi="Times New Roman"/>
          <w:b/>
          <w:iCs/>
          <w:color w:val="00B050"/>
          <w:sz w:val="24"/>
          <w:szCs w:val="24"/>
          <w:shd w:val="clear" w:color="auto" w:fill="FFFFFF"/>
          <w:lang w:val="vi-VN"/>
        </w:rPr>
        <w:t xml:space="preserve"> “PHỐ CỔ THẬP PHẦN” </w:t>
      </w:r>
      <w:r w:rsidRPr="00B05ED2">
        <w:rPr>
          <w:rFonts w:ascii="Times New Roman" w:hAnsi="Times New Roman"/>
          <w:b/>
          <w:iCs/>
          <w:color w:val="000000"/>
          <w:sz w:val="24"/>
          <w:szCs w:val="24"/>
          <w:shd w:val="clear" w:color="auto" w:fill="FFFFFF"/>
          <w:lang w:val="vi-VN"/>
        </w:rPr>
        <w:t>(04 khách/đèn).</w:t>
      </w:r>
    </w:p>
    <w:p w14:paraId="6F2B0BEE" w14:textId="77777777" w:rsidR="0025234F" w:rsidRPr="00B05ED2" w:rsidRDefault="00583476"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Vé du thuyền dạo quanh </w:t>
      </w:r>
      <w:r w:rsidRPr="00B05ED2">
        <w:rPr>
          <w:rFonts w:ascii="Times New Roman" w:hAnsi="Times New Roman"/>
          <w:b/>
          <w:iCs/>
          <w:color w:val="00B050"/>
          <w:sz w:val="24"/>
          <w:szCs w:val="24"/>
          <w:shd w:val="clear" w:color="auto" w:fill="FFFFFF"/>
          <w:lang w:val="vi-VN"/>
        </w:rPr>
        <w:t xml:space="preserve">“NHẬT NGUYỆT ĐÀM”. </w:t>
      </w:r>
    </w:p>
    <w:p w14:paraId="768B1813" w14:textId="77777777"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14:paraId="512792AD" w14:textId="58BE34E9" w:rsidR="00EA228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46" w:type="pct"/>
        <w:jc w:val="center"/>
        <w:tblLayout w:type="fixed"/>
        <w:tblLook w:val="04A0" w:firstRow="1" w:lastRow="0" w:firstColumn="1" w:lastColumn="0" w:noHBand="0" w:noVBand="1"/>
      </w:tblPr>
      <w:tblGrid>
        <w:gridCol w:w="1248"/>
        <w:gridCol w:w="793"/>
        <w:gridCol w:w="3668"/>
        <w:gridCol w:w="1693"/>
        <w:gridCol w:w="1417"/>
        <w:gridCol w:w="521"/>
        <w:gridCol w:w="2180"/>
      </w:tblGrid>
      <w:tr w:rsidR="009B3D5D" w:rsidRPr="009F16B8" w14:paraId="74746487" w14:textId="77777777" w:rsidTr="00131D11">
        <w:trPr>
          <w:trHeight w:val="366"/>
          <w:jc w:val="center"/>
        </w:trPr>
        <w:tc>
          <w:tcPr>
            <w:tcW w:w="542" w:type="pct"/>
            <w:shd w:val="clear" w:color="auto" w:fill="3DC12F"/>
            <w:vAlign w:val="center"/>
          </w:tcPr>
          <w:p w14:paraId="2F5B8438" w14:textId="612AB57B" w:rsidR="009B3D5D" w:rsidRPr="009F16B8" w:rsidRDefault="009B3D5D" w:rsidP="00EE6A83">
            <w:pPr>
              <w:pStyle w:val="Default"/>
              <w:rPr>
                <w:b/>
                <w:iCs/>
                <w:color w:val="FFFFFF"/>
              </w:rPr>
            </w:pPr>
            <w:r>
              <w:rPr>
                <w:b/>
                <w:iCs/>
                <w:color w:val="FFFFFF"/>
              </w:rPr>
              <w:lastRenderedPageBreak/>
              <w:t>NGÀY 1:</w:t>
            </w:r>
          </w:p>
        </w:tc>
        <w:tc>
          <w:tcPr>
            <w:tcW w:w="3286" w:type="pct"/>
            <w:gridSpan w:val="4"/>
            <w:shd w:val="clear" w:color="auto" w:fill="3DC12F"/>
            <w:vAlign w:val="center"/>
          </w:tcPr>
          <w:p w14:paraId="64EC19AE" w14:textId="29186804" w:rsidR="009B3D5D" w:rsidRPr="009F16B8" w:rsidRDefault="009B3D5D" w:rsidP="00EE6A83">
            <w:pPr>
              <w:pStyle w:val="Default"/>
              <w:ind w:right="-91"/>
              <w:rPr>
                <w:b/>
                <w:iCs/>
                <w:color w:val="FFFFFF"/>
              </w:rPr>
            </w:pPr>
            <w:r>
              <w:rPr>
                <w:b/>
                <w:color w:val="FFFFFF"/>
              </w:rPr>
              <w:t>TP.HCM – ĐÀI BẮC</w:t>
            </w:r>
          </w:p>
        </w:tc>
        <w:tc>
          <w:tcPr>
            <w:tcW w:w="1172" w:type="pct"/>
            <w:gridSpan w:val="2"/>
            <w:shd w:val="clear" w:color="auto" w:fill="3DC12F"/>
            <w:vAlign w:val="center"/>
          </w:tcPr>
          <w:p w14:paraId="50A21109" w14:textId="5458791A" w:rsidR="009B3D5D" w:rsidRPr="009F16B8" w:rsidRDefault="009B3D5D" w:rsidP="00EE6A83">
            <w:pPr>
              <w:pStyle w:val="Default"/>
              <w:ind w:right="-16"/>
              <w:jc w:val="right"/>
              <w:rPr>
                <w:b/>
                <w:color w:val="FFFFFF"/>
              </w:rPr>
            </w:pPr>
            <w:r>
              <w:rPr>
                <w:b/>
                <w:color w:val="FFFFFF"/>
              </w:rPr>
              <w:t>(Ăn nhẹ trên máy bay)</w:t>
            </w:r>
          </w:p>
        </w:tc>
      </w:tr>
      <w:tr w:rsidR="00131D11" w:rsidRPr="001036A8" w14:paraId="655C25C6" w14:textId="77777777" w:rsidTr="00131D11">
        <w:trPr>
          <w:trHeight w:val="366"/>
          <w:jc w:val="center"/>
        </w:trPr>
        <w:tc>
          <w:tcPr>
            <w:tcW w:w="5000" w:type="pct"/>
            <w:gridSpan w:val="7"/>
            <w:shd w:val="clear" w:color="auto" w:fill="auto"/>
            <w:vAlign w:val="center"/>
          </w:tcPr>
          <w:p w14:paraId="10DB95CE" w14:textId="77777777" w:rsidR="00131D11" w:rsidRPr="009B3D5D" w:rsidRDefault="00131D11" w:rsidP="00131D11">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để làm thủ tục đáp chuyến bay đi Đài Loan. Đến sân bay </w:t>
            </w:r>
            <w:r w:rsidRPr="00F214E1">
              <w:rPr>
                <w:rFonts w:ascii="Times New Roman" w:hAnsi="Times New Roman"/>
                <w:b/>
                <w:color w:val="00B050"/>
                <w:sz w:val="24"/>
                <w:szCs w:val="24"/>
                <w:lang w:val="vi-VN"/>
              </w:rPr>
              <w:t>Đào Viên ( Đài Bắc)</w:t>
            </w:r>
            <w:r w:rsidRPr="00B05ED2">
              <w:rPr>
                <w:rFonts w:ascii="Times New Roman" w:hAnsi="Times New Roman"/>
                <w:color w:val="000000"/>
                <w:sz w:val="24"/>
                <w:szCs w:val="24"/>
                <w:lang w:val="vi-VN"/>
              </w:rPr>
              <w:t>. Hướng dẫn viên đón đoàn. Chào mừng Quý khách đến với Đài Loan.</w:t>
            </w:r>
          </w:p>
          <w:p w14:paraId="13D17402" w14:textId="530EBC74" w:rsidR="00131D11" w:rsidRPr="00192D0D" w:rsidRDefault="00131D11" w:rsidP="00131D11">
            <w:pPr>
              <w:pStyle w:val="Default"/>
              <w:ind w:right="-16"/>
              <w:jc w:val="both"/>
              <w:rPr>
                <w:b/>
                <w:color w:val="FFFFFF"/>
                <w:lang w:val="vi-VN"/>
              </w:rPr>
            </w:pPr>
            <w:r w:rsidRPr="00B05ED2">
              <w:rPr>
                <w:lang w:val="vi-VN"/>
              </w:rPr>
              <w:t>Đoàn về khách sạn</w:t>
            </w:r>
            <w:r w:rsidRPr="00F214E1">
              <w:rPr>
                <w:lang w:val="vi-VN"/>
              </w:rPr>
              <w:t xml:space="preserve"> Đào Viên ( Đài Bắc)</w:t>
            </w:r>
            <w:r w:rsidRPr="00B05ED2">
              <w:rPr>
                <w:lang w:val="vi-VN"/>
              </w:rPr>
              <w:t xml:space="preserve"> nhận phòng nghỉ ngơi.</w:t>
            </w:r>
          </w:p>
        </w:tc>
      </w:tr>
      <w:tr w:rsidR="00131D11" w:rsidRPr="009F16B8" w14:paraId="347DEE13" w14:textId="77777777" w:rsidTr="00131D11">
        <w:trPr>
          <w:trHeight w:val="366"/>
          <w:jc w:val="center"/>
        </w:trPr>
        <w:tc>
          <w:tcPr>
            <w:tcW w:w="542" w:type="pct"/>
            <w:shd w:val="clear" w:color="auto" w:fill="3DC12F"/>
            <w:vAlign w:val="center"/>
          </w:tcPr>
          <w:p w14:paraId="1AE6CB49" w14:textId="02ED9E24" w:rsidR="00131D11" w:rsidRDefault="00131D11" w:rsidP="00131D11">
            <w:pPr>
              <w:pStyle w:val="Default"/>
              <w:rPr>
                <w:b/>
                <w:iCs/>
                <w:color w:val="FFFFFF"/>
              </w:rPr>
            </w:pPr>
            <w:r>
              <w:rPr>
                <w:b/>
                <w:iCs/>
                <w:color w:val="FFFFFF"/>
              </w:rPr>
              <w:t>NGÀY 2</w:t>
            </w:r>
          </w:p>
        </w:tc>
        <w:tc>
          <w:tcPr>
            <w:tcW w:w="3286" w:type="pct"/>
            <w:gridSpan w:val="4"/>
            <w:shd w:val="clear" w:color="auto" w:fill="3DC12F"/>
            <w:vAlign w:val="center"/>
          </w:tcPr>
          <w:p w14:paraId="23117E6C" w14:textId="3DE8EED6" w:rsidR="00131D11" w:rsidRDefault="00131D11" w:rsidP="00131D11">
            <w:pPr>
              <w:pStyle w:val="Default"/>
              <w:ind w:right="-91"/>
              <w:rPr>
                <w:b/>
                <w:color w:val="FFFFFF"/>
              </w:rPr>
            </w:pPr>
            <w:r>
              <w:rPr>
                <w:b/>
                <w:color w:val="FFFFFF"/>
              </w:rPr>
              <w:t>ĐÀI BẮC</w:t>
            </w:r>
            <w:r w:rsidRPr="009F16B8">
              <w:rPr>
                <w:b/>
                <w:color w:val="FFFFFF"/>
              </w:rPr>
              <w:t xml:space="preserve">                                      </w:t>
            </w:r>
            <w:r>
              <w:rPr>
                <w:b/>
                <w:color w:val="FFFFFF"/>
              </w:rPr>
              <w:t xml:space="preserve">                                                          </w:t>
            </w:r>
          </w:p>
        </w:tc>
        <w:tc>
          <w:tcPr>
            <w:tcW w:w="1172" w:type="pct"/>
            <w:gridSpan w:val="2"/>
            <w:shd w:val="clear" w:color="auto" w:fill="3DC12F"/>
            <w:vAlign w:val="center"/>
          </w:tcPr>
          <w:p w14:paraId="712BB2F9" w14:textId="72509B79" w:rsidR="00131D11" w:rsidRDefault="00131D11" w:rsidP="00131D11">
            <w:pPr>
              <w:pStyle w:val="Default"/>
              <w:ind w:right="-16"/>
              <w:jc w:val="right"/>
              <w:rPr>
                <w:b/>
                <w:color w:val="FFFFFF"/>
              </w:rPr>
            </w:pPr>
            <w:r>
              <w:rPr>
                <w:b/>
                <w:color w:val="FFFFFF"/>
              </w:rPr>
              <w:t>(Ăn 3 bữa</w:t>
            </w:r>
            <w:r w:rsidRPr="009F16B8">
              <w:rPr>
                <w:b/>
                <w:color w:val="FFFFFF"/>
              </w:rPr>
              <w:t>)</w:t>
            </w:r>
          </w:p>
        </w:tc>
      </w:tr>
      <w:tr w:rsidR="00131D11" w:rsidRPr="009F16B8" w14:paraId="62CB0F65" w14:textId="77777777" w:rsidTr="00131D11">
        <w:trPr>
          <w:trHeight w:val="366"/>
          <w:jc w:val="center"/>
        </w:trPr>
        <w:tc>
          <w:tcPr>
            <w:tcW w:w="5000" w:type="pct"/>
            <w:gridSpan w:val="7"/>
            <w:shd w:val="clear" w:color="auto" w:fill="auto"/>
            <w:vAlign w:val="center"/>
          </w:tcPr>
          <w:p w14:paraId="401A5B81" w14:textId="77777777" w:rsidR="00131D11" w:rsidRPr="00131D11" w:rsidRDefault="00131D11" w:rsidP="00131D11">
            <w:pPr>
              <w:pStyle w:val="ListParagraph"/>
              <w:numPr>
                <w:ilvl w:val="0"/>
                <w:numId w:val="21"/>
              </w:numPr>
              <w:tabs>
                <w:tab w:val="left" w:pos="300"/>
              </w:tabs>
              <w:spacing w:after="0" w:line="240" w:lineRule="auto"/>
              <w:ind w:left="0" w:hanging="23"/>
              <w:jc w:val="both"/>
              <w:rPr>
                <w:rFonts w:ascii="TimesNewRomanPSMT" w:eastAsia="Times New Roman" w:hAnsi="TimesNewRomanPSMT"/>
                <w:sz w:val="24"/>
                <w:szCs w:val="24"/>
              </w:rPr>
            </w:pPr>
            <w:r w:rsidRPr="00131D11">
              <w:rPr>
                <w:rFonts w:ascii="Times New Roman" w:hAnsi="Times New Roman"/>
                <w:color w:val="000000"/>
                <w:sz w:val="24"/>
                <w:szCs w:val="24"/>
                <w:lang w:val="de-DE"/>
              </w:rPr>
              <w:t>Đ</w:t>
            </w:r>
            <w:r w:rsidRPr="00131D11">
              <w:rPr>
                <w:rFonts w:ascii="Times New Roman" w:hAnsi="Times New Roman"/>
                <w:color w:val="000000"/>
                <w:sz w:val="24"/>
                <w:szCs w:val="24"/>
                <w:lang w:val="vi-VN"/>
              </w:rPr>
              <w:t>oàn ăn sáng tại khách sạn, khởi hành tham quan</w:t>
            </w:r>
            <w:r w:rsidRPr="00131D11">
              <w:rPr>
                <w:rFonts w:ascii="Times New Roman" w:hAnsi="Times New Roman"/>
                <w:color w:val="000000"/>
                <w:sz w:val="24"/>
                <w:szCs w:val="24"/>
              </w:rPr>
              <w:t xml:space="preserve"> </w:t>
            </w:r>
            <w:r w:rsidRPr="00131D11">
              <w:rPr>
                <w:rFonts w:ascii="Times New Roman" w:hAnsi="Times New Roman"/>
                <w:b/>
                <w:color w:val="00B050"/>
                <w:sz w:val="24"/>
                <w:szCs w:val="24"/>
                <w:lang w:val="vi-VN"/>
              </w:rPr>
              <w:t>“</w:t>
            </w:r>
            <w:r w:rsidRPr="00131D11">
              <w:rPr>
                <w:rFonts w:ascii="Times New Roman" w:eastAsia="PMingLiU" w:hAnsi="Times New Roman"/>
                <w:b/>
                <w:color w:val="00B050"/>
                <w:sz w:val="24"/>
                <w:szCs w:val="24"/>
                <w:shd w:val="clear" w:color="auto" w:fill="FFFFFF"/>
                <w:lang w:val="vi-VN"/>
              </w:rPr>
              <w:t>Làng cổ Thập Phần’’</w:t>
            </w:r>
            <w:r w:rsidRPr="00131D11">
              <w:rPr>
                <w:rFonts w:ascii="Times New Roman" w:eastAsia="PMingLiU" w:hAnsi="Times New Roman"/>
                <w:sz w:val="24"/>
                <w:szCs w:val="24"/>
                <w:shd w:val="clear" w:color="auto" w:fill="FFFFFF"/>
                <w:lang w:val="vi-VN"/>
              </w:rPr>
              <w:t xml:space="preserve"> - </w:t>
            </w:r>
            <w:r w:rsidRPr="00131D11">
              <w:rPr>
                <w:rFonts w:ascii="Times New Roman" w:eastAsia="PMingLiU" w:hAnsi="Times New Roman"/>
                <w:b/>
                <w:color w:val="00B050"/>
                <w:sz w:val="24"/>
                <w:szCs w:val="24"/>
                <w:shd w:val="clear" w:color="auto" w:fill="FFFFFF"/>
                <w:lang w:val="vi-VN"/>
              </w:rPr>
              <w:t>Shifen</w:t>
            </w:r>
            <w:r w:rsidRPr="00131D11">
              <w:rPr>
                <w:rFonts w:ascii="Times New Roman" w:eastAsia="PMingLiU" w:hAnsi="Times New Roman"/>
                <w:sz w:val="24"/>
                <w:szCs w:val="24"/>
                <w:shd w:val="clear" w:color="auto" w:fill="FFFFFF"/>
                <w:lang w:val="vi-VN"/>
              </w:rPr>
              <w:t xml:space="preserve"> </w:t>
            </w:r>
            <w:r w:rsidRPr="00131D11">
              <w:rPr>
                <w:rFonts w:ascii="Times New Roman" w:eastAsia="PMingLiU" w:hAnsi="Times New Roman"/>
                <w:sz w:val="24"/>
                <w:szCs w:val="24"/>
                <w:shd w:val="clear" w:color="auto" w:fill="FFFFFF"/>
              </w:rPr>
              <w:t xml:space="preserve"> </w:t>
            </w:r>
            <w:r w:rsidRPr="00131D11">
              <w:rPr>
                <w:rFonts w:ascii="TimesNewRomanPSMT" w:eastAsia="Times New Roman" w:hAnsi="TimesNewRomanPSMT"/>
                <w:color w:val="000000"/>
                <w:sz w:val="24"/>
                <w:szCs w:val="24"/>
                <w:lang w:val="vi-VN"/>
              </w:rPr>
              <w:t xml:space="preserve">nơi đây đã có hơn trăm năm tuổi thuộc quận Pingxi của thành phố Tân Bắc, từngmột thời là trung tâm khai thác vàng,than sầm uất của Đài Loan. Hôm nay, phố cổ Thập Phần lại mang một diện mạokhác: trầm lắng mà cuốn hút, với những mái nhà rêu phong lưu dấu thời gian, Một Thập Phần vừa cổ kính vừa thi vị,khiến bất kỳ ai ghé thăm cũng như chạm vào những rung động thật dịu dàng trong lòng. </w:t>
            </w:r>
            <w:r w:rsidRPr="00131D11">
              <w:rPr>
                <w:rFonts w:ascii="TimesNewRomanPSMT" w:eastAsia="Times New Roman" w:hAnsi="TimesNewRomanPSMT"/>
                <w:color w:val="FF0000"/>
                <w:sz w:val="24"/>
                <w:szCs w:val="24"/>
                <w:lang w:val="vi-VN"/>
              </w:rPr>
              <w:t>(bao gồm 4 khách/đèn</w:t>
            </w:r>
            <w:r w:rsidRPr="00131D11">
              <w:rPr>
                <w:rFonts w:ascii="TimesNewRomanPSMT" w:eastAsia="Times New Roman" w:hAnsi="TimesNewRomanPSMT"/>
                <w:color w:val="000000"/>
                <w:sz w:val="24"/>
                <w:szCs w:val="24"/>
              </w:rPr>
              <w:t>)</w:t>
            </w:r>
          </w:p>
          <w:p w14:paraId="4E353CA7" w14:textId="77777777" w:rsidR="00131D11" w:rsidRPr="00F014B4" w:rsidRDefault="00131D11" w:rsidP="00131D11">
            <w:pPr>
              <w:pStyle w:val="ListParagraph"/>
              <w:numPr>
                <w:ilvl w:val="0"/>
                <w:numId w:val="36"/>
              </w:numPr>
              <w:tabs>
                <w:tab w:val="left" w:pos="0"/>
                <w:tab w:val="left" w:pos="36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“Tham quan Tòa Tháp Tapei 101’’</w:t>
            </w:r>
            <w:r w:rsidRPr="00EA2282">
              <w:rPr>
                <w:rFonts w:ascii="Times New Roman" w:hAnsi="Times New Roman"/>
                <w:color w:val="000000"/>
                <w:sz w:val="24"/>
                <w:szCs w:val="24"/>
                <w:lang w:val="vi-VN"/>
              </w:rPr>
              <w:t xml:space="preserve"> – niềm kiêu hãnh của Châu Á, được xây dựng vào năm 1999 và hoàn thành vào năm 2004. </w:t>
            </w:r>
            <w:r w:rsidRPr="00EA2282">
              <w:rPr>
                <w:rFonts w:ascii="Times New Roman" w:hAnsi="Times New Roman"/>
                <w:b/>
                <w:color w:val="00B050"/>
                <w:sz w:val="24"/>
                <w:szCs w:val="24"/>
                <w:lang w:val="vi-VN"/>
              </w:rPr>
              <w:t>Taipei 101 được vinh dự nhận giải thưởng Tòa nhà chọc trời Emporis vào năm 2004</w:t>
            </w:r>
            <w:r w:rsidRPr="00EA2282">
              <w:rPr>
                <w:rFonts w:ascii="Times New Roman" w:hAnsi="Times New Roman"/>
                <w:color w:val="00B050"/>
                <w:sz w:val="24"/>
                <w:szCs w:val="24"/>
                <w:lang w:val="vi-VN"/>
              </w:rPr>
              <w:t>.</w:t>
            </w:r>
            <w:r w:rsidRPr="00EA2282">
              <w:rPr>
                <w:rFonts w:ascii="Times New Roman" w:hAnsi="Times New Roman"/>
                <w:color w:val="000000"/>
                <w:sz w:val="24"/>
                <w:szCs w:val="24"/>
                <w:lang w:val="vi-VN"/>
              </w:rPr>
              <w:t xml:space="preserve"> </w:t>
            </w:r>
            <w:r w:rsidRPr="00EA2282">
              <w:rPr>
                <w:rFonts w:ascii="Times New Roman" w:hAnsi="Times New Roman"/>
                <w:b/>
                <w:i/>
                <w:color w:val="FF0000"/>
                <w:sz w:val="24"/>
                <w:szCs w:val="24"/>
                <w:lang w:val="vi-VN"/>
              </w:rPr>
              <w:t>(không bao gồm chi phí lên Tháp)</w:t>
            </w:r>
            <w:r w:rsidRPr="00EA2282">
              <w:rPr>
                <w:rFonts w:ascii="Times New Roman" w:hAnsi="Times New Roman"/>
                <w:b/>
                <w:i/>
                <w:color w:val="000000"/>
                <w:sz w:val="24"/>
                <w:szCs w:val="24"/>
                <w:lang w:val="vi-VN"/>
              </w:rPr>
              <w:t>.</w:t>
            </w:r>
          </w:p>
          <w:p w14:paraId="6B64B5DF" w14:textId="77777777" w:rsidR="00131D11" w:rsidRPr="00F014B4" w:rsidRDefault="00131D11" w:rsidP="00131D11">
            <w:pPr>
              <w:tabs>
                <w:tab w:val="left" w:pos="0"/>
                <w:tab w:val="left" w:pos="284"/>
                <w:tab w:val="left" w:pos="450"/>
              </w:tabs>
              <w:spacing w:after="0" w:line="240" w:lineRule="auto"/>
              <w:jc w:val="both"/>
              <w:rPr>
                <w:rFonts w:ascii="Times New Roman" w:hAnsi="Times New Roman"/>
                <w:color w:val="212529"/>
                <w:sz w:val="24"/>
                <w:szCs w:val="24"/>
                <w:lang w:val="vi-VN"/>
              </w:rPr>
            </w:pPr>
            <w:r w:rsidRPr="00F014B4">
              <w:rPr>
                <w:rFonts w:ascii="Times New Roman" w:hAnsi="Times New Roman"/>
                <w:b/>
                <w:sz w:val="24"/>
                <w:szCs w:val="24"/>
                <w:lang w:val="vi-VN"/>
              </w:rPr>
              <w:t>Trưa:</w:t>
            </w:r>
            <w:r w:rsidRPr="00F014B4">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nhà hàng tại địa phương </w:t>
            </w:r>
          </w:p>
          <w:p w14:paraId="11A218BC" w14:textId="77777777" w:rsidR="00131D11" w:rsidRPr="00EA2282" w:rsidRDefault="00131D11" w:rsidP="00131D11">
            <w:pPr>
              <w:pStyle w:val="ListParagraph"/>
              <w:numPr>
                <w:ilvl w:val="0"/>
                <w:numId w:val="36"/>
              </w:numPr>
              <w:tabs>
                <w:tab w:val="left" w:pos="0"/>
                <w:tab w:val="left" w:pos="360"/>
              </w:tabs>
              <w:ind w:left="0" w:firstLine="0"/>
              <w:jc w:val="both"/>
              <w:rPr>
                <w:rFonts w:ascii="Times New Roman" w:hAnsi="Times New Roman"/>
                <w:color w:val="000000"/>
                <w:sz w:val="24"/>
                <w:szCs w:val="24"/>
                <w:lang w:val="vi-VN"/>
              </w:rPr>
            </w:pPr>
            <w:r w:rsidRPr="00EA2282">
              <w:rPr>
                <w:rFonts w:ascii="Times New Roman" w:hAnsi="Times New Roman"/>
                <w:b/>
                <w:color w:val="00B050"/>
                <w:sz w:val="24"/>
                <w:szCs w:val="24"/>
                <w:lang w:val="vi-VN"/>
              </w:rPr>
              <w:t xml:space="preserve">“Trung tâm trưng bày thần thú Tì Hưu’’. </w:t>
            </w:r>
            <w:r w:rsidRPr="00EA2282">
              <w:rPr>
                <w:rFonts w:ascii="Times New Roman" w:hAnsi="Times New Roman"/>
                <w:color w:val="000000"/>
                <w:sz w:val="24"/>
                <w:szCs w:val="24"/>
                <w:lang w:val="vi-VN"/>
              </w:rPr>
              <w:t xml:space="preserve">Tỳ Hưu là linh vật có hình dáng gần giống Kỳ Lân nhưng khác là có đôi cánh và thường được thờ phụng với ngụ ý nghĩa mang tới sự tài lộc bình an cho người sở hữu chúng. </w:t>
            </w:r>
          </w:p>
          <w:p w14:paraId="129BAD5B" w14:textId="77777777" w:rsidR="00131D11" w:rsidRPr="00EA2282" w:rsidRDefault="00131D11" w:rsidP="00131D11">
            <w:pPr>
              <w:pStyle w:val="ListParagraph"/>
              <w:numPr>
                <w:ilvl w:val="0"/>
                <w:numId w:val="36"/>
              </w:numPr>
              <w:tabs>
                <w:tab w:val="left" w:pos="90"/>
                <w:tab w:val="left" w:pos="360"/>
              </w:tabs>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“Nhà Tưởng niệm Tưởng Giới Thạch’’</w:t>
            </w:r>
            <w:r w:rsidRPr="00EA2282">
              <w:rPr>
                <w:rFonts w:ascii="Times New Roman" w:hAnsi="Times New Roman"/>
                <w:color w:val="000000"/>
                <w:sz w:val="24"/>
                <w:szCs w:val="24"/>
                <w:lang w:val="vi-VN"/>
              </w:rPr>
              <w:t xml:space="preserve"> - </w:t>
            </w:r>
            <w:r w:rsidRPr="00EA2282">
              <w:rPr>
                <w:rStyle w:val="Strong"/>
                <w:rFonts w:ascii="Times New Roman" w:hAnsi="Times New Roman"/>
                <w:color w:val="00B050"/>
                <w:sz w:val="24"/>
                <w:szCs w:val="24"/>
                <w:lang w:val="vi-VN"/>
              </w:rPr>
              <w:t>Nhà Tưởng Niệm Chung Tránh</w:t>
            </w:r>
            <w:r w:rsidRPr="00EA2282">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Pr="00EA2282">
              <w:rPr>
                <w:rFonts w:ascii="Times New Roman" w:hAnsi="Times New Roman"/>
                <w:b/>
                <w:color w:val="00B050"/>
                <w:sz w:val="24"/>
                <w:szCs w:val="24"/>
                <w:lang w:val="vi-VN"/>
              </w:rPr>
              <w:t xml:space="preserve"> </w:t>
            </w:r>
          </w:p>
          <w:p w14:paraId="7956335A" w14:textId="77777777" w:rsidR="00131D11" w:rsidRDefault="00131D11" w:rsidP="00131D11">
            <w:pPr>
              <w:pStyle w:val="ListParagraph"/>
              <w:tabs>
                <w:tab w:val="left" w:pos="0"/>
                <w:tab w:val="left" w:pos="360"/>
              </w:tabs>
              <w:spacing w:after="0" w:line="240" w:lineRule="auto"/>
              <w:ind w:left="0"/>
              <w:jc w:val="both"/>
              <w:rPr>
                <w:rFonts w:ascii="Times New Roman" w:hAnsi="Times New Roman"/>
                <w:sz w:val="24"/>
                <w:szCs w:val="24"/>
                <w:lang w:val="vi-VN"/>
              </w:rPr>
            </w:pPr>
            <w:r w:rsidRPr="00F014B4">
              <w:rPr>
                <w:rFonts w:ascii="Times New Roman" w:hAnsi="Times New Roman"/>
                <w:b/>
                <w:sz w:val="24"/>
                <w:szCs w:val="24"/>
                <w:lang w:val="vi-VN"/>
              </w:rPr>
              <w:t>Tối:</w:t>
            </w:r>
            <w:r w:rsidRPr="00F214E1">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w:t>
            </w:r>
            <w:r w:rsidRPr="009B79E1">
              <w:rPr>
                <w:rFonts w:ascii="Times New Roman" w:hAnsi="Times New Roman"/>
                <w:b/>
                <w:iCs/>
                <w:color w:val="00B050"/>
                <w:sz w:val="24"/>
                <w:szCs w:val="24"/>
                <w:shd w:val="clear" w:color="auto" w:fill="FFFFFF"/>
                <w:lang w:val="vi-VN"/>
              </w:rPr>
              <w:t>“Bò beefsteak”</w:t>
            </w:r>
          </w:p>
          <w:p w14:paraId="7B735D7D" w14:textId="77777777" w:rsidR="00131D11" w:rsidRPr="00131D11" w:rsidRDefault="00131D11" w:rsidP="00131D11">
            <w:pPr>
              <w:pStyle w:val="ListParagraph"/>
              <w:numPr>
                <w:ilvl w:val="0"/>
                <w:numId w:val="36"/>
              </w:numPr>
              <w:tabs>
                <w:tab w:val="left" w:pos="90"/>
                <w:tab w:val="left" w:pos="142"/>
                <w:tab w:val="left" w:pos="360"/>
              </w:tabs>
              <w:spacing w:after="0" w:line="240" w:lineRule="atLeast"/>
              <w:ind w:left="0" w:firstLine="0"/>
              <w:jc w:val="both"/>
              <w:rPr>
                <w:rFonts w:ascii="Times New Roman" w:eastAsia="PMingLiU" w:hAnsi="Times New Roman"/>
                <w:sz w:val="24"/>
                <w:szCs w:val="24"/>
                <w:shd w:val="clear" w:color="auto" w:fill="FFFFFF"/>
                <w:lang w:val="vi-VN"/>
              </w:rPr>
            </w:pPr>
            <w:r w:rsidRPr="00F014B4">
              <w:rPr>
                <w:rFonts w:ascii="Times New Roman" w:hAnsi="Times New Roman"/>
                <w:sz w:val="24"/>
                <w:szCs w:val="24"/>
                <w:shd w:val="clear" w:color="auto" w:fill="FFFFFF"/>
                <w:lang w:val="vi-VN"/>
              </w:rPr>
              <w:t>Quý khách</w:t>
            </w:r>
            <w:r w:rsidRPr="00F214E1">
              <w:rPr>
                <w:rFonts w:ascii="Times New Roman" w:hAnsi="Times New Roman"/>
                <w:sz w:val="24"/>
                <w:szCs w:val="24"/>
                <w:shd w:val="clear" w:color="auto" w:fill="FFFFFF"/>
                <w:lang w:val="vi-VN"/>
              </w:rPr>
              <w:t xml:space="preserve"> tự do tham quan</w:t>
            </w:r>
            <w:r w:rsidRPr="00F014B4">
              <w:rPr>
                <w:rFonts w:ascii="Times New Roman" w:hAnsi="Times New Roman"/>
                <w:b/>
                <w:sz w:val="24"/>
                <w:szCs w:val="24"/>
                <w:shd w:val="clear" w:color="auto" w:fill="FFFFFF"/>
                <w:lang w:val="vi-VN"/>
              </w:rPr>
              <w:t xml:space="preserve"> </w:t>
            </w:r>
            <w:r w:rsidRPr="00F014B4">
              <w:rPr>
                <w:rFonts w:ascii="Times New Roman" w:hAnsi="Times New Roman"/>
                <w:sz w:val="24"/>
                <w:szCs w:val="24"/>
                <w:shd w:val="clear" w:color="auto" w:fill="FFFFFF"/>
                <w:lang w:val="vi-VN"/>
              </w:rPr>
              <w:t xml:space="preserve">tại </w:t>
            </w:r>
            <w:r w:rsidRPr="00F014B4">
              <w:rPr>
                <w:rFonts w:ascii="Times New Roman" w:hAnsi="Times New Roman"/>
                <w:b/>
                <w:color w:val="00B050"/>
                <w:sz w:val="24"/>
                <w:szCs w:val="24"/>
                <w:shd w:val="clear" w:color="auto" w:fill="FFFFFF"/>
                <w:lang w:val="vi-VN"/>
              </w:rPr>
              <w:t>“Chợ đêm Xi Men Ding ”</w:t>
            </w:r>
            <w:r w:rsidRPr="00F014B4">
              <w:rPr>
                <w:rFonts w:ascii="Times New Roman" w:hAnsi="Times New Roman"/>
                <w:sz w:val="24"/>
                <w:szCs w:val="24"/>
                <w:shd w:val="clear" w:color="auto" w:fill="FFFFFF"/>
                <w:lang w:val="vi-VN"/>
              </w:rPr>
              <w:t>, tự do thưởng thức các món đặc sản tại địa phương.</w:t>
            </w:r>
            <w:r w:rsidRPr="00F014B4">
              <w:rPr>
                <w:rFonts w:ascii="Times New Roman" w:eastAsia="PMingLiU" w:hAnsi="Times New Roman"/>
                <w:sz w:val="24"/>
                <w:szCs w:val="24"/>
                <w:shd w:val="clear" w:color="auto" w:fill="FFFFFF"/>
                <w:lang w:val="vi-VN"/>
              </w:rPr>
              <w:t>,sau đó</w:t>
            </w:r>
            <w:r w:rsidRPr="00F014B4">
              <w:rPr>
                <w:rFonts w:ascii="Times New Roman" w:hAnsi="Times New Roman"/>
                <w:sz w:val="24"/>
                <w:szCs w:val="24"/>
                <w:lang w:val="vi-VN"/>
              </w:rPr>
              <w:t xml:space="preserve"> đoàn được hướng dẫn viên đưa đi khám phá chợ đêm </w:t>
            </w:r>
            <w:r w:rsidRPr="00F014B4">
              <w:rPr>
                <w:rFonts w:ascii="Times New Roman" w:hAnsi="Times New Roman"/>
                <w:b/>
                <w:color w:val="00B050"/>
                <w:sz w:val="24"/>
                <w:szCs w:val="24"/>
                <w:lang w:val="vi-VN"/>
              </w:rPr>
              <w:t>“ Xi Men Ding”</w:t>
            </w:r>
          </w:p>
          <w:p w14:paraId="57D61CF0" w14:textId="0495A1F8" w:rsidR="00131D11" w:rsidRPr="00131D11" w:rsidRDefault="00131D11" w:rsidP="00131D11">
            <w:pPr>
              <w:pStyle w:val="ListParagraph"/>
              <w:numPr>
                <w:ilvl w:val="0"/>
                <w:numId w:val="36"/>
              </w:numPr>
              <w:tabs>
                <w:tab w:val="left" w:pos="90"/>
                <w:tab w:val="left" w:pos="142"/>
                <w:tab w:val="left" w:pos="360"/>
              </w:tabs>
              <w:spacing w:after="0" w:line="240" w:lineRule="atLeast"/>
              <w:ind w:left="0" w:firstLine="0"/>
              <w:jc w:val="both"/>
              <w:rPr>
                <w:rFonts w:ascii="Times New Roman" w:eastAsia="PMingLiU" w:hAnsi="Times New Roman"/>
                <w:sz w:val="24"/>
                <w:szCs w:val="24"/>
                <w:shd w:val="clear" w:color="auto" w:fill="FFFFFF"/>
                <w:lang w:val="vi-VN"/>
              </w:rPr>
            </w:pPr>
            <w:r w:rsidRPr="00131D11">
              <w:rPr>
                <w:rFonts w:ascii="Times New Roman" w:hAnsi="Times New Roman"/>
                <w:sz w:val="24"/>
                <w:szCs w:val="24"/>
                <w:lang w:val="vi-VN"/>
              </w:rPr>
              <w:t>Đoàn về khách sạn Đài Bắc nhận phòng nghỉ ngơi.</w:t>
            </w:r>
          </w:p>
          <w:p w14:paraId="5191D5FC" w14:textId="76A133D5" w:rsidR="00131D11" w:rsidRPr="00131D11" w:rsidRDefault="00131D11" w:rsidP="00131D11">
            <w:pPr>
              <w:tabs>
                <w:tab w:val="left" w:pos="284"/>
              </w:tabs>
              <w:spacing w:after="0"/>
              <w:jc w:val="both"/>
              <w:rPr>
                <w:rFonts w:ascii="Times New Roman" w:hAnsi="Times New Roman"/>
                <w:color w:val="000000"/>
                <w:sz w:val="24"/>
                <w:szCs w:val="24"/>
                <w:lang w:val="vi-VN"/>
              </w:rPr>
            </w:pPr>
            <w:r>
              <w:rPr>
                <w:rFonts w:ascii="Times New Roman" w:hAnsi="Times New Roman"/>
                <w:noProof/>
                <w:color w:val="000000"/>
                <w:sz w:val="24"/>
                <w:szCs w:val="24"/>
                <w:lang w:val="vi-VN"/>
              </w:rPr>
              <w:drawing>
                <wp:inline distT="0" distB="0" distL="0" distR="0" wp14:anchorId="7BAAF18B" wp14:editId="08F7EF41">
                  <wp:extent cx="7137118" cy="1550822"/>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gày-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68669" cy="1557678"/>
                          </a:xfrm>
                          <a:prstGeom prst="rect">
                            <a:avLst/>
                          </a:prstGeom>
                        </pic:spPr>
                      </pic:pic>
                    </a:graphicData>
                  </a:graphic>
                </wp:inline>
              </w:drawing>
            </w:r>
          </w:p>
        </w:tc>
      </w:tr>
      <w:tr w:rsidR="00131D11" w:rsidRPr="009F16B8" w14:paraId="017E9139" w14:textId="77777777" w:rsidTr="00131D11">
        <w:trPr>
          <w:trHeight w:val="366"/>
          <w:jc w:val="center"/>
        </w:trPr>
        <w:tc>
          <w:tcPr>
            <w:tcW w:w="542" w:type="pct"/>
            <w:shd w:val="clear" w:color="auto" w:fill="3DC12F"/>
            <w:vAlign w:val="center"/>
          </w:tcPr>
          <w:p w14:paraId="4084171E" w14:textId="1F82AB93" w:rsidR="00131D11" w:rsidRDefault="00131D11" w:rsidP="00131D11">
            <w:pPr>
              <w:pStyle w:val="Default"/>
              <w:rPr>
                <w:b/>
                <w:iCs/>
                <w:color w:val="FFFFFF"/>
              </w:rPr>
            </w:pPr>
            <w:r>
              <w:rPr>
                <w:b/>
                <w:iCs/>
                <w:color w:val="FFFFFF"/>
              </w:rPr>
              <w:t>NGÀY 3</w:t>
            </w:r>
          </w:p>
        </w:tc>
        <w:tc>
          <w:tcPr>
            <w:tcW w:w="3286" w:type="pct"/>
            <w:gridSpan w:val="4"/>
            <w:shd w:val="clear" w:color="auto" w:fill="3DC12F"/>
            <w:vAlign w:val="center"/>
          </w:tcPr>
          <w:p w14:paraId="2677ACEC" w14:textId="3C1BCCD7" w:rsidR="00131D11" w:rsidRDefault="00131D11" w:rsidP="00131D11">
            <w:pPr>
              <w:pStyle w:val="Default"/>
              <w:ind w:right="-91"/>
              <w:rPr>
                <w:b/>
                <w:color w:val="FFFFFF"/>
              </w:rPr>
            </w:pPr>
            <w:r>
              <w:rPr>
                <w:b/>
                <w:iCs/>
                <w:color w:val="FFFFFF"/>
              </w:rPr>
              <w:t>ĐÀI BẮC – ĐÀI TRUNG</w:t>
            </w:r>
          </w:p>
        </w:tc>
        <w:tc>
          <w:tcPr>
            <w:tcW w:w="1172" w:type="pct"/>
            <w:gridSpan w:val="2"/>
            <w:shd w:val="clear" w:color="auto" w:fill="3DC12F"/>
            <w:vAlign w:val="center"/>
          </w:tcPr>
          <w:p w14:paraId="58319719" w14:textId="72C643F9" w:rsidR="00131D11" w:rsidRDefault="00131D11" w:rsidP="00131D11">
            <w:pPr>
              <w:pStyle w:val="Default"/>
              <w:ind w:right="-16"/>
              <w:jc w:val="right"/>
              <w:rPr>
                <w:b/>
                <w:color w:val="FFFFFF"/>
              </w:rPr>
            </w:pPr>
            <w:r>
              <w:rPr>
                <w:b/>
                <w:color w:val="FFFFFF"/>
              </w:rPr>
              <w:t>(Ăn 3 bữa</w:t>
            </w:r>
            <w:r w:rsidRPr="009F16B8">
              <w:rPr>
                <w:b/>
                <w:color w:val="FFFFFF"/>
              </w:rPr>
              <w:t>)</w:t>
            </w:r>
          </w:p>
        </w:tc>
      </w:tr>
      <w:tr w:rsidR="00131D11" w:rsidRPr="009F16B8" w14:paraId="62FFD362" w14:textId="77777777" w:rsidTr="00131D11">
        <w:trPr>
          <w:trHeight w:val="66"/>
          <w:jc w:val="center"/>
        </w:trPr>
        <w:tc>
          <w:tcPr>
            <w:tcW w:w="5000" w:type="pct"/>
            <w:gridSpan w:val="7"/>
            <w:shd w:val="clear" w:color="auto" w:fill="auto"/>
            <w:vAlign w:val="center"/>
          </w:tcPr>
          <w:p w14:paraId="6F6ABE44" w14:textId="77777777" w:rsidR="00131D11" w:rsidRPr="00B05ED2" w:rsidRDefault="00131D11" w:rsidP="00131D11">
            <w:pPr>
              <w:pStyle w:val="ListParagraph"/>
              <w:numPr>
                <w:ilvl w:val="0"/>
                <w:numId w:val="23"/>
              </w:numPr>
              <w:tabs>
                <w:tab w:val="left" w:pos="0"/>
                <w:tab w:val="left" w:pos="284"/>
                <w:tab w:val="left" w:pos="450"/>
              </w:tabs>
              <w:spacing w:after="0" w:line="240" w:lineRule="auto"/>
              <w:ind w:left="0" w:firstLine="0"/>
              <w:jc w:val="both"/>
              <w:rPr>
                <w:rFonts w:ascii="Times New Roman" w:hAnsi="Times New Roman"/>
                <w:color w:val="212529"/>
                <w:sz w:val="24"/>
                <w:szCs w:val="24"/>
                <w:lang w:val="vi-VN"/>
              </w:rPr>
            </w:pPr>
            <w:r w:rsidRPr="009B3D5D">
              <w:rPr>
                <w:rFonts w:ascii="Times New Roman" w:hAnsi="Times New Roman"/>
                <w:color w:val="000000"/>
                <w:sz w:val="24"/>
                <w:szCs w:val="24"/>
                <w:lang w:val="de-DE"/>
              </w:rPr>
              <w:t>Đ</w:t>
            </w:r>
            <w:r w:rsidRPr="009B3D5D">
              <w:rPr>
                <w:rFonts w:ascii="Times New Roman" w:hAnsi="Times New Roman"/>
                <w:color w:val="000000"/>
                <w:sz w:val="24"/>
                <w:szCs w:val="24"/>
                <w:lang w:val="vi-VN"/>
              </w:rPr>
              <w:t>oàn ăn sáng tại khách sạn</w:t>
            </w:r>
            <w:r w:rsidRPr="009B3D5D">
              <w:rPr>
                <w:rFonts w:ascii="Times New Roman" w:hAnsi="Times New Roman"/>
                <w:color w:val="000000"/>
                <w:sz w:val="24"/>
                <w:szCs w:val="24"/>
                <w:lang w:val="de-DE"/>
              </w:rPr>
              <w:t>,</w:t>
            </w:r>
            <w:r w:rsidRPr="009B3D5D">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B05ED2">
              <w:rPr>
                <w:rFonts w:ascii="Times New Roman" w:hAnsi="Times New Roman"/>
                <w:b/>
                <w:color w:val="00B050"/>
                <w:sz w:val="24"/>
                <w:szCs w:val="24"/>
                <w:lang w:val="vi-VN"/>
              </w:rPr>
              <w:t>“Lâu đài Dứa Vàng Vigor Kobo</w:t>
            </w:r>
            <w:r w:rsidRPr="00B05ED2">
              <w:rPr>
                <w:rStyle w:val="Strong"/>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w:t>
            </w:r>
            <w:r w:rsidRPr="00B05ED2">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14:paraId="6D12236C" w14:textId="77777777" w:rsidR="00131D11" w:rsidRPr="004D1511" w:rsidRDefault="00131D11" w:rsidP="00131D11">
            <w:pPr>
              <w:pStyle w:val="ListParagraph"/>
              <w:numPr>
                <w:ilvl w:val="0"/>
                <w:numId w:val="37"/>
              </w:numPr>
              <w:tabs>
                <w:tab w:val="left" w:pos="0"/>
                <w:tab w:val="left" w:pos="270"/>
                <w:tab w:val="left" w:pos="450"/>
              </w:tabs>
              <w:spacing w:after="0" w:line="240" w:lineRule="auto"/>
              <w:ind w:left="90" w:hanging="90"/>
              <w:jc w:val="both"/>
              <w:rPr>
                <w:rFonts w:ascii="Times New Roman" w:hAnsi="Times New Roman"/>
                <w:sz w:val="24"/>
                <w:szCs w:val="24"/>
                <w:lang w:val="vi-VN"/>
              </w:rPr>
            </w:pPr>
            <w:r w:rsidRPr="00EA2282">
              <w:rPr>
                <w:rFonts w:ascii="Times New Roman" w:eastAsia="Times New Roman" w:hAnsi="Times New Roman"/>
                <w:b/>
                <w:color w:val="00B050"/>
                <w:sz w:val="24"/>
                <w:szCs w:val="24"/>
                <w:lang w:val="vi-VN" w:eastAsia="en-US"/>
              </w:rPr>
              <w:t>“</w:t>
            </w:r>
            <w:r w:rsidRPr="00EA2282">
              <w:rPr>
                <w:rFonts w:ascii="Times New Roman" w:hAnsi="Times New Roman"/>
                <w:b/>
                <w:color w:val="00B050"/>
                <w:sz w:val="24"/>
                <w:szCs w:val="24"/>
                <w:lang w:val="vi-VN"/>
              </w:rPr>
              <w:t>Nhật Nguyệt Đàm”</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Pr="00EA2282">
              <w:rPr>
                <w:rFonts w:ascii="Times New Roman" w:hAnsi="Times New Roman"/>
                <w:sz w:val="24"/>
                <w:szCs w:val="24"/>
                <w:lang w:val="vi-VN"/>
              </w:rPr>
              <w:t>, từng là điểm nghỉ dưỡng ưng ý nhất của ông Tưởng Giới Thạch</w:t>
            </w:r>
            <w:r w:rsidRPr="00F214E1">
              <w:rPr>
                <w:rFonts w:ascii="Times New Roman" w:hAnsi="Times New Roman"/>
                <w:sz w:val="24"/>
                <w:szCs w:val="24"/>
                <w:lang w:val="vi-VN"/>
              </w:rPr>
              <w:t>.</w:t>
            </w:r>
          </w:p>
          <w:p w14:paraId="6BE5D5A7" w14:textId="77777777" w:rsidR="00131D11" w:rsidRPr="004D1511" w:rsidRDefault="00131D11" w:rsidP="00131D11">
            <w:pPr>
              <w:tabs>
                <w:tab w:val="left" w:pos="284"/>
              </w:tabs>
              <w:spacing w:after="0" w:line="240" w:lineRule="auto"/>
              <w:jc w:val="both"/>
              <w:rPr>
                <w:rFonts w:ascii="Times New Roman" w:hAnsi="Times New Roman"/>
                <w:b/>
                <w:color w:val="00B050"/>
                <w:sz w:val="24"/>
                <w:szCs w:val="24"/>
                <w:lang w:val="vi-VN"/>
              </w:rPr>
            </w:pPr>
            <w:r w:rsidRPr="004D1511">
              <w:rPr>
                <w:rFonts w:ascii="Times New Roman" w:hAnsi="Times New Roman"/>
                <w:b/>
                <w:sz w:val="24"/>
                <w:szCs w:val="24"/>
                <w:lang w:val="vi-VN"/>
              </w:rPr>
              <w:t>Trưa</w:t>
            </w:r>
            <w:r w:rsidRPr="00F214E1">
              <w:rPr>
                <w:rFonts w:ascii="Times New Roman" w:hAnsi="Times New Roman"/>
                <w:b/>
                <w:sz w:val="24"/>
                <w:szCs w:val="24"/>
                <w:lang w:val="vi-VN"/>
              </w:rPr>
              <w:t xml:space="preserve">: </w:t>
            </w:r>
            <w:r w:rsidRPr="004D1511">
              <w:rPr>
                <w:rFonts w:ascii="Times New Roman" w:hAnsi="Times New Roman"/>
                <w:sz w:val="24"/>
                <w:szCs w:val="24"/>
                <w:lang w:val="vi-VN"/>
              </w:rPr>
              <w:t xml:space="preserve">Đoàn dung đặc sản địa phương </w:t>
            </w:r>
            <w:r w:rsidRPr="004D1511">
              <w:rPr>
                <w:rFonts w:ascii="Times New Roman" w:hAnsi="Times New Roman"/>
                <w:b/>
                <w:color w:val="00B050"/>
                <w:sz w:val="24"/>
                <w:szCs w:val="24"/>
                <w:lang w:val="vi-VN"/>
              </w:rPr>
              <w:t>“ Tiệc hấp Nam Đầu”</w:t>
            </w:r>
          </w:p>
          <w:p w14:paraId="6B424567" w14:textId="77777777" w:rsidR="00131D11" w:rsidRPr="004D1511" w:rsidRDefault="00131D11" w:rsidP="00131D11">
            <w:pPr>
              <w:pStyle w:val="ListParagraph"/>
              <w:numPr>
                <w:ilvl w:val="0"/>
                <w:numId w:val="37"/>
              </w:numPr>
              <w:tabs>
                <w:tab w:val="left" w:pos="284"/>
              </w:tabs>
              <w:spacing w:after="0" w:line="240" w:lineRule="auto"/>
              <w:ind w:hanging="720"/>
              <w:jc w:val="both"/>
              <w:rPr>
                <w:rFonts w:ascii="Times New Roman" w:hAnsi="Times New Roman"/>
                <w:color w:val="000000"/>
                <w:sz w:val="24"/>
                <w:szCs w:val="24"/>
                <w:lang w:val="vi-VN"/>
              </w:rPr>
            </w:pPr>
            <w:r w:rsidRPr="00EA2282">
              <w:rPr>
                <w:rFonts w:ascii="Times New Roman" w:hAnsi="Times New Roman"/>
                <w:sz w:val="24"/>
                <w:szCs w:val="24"/>
                <w:shd w:val="clear" w:color="auto" w:fill="FFFFFF"/>
                <w:lang w:val="vi-VN"/>
              </w:rPr>
              <w:t xml:space="preserve">Đoàn dừng chân và nghe giới thiệu </w:t>
            </w:r>
            <w:r w:rsidRPr="00EA2282">
              <w:rPr>
                <w:rFonts w:ascii="Times New Roman" w:hAnsi="Times New Roman"/>
                <w:b/>
                <w:color w:val="00B050"/>
                <w:sz w:val="24"/>
                <w:szCs w:val="24"/>
                <w:lang w:val="vi-VN"/>
              </w:rPr>
              <w:t xml:space="preserve">về đặc sản Nấm Linh Chi </w:t>
            </w:r>
            <w:r w:rsidRPr="00EA2282">
              <w:rPr>
                <w:rFonts w:ascii="Times New Roman" w:hAnsi="Times New Roman"/>
                <w:sz w:val="24"/>
                <w:szCs w:val="24"/>
                <w:lang w:val="vi-VN"/>
              </w:rPr>
              <w:t>của</w:t>
            </w:r>
            <w:r w:rsidRPr="00EA2282">
              <w:rPr>
                <w:rFonts w:ascii="Times New Roman" w:hAnsi="Times New Roman"/>
                <w:sz w:val="24"/>
                <w:szCs w:val="24"/>
                <w:shd w:val="clear" w:color="auto" w:fill="FFFFFF"/>
                <w:lang w:val="vi-VN"/>
              </w:rPr>
              <w:t xml:space="preserve"> vùng rừng núi </w:t>
            </w:r>
            <w:r w:rsidRPr="00EA2282">
              <w:rPr>
                <w:rFonts w:ascii="Times New Roman" w:hAnsi="Times New Roman"/>
                <w:b/>
                <w:color w:val="00B050"/>
                <w:sz w:val="24"/>
                <w:szCs w:val="24"/>
                <w:shd w:val="clear" w:color="auto" w:fill="FFFFFF"/>
                <w:lang w:val="vi-VN"/>
              </w:rPr>
              <w:t>Nam Đầu</w:t>
            </w:r>
            <w:r w:rsidRPr="00EA2282">
              <w:rPr>
                <w:rFonts w:ascii="Times New Roman" w:hAnsi="Times New Roman"/>
                <w:sz w:val="24"/>
                <w:szCs w:val="24"/>
                <w:shd w:val="clear" w:color="auto" w:fill="FFFFFF"/>
                <w:lang w:val="vi-VN"/>
              </w:rPr>
              <w:t>.</w:t>
            </w:r>
          </w:p>
          <w:p w14:paraId="686D633F" w14:textId="77777777" w:rsidR="00131D11" w:rsidRPr="00EA2282" w:rsidRDefault="00131D11" w:rsidP="00131D11">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“Văn Võ Miếu” - Wen Wu Temple</w:t>
            </w:r>
            <w:r w:rsidRPr="00EA2282">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Mạnh Tử và Zihsih, còn Võ Miếu thờ Quan Công và Nhạc Phi - một danh tướng yêu nước thời Tống.</w:t>
            </w:r>
          </w:p>
          <w:p w14:paraId="47855834" w14:textId="77777777" w:rsidR="00131D11" w:rsidRPr="00F214E1" w:rsidRDefault="00131D11" w:rsidP="00131D11">
            <w:pPr>
              <w:tabs>
                <w:tab w:val="left" w:pos="284"/>
              </w:tabs>
              <w:spacing w:after="0" w:line="240" w:lineRule="auto"/>
              <w:jc w:val="both"/>
              <w:rPr>
                <w:rFonts w:ascii="Times New Roman" w:hAnsi="Times New Roman"/>
                <w:sz w:val="24"/>
                <w:szCs w:val="24"/>
                <w:lang w:val="vi-VN"/>
              </w:rPr>
            </w:pPr>
            <w:r w:rsidRPr="00046CE4">
              <w:rPr>
                <w:rFonts w:ascii="Times New Roman" w:hAnsi="Times New Roman"/>
                <w:b/>
                <w:sz w:val="24"/>
                <w:szCs w:val="24"/>
                <w:lang w:val="vi-VN"/>
              </w:rPr>
              <w:t>Tối</w:t>
            </w:r>
            <w:r w:rsidRPr="00F214E1">
              <w:rPr>
                <w:rFonts w:ascii="Times New Roman" w:hAnsi="Times New Roman"/>
                <w:b/>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bữa nhà hàng tại địa phương</w:t>
            </w:r>
            <w:r w:rsidRPr="00F214E1">
              <w:rPr>
                <w:rFonts w:ascii="Times New Roman" w:hAnsi="Times New Roman"/>
                <w:sz w:val="24"/>
                <w:szCs w:val="24"/>
                <w:lang w:val="vi-VN"/>
              </w:rPr>
              <w:t xml:space="preserve">. </w:t>
            </w:r>
          </w:p>
          <w:p w14:paraId="6195A771" w14:textId="0730C1C0" w:rsidR="00131D11" w:rsidRPr="00131D11" w:rsidRDefault="00131D11" w:rsidP="00131D11">
            <w:pPr>
              <w:numPr>
                <w:ilvl w:val="0"/>
                <w:numId w:val="36"/>
              </w:numPr>
              <w:tabs>
                <w:tab w:val="left" w:pos="284"/>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sidRPr="00F214E1">
              <w:rPr>
                <w:rFonts w:ascii="Times New Roman" w:hAnsi="Times New Roman"/>
                <w:sz w:val="24"/>
                <w:szCs w:val="24"/>
                <w:lang w:val="vi-VN"/>
              </w:rPr>
              <w:t>n Đài Trung</w:t>
            </w:r>
            <w:r w:rsidRPr="00B05ED2">
              <w:rPr>
                <w:rFonts w:ascii="Times New Roman" w:hAnsi="Times New Roman"/>
                <w:sz w:val="24"/>
                <w:szCs w:val="24"/>
                <w:lang w:val="vi-VN"/>
              </w:rPr>
              <w:t xml:space="preserve"> nhận phòng nghỉ ngơi.</w:t>
            </w:r>
          </w:p>
          <w:p w14:paraId="0EAECD1F" w14:textId="7EA0D242" w:rsidR="00131D11" w:rsidRPr="00131D11" w:rsidRDefault="00131D11" w:rsidP="00131D11">
            <w:pPr>
              <w:tabs>
                <w:tab w:val="left" w:pos="284"/>
              </w:tabs>
              <w:spacing w:after="0"/>
              <w:ind w:left="-14"/>
              <w:jc w:val="both"/>
              <w:rPr>
                <w:rFonts w:ascii="Times New Roman" w:hAnsi="Times New Roman"/>
                <w:color w:val="000000"/>
                <w:sz w:val="24"/>
                <w:szCs w:val="24"/>
                <w:lang w:val="vi-VN"/>
              </w:rPr>
            </w:pPr>
            <w:r>
              <w:rPr>
                <w:rFonts w:ascii="Times New Roman" w:hAnsi="Times New Roman"/>
                <w:noProof/>
                <w:color w:val="000000"/>
                <w:sz w:val="24"/>
                <w:szCs w:val="24"/>
                <w:lang w:val="vi-VN"/>
              </w:rPr>
              <w:drawing>
                <wp:inline distT="0" distB="0" distL="0" distR="0" wp14:anchorId="47477B32" wp14:editId="6714DA63">
                  <wp:extent cx="7159220" cy="1631290"/>
                  <wp:effectExtent l="0" t="0" r="381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gày-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92411" cy="1638853"/>
                          </a:xfrm>
                          <a:prstGeom prst="rect">
                            <a:avLst/>
                          </a:prstGeom>
                        </pic:spPr>
                      </pic:pic>
                    </a:graphicData>
                  </a:graphic>
                </wp:inline>
              </w:drawing>
            </w:r>
          </w:p>
        </w:tc>
      </w:tr>
      <w:tr w:rsidR="00131D11" w:rsidRPr="009F16B8" w14:paraId="78B02D9B" w14:textId="77777777" w:rsidTr="00131D11">
        <w:trPr>
          <w:trHeight w:val="366"/>
          <w:jc w:val="center"/>
        </w:trPr>
        <w:tc>
          <w:tcPr>
            <w:tcW w:w="542" w:type="pct"/>
            <w:shd w:val="clear" w:color="auto" w:fill="3DC12F"/>
            <w:vAlign w:val="center"/>
          </w:tcPr>
          <w:p w14:paraId="4B55AC4A" w14:textId="61484CAC" w:rsidR="00131D11" w:rsidRDefault="00131D11" w:rsidP="00131D11">
            <w:pPr>
              <w:pStyle w:val="Default"/>
              <w:rPr>
                <w:b/>
                <w:iCs/>
                <w:color w:val="FFFFFF"/>
              </w:rPr>
            </w:pPr>
            <w:r>
              <w:rPr>
                <w:b/>
                <w:iCs/>
                <w:color w:val="FFFFFF"/>
              </w:rPr>
              <w:lastRenderedPageBreak/>
              <w:t>NGÀY 4</w:t>
            </w:r>
          </w:p>
        </w:tc>
        <w:tc>
          <w:tcPr>
            <w:tcW w:w="3286" w:type="pct"/>
            <w:gridSpan w:val="4"/>
            <w:shd w:val="clear" w:color="auto" w:fill="3DC12F"/>
            <w:vAlign w:val="center"/>
          </w:tcPr>
          <w:p w14:paraId="30BF80F4" w14:textId="7449DC49" w:rsidR="00131D11" w:rsidRDefault="00131D11" w:rsidP="00131D11">
            <w:pPr>
              <w:pStyle w:val="Default"/>
              <w:ind w:right="-91"/>
              <w:rPr>
                <w:b/>
                <w:color w:val="FFFFFF"/>
              </w:rPr>
            </w:pPr>
            <w:r>
              <w:rPr>
                <w:b/>
                <w:iCs/>
                <w:color w:val="FFFFFF"/>
              </w:rPr>
              <w:t>ĐÀI TRUNG – CAO HÙNG</w:t>
            </w:r>
          </w:p>
        </w:tc>
        <w:tc>
          <w:tcPr>
            <w:tcW w:w="1172" w:type="pct"/>
            <w:gridSpan w:val="2"/>
            <w:shd w:val="clear" w:color="auto" w:fill="3DC12F"/>
            <w:vAlign w:val="center"/>
          </w:tcPr>
          <w:p w14:paraId="3DC2E3F6" w14:textId="5444B52A" w:rsidR="00131D11" w:rsidRDefault="00131D11" w:rsidP="00131D11">
            <w:pPr>
              <w:pStyle w:val="Default"/>
              <w:ind w:right="-16"/>
              <w:jc w:val="right"/>
              <w:rPr>
                <w:b/>
                <w:color w:val="FFFFFF"/>
              </w:rPr>
            </w:pPr>
            <w:r>
              <w:rPr>
                <w:b/>
                <w:color w:val="FFFFFF"/>
              </w:rPr>
              <w:t>(Ăn 2 bữa</w:t>
            </w:r>
            <w:r w:rsidRPr="009F16B8">
              <w:rPr>
                <w:b/>
                <w:color w:val="FFFFFF"/>
              </w:rPr>
              <w:t>)</w:t>
            </w:r>
          </w:p>
        </w:tc>
      </w:tr>
      <w:tr w:rsidR="00131D11" w:rsidRPr="009F16B8" w14:paraId="320B238E" w14:textId="77777777" w:rsidTr="00131D11">
        <w:trPr>
          <w:trHeight w:val="366"/>
          <w:jc w:val="center"/>
        </w:trPr>
        <w:tc>
          <w:tcPr>
            <w:tcW w:w="5000" w:type="pct"/>
            <w:gridSpan w:val="7"/>
            <w:shd w:val="clear" w:color="auto" w:fill="auto"/>
            <w:vAlign w:val="center"/>
          </w:tcPr>
          <w:p w14:paraId="44083D15" w14:textId="77777777" w:rsidR="00131D11" w:rsidRPr="00EA2282" w:rsidRDefault="00131D11" w:rsidP="00131D11">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046CE4">
              <w:rPr>
                <w:rFonts w:ascii="Times New Roman" w:hAnsi="Times New Roman"/>
                <w:color w:val="000000"/>
                <w:sz w:val="24"/>
                <w:szCs w:val="24"/>
                <w:lang w:val="de-DE"/>
              </w:rPr>
              <w:t>Đ</w:t>
            </w:r>
            <w:r w:rsidRPr="00046CE4">
              <w:rPr>
                <w:rFonts w:ascii="Times New Roman" w:hAnsi="Times New Roman"/>
                <w:color w:val="000000"/>
                <w:sz w:val="24"/>
                <w:szCs w:val="24"/>
                <w:lang w:val="vi-VN"/>
              </w:rPr>
              <w:t>oàn ăn sáng tại khách sạn</w:t>
            </w:r>
            <w:r w:rsidRPr="00046CE4">
              <w:rPr>
                <w:rFonts w:ascii="Times New Roman" w:hAnsi="Times New Roman"/>
                <w:color w:val="000000"/>
                <w:sz w:val="24"/>
                <w:szCs w:val="24"/>
                <w:lang w:val="de-DE"/>
              </w:rPr>
              <w:t>,</w:t>
            </w:r>
            <w:r w:rsidRPr="00046CE4">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EA2282">
              <w:rPr>
                <w:rFonts w:ascii="Times New Roman" w:hAnsi="Times New Roman"/>
                <w:b/>
                <w:color w:val="00B050"/>
                <w:sz w:val="24"/>
                <w:szCs w:val="24"/>
                <w:lang w:val="vi-VN"/>
              </w:rPr>
              <w:t>“Làng Hinoki”</w:t>
            </w:r>
            <w:r w:rsidRPr="00EA2282">
              <w:rPr>
                <w:rFonts w:ascii="Times New Roman" w:hAnsi="Times New Roman"/>
                <w:sz w:val="24"/>
                <w:szCs w:val="24"/>
                <w:lang w:val="vi-VN"/>
              </w:rPr>
              <w:t xml:space="preserve"> bạn sẽ ngẩn ngơ trước một Nhật Bản thu nhỏ giữa lòng Đài Loan. Chất liệu chính dùng để xây dựng làng cổ Hinoki là gỗ, điều này tạo cảm giác mộc mạc và gần gũi với thiên nhiên. Làng Hinoki Đài Loan bao gồm 28 căn hộ, nơi đây còn trang bị đầy đủ các cửa hàng thực phẩm, quầy bán đồ lưu niệm. </w:t>
            </w:r>
          </w:p>
          <w:p w14:paraId="0B1C1C55" w14:textId="77777777" w:rsidR="00131D11" w:rsidRPr="00EA2282" w:rsidRDefault="00131D11" w:rsidP="00131D11">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EA2282">
              <w:rPr>
                <w:rFonts w:ascii="Times New Roman" w:hAnsi="Times New Roman"/>
                <w:lang w:val="vi-VN"/>
              </w:rPr>
              <w:t xml:space="preserve">Đoàn </w:t>
            </w:r>
            <w:r w:rsidRPr="00EA2282">
              <w:rPr>
                <w:rFonts w:ascii="Times New Roman" w:hAnsi="Times New Roman"/>
                <w:shd w:val="clear" w:color="auto" w:fill="FFFFFF"/>
                <w:lang w:val="vi-VN"/>
              </w:rPr>
              <w:t xml:space="preserve">dừng chân và nghe giới thiệu </w:t>
            </w:r>
            <w:r w:rsidRPr="0000561D">
              <w:rPr>
                <w:rFonts w:ascii="Times New Roman" w:hAnsi="Times New Roman"/>
                <w:b/>
                <w:color w:val="00B050"/>
                <w:sz w:val="24"/>
                <w:szCs w:val="24"/>
                <w:lang w:val="vi-VN"/>
              </w:rPr>
              <w:t>về đặc sản Trà Ô long</w:t>
            </w:r>
            <w:r w:rsidRPr="00EA2282">
              <w:rPr>
                <w:rFonts w:ascii="Times New Roman" w:hAnsi="Times New Roman"/>
                <w:b/>
                <w:color w:val="00B050"/>
                <w:lang w:val="vi-VN"/>
              </w:rPr>
              <w:t xml:space="preserve"> </w:t>
            </w:r>
            <w:r w:rsidRPr="00EA2282">
              <w:rPr>
                <w:rFonts w:ascii="Times New Roman" w:hAnsi="Times New Roman"/>
                <w:lang w:val="vi-VN"/>
              </w:rPr>
              <w:t>của</w:t>
            </w:r>
            <w:r w:rsidRPr="00EA2282">
              <w:rPr>
                <w:rFonts w:ascii="Times New Roman" w:hAnsi="Times New Roman"/>
                <w:shd w:val="clear" w:color="auto" w:fill="FFFFFF"/>
                <w:lang w:val="vi-VN"/>
              </w:rPr>
              <w:t xml:space="preserve"> vùng rừng núi </w:t>
            </w:r>
            <w:r w:rsidRPr="0000561D">
              <w:rPr>
                <w:rFonts w:ascii="Times New Roman" w:hAnsi="Times New Roman"/>
                <w:b/>
                <w:color w:val="00B050"/>
                <w:sz w:val="24"/>
                <w:szCs w:val="24"/>
                <w:lang w:val="vi-VN"/>
              </w:rPr>
              <w:t>A LY SHAN.</w:t>
            </w:r>
            <w:r w:rsidRPr="00EA2282">
              <w:rPr>
                <w:rFonts w:ascii="Times New Roman" w:hAnsi="Times New Roman"/>
                <w:b/>
                <w:shd w:val="clear" w:color="auto" w:fill="FFFFFF"/>
                <w:lang w:val="vi-VN"/>
              </w:rPr>
              <w:t xml:space="preserve"> </w:t>
            </w:r>
          </w:p>
          <w:p w14:paraId="5077AA37" w14:textId="77777777" w:rsidR="00131D11" w:rsidRPr="006A7C2D" w:rsidRDefault="00131D11" w:rsidP="00131D11">
            <w:pPr>
              <w:tabs>
                <w:tab w:val="left" w:pos="284"/>
              </w:tabs>
              <w:spacing w:after="0" w:line="240" w:lineRule="auto"/>
              <w:jc w:val="both"/>
              <w:rPr>
                <w:rFonts w:ascii="Times New Roman" w:hAnsi="Times New Roman"/>
                <w:sz w:val="24"/>
                <w:szCs w:val="24"/>
                <w:lang w:val="vi-VN"/>
              </w:rPr>
            </w:pPr>
            <w:r w:rsidRPr="0000561D">
              <w:rPr>
                <w:rFonts w:ascii="Times New Roman" w:hAnsi="Times New Roman"/>
                <w:b/>
                <w:sz w:val="24"/>
                <w:szCs w:val="24"/>
                <w:lang w:val="vi-VN"/>
              </w:rPr>
              <w:t>Trưa:</w:t>
            </w:r>
            <w:r w:rsidRPr="0000561D">
              <w:rPr>
                <w:rFonts w:ascii="Times New Roman" w:hAnsi="Times New Roman"/>
                <w:sz w:val="24"/>
                <w:szCs w:val="24"/>
                <w:lang w:val="vi-VN"/>
              </w:rPr>
              <w:t xml:space="preserve"> Đoàn dùng bữa trưa </w:t>
            </w:r>
            <w:r w:rsidRPr="00F014B4">
              <w:rPr>
                <w:rFonts w:ascii="Times New Roman" w:hAnsi="Times New Roman"/>
                <w:sz w:val="24"/>
                <w:szCs w:val="24"/>
                <w:lang w:val="vi-VN"/>
              </w:rPr>
              <w:t>nhà hàng tại địa phương</w:t>
            </w:r>
            <w:r w:rsidRPr="00F214E1">
              <w:rPr>
                <w:rFonts w:ascii="Times New Roman" w:hAnsi="Times New Roman"/>
                <w:sz w:val="24"/>
                <w:szCs w:val="24"/>
                <w:lang w:val="vi-VN"/>
              </w:rPr>
              <w:t xml:space="preserve">. </w:t>
            </w:r>
          </w:p>
          <w:p w14:paraId="19C9E8CF" w14:textId="77777777" w:rsidR="00131D11" w:rsidRPr="0000561D" w:rsidRDefault="00131D11" w:rsidP="00131D11">
            <w:pPr>
              <w:pStyle w:val="ListParagraph"/>
              <w:numPr>
                <w:ilvl w:val="0"/>
                <w:numId w:val="36"/>
              </w:numPr>
              <w:tabs>
                <w:tab w:val="left" w:pos="0"/>
                <w:tab w:val="left" w:pos="90"/>
                <w:tab w:val="left" w:pos="270"/>
              </w:tabs>
              <w:spacing w:after="0" w:line="240" w:lineRule="auto"/>
              <w:ind w:left="90" w:hanging="9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khởi hành đến </w:t>
            </w: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14:paraId="71F50518" w14:textId="77777777" w:rsidR="00131D11" w:rsidRPr="00FA6E98" w:rsidRDefault="00131D11" w:rsidP="00131D11">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color w:val="212529"/>
                <w:sz w:val="24"/>
                <w:szCs w:val="24"/>
                <w:lang w:val="vi-VN"/>
              </w:rPr>
            </w:pPr>
            <w:r w:rsidRPr="00B05ED2">
              <w:rPr>
                <w:rStyle w:val="apple-converted-space"/>
                <w:rFonts w:ascii="Times New Roman" w:hAnsi="Times New Roman"/>
                <w:color w:val="000000"/>
                <w:sz w:val="24"/>
                <w:szCs w:val="24"/>
                <w:lang w:val="vi-VN"/>
              </w:rPr>
              <w:t xml:space="preserve"> </w:t>
            </w:r>
            <w:r w:rsidRPr="00F214E1">
              <w:rPr>
                <w:rStyle w:val="apple-converted-space"/>
                <w:rFonts w:ascii="Times New Roman" w:hAnsi="Times New Roman"/>
                <w:color w:val="000000"/>
                <w:sz w:val="24"/>
                <w:szCs w:val="24"/>
                <w:lang w:val="vi-VN"/>
              </w:rPr>
              <w:t>T</w:t>
            </w:r>
            <w:r w:rsidRPr="00B05ED2">
              <w:rPr>
                <w:rFonts w:ascii="Times New Roman" w:hAnsi="Times New Roman"/>
                <w:color w:val="000000"/>
                <w:sz w:val="24"/>
                <w:szCs w:val="24"/>
                <w:lang w:val="vi-VN"/>
              </w:rPr>
              <w:t xml:space="preserve">ham quan </w:t>
            </w:r>
            <w:r w:rsidRPr="00B05ED2">
              <w:rPr>
                <w:rFonts w:ascii="Times New Roman" w:hAnsi="Times New Roman"/>
                <w:color w:val="000000"/>
                <w:sz w:val="24"/>
                <w:szCs w:val="24"/>
                <w:shd w:val="clear" w:color="auto" w:fill="FFFFFF"/>
                <w:lang w:val="vi-VN"/>
              </w:rPr>
              <w:t xml:space="preserve">khu quần thể </w:t>
            </w:r>
            <w:r w:rsidRPr="00B05ED2">
              <w:rPr>
                <w:rFonts w:ascii="Times New Roman" w:hAnsi="Times New Roman"/>
                <w:b/>
                <w:color w:val="00B050"/>
                <w:sz w:val="24"/>
                <w:szCs w:val="24"/>
                <w:shd w:val="clear" w:color="auto" w:fill="FFFFFF"/>
                <w:lang w:val="vi-VN"/>
              </w:rPr>
              <w:t>“Đầm Liên Trì”</w:t>
            </w:r>
            <w:r w:rsidRPr="00B05ED2">
              <w:rPr>
                <w:rFonts w:ascii="Times New Roman" w:hAnsi="Times New Roman"/>
                <w:color w:val="000000"/>
                <w:sz w:val="24"/>
                <w:szCs w:val="24"/>
                <w:shd w:val="clear" w:color="auto" w:fill="FFFFFF"/>
                <w:lang w:val="vi-VN"/>
              </w:rPr>
              <w:t xml:space="preserve"> được xây dựng từ năm 1951 </w:t>
            </w:r>
            <w:r w:rsidRPr="00B05ED2">
              <w:rPr>
                <w:rFonts w:ascii="Times New Roman" w:hAnsi="Times New Roman"/>
                <w:color w:val="000000"/>
                <w:sz w:val="24"/>
                <w:szCs w:val="24"/>
                <w:lang w:val="vi-VN"/>
              </w:rPr>
              <w:t>- là một di tích Đạo giáo thờ Quan Công, Vị thần Chiến tranh. Tiếp đến</w:t>
            </w:r>
            <w:r w:rsidRPr="00B05ED2">
              <w:rPr>
                <w:rFonts w:ascii="Times New Roman" w:hAnsi="Times New Roman"/>
                <w:b/>
                <w:color w:val="00B050"/>
                <w:sz w:val="24"/>
                <w:szCs w:val="24"/>
                <w:lang w:val="vi-VN"/>
              </w:rPr>
              <w:t xml:space="preserve"> “Tháp Long Hổ”</w:t>
            </w:r>
            <w:r w:rsidRPr="00B05ED2">
              <w:rPr>
                <w:rFonts w:ascii="Times New Roman" w:hAnsi="Times New Roman"/>
                <w:sz w:val="24"/>
                <w:szCs w:val="24"/>
                <w:lang w:val="vi-VN"/>
              </w:rPr>
              <w:t xml:space="preserve"> là một ngôi đền gồm hai ngôi chùa đầy màu sắc và mang đậm nét hiện đại nổi bật trên </w:t>
            </w:r>
            <w:r w:rsidRPr="00B05ED2">
              <w:rPr>
                <w:rFonts w:ascii="Times New Roman" w:hAnsi="Times New Roman"/>
                <w:b/>
                <w:color w:val="00B050"/>
                <w:sz w:val="24"/>
                <w:szCs w:val="24"/>
                <w:lang w:val="vi-VN"/>
              </w:rPr>
              <w:t>Đầm Liên Trì</w:t>
            </w:r>
            <w:r w:rsidRPr="00B05ED2">
              <w:rPr>
                <w:rFonts w:ascii="Times New Roman" w:hAnsi="Times New Roman"/>
                <w:sz w:val="24"/>
                <w:szCs w:val="24"/>
                <w:lang w:val="vi-VN"/>
              </w:rPr>
              <w:t>. Các bức bích họa trang trí bên trong mô hình những động vật này sẽ giúp du khách tìm hiểu thêm về phong tục và lịch sử Trung Hoa.</w:t>
            </w:r>
          </w:p>
          <w:p w14:paraId="5FD156E3" w14:textId="77777777" w:rsidR="00131D11" w:rsidRPr="00FA6E98" w:rsidRDefault="00131D11" w:rsidP="00131D11">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sz w:val="24"/>
                <w:szCs w:val="24"/>
                <w:lang w:val="vi-VN"/>
              </w:rPr>
            </w:pPr>
            <w:r w:rsidRPr="00FA6E98">
              <w:rPr>
                <w:rFonts w:ascii="Times New Roman" w:hAnsi="Times New Roman"/>
                <w:sz w:val="24"/>
                <w:szCs w:val="24"/>
                <w:lang w:val="vi-VN"/>
              </w:rPr>
              <w:t xml:space="preserve">Tham quan </w:t>
            </w:r>
            <w:r w:rsidRPr="00FA6E98">
              <w:rPr>
                <w:rFonts w:ascii="Times New Roman" w:hAnsi="Times New Roman"/>
                <w:b/>
                <w:color w:val="00B050"/>
                <w:sz w:val="24"/>
                <w:szCs w:val="24"/>
                <w:lang w:val="vi-VN"/>
              </w:rPr>
              <w:t>“Trạm tàu điện ngầm Mỹ Lệ”</w:t>
            </w:r>
            <w:r w:rsidRPr="00FA6E98">
              <w:rPr>
                <w:rFonts w:ascii="Times New Roman" w:hAnsi="Times New Roman"/>
                <w:sz w:val="24"/>
                <w:szCs w:val="24"/>
                <w:lang w:val="vi-VN"/>
              </w:rPr>
              <w:t xml:space="preserve"> - Formosa Boulevard. Ga tàu điện tại Cao Hùng là một công nghệ nghệ thuật bằng 4.500 tấm kính lớn nhất thế giới.</w:t>
            </w:r>
          </w:p>
          <w:p w14:paraId="7CFF3554" w14:textId="77777777" w:rsidR="00131D11" w:rsidRPr="00B05ED2" w:rsidRDefault="00131D11" w:rsidP="00131D11">
            <w:pPr>
              <w:pStyle w:val="ListParagraph"/>
              <w:numPr>
                <w:ilvl w:val="0"/>
                <w:numId w:val="36"/>
              </w:numPr>
              <w:tabs>
                <w:tab w:val="left" w:pos="0"/>
                <w:tab w:val="left" w:pos="284"/>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color w:val="000000"/>
                <w:sz w:val="24"/>
                <w:szCs w:val="24"/>
                <w:lang w:val="vi-VN"/>
              </w:rPr>
              <w:t>Quý khách</w:t>
            </w:r>
            <w:r w:rsidRPr="009B79E1">
              <w:rPr>
                <w:rFonts w:ascii="Times New Roman" w:hAnsi="Times New Roman"/>
                <w:color w:val="000000"/>
                <w:sz w:val="24"/>
                <w:szCs w:val="24"/>
                <w:lang w:val="vi-VN"/>
              </w:rPr>
              <w:t xml:space="preserve"> </w:t>
            </w:r>
            <w:r w:rsidRPr="00501845">
              <w:rPr>
                <w:rFonts w:ascii="Times New Roman" w:hAnsi="Times New Roman"/>
                <w:b/>
                <w:bCs/>
                <w:color w:val="FF0000"/>
                <w:sz w:val="24"/>
                <w:szCs w:val="24"/>
                <w:lang w:val="vi-VN"/>
              </w:rPr>
              <w:t>Ăn tối tự túc</w:t>
            </w:r>
            <w:r w:rsidRPr="00501845">
              <w:rPr>
                <w:rFonts w:ascii="Times New Roman" w:hAnsi="Times New Roman"/>
                <w:color w:val="FF0000"/>
                <w:sz w:val="24"/>
                <w:szCs w:val="24"/>
                <w:lang w:val="vi-VN"/>
              </w:rPr>
              <w:t xml:space="preserve"> </w:t>
            </w:r>
            <w:r w:rsidRPr="00501845">
              <w:rPr>
                <w:rFonts w:ascii="Times New Roman" w:hAnsi="Times New Roman"/>
                <w:sz w:val="24"/>
                <w:szCs w:val="24"/>
                <w:lang w:val="vi-VN"/>
              </w:rPr>
              <w:t>tại</w:t>
            </w:r>
            <w:r w:rsidRPr="009B79E1">
              <w:rPr>
                <w:b/>
                <w:bCs/>
                <w:color w:val="FF0000"/>
                <w:lang w:val="vi-VN"/>
              </w:rPr>
              <w:t xml:space="preserve"> </w:t>
            </w:r>
            <w:r w:rsidRPr="00501845">
              <w:rPr>
                <w:rFonts w:ascii="Times New Roman" w:hAnsi="Times New Roman"/>
                <w:b/>
                <w:bCs/>
                <w:color w:val="FF0000"/>
                <w:sz w:val="24"/>
                <w:szCs w:val="24"/>
                <w:lang w:val="vi-VN"/>
              </w:rPr>
              <w:t xml:space="preserve"> </w:t>
            </w:r>
            <w:r w:rsidRPr="00B05ED2">
              <w:rPr>
                <w:rFonts w:ascii="Times New Roman" w:hAnsi="Times New Roman"/>
                <w:b/>
                <w:bCs/>
                <w:color w:val="00B050"/>
                <w:sz w:val="24"/>
                <w:szCs w:val="24"/>
                <w:lang w:val="vi-VN"/>
              </w:rPr>
              <w:t>“Chợ đêm Lục Hợp”,</w:t>
            </w:r>
            <w:r w:rsidRPr="00B05ED2">
              <w:rPr>
                <w:rFonts w:ascii="Times New Roman" w:hAnsi="Times New Roman"/>
                <w:color w:val="000000"/>
                <w:sz w:val="24"/>
                <w:szCs w:val="24"/>
                <w:lang w:val="vi-VN"/>
              </w:rPr>
              <w:t xml:space="preserve"> tự do thưởng thức các món đặc sản và hải sản tươi thật hấp dẫn.</w:t>
            </w:r>
          </w:p>
          <w:p w14:paraId="65ADC2D0" w14:textId="1954DF74" w:rsidR="00131D11" w:rsidRPr="00131D11" w:rsidRDefault="00131D11" w:rsidP="00131D11">
            <w:pPr>
              <w:numPr>
                <w:ilvl w:val="0"/>
                <w:numId w:val="36"/>
              </w:numPr>
              <w:tabs>
                <w:tab w:val="left" w:pos="270"/>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sidRPr="00F214E1">
              <w:rPr>
                <w:rFonts w:ascii="Times New Roman" w:hAnsi="Times New Roman"/>
                <w:sz w:val="24"/>
                <w:szCs w:val="24"/>
                <w:lang w:val="vi-VN"/>
              </w:rPr>
              <w:t>n Cao Hùng</w:t>
            </w:r>
            <w:r w:rsidRPr="00B05ED2">
              <w:rPr>
                <w:rFonts w:ascii="Times New Roman" w:hAnsi="Times New Roman"/>
                <w:sz w:val="24"/>
                <w:szCs w:val="24"/>
                <w:lang w:val="vi-VN"/>
              </w:rPr>
              <w:t xml:space="preserve"> nhận phòng nghỉ ngơi.</w:t>
            </w:r>
          </w:p>
          <w:p w14:paraId="4E9B2C9B" w14:textId="0D33B15E" w:rsidR="00131D11" w:rsidRPr="00131D11" w:rsidRDefault="00131D11" w:rsidP="00131D11">
            <w:pPr>
              <w:tabs>
                <w:tab w:val="left" w:pos="270"/>
              </w:tabs>
              <w:spacing w:after="0"/>
              <w:ind w:left="-14"/>
              <w:jc w:val="both"/>
              <w:rPr>
                <w:rFonts w:ascii="Times New Roman" w:hAnsi="Times New Roman"/>
                <w:color w:val="000000"/>
                <w:sz w:val="24"/>
                <w:szCs w:val="24"/>
                <w:lang w:val="vi-VN"/>
              </w:rPr>
            </w:pPr>
            <w:r>
              <w:rPr>
                <w:rFonts w:ascii="Times New Roman" w:hAnsi="Times New Roman"/>
                <w:noProof/>
                <w:color w:val="000000"/>
                <w:sz w:val="24"/>
                <w:szCs w:val="24"/>
                <w:lang w:val="vi-VN"/>
              </w:rPr>
              <w:drawing>
                <wp:inline distT="0" distB="0" distL="0" distR="0" wp14:anchorId="3662A771" wp14:editId="27C08033">
                  <wp:extent cx="7168302" cy="163860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gày-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205" cy="1644525"/>
                          </a:xfrm>
                          <a:prstGeom prst="rect">
                            <a:avLst/>
                          </a:prstGeom>
                        </pic:spPr>
                      </pic:pic>
                    </a:graphicData>
                  </a:graphic>
                </wp:inline>
              </w:drawing>
            </w:r>
          </w:p>
        </w:tc>
      </w:tr>
      <w:tr w:rsidR="00131D11" w:rsidRPr="009F16B8" w14:paraId="42A137A4" w14:textId="77777777" w:rsidTr="00131D11">
        <w:trPr>
          <w:trHeight w:val="366"/>
          <w:jc w:val="center"/>
        </w:trPr>
        <w:tc>
          <w:tcPr>
            <w:tcW w:w="542" w:type="pct"/>
            <w:shd w:val="clear" w:color="auto" w:fill="3DC12F"/>
            <w:vAlign w:val="center"/>
          </w:tcPr>
          <w:p w14:paraId="0103923E" w14:textId="44E37FEE" w:rsidR="00131D11" w:rsidRDefault="00131D11" w:rsidP="00131D11">
            <w:pPr>
              <w:pStyle w:val="Default"/>
              <w:rPr>
                <w:b/>
                <w:iCs/>
                <w:color w:val="FFFFFF"/>
              </w:rPr>
            </w:pPr>
            <w:r>
              <w:rPr>
                <w:b/>
                <w:iCs/>
                <w:color w:val="FFFFFF"/>
              </w:rPr>
              <w:t>NGÀY 5</w:t>
            </w:r>
          </w:p>
        </w:tc>
        <w:tc>
          <w:tcPr>
            <w:tcW w:w="3286" w:type="pct"/>
            <w:gridSpan w:val="4"/>
            <w:shd w:val="clear" w:color="auto" w:fill="3DC12F"/>
            <w:vAlign w:val="center"/>
          </w:tcPr>
          <w:p w14:paraId="010E09E0" w14:textId="4EC3D101" w:rsidR="00131D11" w:rsidRDefault="00131D11" w:rsidP="00131D11">
            <w:pPr>
              <w:pStyle w:val="Default"/>
              <w:ind w:right="-91"/>
              <w:rPr>
                <w:b/>
                <w:color w:val="FFFFFF"/>
              </w:rPr>
            </w:pPr>
            <w:r>
              <w:rPr>
                <w:b/>
                <w:iCs/>
                <w:color w:val="FFFFFF"/>
              </w:rPr>
              <w:t xml:space="preserve">CAO HÙNG - </w:t>
            </w:r>
            <w:r w:rsidRPr="00EA2282">
              <w:rPr>
                <w:b/>
                <w:color w:val="FFFFFF"/>
              </w:rPr>
              <w:t>HỒ CHÍ MINH</w:t>
            </w:r>
          </w:p>
        </w:tc>
        <w:tc>
          <w:tcPr>
            <w:tcW w:w="1172" w:type="pct"/>
            <w:gridSpan w:val="2"/>
            <w:shd w:val="clear" w:color="auto" w:fill="3DC12F"/>
            <w:vAlign w:val="center"/>
          </w:tcPr>
          <w:p w14:paraId="129D9671" w14:textId="0D2FF57C" w:rsidR="00131D11" w:rsidRDefault="00131D11" w:rsidP="00131D11">
            <w:pPr>
              <w:pStyle w:val="Default"/>
              <w:ind w:right="-16"/>
              <w:jc w:val="right"/>
              <w:rPr>
                <w:b/>
                <w:color w:val="FFFFFF"/>
              </w:rPr>
            </w:pPr>
            <w:r>
              <w:rPr>
                <w:b/>
                <w:color w:val="FFFFFF"/>
              </w:rPr>
              <w:t>(Ăn nhẹ trên máy bay</w:t>
            </w:r>
            <w:r w:rsidRPr="009F16B8">
              <w:rPr>
                <w:b/>
                <w:color w:val="FFFFFF"/>
              </w:rPr>
              <w:t>)</w:t>
            </w:r>
          </w:p>
        </w:tc>
      </w:tr>
      <w:tr w:rsidR="00131D11" w:rsidRPr="001036A8" w14:paraId="47618436" w14:textId="77777777" w:rsidTr="00131D11">
        <w:trPr>
          <w:trHeight w:val="366"/>
          <w:jc w:val="center"/>
        </w:trPr>
        <w:tc>
          <w:tcPr>
            <w:tcW w:w="5000" w:type="pct"/>
            <w:gridSpan w:val="7"/>
            <w:shd w:val="clear" w:color="auto" w:fill="auto"/>
            <w:vAlign w:val="center"/>
          </w:tcPr>
          <w:p w14:paraId="45273E4F" w14:textId="77777777" w:rsidR="00131D11" w:rsidRPr="00FA6E98" w:rsidRDefault="00131D11" w:rsidP="00131D11">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color w:val="000000"/>
                <w:sz w:val="24"/>
                <w:szCs w:val="24"/>
                <w:lang w:val="de-DE"/>
              </w:rPr>
              <w:t>Đ</w:t>
            </w:r>
            <w:r w:rsidRPr="00FA6E98">
              <w:rPr>
                <w:rFonts w:ascii="Times New Roman" w:hAnsi="Times New Roman"/>
                <w:color w:val="000000"/>
                <w:sz w:val="24"/>
                <w:szCs w:val="24"/>
                <w:lang w:val="vi-VN"/>
              </w:rPr>
              <w:t>oàn ăn sáng tại khách sạn</w:t>
            </w:r>
            <w:r w:rsidRPr="00FA6E98">
              <w:rPr>
                <w:rFonts w:ascii="Times New Roman" w:hAnsi="Times New Roman"/>
                <w:color w:val="000000"/>
                <w:sz w:val="24"/>
                <w:szCs w:val="24"/>
                <w:lang w:val="de-DE"/>
              </w:rPr>
              <w:t>,</w:t>
            </w:r>
            <w:r w:rsidRPr="00FA6E98">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FA6E98">
              <w:rPr>
                <w:rFonts w:ascii="Times New Roman" w:hAnsi="Times New Roman"/>
                <w:b/>
                <w:bCs/>
                <w:color w:val="00B050"/>
                <w:sz w:val="24"/>
                <w:szCs w:val="24"/>
                <w:lang w:val="vi-VN"/>
              </w:rPr>
              <w:t>“ Trung tâm âm nhạc Cao Hùng”</w:t>
            </w:r>
            <w:r>
              <w:rPr>
                <w:rFonts w:ascii="Times New Roman" w:hAnsi="Times New Roman"/>
                <w:color w:val="000000"/>
                <w:sz w:val="24"/>
                <w:szCs w:val="24"/>
              </w:rPr>
              <w:t xml:space="preserve"> </w:t>
            </w:r>
            <w:r w:rsidRPr="00FA6E98">
              <w:rPr>
                <w:rFonts w:ascii="Times New Roman" w:hAnsi="Times New Roman"/>
                <w:color w:val="000000"/>
                <w:sz w:val="24"/>
                <w:szCs w:val="24"/>
                <w:lang w:val="vi-VN"/>
              </w:rPr>
              <w:t>biểu tượng kiến trúc hiện đại nổi bật của Cao Hùng, không chỉ là nơi tổ chức các sự kiện âm nhạc lớn mà còn là điểm check-in “cực phẩm” bên bờ cảng</w:t>
            </w:r>
            <w:r>
              <w:rPr>
                <w:rFonts w:ascii="Times New Roman" w:hAnsi="Times New Roman"/>
                <w:color w:val="000000"/>
                <w:sz w:val="24"/>
                <w:szCs w:val="24"/>
              </w:rPr>
              <w:t xml:space="preserve">. </w:t>
            </w:r>
          </w:p>
          <w:p w14:paraId="0D8E363E" w14:textId="77777777" w:rsidR="00131D11" w:rsidRDefault="00131D11" w:rsidP="00131D11">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b/>
                <w:bCs/>
                <w:color w:val="00B050"/>
                <w:sz w:val="24"/>
                <w:szCs w:val="24"/>
                <w:lang w:val="vi-VN"/>
              </w:rPr>
              <w:t>“Khu nghệ thuật sáng tạo Pier-2”</w:t>
            </w:r>
            <w:r w:rsidRPr="00FA6E98">
              <w:rPr>
                <w:rFonts w:ascii="Times New Roman" w:hAnsi="Times New Roman"/>
                <w:color w:val="000000"/>
                <w:sz w:val="24"/>
                <w:szCs w:val="24"/>
                <w:lang w:val="vi-VN"/>
              </w:rPr>
              <w:t xml:space="preserve"> được cải tạo từ những nhà kho cảng cũ thành không gian trưng bày nghệ thuật đương đại đầy màu sắc. Quý khách tự do tham quan, chụp hình với các tác phẩm điêu khắc ngoài trời độc đáo và khám phá các cửa hàng thiết kế sáng tạo đặc trưng của Đài Loan.</w:t>
            </w:r>
          </w:p>
          <w:p w14:paraId="6B58C3EE" w14:textId="1D4F8D54" w:rsidR="00131D11" w:rsidRPr="00131D11" w:rsidRDefault="00131D11" w:rsidP="00131D11">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color w:val="000000"/>
                <w:sz w:val="24"/>
                <w:szCs w:val="24"/>
                <w:lang w:val="vi-VN"/>
              </w:rPr>
              <w:t>Sau đó ra sân bay Cao Hùng đáp chuyến bay về TP.HCM . Kết thúc chuyến tham quan tốt đẹp. Trưởng đoàn chào tạm biệt Quý khách và hẹn gặp lại.</w:t>
            </w:r>
          </w:p>
        </w:tc>
      </w:tr>
      <w:tr w:rsidR="00131D11" w:rsidRPr="001036A8" w14:paraId="32BBE078" w14:textId="77777777" w:rsidTr="00131D11">
        <w:trPr>
          <w:trHeight w:val="366"/>
          <w:jc w:val="center"/>
        </w:trPr>
        <w:tc>
          <w:tcPr>
            <w:tcW w:w="5000" w:type="pct"/>
            <w:gridSpan w:val="7"/>
            <w:shd w:val="clear" w:color="auto" w:fill="auto"/>
            <w:vAlign w:val="center"/>
          </w:tcPr>
          <w:p w14:paraId="6026273B" w14:textId="1983452B" w:rsidR="00131D11" w:rsidRPr="001036A8" w:rsidRDefault="00131D11" w:rsidP="00131D11">
            <w:pPr>
              <w:pStyle w:val="Default"/>
              <w:ind w:right="-16"/>
              <w:jc w:val="right"/>
              <w:rPr>
                <w:b/>
                <w:color w:val="FFFFFF"/>
                <w:lang w:val="vi-VN"/>
              </w:rPr>
            </w:pPr>
            <w:r w:rsidRPr="00EA2282">
              <w:rPr>
                <w:b/>
                <w:bCs/>
                <w:color w:val="C00000"/>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Pr="00B05ED2">
              <w:rPr>
                <w:b/>
                <w:bCs/>
                <w:color w:val="C00000"/>
                <w:lang w:val="vi-VN"/>
              </w:rPr>
              <w:t>.</w:t>
            </w:r>
          </w:p>
        </w:tc>
      </w:tr>
      <w:tr w:rsidR="00131D11" w:rsidRPr="001036A8" w14:paraId="0BF959AF" w14:textId="77777777" w:rsidTr="00131D11">
        <w:trPr>
          <w:trHeight w:val="368"/>
          <w:jc w:val="center"/>
        </w:trPr>
        <w:tc>
          <w:tcPr>
            <w:tcW w:w="886" w:type="pct"/>
            <w:gridSpan w:val="2"/>
            <w:vMerge w:val="restart"/>
            <w:tcBorders>
              <w:top w:val="single" w:sz="4" w:space="0" w:color="auto"/>
              <w:left w:val="single" w:sz="4" w:space="0" w:color="auto"/>
              <w:right w:val="single" w:sz="4" w:space="0" w:color="auto"/>
            </w:tcBorders>
            <w:shd w:val="clear" w:color="auto" w:fill="FFFF00"/>
            <w:vAlign w:val="center"/>
          </w:tcPr>
          <w:p w14:paraId="6E742A44" w14:textId="77777777" w:rsidR="00131D11" w:rsidRPr="00480776" w:rsidRDefault="00131D11" w:rsidP="005F4CFF">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7986577A"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592" w:type="pct"/>
            <w:vMerge w:val="restart"/>
            <w:tcBorders>
              <w:top w:val="single" w:sz="4" w:space="0" w:color="auto"/>
              <w:left w:val="single" w:sz="4" w:space="0" w:color="auto"/>
              <w:right w:val="single" w:sz="4" w:space="0" w:color="auto"/>
            </w:tcBorders>
            <w:shd w:val="clear" w:color="auto" w:fill="FFFF00"/>
            <w:vAlign w:val="center"/>
          </w:tcPr>
          <w:p w14:paraId="31D6EF5D"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522"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1DA988FF" w14:textId="77777777" w:rsidR="00131D11" w:rsidRPr="00750367" w:rsidRDefault="00131D11" w:rsidP="005F4CFF">
            <w:pPr>
              <w:pStyle w:val="ListParagraph"/>
              <w:tabs>
                <w:tab w:val="left" w:pos="270"/>
                <w:tab w:val="left" w:pos="360"/>
              </w:tabs>
              <w:spacing w:after="0"/>
              <w:ind w:left="0"/>
              <w:jc w:val="center"/>
              <w:rPr>
                <w:rFonts w:ascii="Times New Roman" w:hAnsi="Times New Roman"/>
                <w:b/>
                <w:color w:val="FF0000"/>
                <w:sz w:val="24"/>
                <w:szCs w:val="24"/>
                <w:lang w:val="de-DE"/>
              </w:rPr>
            </w:pPr>
            <w:r w:rsidRPr="00750367">
              <w:rPr>
                <w:rFonts w:ascii="Times New Roman" w:hAnsi="Times New Roman"/>
                <w:b/>
                <w:color w:val="FF0000"/>
                <w:sz w:val="24"/>
                <w:szCs w:val="24"/>
                <w:lang w:val="de-DE"/>
              </w:rPr>
              <w:t>GIÁ KHÁCH LẺ GHÉP ĐOÀN (VNĐ)</w:t>
            </w:r>
          </w:p>
        </w:tc>
      </w:tr>
      <w:tr w:rsidR="00131D11" w:rsidRPr="00480776" w14:paraId="0FA8100F" w14:textId="77777777" w:rsidTr="00131D11">
        <w:trPr>
          <w:trHeight w:val="566"/>
          <w:jc w:val="center"/>
        </w:trPr>
        <w:tc>
          <w:tcPr>
            <w:tcW w:w="886" w:type="pct"/>
            <w:gridSpan w:val="2"/>
            <w:vMerge/>
            <w:tcBorders>
              <w:left w:val="single" w:sz="4" w:space="0" w:color="auto"/>
              <w:right w:val="single" w:sz="4" w:space="0" w:color="auto"/>
            </w:tcBorders>
            <w:shd w:val="clear" w:color="auto" w:fill="FFFF00"/>
            <w:vAlign w:val="center"/>
          </w:tcPr>
          <w:p w14:paraId="77F24724"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2" w:type="pct"/>
            <w:vMerge/>
            <w:tcBorders>
              <w:left w:val="single" w:sz="4" w:space="0" w:color="auto"/>
              <w:right w:val="single" w:sz="4" w:space="0" w:color="auto"/>
            </w:tcBorders>
            <w:shd w:val="clear" w:color="auto" w:fill="FFFF00"/>
            <w:vAlign w:val="center"/>
          </w:tcPr>
          <w:p w14:paraId="24A0359A"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5" w:type="pct"/>
            <w:vMerge w:val="restart"/>
            <w:tcBorders>
              <w:top w:val="single" w:sz="4" w:space="0" w:color="auto"/>
              <w:left w:val="single" w:sz="4" w:space="0" w:color="auto"/>
              <w:right w:val="single" w:sz="4" w:space="0" w:color="auto"/>
            </w:tcBorders>
            <w:shd w:val="clear" w:color="auto" w:fill="FFFF00"/>
            <w:vAlign w:val="center"/>
          </w:tcPr>
          <w:p w14:paraId="313522CC"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41"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5E84BB62" w14:textId="77777777" w:rsidR="00131D11" w:rsidRPr="00750367" w:rsidRDefault="00131D11" w:rsidP="005F4CFF">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750367">
              <w:rPr>
                <w:rFonts w:ascii="Times New Roman" w:hAnsi="Times New Roman"/>
                <w:b/>
                <w:color w:val="FF0000"/>
                <w:szCs w:val="20"/>
                <w:lang w:val="de-DE"/>
              </w:rPr>
              <w:t>TRẺ EM</w:t>
            </w:r>
          </w:p>
          <w:p w14:paraId="25157F30" w14:textId="77777777" w:rsidR="00131D11" w:rsidRPr="00480776" w:rsidRDefault="00131D11" w:rsidP="005F4CFF">
            <w:pPr>
              <w:pStyle w:val="ListParagraph"/>
              <w:tabs>
                <w:tab w:val="left" w:pos="270"/>
                <w:tab w:val="left" w:pos="360"/>
              </w:tabs>
              <w:spacing w:after="0"/>
              <w:ind w:left="-120" w:right="-90"/>
              <w:jc w:val="center"/>
              <w:rPr>
                <w:rFonts w:ascii="Times New Roman" w:hAnsi="Times New Roman"/>
                <w:sz w:val="21"/>
                <w:szCs w:val="21"/>
                <w:lang w:val="de-DE"/>
              </w:rPr>
            </w:pPr>
            <w:r w:rsidRPr="00750367">
              <w:rPr>
                <w:rFonts w:ascii="Times New Roman" w:hAnsi="Times New Roman"/>
                <w:b/>
                <w:sz w:val="16"/>
                <w:szCs w:val="20"/>
                <w:lang w:val="de-DE"/>
              </w:rPr>
              <w:t>(Từ 2 - dưới 11T)</w:t>
            </w:r>
          </w:p>
        </w:tc>
        <w:tc>
          <w:tcPr>
            <w:tcW w:w="946" w:type="pct"/>
            <w:tcBorders>
              <w:top w:val="single" w:sz="4" w:space="0" w:color="auto"/>
              <w:left w:val="single" w:sz="4" w:space="0" w:color="auto"/>
              <w:bottom w:val="single" w:sz="4" w:space="0" w:color="auto"/>
              <w:right w:val="single" w:sz="4" w:space="0" w:color="auto"/>
            </w:tcBorders>
            <w:shd w:val="clear" w:color="auto" w:fill="FFFF00"/>
            <w:vAlign w:val="center"/>
          </w:tcPr>
          <w:p w14:paraId="44BD0D15" w14:textId="77777777" w:rsidR="00131D11" w:rsidRPr="00480776" w:rsidRDefault="00131D11" w:rsidP="005F4CFF">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23ABC4C2" w14:textId="77777777" w:rsidR="00131D11" w:rsidRPr="00480776" w:rsidRDefault="00131D11" w:rsidP="005F4CFF">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131D11" w:rsidRPr="00480776" w14:paraId="7D1F852A" w14:textId="77777777" w:rsidTr="00131D11">
        <w:trPr>
          <w:trHeight w:val="60"/>
          <w:jc w:val="center"/>
        </w:trPr>
        <w:tc>
          <w:tcPr>
            <w:tcW w:w="886" w:type="pct"/>
            <w:gridSpan w:val="2"/>
            <w:vMerge/>
            <w:tcBorders>
              <w:left w:val="single" w:sz="4" w:space="0" w:color="auto"/>
              <w:bottom w:val="single" w:sz="4" w:space="0" w:color="auto"/>
              <w:right w:val="single" w:sz="4" w:space="0" w:color="auto"/>
            </w:tcBorders>
            <w:shd w:val="clear" w:color="auto" w:fill="FFFF00"/>
            <w:vAlign w:val="center"/>
          </w:tcPr>
          <w:p w14:paraId="3D7CD129"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2" w:type="pct"/>
            <w:vMerge/>
            <w:tcBorders>
              <w:left w:val="single" w:sz="4" w:space="0" w:color="auto"/>
              <w:bottom w:val="single" w:sz="4" w:space="0" w:color="auto"/>
              <w:right w:val="single" w:sz="4" w:space="0" w:color="auto"/>
            </w:tcBorders>
            <w:shd w:val="clear" w:color="auto" w:fill="FFFF00"/>
            <w:vAlign w:val="center"/>
          </w:tcPr>
          <w:p w14:paraId="7870F732"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5" w:type="pct"/>
            <w:vMerge/>
            <w:tcBorders>
              <w:left w:val="single" w:sz="4" w:space="0" w:color="auto"/>
              <w:bottom w:val="single" w:sz="4" w:space="0" w:color="auto"/>
              <w:right w:val="single" w:sz="4" w:space="0" w:color="auto"/>
            </w:tcBorders>
            <w:shd w:val="clear" w:color="auto" w:fill="FFFF00"/>
            <w:vAlign w:val="center"/>
          </w:tcPr>
          <w:p w14:paraId="20C8292F" w14:textId="77777777" w:rsidR="00131D11" w:rsidRPr="00480776" w:rsidRDefault="00131D11" w:rsidP="005F4CFF">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87"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9E0B8D5" w14:textId="77777777" w:rsidR="00131D11" w:rsidRPr="00480776" w:rsidRDefault="00131D11" w:rsidP="005F4CFF">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131D11" w:rsidRPr="000C63FE" w14:paraId="3A7CC20D"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44A14AF0" w14:textId="77777777" w:rsidR="00131D11" w:rsidRPr="000C63FE" w:rsidRDefault="00131D11" w:rsidP="005F4CFF">
            <w:pPr>
              <w:pStyle w:val="NoSpacing"/>
              <w:jc w:val="center"/>
              <w:rPr>
                <w:rFonts w:ascii="Times New Roman" w:hAnsi="Times New Roman"/>
                <w:b/>
                <w:color w:val="000000" w:themeColor="text1"/>
                <w:sz w:val="24"/>
                <w:szCs w:val="24"/>
                <w:lang w:val="vi-VN"/>
              </w:rPr>
            </w:pPr>
            <w:r w:rsidRPr="000C63FE">
              <w:rPr>
                <w:rFonts w:ascii="Times New Roman" w:hAnsi="Times New Roman"/>
                <w:b/>
                <w:color w:val="000000" w:themeColor="text1"/>
                <w:sz w:val="24"/>
                <w:szCs w:val="24"/>
                <w:lang w:val="vi-VN"/>
              </w:rPr>
              <w:t>01/07/2026</w:t>
            </w:r>
          </w:p>
          <w:p w14:paraId="7AC4A862" w14:textId="77777777" w:rsidR="00131D11" w:rsidRPr="000C63FE" w:rsidRDefault="00131D11" w:rsidP="005F4CFF">
            <w:pPr>
              <w:pStyle w:val="NoSpacing"/>
              <w:jc w:val="center"/>
              <w:rPr>
                <w:rFonts w:ascii="Times New Roman" w:hAnsi="Times New Roman"/>
                <w:b/>
                <w:color w:val="000000" w:themeColor="text1"/>
                <w:sz w:val="24"/>
                <w:szCs w:val="24"/>
                <w:lang w:val="vi-VN"/>
              </w:rPr>
            </w:pPr>
            <w:r w:rsidRPr="000C63FE">
              <w:rPr>
                <w:rFonts w:ascii="Times New Roman" w:hAnsi="Times New Roman"/>
                <w:b/>
                <w:color w:val="000000" w:themeColor="text1"/>
                <w:sz w:val="24"/>
                <w:szCs w:val="24"/>
                <w:lang w:val="vi-VN"/>
              </w:rPr>
              <w:t>08/07/2026</w:t>
            </w:r>
          </w:p>
          <w:p w14:paraId="657CB794" w14:textId="77777777" w:rsidR="00131D11" w:rsidRPr="000C63FE" w:rsidRDefault="00131D11" w:rsidP="005F4CFF">
            <w:pPr>
              <w:pStyle w:val="NoSpacing"/>
              <w:jc w:val="center"/>
              <w:rPr>
                <w:rFonts w:ascii="Times New Roman" w:hAnsi="Times New Roman"/>
                <w:b/>
                <w:color w:val="000000" w:themeColor="text1"/>
                <w:sz w:val="24"/>
                <w:szCs w:val="24"/>
                <w:lang w:val="vi-VN"/>
              </w:rPr>
            </w:pPr>
            <w:r w:rsidRPr="000C63FE">
              <w:rPr>
                <w:rFonts w:ascii="Times New Roman" w:hAnsi="Times New Roman"/>
                <w:b/>
                <w:color w:val="000000" w:themeColor="text1"/>
                <w:sz w:val="24"/>
                <w:szCs w:val="24"/>
                <w:lang w:val="vi-VN"/>
              </w:rPr>
              <w:t>15/07/2026</w:t>
            </w:r>
          </w:p>
          <w:p w14:paraId="7C9B8BE4" w14:textId="77777777" w:rsidR="00131D11" w:rsidRDefault="00131D11" w:rsidP="005F4CFF">
            <w:pPr>
              <w:pStyle w:val="NoSpacing"/>
              <w:jc w:val="center"/>
              <w:rPr>
                <w:rFonts w:ascii="Times New Roman" w:hAnsi="Times New Roman"/>
                <w:b/>
                <w:color w:val="000000" w:themeColor="text1"/>
                <w:sz w:val="24"/>
                <w:szCs w:val="24"/>
                <w:lang w:val="vi-VN"/>
              </w:rPr>
            </w:pPr>
            <w:r w:rsidRPr="000C63FE">
              <w:rPr>
                <w:rFonts w:ascii="Times New Roman" w:hAnsi="Times New Roman"/>
                <w:b/>
                <w:color w:val="000000" w:themeColor="text1"/>
                <w:sz w:val="24"/>
                <w:szCs w:val="24"/>
                <w:lang w:val="vi-VN"/>
              </w:rPr>
              <w:t>22/07/2026</w:t>
            </w:r>
          </w:p>
          <w:p w14:paraId="7652B5F1" w14:textId="77777777" w:rsidR="00131D11" w:rsidRPr="005F4384" w:rsidRDefault="00131D11" w:rsidP="005F4CFF">
            <w:pPr>
              <w:pStyle w:val="NoSpacing"/>
              <w:jc w:val="center"/>
              <w:rPr>
                <w:rFonts w:ascii="Times New Roman" w:hAnsi="Times New Roman"/>
                <w:b/>
                <w:color w:val="00B050"/>
                <w:sz w:val="24"/>
                <w:szCs w:val="24"/>
                <w:lang w:val="vi-VN"/>
              </w:rPr>
            </w:pPr>
            <w:r w:rsidRPr="00235CB9">
              <w:rPr>
                <w:rFonts w:ascii="Times New Roman" w:hAnsi="Times New Roman"/>
                <w:b/>
                <w:color w:val="00B050"/>
                <w:sz w:val="24"/>
                <w:szCs w:val="24"/>
                <w:lang w:val="vi-VN"/>
              </w:rPr>
              <w:t>24/07/2026</w:t>
            </w:r>
          </w:p>
          <w:p w14:paraId="5E1AD22A" w14:textId="77777777" w:rsidR="00131D11" w:rsidRDefault="00131D11" w:rsidP="005F4CFF">
            <w:pPr>
              <w:pStyle w:val="NoSpacing"/>
              <w:jc w:val="center"/>
              <w:rPr>
                <w:rFonts w:ascii="Times New Roman" w:hAnsi="Times New Roman"/>
                <w:b/>
                <w:color w:val="0000FF"/>
                <w:sz w:val="24"/>
                <w:szCs w:val="24"/>
                <w:lang w:val="vi-VN"/>
              </w:rPr>
            </w:pPr>
            <w:r w:rsidRPr="000C63FE">
              <w:rPr>
                <w:rFonts w:ascii="Times New Roman" w:hAnsi="Times New Roman"/>
                <w:b/>
                <w:color w:val="000000" w:themeColor="text1"/>
                <w:sz w:val="24"/>
                <w:szCs w:val="24"/>
                <w:lang w:val="vi-VN"/>
              </w:rPr>
              <w:t>29/07/2026</w:t>
            </w:r>
          </w:p>
        </w:tc>
        <w:tc>
          <w:tcPr>
            <w:tcW w:w="1592" w:type="pct"/>
            <w:tcBorders>
              <w:top w:val="single" w:sz="4" w:space="0" w:color="auto"/>
              <w:left w:val="single" w:sz="4" w:space="0" w:color="auto"/>
              <w:bottom w:val="single" w:sz="4" w:space="0" w:color="auto"/>
              <w:right w:val="single" w:sz="4" w:space="0" w:color="auto"/>
            </w:tcBorders>
            <w:vAlign w:val="center"/>
          </w:tcPr>
          <w:p w14:paraId="45FD7996" w14:textId="77777777" w:rsidR="00131D11" w:rsidRPr="007C4AFC" w:rsidRDefault="00131D11" w:rsidP="005F4CFF">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282E51A6" w14:textId="77777777" w:rsidR="00131D11" w:rsidRDefault="00131D11" w:rsidP="005F4CFF">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13FF2533" w14:textId="77777777" w:rsidR="00131D11" w:rsidRDefault="00131D11" w:rsidP="005F4CFF">
            <w:pPr>
              <w:pStyle w:val="NoSpacing"/>
              <w:jc w:val="center"/>
              <w:rPr>
                <w:rFonts w:ascii="Times New Roman" w:hAnsi="Times New Roman"/>
                <w:b/>
                <w:color w:val="FF0000"/>
                <w:sz w:val="28"/>
                <w:szCs w:val="28"/>
                <w:lang w:val="vi-VN"/>
              </w:rPr>
            </w:pPr>
            <w:r w:rsidRPr="00C93643">
              <w:rPr>
                <w:rFonts w:ascii="Times New Roman" w:hAnsi="Times New Roman"/>
                <w:b/>
                <w:color w:val="2E74B5" w:themeColor="accent1" w:themeShade="BF"/>
                <w:sz w:val="28"/>
                <w:szCs w:val="28"/>
                <w:lang w:val="vi-VN"/>
              </w:rPr>
              <w:t>14.390.000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3E42CB7A" w14:textId="77777777" w:rsidR="00131D11" w:rsidRPr="000C63FE" w:rsidRDefault="00131D11" w:rsidP="005F4CFF">
            <w:pPr>
              <w:pStyle w:val="NoSpacing"/>
              <w:jc w:val="center"/>
              <w:rPr>
                <w:rFonts w:ascii="Times New Roman" w:hAnsi="Times New Roman"/>
                <w:b/>
                <w:color w:val="FF0000"/>
                <w:sz w:val="28"/>
                <w:szCs w:val="28"/>
                <w:lang w:val="vi-VN"/>
              </w:rPr>
            </w:pPr>
            <w:r w:rsidRPr="00C93643">
              <w:rPr>
                <w:rFonts w:ascii="Times New Roman" w:hAnsi="Times New Roman"/>
                <w:b/>
                <w:color w:val="7030A0"/>
                <w:sz w:val="28"/>
                <w:szCs w:val="28"/>
                <w:lang w:val="vi-VN"/>
              </w:rPr>
              <w:t>11.917.500</w:t>
            </w:r>
          </w:p>
        </w:tc>
        <w:tc>
          <w:tcPr>
            <w:tcW w:w="946" w:type="pct"/>
            <w:tcBorders>
              <w:top w:val="single" w:sz="4" w:space="0" w:color="auto"/>
              <w:left w:val="single" w:sz="4" w:space="0" w:color="auto"/>
              <w:bottom w:val="single" w:sz="4" w:space="0" w:color="auto"/>
              <w:right w:val="single" w:sz="4" w:space="0" w:color="auto"/>
            </w:tcBorders>
            <w:vAlign w:val="center"/>
          </w:tcPr>
          <w:p w14:paraId="2384D8C5" w14:textId="77777777" w:rsidR="00131D11" w:rsidRPr="000C63FE" w:rsidRDefault="00131D11" w:rsidP="005F4CFF">
            <w:pPr>
              <w:pStyle w:val="NoSpacing"/>
              <w:jc w:val="center"/>
              <w:rPr>
                <w:rFonts w:ascii="Times New Roman" w:hAnsi="Times New Roman"/>
                <w:b/>
                <w:color w:val="FF0000"/>
                <w:sz w:val="28"/>
                <w:szCs w:val="28"/>
                <w:lang w:val="vi-VN"/>
              </w:rPr>
            </w:pPr>
            <w:r>
              <w:rPr>
                <w:rFonts w:ascii="Times New Roman" w:hAnsi="Times New Roman"/>
                <w:b/>
                <w:color w:val="FF0000"/>
                <w:sz w:val="28"/>
                <w:szCs w:val="28"/>
                <w:lang w:val="vi-VN"/>
              </w:rPr>
              <w:t>3.597.500</w:t>
            </w:r>
          </w:p>
        </w:tc>
      </w:tr>
      <w:tr w:rsidR="00131D11" w:rsidRPr="00480776" w14:paraId="68BE9F1D"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5F2D474F" w14:textId="77777777" w:rsidR="00131D11" w:rsidRDefault="00131D11" w:rsidP="005F4CFF">
            <w:pPr>
              <w:pStyle w:val="NoSpacing"/>
              <w:jc w:val="center"/>
              <w:rPr>
                <w:rFonts w:ascii="Times New Roman" w:hAnsi="Times New Roman"/>
                <w:b/>
                <w:color w:val="0000FF"/>
                <w:sz w:val="24"/>
                <w:szCs w:val="24"/>
                <w:lang w:val="vi-VN"/>
              </w:rPr>
            </w:pPr>
            <w:r>
              <w:rPr>
                <w:rFonts w:ascii="Times New Roman" w:hAnsi="Times New Roman"/>
                <w:b/>
                <w:color w:val="0000FF"/>
                <w:sz w:val="24"/>
                <w:szCs w:val="24"/>
                <w:lang w:val="vi-VN"/>
              </w:rPr>
              <w:t>05/08/2026</w:t>
            </w:r>
          </w:p>
          <w:p w14:paraId="671592B0" w14:textId="77777777" w:rsidR="00131D11" w:rsidRDefault="00131D11" w:rsidP="005F4CFF">
            <w:pPr>
              <w:pStyle w:val="NoSpacing"/>
              <w:jc w:val="center"/>
              <w:rPr>
                <w:rFonts w:ascii="Times New Roman" w:hAnsi="Times New Roman"/>
                <w:b/>
                <w:color w:val="0000FF"/>
                <w:sz w:val="24"/>
                <w:szCs w:val="24"/>
                <w:lang w:val="vi-VN"/>
              </w:rPr>
            </w:pPr>
            <w:r>
              <w:rPr>
                <w:rFonts w:ascii="Times New Roman" w:hAnsi="Times New Roman"/>
                <w:b/>
                <w:color w:val="0000FF"/>
                <w:sz w:val="24"/>
                <w:szCs w:val="24"/>
                <w:lang w:val="vi-VN"/>
              </w:rPr>
              <w:t>12/08/2026</w:t>
            </w:r>
          </w:p>
          <w:p w14:paraId="5C1BC1CE" w14:textId="77777777" w:rsidR="00131D11" w:rsidRDefault="00131D11" w:rsidP="005F4CFF">
            <w:pPr>
              <w:pStyle w:val="NoSpacing"/>
              <w:jc w:val="center"/>
              <w:rPr>
                <w:rFonts w:ascii="Times New Roman" w:hAnsi="Times New Roman"/>
                <w:b/>
                <w:color w:val="00B050"/>
                <w:sz w:val="24"/>
                <w:szCs w:val="24"/>
                <w:lang w:val="vi-VN"/>
              </w:rPr>
            </w:pPr>
            <w:r w:rsidRPr="00235CB9">
              <w:rPr>
                <w:rFonts w:ascii="Times New Roman" w:hAnsi="Times New Roman"/>
                <w:b/>
                <w:color w:val="00B050"/>
                <w:sz w:val="24"/>
                <w:szCs w:val="24"/>
                <w:lang w:val="vi-VN"/>
              </w:rPr>
              <w:t>19/08/2026</w:t>
            </w:r>
          </w:p>
          <w:p w14:paraId="41A966D8" w14:textId="7B245DAE" w:rsidR="001036A8" w:rsidRPr="001036A8" w:rsidRDefault="001036A8" w:rsidP="005F4CFF">
            <w:pPr>
              <w:pStyle w:val="NoSpacing"/>
              <w:jc w:val="center"/>
              <w:rPr>
                <w:rFonts w:ascii="Times New Roman" w:hAnsi="Times New Roman"/>
                <w:b/>
                <w:color w:val="0000FF"/>
                <w:sz w:val="24"/>
                <w:szCs w:val="24"/>
              </w:rPr>
            </w:pPr>
            <w:r>
              <w:rPr>
                <w:rFonts w:ascii="Times New Roman" w:hAnsi="Times New Roman"/>
                <w:b/>
                <w:color w:val="00B050"/>
                <w:sz w:val="24"/>
                <w:szCs w:val="24"/>
              </w:rPr>
              <w:t>20/08/2026</w:t>
            </w:r>
            <w:bookmarkStart w:id="0" w:name="_GoBack"/>
            <w:bookmarkEnd w:id="0"/>
          </w:p>
        </w:tc>
        <w:tc>
          <w:tcPr>
            <w:tcW w:w="1592" w:type="pct"/>
            <w:tcBorders>
              <w:top w:val="single" w:sz="4" w:space="0" w:color="auto"/>
              <w:left w:val="single" w:sz="4" w:space="0" w:color="auto"/>
              <w:bottom w:val="single" w:sz="4" w:space="0" w:color="auto"/>
              <w:right w:val="single" w:sz="4" w:space="0" w:color="auto"/>
            </w:tcBorders>
            <w:vAlign w:val="center"/>
          </w:tcPr>
          <w:p w14:paraId="1ADB3E71" w14:textId="77777777" w:rsidR="00131D11" w:rsidRPr="007C4AFC" w:rsidRDefault="00131D11" w:rsidP="005F4CFF">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67F743F3" w14:textId="77777777" w:rsidR="00131D11" w:rsidRDefault="00131D11" w:rsidP="005F4CFF">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13F6A562" w14:textId="77777777" w:rsidR="00131D11" w:rsidRDefault="00131D11" w:rsidP="005F4CFF">
            <w:pPr>
              <w:pStyle w:val="NoSpacing"/>
              <w:jc w:val="center"/>
              <w:rPr>
                <w:rFonts w:ascii="Times New Roman" w:hAnsi="Times New Roman"/>
                <w:b/>
                <w:color w:val="FF0000"/>
                <w:sz w:val="28"/>
                <w:szCs w:val="28"/>
                <w:lang w:val="vi-VN"/>
              </w:rPr>
            </w:pPr>
            <w:r w:rsidRPr="00906595">
              <w:rPr>
                <w:rFonts w:ascii="Times New Roman" w:hAnsi="Times New Roman"/>
                <w:b/>
                <w:color w:val="7030A0"/>
                <w:sz w:val="28"/>
                <w:szCs w:val="28"/>
                <w:lang w:val="vi-VN"/>
              </w:rPr>
              <w:t>13.990.000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78336DD9" w14:textId="77777777" w:rsidR="00131D11" w:rsidRPr="00AF5D9D" w:rsidRDefault="00131D11" w:rsidP="005F4CFF">
            <w:pPr>
              <w:pStyle w:val="NoSpacing"/>
              <w:jc w:val="center"/>
              <w:rPr>
                <w:rFonts w:ascii="Times New Roman" w:hAnsi="Times New Roman"/>
                <w:b/>
                <w:color w:val="FF0000"/>
                <w:sz w:val="28"/>
                <w:szCs w:val="28"/>
              </w:rPr>
            </w:pPr>
            <w:r w:rsidRPr="00906595">
              <w:rPr>
                <w:rFonts w:ascii="Times New Roman" w:hAnsi="Times New Roman"/>
                <w:b/>
                <w:color w:val="00B050"/>
                <w:sz w:val="28"/>
                <w:szCs w:val="28"/>
                <w:lang w:val="vi-VN"/>
              </w:rPr>
              <w:t>11.617.500</w:t>
            </w:r>
          </w:p>
        </w:tc>
        <w:tc>
          <w:tcPr>
            <w:tcW w:w="946" w:type="pct"/>
            <w:tcBorders>
              <w:top w:val="single" w:sz="4" w:space="0" w:color="auto"/>
              <w:left w:val="single" w:sz="4" w:space="0" w:color="auto"/>
              <w:bottom w:val="single" w:sz="4" w:space="0" w:color="auto"/>
              <w:right w:val="single" w:sz="4" w:space="0" w:color="auto"/>
            </w:tcBorders>
            <w:vAlign w:val="center"/>
          </w:tcPr>
          <w:p w14:paraId="680A2872" w14:textId="77777777" w:rsidR="00131D11" w:rsidRPr="00AF5D9D" w:rsidRDefault="00131D11" w:rsidP="005F4CFF">
            <w:pPr>
              <w:pStyle w:val="NoSpacing"/>
              <w:jc w:val="center"/>
              <w:rPr>
                <w:rFonts w:ascii="Times New Roman" w:hAnsi="Times New Roman"/>
                <w:b/>
                <w:color w:val="FF0000"/>
                <w:sz w:val="28"/>
                <w:szCs w:val="28"/>
              </w:rPr>
            </w:pPr>
            <w:r>
              <w:rPr>
                <w:rFonts w:ascii="Times New Roman" w:hAnsi="Times New Roman"/>
                <w:b/>
                <w:color w:val="000000" w:themeColor="text1"/>
                <w:sz w:val="28"/>
                <w:szCs w:val="28"/>
                <w:lang w:val="vi-VN"/>
              </w:rPr>
              <w:t>3.497</w:t>
            </w:r>
            <w:r w:rsidRPr="00071B36">
              <w:rPr>
                <w:rFonts w:ascii="Times New Roman" w:hAnsi="Times New Roman"/>
                <w:b/>
                <w:color w:val="000000" w:themeColor="text1"/>
                <w:sz w:val="28"/>
                <w:szCs w:val="28"/>
                <w:lang w:val="vi-VN"/>
              </w:rPr>
              <w:t>.500</w:t>
            </w:r>
          </w:p>
        </w:tc>
      </w:tr>
      <w:tr w:rsidR="00131D11" w:rsidRPr="00480776" w14:paraId="407F6BA8"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73EB057B" w14:textId="77777777" w:rsidR="00131D11" w:rsidRDefault="00131D11" w:rsidP="005F4CFF">
            <w:pPr>
              <w:pStyle w:val="NoSpacing"/>
              <w:jc w:val="center"/>
              <w:rPr>
                <w:rFonts w:ascii="Times New Roman" w:hAnsi="Times New Roman"/>
                <w:b/>
                <w:color w:val="0000FF"/>
                <w:sz w:val="24"/>
                <w:szCs w:val="24"/>
                <w:lang w:val="vi-VN"/>
              </w:rPr>
            </w:pPr>
            <w:r>
              <w:rPr>
                <w:rFonts w:ascii="Times New Roman" w:hAnsi="Times New Roman"/>
                <w:b/>
                <w:color w:val="0000FF"/>
                <w:sz w:val="24"/>
                <w:szCs w:val="24"/>
                <w:lang w:val="vi-VN"/>
              </w:rPr>
              <w:t>02/09/2026</w:t>
            </w:r>
          </w:p>
          <w:p w14:paraId="1A3E39BF" w14:textId="77777777" w:rsidR="00131D11" w:rsidRDefault="00131D11" w:rsidP="005F4CFF">
            <w:pPr>
              <w:pStyle w:val="NoSpacing"/>
              <w:jc w:val="center"/>
              <w:rPr>
                <w:rFonts w:ascii="Times New Roman" w:hAnsi="Times New Roman"/>
                <w:b/>
                <w:color w:val="0000FF"/>
                <w:sz w:val="24"/>
                <w:szCs w:val="24"/>
                <w:lang w:val="vi-VN"/>
              </w:rPr>
            </w:pPr>
            <w:r w:rsidRPr="000C63FE">
              <w:rPr>
                <w:rFonts w:ascii="Times New Roman" w:hAnsi="Times New Roman"/>
                <w:b/>
                <w:color w:val="FF0000"/>
                <w:sz w:val="24"/>
                <w:szCs w:val="24"/>
                <w:lang w:val="vi-VN"/>
              </w:rPr>
              <w:t>Lễ 2/9</w:t>
            </w:r>
          </w:p>
        </w:tc>
        <w:tc>
          <w:tcPr>
            <w:tcW w:w="1592" w:type="pct"/>
            <w:tcBorders>
              <w:top w:val="single" w:sz="4" w:space="0" w:color="auto"/>
              <w:left w:val="single" w:sz="4" w:space="0" w:color="auto"/>
              <w:bottom w:val="single" w:sz="4" w:space="0" w:color="auto"/>
              <w:right w:val="single" w:sz="4" w:space="0" w:color="auto"/>
            </w:tcBorders>
            <w:vAlign w:val="center"/>
          </w:tcPr>
          <w:p w14:paraId="603A03D1" w14:textId="77777777" w:rsidR="00131D11" w:rsidRPr="007C4AFC" w:rsidRDefault="00131D11" w:rsidP="005F4CFF">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2CB141F1" w14:textId="77777777" w:rsidR="00131D11" w:rsidRDefault="00131D11" w:rsidP="005F4CFF">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273B8C4D" w14:textId="77777777" w:rsidR="00131D11" w:rsidRDefault="00131D11" w:rsidP="005F4CFF">
            <w:pPr>
              <w:pStyle w:val="NoSpacing"/>
              <w:jc w:val="center"/>
              <w:rPr>
                <w:rFonts w:ascii="Times New Roman" w:hAnsi="Times New Roman"/>
                <w:b/>
                <w:color w:val="FF000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32821FF8" w14:textId="77777777" w:rsidR="00131D11" w:rsidRPr="00C93643" w:rsidRDefault="00131D11" w:rsidP="005F4CFF">
            <w:pPr>
              <w:pStyle w:val="NoSpacing"/>
              <w:jc w:val="center"/>
              <w:rPr>
                <w:rFonts w:ascii="Times New Roman" w:hAnsi="Times New Roman"/>
                <w:b/>
                <w:color w:val="FF0000"/>
                <w:sz w:val="28"/>
                <w:szCs w:val="28"/>
                <w:lang w:val="vi-VN"/>
              </w:rPr>
            </w:pPr>
            <w:r w:rsidRPr="00C93643">
              <w:rPr>
                <w:rFonts w:ascii="Times New Roman" w:hAnsi="Times New Roman"/>
                <w:b/>
                <w:color w:val="2E74B5" w:themeColor="accent1" w:themeShade="BF"/>
                <w:sz w:val="28"/>
                <w:szCs w:val="28"/>
                <w:lang w:val="vi-VN"/>
              </w:rPr>
              <w:t>12.367.500</w:t>
            </w:r>
          </w:p>
        </w:tc>
        <w:tc>
          <w:tcPr>
            <w:tcW w:w="946" w:type="pct"/>
            <w:tcBorders>
              <w:top w:val="single" w:sz="4" w:space="0" w:color="auto"/>
              <w:left w:val="single" w:sz="4" w:space="0" w:color="auto"/>
              <w:bottom w:val="single" w:sz="4" w:space="0" w:color="auto"/>
              <w:right w:val="single" w:sz="4" w:space="0" w:color="auto"/>
            </w:tcBorders>
            <w:vAlign w:val="center"/>
          </w:tcPr>
          <w:p w14:paraId="45113733" w14:textId="77777777" w:rsidR="00131D11" w:rsidRPr="00C93643" w:rsidRDefault="00131D11" w:rsidP="005F4CFF">
            <w:pPr>
              <w:pStyle w:val="NoSpacing"/>
              <w:jc w:val="center"/>
              <w:rPr>
                <w:rFonts w:ascii="Times New Roman" w:hAnsi="Times New Roman"/>
                <w:b/>
                <w:color w:val="7030A0"/>
                <w:sz w:val="28"/>
                <w:szCs w:val="28"/>
                <w:lang w:val="vi-VN"/>
              </w:rPr>
            </w:pPr>
            <w:r w:rsidRPr="00C93643">
              <w:rPr>
                <w:rFonts w:ascii="Times New Roman" w:hAnsi="Times New Roman"/>
                <w:b/>
                <w:color w:val="7030A0"/>
                <w:sz w:val="28"/>
                <w:szCs w:val="28"/>
                <w:lang w:val="vi-VN"/>
              </w:rPr>
              <w:t>3.747.500</w:t>
            </w:r>
          </w:p>
        </w:tc>
      </w:tr>
      <w:tr w:rsidR="00131D11" w:rsidRPr="00480776" w14:paraId="421004FC"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7351D47C" w14:textId="77777777" w:rsidR="00131D11" w:rsidRDefault="00131D11" w:rsidP="005F4CFF">
            <w:pPr>
              <w:pStyle w:val="NoSpacing"/>
              <w:jc w:val="center"/>
              <w:rPr>
                <w:rFonts w:ascii="Times New Roman" w:hAnsi="Times New Roman"/>
                <w:b/>
                <w:color w:val="0000FF"/>
                <w:sz w:val="24"/>
                <w:szCs w:val="24"/>
                <w:lang w:val="vi-VN"/>
              </w:rPr>
            </w:pPr>
            <w:r>
              <w:rPr>
                <w:rFonts w:ascii="Times New Roman" w:hAnsi="Times New Roman"/>
                <w:b/>
                <w:color w:val="0000FF"/>
                <w:sz w:val="24"/>
                <w:szCs w:val="24"/>
                <w:lang w:val="vi-VN"/>
              </w:rPr>
              <w:lastRenderedPageBreak/>
              <w:t>16/09/2026</w:t>
            </w:r>
          </w:p>
          <w:p w14:paraId="25518BB0" w14:textId="77777777" w:rsidR="00131D11" w:rsidRDefault="00131D11" w:rsidP="005F4CFF">
            <w:pPr>
              <w:pStyle w:val="NoSpacing"/>
              <w:jc w:val="center"/>
              <w:rPr>
                <w:rFonts w:ascii="Times New Roman" w:hAnsi="Times New Roman"/>
                <w:b/>
                <w:color w:val="0000FF"/>
                <w:sz w:val="24"/>
                <w:szCs w:val="24"/>
                <w:lang w:val="vi-VN"/>
              </w:rPr>
            </w:pPr>
            <w:r>
              <w:rPr>
                <w:rFonts w:ascii="Times New Roman" w:hAnsi="Times New Roman"/>
                <w:b/>
                <w:color w:val="0000FF"/>
                <w:sz w:val="24"/>
                <w:szCs w:val="24"/>
                <w:lang w:val="vi-VN"/>
              </w:rPr>
              <w:t>30/09/2026</w:t>
            </w:r>
          </w:p>
          <w:p w14:paraId="4468B57B" w14:textId="77777777" w:rsidR="00131D11" w:rsidRDefault="00131D11" w:rsidP="005F4CFF">
            <w:pPr>
              <w:pStyle w:val="NoSpacing"/>
              <w:jc w:val="center"/>
              <w:rPr>
                <w:rFonts w:ascii="Times New Roman" w:hAnsi="Times New Roman"/>
                <w:b/>
                <w:color w:val="0000FF"/>
                <w:sz w:val="24"/>
                <w:szCs w:val="24"/>
                <w:lang w:val="vi-VN"/>
              </w:rPr>
            </w:pPr>
            <w:r w:rsidRPr="000C63FE">
              <w:rPr>
                <w:rFonts w:ascii="Times New Roman" w:hAnsi="Times New Roman"/>
                <w:b/>
                <w:color w:val="000000" w:themeColor="text1"/>
                <w:sz w:val="24"/>
                <w:szCs w:val="24"/>
                <w:lang w:val="vi-VN"/>
              </w:rPr>
              <w:t>07/10/2026</w:t>
            </w:r>
          </w:p>
        </w:tc>
        <w:tc>
          <w:tcPr>
            <w:tcW w:w="1592" w:type="pct"/>
            <w:tcBorders>
              <w:top w:val="single" w:sz="4" w:space="0" w:color="auto"/>
              <w:left w:val="single" w:sz="4" w:space="0" w:color="auto"/>
              <w:bottom w:val="single" w:sz="4" w:space="0" w:color="auto"/>
              <w:right w:val="single" w:sz="4" w:space="0" w:color="auto"/>
            </w:tcBorders>
            <w:vAlign w:val="center"/>
          </w:tcPr>
          <w:p w14:paraId="000701A9" w14:textId="77777777" w:rsidR="00131D11" w:rsidRPr="007C4AFC" w:rsidRDefault="00131D11" w:rsidP="005F4CFF">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27D758EF" w14:textId="77777777" w:rsidR="00131D11" w:rsidRDefault="00131D11" w:rsidP="005F4CFF">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0B7B8692" w14:textId="77777777" w:rsidR="00131D11" w:rsidRDefault="00131D11" w:rsidP="005F4CFF">
            <w:pPr>
              <w:pStyle w:val="NoSpacing"/>
              <w:jc w:val="center"/>
              <w:rPr>
                <w:rFonts w:ascii="Times New Roman" w:hAnsi="Times New Roman"/>
                <w:b/>
                <w:color w:val="FF0000"/>
                <w:sz w:val="28"/>
                <w:szCs w:val="28"/>
                <w:lang w:val="vi-VN"/>
              </w:rPr>
            </w:pPr>
            <w:r w:rsidRPr="00906595">
              <w:rPr>
                <w:rFonts w:ascii="Times New Roman" w:hAnsi="Times New Roman"/>
                <w:b/>
                <w:color w:val="7030A0"/>
                <w:sz w:val="28"/>
                <w:szCs w:val="28"/>
                <w:lang w:val="vi-VN"/>
              </w:rPr>
              <w:t>13.990.000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1CE64391" w14:textId="77777777" w:rsidR="00131D11" w:rsidRPr="00AF5D9D" w:rsidRDefault="00131D11" w:rsidP="005F4CFF">
            <w:pPr>
              <w:pStyle w:val="NoSpacing"/>
              <w:jc w:val="center"/>
              <w:rPr>
                <w:rFonts w:ascii="Times New Roman" w:hAnsi="Times New Roman"/>
                <w:b/>
                <w:color w:val="FF0000"/>
                <w:sz w:val="28"/>
                <w:szCs w:val="28"/>
              </w:rPr>
            </w:pPr>
            <w:r w:rsidRPr="00906595">
              <w:rPr>
                <w:rFonts w:ascii="Times New Roman" w:hAnsi="Times New Roman"/>
                <w:b/>
                <w:color w:val="00B050"/>
                <w:sz w:val="28"/>
                <w:szCs w:val="28"/>
                <w:lang w:val="vi-VN"/>
              </w:rPr>
              <w:t>11.617.500</w:t>
            </w:r>
          </w:p>
        </w:tc>
        <w:tc>
          <w:tcPr>
            <w:tcW w:w="946" w:type="pct"/>
            <w:tcBorders>
              <w:top w:val="single" w:sz="4" w:space="0" w:color="auto"/>
              <w:left w:val="single" w:sz="4" w:space="0" w:color="auto"/>
              <w:bottom w:val="single" w:sz="4" w:space="0" w:color="auto"/>
              <w:right w:val="single" w:sz="4" w:space="0" w:color="auto"/>
            </w:tcBorders>
            <w:vAlign w:val="center"/>
          </w:tcPr>
          <w:p w14:paraId="48BAD1D0" w14:textId="77777777" w:rsidR="00131D11" w:rsidRPr="00AF5D9D" w:rsidRDefault="00131D11" w:rsidP="005F4CFF">
            <w:pPr>
              <w:pStyle w:val="NoSpacing"/>
              <w:jc w:val="center"/>
              <w:rPr>
                <w:rFonts w:ascii="Times New Roman" w:hAnsi="Times New Roman"/>
                <w:b/>
                <w:color w:val="FF0000"/>
                <w:sz w:val="28"/>
                <w:szCs w:val="28"/>
              </w:rPr>
            </w:pPr>
            <w:r>
              <w:rPr>
                <w:rFonts w:ascii="Times New Roman" w:hAnsi="Times New Roman"/>
                <w:b/>
                <w:color w:val="000000" w:themeColor="text1"/>
                <w:sz w:val="28"/>
                <w:szCs w:val="28"/>
                <w:lang w:val="vi-VN"/>
              </w:rPr>
              <w:t>3.497</w:t>
            </w:r>
            <w:r w:rsidRPr="00071B36">
              <w:rPr>
                <w:rFonts w:ascii="Times New Roman" w:hAnsi="Times New Roman"/>
                <w:b/>
                <w:color w:val="000000" w:themeColor="text1"/>
                <w:sz w:val="28"/>
                <w:szCs w:val="28"/>
                <w:lang w:val="vi-VN"/>
              </w:rPr>
              <w:t>.500</w:t>
            </w:r>
          </w:p>
        </w:tc>
      </w:tr>
      <w:tr w:rsidR="00192D0D" w:rsidRPr="00480776" w14:paraId="3577BB22"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0920E19E" w14:textId="3B97B212" w:rsidR="00192D0D" w:rsidRDefault="00192D0D" w:rsidP="00192D0D">
            <w:pPr>
              <w:pStyle w:val="NoSpacing"/>
              <w:jc w:val="center"/>
              <w:rPr>
                <w:rFonts w:ascii="Times New Roman" w:hAnsi="Times New Roman"/>
                <w:b/>
                <w:color w:val="0000FF"/>
                <w:sz w:val="24"/>
                <w:szCs w:val="24"/>
                <w:lang w:val="vi-VN"/>
              </w:rPr>
            </w:pPr>
            <w:r>
              <w:rPr>
                <w:rFonts w:ascii="Times New Roman" w:hAnsi="Times New Roman"/>
                <w:b/>
                <w:color w:val="0000FF"/>
                <w:sz w:val="24"/>
                <w:szCs w:val="24"/>
              </w:rPr>
              <w:t>21/10/2026</w:t>
            </w:r>
          </w:p>
        </w:tc>
        <w:tc>
          <w:tcPr>
            <w:tcW w:w="1592" w:type="pct"/>
            <w:tcBorders>
              <w:top w:val="single" w:sz="4" w:space="0" w:color="auto"/>
              <w:left w:val="single" w:sz="4" w:space="0" w:color="auto"/>
              <w:bottom w:val="single" w:sz="4" w:space="0" w:color="auto"/>
              <w:right w:val="single" w:sz="4" w:space="0" w:color="auto"/>
            </w:tcBorders>
            <w:vAlign w:val="center"/>
          </w:tcPr>
          <w:p w14:paraId="45972FA2" w14:textId="77777777" w:rsidR="00192D0D" w:rsidRPr="007C4AFC" w:rsidRDefault="00192D0D" w:rsidP="00192D0D">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4D7C2FDB" w14:textId="540B448C" w:rsidR="00192D0D" w:rsidRDefault="00192D0D" w:rsidP="00192D0D">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3044CD03" w14:textId="4F51A1E0" w:rsidR="00192D0D" w:rsidRPr="00906595" w:rsidRDefault="00192D0D" w:rsidP="00192D0D">
            <w:pPr>
              <w:pStyle w:val="NoSpacing"/>
              <w:jc w:val="center"/>
              <w:rPr>
                <w:rFonts w:ascii="Times New Roman" w:hAnsi="Times New Roman"/>
                <w:b/>
                <w:color w:val="7030A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5A79A782" w14:textId="09BBE140" w:rsidR="00192D0D" w:rsidRPr="00906595" w:rsidRDefault="00192D0D" w:rsidP="00192D0D">
            <w:pPr>
              <w:pStyle w:val="NoSpacing"/>
              <w:jc w:val="center"/>
              <w:rPr>
                <w:rFonts w:ascii="Times New Roman" w:hAnsi="Times New Roman"/>
                <w:b/>
                <w:color w:val="00B050"/>
                <w:sz w:val="28"/>
                <w:szCs w:val="28"/>
                <w:lang w:val="vi-VN"/>
              </w:rPr>
            </w:pPr>
            <w:r w:rsidRPr="00C93643">
              <w:rPr>
                <w:rFonts w:ascii="Times New Roman" w:hAnsi="Times New Roman"/>
                <w:b/>
                <w:color w:val="2E74B5" w:themeColor="accent1" w:themeShade="BF"/>
                <w:sz w:val="28"/>
                <w:szCs w:val="28"/>
                <w:lang w:val="vi-VN"/>
              </w:rPr>
              <w:t>12.367.500</w:t>
            </w:r>
          </w:p>
        </w:tc>
        <w:tc>
          <w:tcPr>
            <w:tcW w:w="946" w:type="pct"/>
            <w:tcBorders>
              <w:top w:val="single" w:sz="4" w:space="0" w:color="auto"/>
              <w:left w:val="single" w:sz="4" w:space="0" w:color="auto"/>
              <w:bottom w:val="single" w:sz="4" w:space="0" w:color="auto"/>
              <w:right w:val="single" w:sz="4" w:space="0" w:color="auto"/>
            </w:tcBorders>
            <w:vAlign w:val="center"/>
          </w:tcPr>
          <w:p w14:paraId="081C01A5" w14:textId="07BD03AF" w:rsidR="00192D0D" w:rsidRDefault="00192D0D" w:rsidP="00192D0D">
            <w:pPr>
              <w:pStyle w:val="NoSpacing"/>
              <w:jc w:val="center"/>
              <w:rPr>
                <w:rFonts w:ascii="Times New Roman" w:hAnsi="Times New Roman"/>
                <w:b/>
                <w:color w:val="000000" w:themeColor="text1"/>
                <w:sz w:val="28"/>
                <w:szCs w:val="28"/>
                <w:lang w:val="vi-VN"/>
              </w:rPr>
            </w:pPr>
            <w:r w:rsidRPr="00C93643">
              <w:rPr>
                <w:rFonts w:ascii="Times New Roman" w:hAnsi="Times New Roman"/>
                <w:b/>
                <w:color w:val="7030A0"/>
                <w:sz w:val="28"/>
                <w:szCs w:val="28"/>
                <w:lang w:val="vi-VN"/>
              </w:rPr>
              <w:t>3.747.500</w:t>
            </w:r>
          </w:p>
        </w:tc>
      </w:tr>
      <w:tr w:rsidR="00192D0D" w:rsidRPr="00480776" w14:paraId="0962F809"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79430339" w14:textId="77777777" w:rsidR="00192D0D" w:rsidRDefault="00192D0D" w:rsidP="00192D0D">
            <w:pPr>
              <w:pStyle w:val="NoSpacing"/>
              <w:jc w:val="center"/>
              <w:rPr>
                <w:rFonts w:ascii="Times New Roman" w:hAnsi="Times New Roman"/>
                <w:b/>
                <w:color w:val="0000FF"/>
                <w:sz w:val="24"/>
                <w:szCs w:val="24"/>
              </w:rPr>
            </w:pPr>
            <w:r>
              <w:rPr>
                <w:rFonts w:ascii="Times New Roman" w:hAnsi="Times New Roman"/>
                <w:b/>
                <w:color w:val="0000FF"/>
                <w:sz w:val="24"/>
                <w:szCs w:val="24"/>
              </w:rPr>
              <w:t>04/11/2026</w:t>
            </w:r>
          </w:p>
          <w:p w14:paraId="1ADF99D2" w14:textId="77777777" w:rsidR="00192D0D" w:rsidRDefault="00192D0D" w:rsidP="00192D0D">
            <w:pPr>
              <w:pStyle w:val="NoSpacing"/>
              <w:jc w:val="center"/>
              <w:rPr>
                <w:rFonts w:ascii="Times New Roman" w:hAnsi="Times New Roman"/>
                <w:b/>
                <w:color w:val="0000FF"/>
                <w:sz w:val="24"/>
                <w:szCs w:val="24"/>
              </w:rPr>
            </w:pPr>
            <w:r>
              <w:rPr>
                <w:rFonts w:ascii="Times New Roman" w:hAnsi="Times New Roman"/>
                <w:b/>
                <w:color w:val="0000FF"/>
                <w:sz w:val="24"/>
                <w:szCs w:val="24"/>
              </w:rPr>
              <w:t>11/11/2026</w:t>
            </w:r>
          </w:p>
          <w:p w14:paraId="0F1CC75D" w14:textId="77777777" w:rsidR="00192D0D" w:rsidRDefault="00192D0D" w:rsidP="00192D0D">
            <w:pPr>
              <w:pStyle w:val="NoSpacing"/>
              <w:jc w:val="center"/>
              <w:rPr>
                <w:rFonts w:ascii="Times New Roman" w:hAnsi="Times New Roman"/>
                <w:b/>
                <w:color w:val="0000FF"/>
                <w:sz w:val="24"/>
                <w:szCs w:val="24"/>
              </w:rPr>
            </w:pPr>
            <w:r>
              <w:rPr>
                <w:rFonts w:ascii="Times New Roman" w:hAnsi="Times New Roman"/>
                <w:b/>
                <w:color w:val="0000FF"/>
                <w:sz w:val="24"/>
                <w:szCs w:val="24"/>
              </w:rPr>
              <w:t>18/11/2026</w:t>
            </w:r>
          </w:p>
          <w:p w14:paraId="4938E767" w14:textId="5E18E57E" w:rsidR="00192D0D" w:rsidRDefault="00192D0D" w:rsidP="00192D0D">
            <w:pPr>
              <w:pStyle w:val="NoSpacing"/>
              <w:jc w:val="center"/>
              <w:rPr>
                <w:rFonts w:ascii="Times New Roman" w:hAnsi="Times New Roman"/>
                <w:b/>
                <w:color w:val="0000FF"/>
                <w:sz w:val="24"/>
                <w:szCs w:val="24"/>
                <w:lang w:val="vi-VN"/>
              </w:rPr>
            </w:pPr>
            <w:r>
              <w:rPr>
                <w:rFonts w:ascii="Times New Roman" w:hAnsi="Times New Roman"/>
                <w:b/>
                <w:color w:val="0000FF"/>
                <w:sz w:val="24"/>
                <w:szCs w:val="24"/>
              </w:rPr>
              <w:t>25/11/2026</w:t>
            </w:r>
          </w:p>
        </w:tc>
        <w:tc>
          <w:tcPr>
            <w:tcW w:w="1592" w:type="pct"/>
            <w:tcBorders>
              <w:top w:val="single" w:sz="4" w:space="0" w:color="auto"/>
              <w:left w:val="single" w:sz="4" w:space="0" w:color="auto"/>
              <w:bottom w:val="single" w:sz="4" w:space="0" w:color="auto"/>
              <w:right w:val="single" w:sz="4" w:space="0" w:color="auto"/>
            </w:tcBorders>
            <w:vAlign w:val="center"/>
          </w:tcPr>
          <w:p w14:paraId="7C290124" w14:textId="77777777" w:rsidR="00192D0D" w:rsidRPr="007C4AFC" w:rsidRDefault="00192D0D" w:rsidP="00192D0D">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271226C6" w14:textId="4C1DB145" w:rsidR="00192D0D" w:rsidRDefault="00192D0D" w:rsidP="00192D0D">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7E6630EC" w14:textId="2A269330" w:rsidR="00192D0D" w:rsidRPr="00906595" w:rsidRDefault="00192D0D" w:rsidP="00192D0D">
            <w:pPr>
              <w:pStyle w:val="NoSpacing"/>
              <w:jc w:val="center"/>
              <w:rPr>
                <w:rFonts w:ascii="Times New Roman" w:hAnsi="Times New Roman"/>
                <w:b/>
                <w:color w:val="7030A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316FDA60" w14:textId="24E95A3A" w:rsidR="00192D0D" w:rsidRPr="00906595" w:rsidRDefault="00192D0D" w:rsidP="00192D0D">
            <w:pPr>
              <w:pStyle w:val="NoSpacing"/>
              <w:jc w:val="center"/>
              <w:rPr>
                <w:rFonts w:ascii="Times New Roman" w:hAnsi="Times New Roman"/>
                <w:b/>
                <w:color w:val="00B050"/>
                <w:sz w:val="28"/>
                <w:szCs w:val="28"/>
                <w:lang w:val="vi-VN"/>
              </w:rPr>
            </w:pPr>
            <w:r w:rsidRPr="00C93643">
              <w:rPr>
                <w:rFonts w:ascii="Times New Roman" w:hAnsi="Times New Roman"/>
                <w:b/>
                <w:color w:val="2E74B5" w:themeColor="accent1" w:themeShade="BF"/>
                <w:sz w:val="28"/>
                <w:szCs w:val="28"/>
                <w:lang w:val="vi-VN"/>
              </w:rPr>
              <w:t>12.367.500</w:t>
            </w:r>
          </w:p>
        </w:tc>
        <w:tc>
          <w:tcPr>
            <w:tcW w:w="946" w:type="pct"/>
            <w:tcBorders>
              <w:top w:val="single" w:sz="4" w:space="0" w:color="auto"/>
              <w:left w:val="single" w:sz="4" w:space="0" w:color="auto"/>
              <w:bottom w:val="single" w:sz="4" w:space="0" w:color="auto"/>
              <w:right w:val="single" w:sz="4" w:space="0" w:color="auto"/>
            </w:tcBorders>
            <w:vAlign w:val="center"/>
          </w:tcPr>
          <w:p w14:paraId="2B196C78" w14:textId="273728FB" w:rsidR="00192D0D" w:rsidRDefault="00192D0D" w:rsidP="00192D0D">
            <w:pPr>
              <w:pStyle w:val="NoSpacing"/>
              <w:jc w:val="center"/>
              <w:rPr>
                <w:rFonts w:ascii="Times New Roman" w:hAnsi="Times New Roman"/>
                <w:b/>
                <w:color w:val="000000" w:themeColor="text1"/>
                <w:sz w:val="28"/>
                <w:szCs w:val="28"/>
                <w:lang w:val="vi-VN"/>
              </w:rPr>
            </w:pPr>
            <w:r w:rsidRPr="00C93643">
              <w:rPr>
                <w:rFonts w:ascii="Times New Roman" w:hAnsi="Times New Roman"/>
                <w:b/>
                <w:color w:val="7030A0"/>
                <w:sz w:val="28"/>
                <w:szCs w:val="28"/>
                <w:lang w:val="vi-VN"/>
              </w:rPr>
              <w:t>3.747.500</w:t>
            </w:r>
          </w:p>
        </w:tc>
      </w:tr>
      <w:tr w:rsidR="00192D0D" w:rsidRPr="00480776" w14:paraId="73A8216C" w14:textId="77777777" w:rsidTr="00131D11">
        <w:trPr>
          <w:trHeight w:val="710"/>
          <w:jc w:val="center"/>
        </w:trPr>
        <w:tc>
          <w:tcPr>
            <w:tcW w:w="886" w:type="pct"/>
            <w:gridSpan w:val="2"/>
            <w:tcBorders>
              <w:top w:val="single" w:sz="4" w:space="0" w:color="auto"/>
              <w:left w:val="single" w:sz="4" w:space="0" w:color="auto"/>
              <w:bottom w:val="single" w:sz="4" w:space="0" w:color="auto"/>
              <w:right w:val="single" w:sz="4" w:space="0" w:color="auto"/>
            </w:tcBorders>
            <w:vAlign w:val="center"/>
          </w:tcPr>
          <w:p w14:paraId="0A2BEAB8" w14:textId="77777777" w:rsidR="00192D0D" w:rsidRDefault="00192D0D" w:rsidP="00192D0D">
            <w:pPr>
              <w:pStyle w:val="NoSpacing"/>
              <w:jc w:val="center"/>
              <w:rPr>
                <w:rFonts w:ascii="Times New Roman" w:hAnsi="Times New Roman"/>
                <w:b/>
                <w:color w:val="0000FF"/>
                <w:sz w:val="24"/>
                <w:szCs w:val="24"/>
              </w:rPr>
            </w:pPr>
            <w:r>
              <w:rPr>
                <w:rFonts w:ascii="Times New Roman" w:hAnsi="Times New Roman"/>
                <w:b/>
                <w:color w:val="0000FF"/>
                <w:sz w:val="24"/>
                <w:szCs w:val="24"/>
              </w:rPr>
              <w:t>09/12/2026</w:t>
            </w:r>
          </w:p>
          <w:p w14:paraId="2C2B0568" w14:textId="51D85DE6" w:rsidR="00192D0D" w:rsidRDefault="00192D0D" w:rsidP="00192D0D">
            <w:pPr>
              <w:pStyle w:val="NoSpacing"/>
              <w:jc w:val="center"/>
              <w:rPr>
                <w:rFonts w:ascii="Times New Roman" w:hAnsi="Times New Roman"/>
                <w:b/>
                <w:color w:val="0000FF"/>
                <w:sz w:val="24"/>
                <w:szCs w:val="24"/>
                <w:lang w:val="vi-VN"/>
              </w:rPr>
            </w:pPr>
            <w:r>
              <w:rPr>
                <w:rFonts w:ascii="Times New Roman" w:hAnsi="Times New Roman"/>
                <w:b/>
                <w:color w:val="0000FF"/>
                <w:sz w:val="24"/>
                <w:szCs w:val="24"/>
              </w:rPr>
              <w:t>16/12/2026</w:t>
            </w:r>
          </w:p>
        </w:tc>
        <w:tc>
          <w:tcPr>
            <w:tcW w:w="1592" w:type="pct"/>
            <w:tcBorders>
              <w:top w:val="single" w:sz="4" w:space="0" w:color="auto"/>
              <w:left w:val="single" w:sz="4" w:space="0" w:color="auto"/>
              <w:bottom w:val="single" w:sz="4" w:space="0" w:color="auto"/>
              <w:right w:val="single" w:sz="4" w:space="0" w:color="auto"/>
            </w:tcBorders>
            <w:vAlign w:val="center"/>
          </w:tcPr>
          <w:p w14:paraId="74971E36" w14:textId="77777777" w:rsidR="00192D0D" w:rsidRPr="007C4AFC" w:rsidRDefault="00192D0D" w:rsidP="00192D0D">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C63FE">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C63FE">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C63FE">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097B3B6B" w14:textId="646EFFC4" w:rsidR="00192D0D" w:rsidRDefault="00192D0D" w:rsidP="00192D0D">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C63FE">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C63FE">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C63FE">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C63FE">
              <w:rPr>
                <w:rFonts w:ascii="Times New Roman" w:hAnsi="Times New Roman"/>
                <w:b/>
                <w:color w:val="FF0000"/>
                <w:sz w:val="24"/>
                <w:szCs w:val="24"/>
                <w:lang w:val="vi-VN"/>
              </w:rPr>
              <w:t>15:00</w:t>
            </w:r>
          </w:p>
        </w:tc>
        <w:tc>
          <w:tcPr>
            <w:tcW w:w="735" w:type="pct"/>
            <w:tcBorders>
              <w:top w:val="single" w:sz="4" w:space="0" w:color="auto"/>
              <w:left w:val="single" w:sz="4" w:space="0" w:color="auto"/>
              <w:bottom w:val="single" w:sz="4" w:space="0" w:color="auto"/>
              <w:right w:val="single" w:sz="4" w:space="0" w:color="auto"/>
            </w:tcBorders>
            <w:vAlign w:val="center"/>
          </w:tcPr>
          <w:p w14:paraId="57A31E6C" w14:textId="1156EFAD" w:rsidR="00192D0D" w:rsidRPr="00906595" w:rsidRDefault="00192D0D" w:rsidP="00192D0D">
            <w:pPr>
              <w:pStyle w:val="NoSpacing"/>
              <w:jc w:val="center"/>
              <w:rPr>
                <w:rFonts w:ascii="Times New Roman" w:hAnsi="Times New Roman"/>
                <w:b/>
                <w:color w:val="7030A0"/>
                <w:sz w:val="28"/>
                <w:szCs w:val="28"/>
                <w:lang w:val="vi-VN"/>
              </w:rPr>
            </w:pPr>
            <w:r>
              <w:rPr>
                <w:rFonts w:ascii="Times New Roman" w:hAnsi="Times New Roman"/>
                <w:b/>
                <w:color w:val="FF0000"/>
                <w:sz w:val="28"/>
                <w:szCs w:val="28"/>
                <w:lang w:val="vi-VN"/>
              </w:rPr>
              <w:t>14.990.000</w:t>
            </w:r>
          </w:p>
        </w:tc>
        <w:tc>
          <w:tcPr>
            <w:tcW w:w="841" w:type="pct"/>
            <w:gridSpan w:val="2"/>
            <w:tcBorders>
              <w:top w:val="single" w:sz="4" w:space="0" w:color="auto"/>
              <w:left w:val="single" w:sz="4" w:space="0" w:color="auto"/>
              <w:bottom w:val="single" w:sz="4" w:space="0" w:color="auto"/>
              <w:right w:val="single" w:sz="4" w:space="0" w:color="auto"/>
            </w:tcBorders>
            <w:vAlign w:val="center"/>
          </w:tcPr>
          <w:p w14:paraId="27D2ED50" w14:textId="4F3581C9" w:rsidR="00192D0D" w:rsidRPr="00906595" w:rsidRDefault="00192D0D" w:rsidP="00192D0D">
            <w:pPr>
              <w:pStyle w:val="NoSpacing"/>
              <w:jc w:val="center"/>
              <w:rPr>
                <w:rFonts w:ascii="Times New Roman" w:hAnsi="Times New Roman"/>
                <w:b/>
                <w:color w:val="00B050"/>
                <w:sz w:val="28"/>
                <w:szCs w:val="28"/>
                <w:lang w:val="vi-VN"/>
              </w:rPr>
            </w:pPr>
            <w:r w:rsidRPr="00C93643">
              <w:rPr>
                <w:rFonts w:ascii="Times New Roman" w:hAnsi="Times New Roman"/>
                <w:b/>
                <w:color w:val="2E74B5" w:themeColor="accent1" w:themeShade="BF"/>
                <w:sz w:val="28"/>
                <w:szCs w:val="28"/>
                <w:lang w:val="vi-VN"/>
              </w:rPr>
              <w:t>12.367.500</w:t>
            </w:r>
          </w:p>
        </w:tc>
        <w:tc>
          <w:tcPr>
            <w:tcW w:w="946" w:type="pct"/>
            <w:tcBorders>
              <w:top w:val="single" w:sz="4" w:space="0" w:color="auto"/>
              <w:left w:val="single" w:sz="4" w:space="0" w:color="auto"/>
              <w:bottom w:val="single" w:sz="4" w:space="0" w:color="auto"/>
              <w:right w:val="single" w:sz="4" w:space="0" w:color="auto"/>
            </w:tcBorders>
            <w:vAlign w:val="center"/>
          </w:tcPr>
          <w:p w14:paraId="61E6F093" w14:textId="52C0CFDD" w:rsidR="00192D0D" w:rsidRDefault="00192D0D" w:rsidP="00192D0D">
            <w:pPr>
              <w:pStyle w:val="NoSpacing"/>
              <w:jc w:val="center"/>
              <w:rPr>
                <w:rFonts w:ascii="Times New Roman" w:hAnsi="Times New Roman"/>
                <w:b/>
                <w:color w:val="000000" w:themeColor="text1"/>
                <w:sz w:val="28"/>
                <w:szCs w:val="28"/>
                <w:lang w:val="vi-VN"/>
              </w:rPr>
            </w:pPr>
            <w:r w:rsidRPr="00C93643">
              <w:rPr>
                <w:rFonts w:ascii="Times New Roman" w:hAnsi="Times New Roman"/>
                <w:b/>
                <w:color w:val="7030A0"/>
                <w:sz w:val="28"/>
                <w:szCs w:val="28"/>
                <w:lang w:val="vi-VN"/>
              </w:rPr>
              <w:t>3.747.500</w:t>
            </w:r>
          </w:p>
        </w:tc>
      </w:tr>
      <w:tr w:rsidR="00192D0D" w:rsidRPr="009F16B8" w14:paraId="44C96C47" w14:textId="77777777" w:rsidTr="00131D11">
        <w:trPr>
          <w:trHeight w:val="366"/>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7034DB9" w14:textId="2C5F7FA2" w:rsidR="00192D0D" w:rsidRPr="00EA2282" w:rsidRDefault="00192D0D" w:rsidP="00192D0D">
            <w:pPr>
              <w:pStyle w:val="Default"/>
              <w:ind w:right="-16"/>
              <w:jc w:val="center"/>
              <w:rPr>
                <w:b/>
                <w:bCs/>
                <w:color w:val="C00000"/>
                <w:lang w:val="vi-VN"/>
              </w:rPr>
            </w:pPr>
            <w:r w:rsidRPr="007C4AFC">
              <w:rPr>
                <w:color w:val="FF0000"/>
                <w:sz w:val="36"/>
                <w:szCs w:val="36"/>
                <w:lang w:val="fr-FR" w:eastAsia="zh-TW"/>
              </w:rPr>
              <w:t>Làm visa trước 14 ngày khởi hành cho khách cần làm visa Quan Hồng</w:t>
            </w:r>
          </w:p>
        </w:tc>
      </w:tr>
      <w:tr w:rsidR="00192D0D" w:rsidRPr="009F16B8" w14:paraId="55878906" w14:textId="77777777" w:rsidTr="00131D11">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56960D42" w14:textId="77777777" w:rsidR="00192D0D" w:rsidRPr="009F16B8" w:rsidRDefault="00192D0D" w:rsidP="00192D0D">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192D0D" w:rsidRPr="001036A8" w14:paraId="7C1662A7"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4BA0822C" w14:textId="56DEF4FF" w:rsidR="00192D0D" w:rsidRPr="007A3D80" w:rsidRDefault="00192D0D" w:rsidP="00192D0D">
            <w:pPr>
              <w:pStyle w:val="BodyText"/>
              <w:numPr>
                <w:ilvl w:val="0"/>
                <w:numId w:val="3"/>
              </w:numPr>
              <w:tabs>
                <w:tab w:val="left" w:pos="-360"/>
                <w:tab w:val="left" w:pos="337"/>
              </w:tabs>
              <w:spacing w:after="0"/>
              <w:ind w:left="0" w:right="38" w:hanging="23"/>
              <w:jc w:val="both"/>
              <w:rPr>
                <w:b/>
                <w:bCs/>
                <w:iCs/>
                <w:color w:val="FF0000"/>
                <w:lang w:val="de-DE"/>
              </w:rPr>
            </w:pPr>
            <w:r w:rsidRPr="007A3D80">
              <w:rPr>
                <w:color w:val="000000"/>
                <w:lang w:val="de-DE"/>
              </w:rPr>
              <w:t xml:space="preserve">Vé máy bay khứ hồi </w:t>
            </w:r>
            <w:r w:rsidRPr="007A3D80">
              <w:rPr>
                <w:bCs/>
                <w:color w:val="000000"/>
                <w:lang w:val="de-DE"/>
              </w:rPr>
              <w:t>theo đoàn (gồm</w:t>
            </w:r>
            <w:r w:rsidRPr="007A3D80">
              <w:rPr>
                <w:bCs/>
                <w:color w:val="000000"/>
                <w:lang w:val="vi-VN"/>
              </w:rPr>
              <w:t xml:space="preserve"> </w:t>
            </w:r>
            <w:r w:rsidRPr="007A3D80">
              <w:rPr>
                <w:b/>
                <w:bCs/>
                <w:color w:val="000000"/>
                <w:lang w:val="vi-VN"/>
              </w:rPr>
              <w:t>2</w:t>
            </w:r>
            <w:r>
              <w:rPr>
                <w:b/>
                <w:bCs/>
                <w:color w:val="000000"/>
                <w:lang w:val="en-US"/>
              </w:rPr>
              <w:t>3</w:t>
            </w:r>
            <w:r w:rsidRPr="007A3D80">
              <w:rPr>
                <w:b/>
                <w:bCs/>
                <w:color w:val="000000"/>
                <w:lang w:val="de-DE"/>
              </w:rPr>
              <w:t>kg + 07kg</w:t>
            </w:r>
            <w:r w:rsidRPr="007A3D80">
              <w:rPr>
                <w:bCs/>
                <w:color w:val="000000"/>
                <w:lang w:val="de-DE"/>
              </w:rPr>
              <w:t xml:space="preserve"> hành lý)</w:t>
            </w:r>
          </w:p>
          <w:p w14:paraId="67AEA767"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Bảo hiểm du lịch Quốc tế suốt tuyến.</w:t>
            </w:r>
          </w:p>
          <w:p w14:paraId="3258F6F5"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Phí an ninh sân bay, bảo hiểm hàng không thuế phi trường 2 nước (có thể thay đổi tại thời điểm xuất vé).</w:t>
            </w:r>
          </w:p>
          <w:p w14:paraId="1A06D4FF"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 xml:space="preserve">Khách sạn tiêu chuẩn </w:t>
            </w:r>
            <w:r w:rsidRPr="007A3D80">
              <w:rPr>
                <w:b/>
                <w:bCs/>
                <w:iCs/>
                <w:color w:val="000000"/>
                <w:lang w:val="de-DE"/>
              </w:rPr>
              <w:t>3* - 4*</w:t>
            </w:r>
            <w:r w:rsidRPr="007A3D80">
              <w:rPr>
                <w:bCs/>
                <w:iCs/>
                <w:color w:val="000000"/>
                <w:lang w:val="de-DE"/>
              </w:rPr>
              <w:t xml:space="preserve"> (2 người/phòng - phòng 3 người trường hợp đi lẻ nam hoặc nữ).</w:t>
            </w:r>
          </w:p>
          <w:p w14:paraId="1325F2C3"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nhập cảnh Đài Loan theo đoàn (Đi và về theo đoàn).</w:t>
            </w:r>
          </w:p>
          <w:p w14:paraId="31DED831"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Phục vụ 1 chai nước suối/khách/ngày.</w:t>
            </w:r>
          </w:p>
          <w:p w14:paraId="4D188FDD" w14:textId="77777777" w:rsidR="00192D0D" w:rsidRPr="007A3D80" w:rsidRDefault="00192D0D" w:rsidP="00192D0D">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bữa ăn như chương trình </w:t>
            </w:r>
            <w:r w:rsidRPr="007A3D80">
              <w:rPr>
                <w:bCs/>
                <w:color w:val="000000"/>
                <w:lang w:val="fr-FR"/>
              </w:rPr>
              <w:t>(các bữa ăn có thể thay đổi phù hợp với tuyến điểm tuy nhiên vẫn đảm bảo đủ số lượng và chất lượng bữa ăn tương đương hoặc hơn</w:t>
            </w:r>
            <w:r w:rsidRPr="007A3D80">
              <w:rPr>
                <w:bCs/>
                <w:iCs/>
                <w:color w:val="000000"/>
                <w:lang w:val="fr-FR"/>
              </w:rPr>
              <w:t>).</w:t>
            </w:r>
          </w:p>
          <w:p w14:paraId="4253F6BD" w14:textId="77777777" w:rsidR="00192D0D" w:rsidRPr="007A3D80" w:rsidRDefault="00192D0D" w:rsidP="00192D0D">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Xe máy lạnh vận chuyển suốt tuyến.</w:t>
            </w:r>
          </w:p>
          <w:p w14:paraId="2A2D8841" w14:textId="77777777" w:rsidR="00192D0D" w:rsidRPr="007A3D80" w:rsidRDefault="00192D0D" w:rsidP="00192D0D">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Vé tham quan như chương trình.</w:t>
            </w:r>
          </w:p>
          <w:p w14:paraId="2FD0E60E" w14:textId="77777777" w:rsidR="00192D0D" w:rsidRPr="00750367" w:rsidRDefault="00192D0D" w:rsidP="00192D0D">
            <w:pPr>
              <w:pStyle w:val="BodyText"/>
              <w:numPr>
                <w:ilvl w:val="0"/>
                <w:numId w:val="3"/>
              </w:numPr>
              <w:tabs>
                <w:tab w:val="left" w:pos="-360"/>
                <w:tab w:val="left" w:pos="337"/>
              </w:tabs>
              <w:spacing w:after="0"/>
              <w:ind w:left="0" w:right="38" w:hanging="23"/>
              <w:jc w:val="both"/>
              <w:rPr>
                <w:color w:val="000000"/>
                <w:lang w:val="fr-FR"/>
              </w:rPr>
            </w:pPr>
            <w:r w:rsidRPr="007A3D80">
              <w:rPr>
                <w:rFonts w:eastAsia="SimSun"/>
                <w:color w:val="000000"/>
                <w:lang w:val="fr-FR" w:eastAsia="zh-CN"/>
              </w:rPr>
              <w:t>T</w:t>
            </w:r>
            <w:r w:rsidRPr="007A3D80">
              <w:rPr>
                <w:color w:val="000000"/>
                <w:lang w:val="fr-FR"/>
              </w:rPr>
              <w:t xml:space="preserve">rưởng đoàn </w:t>
            </w:r>
            <w:r w:rsidRPr="007A3D80">
              <w:rPr>
                <w:rFonts w:eastAsia="SimSun"/>
                <w:color w:val="000000"/>
                <w:lang w:val="fr-FR" w:eastAsia="zh-CN"/>
              </w:rPr>
              <w:t xml:space="preserve">và </w:t>
            </w:r>
            <w:r w:rsidRPr="007A3D80">
              <w:rPr>
                <w:color w:val="000000"/>
                <w:lang w:val="fr-FR"/>
              </w:rPr>
              <w:t xml:space="preserve">HDV địa phương </w:t>
            </w:r>
            <w:r w:rsidRPr="007A3D80">
              <w:rPr>
                <w:rFonts w:eastAsia="SimSun"/>
                <w:color w:val="000000"/>
                <w:lang w:val="fr-FR" w:eastAsia="zh-CN"/>
              </w:rPr>
              <w:t xml:space="preserve">phục vụ </w:t>
            </w:r>
            <w:r w:rsidRPr="007A3D80">
              <w:rPr>
                <w:color w:val="000000"/>
                <w:lang w:val="fr-FR"/>
              </w:rPr>
              <w:t>suốt tuyến theo chương trình.</w:t>
            </w:r>
          </w:p>
        </w:tc>
      </w:tr>
      <w:tr w:rsidR="00192D0D" w:rsidRPr="009F16B8" w14:paraId="2B62A448" w14:textId="77777777" w:rsidTr="00131D11">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1D38A05" w14:textId="77777777" w:rsidR="00192D0D" w:rsidRPr="009F16B8" w:rsidRDefault="00192D0D" w:rsidP="00192D0D">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192D0D" w:rsidRPr="001036A8" w14:paraId="2F40EE2E"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245160F" w14:textId="77777777" w:rsidR="00192D0D" w:rsidRPr="007A3D80" w:rsidRDefault="00192D0D" w:rsidP="00192D0D">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Phụ thu phòng đơn (nếu có) </w:t>
            </w:r>
            <w:r w:rsidRPr="007A3D80">
              <w:rPr>
                <w:rFonts w:ascii="Times New Roman" w:hAnsi="Times New Roman"/>
                <w:b/>
                <w:color w:val="FF0000"/>
                <w:sz w:val="24"/>
                <w:szCs w:val="24"/>
                <w:lang w:val="de-DE"/>
              </w:rPr>
              <w:t>(3.500.000VNĐ).</w:t>
            </w:r>
          </w:p>
          <w:p w14:paraId="2F6BF4E6" w14:textId="586B23C7" w:rsidR="00192D0D" w:rsidRPr="007A3D80" w:rsidRDefault="00192D0D" w:rsidP="00192D0D">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Visa tái nhập Việt Nam cho khách quốc tịch nước ngoài (nếu có): </w:t>
            </w:r>
            <w:r w:rsidRPr="007A3D80">
              <w:rPr>
                <w:rFonts w:ascii="Times New Roman" w:hAnsi="Times New Roman"/>
                <w:b/>
                <w:color w:val="FF0000"/>
                <w:sz w:val="24"/>
                <w:szCs w:val="24"/>
                <w:lang w:val="de-DE"/>
              </w:rPr>
              <w:t>(910.000VNĐ/khách).</w:t>
            </w:r>
            <w:r>
              <w:rPr>
                <w:rFonts w:ascii="Times New Roman" w:hAnsi="Times New Roman"/>
                <w:b/>
                <w:color w:val="FF0000"/>
                <w:sz w:val="24"/>
                <w:szCs w:val="24"/>
                <w:lang w:val="vi-VN"/>
              </w:rPr>
              <w:t xml:space="preserve"> </w:t>
            </w:r>
            <w:r w:rsidRPr="00EC504F">
              <w:rPr>
                <w:rFonts w:ascii="Times New Roman" w:hAnsi="Times New Roman"/>
                <w:b/>
                <w:color w:val="000000" w:themeColor="text1"/>
                <w:sz w:val="24"/>
                <w:szCs w:val="24"/>
                <w:lang w:val="vi-VN"/>
              </w:rPr>
              <w:t>(Mức phí tham khảo)</w:t>
            </w:r>
          </w:p>
          <w:p w14:paraId="5B9EDEEB" w14:textId="77777777" w:rsidR="00192D0D" w:rsidRDefault="00192D0D" w:rsidP="00192D0D">
            <w:pPr>
              <w:numPr>
                <w:ilvl w:val="0"/>
                <w:numId w:val="34"/>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Tips cho tài xế địa phương và hướng dẫn viên mức đề nghị: </w:t>
            </w:r>
            <w:r>
              <w:rPr>
                <w:rFonts w:ascii="Times New Roman" w:hAnsi="Times New Roman"/>
                <w:b/>
                <w:bCs/>
                <w:color w:val="FF0000"/>
                <w:sz w:val="24"/>
                <w:szCs w:val="24"/>
                <w:lang w:val="de-DE"/>
              </w:rPr>
              <w:t>(870.000VNĐ/khách/Tour). (Tương đương 30USD/Khách/Tour)</w:t>
            </w:r>
            <w:r>
              <w:rPr>
                <w:rFonts w:ascii="Times New Roman" w:hAnsi="Times New Roman"/>
                <w:bCs/>
                <w:color w:val="FF0000"/>
                <w:sz w:val="24"/>
                <w:szCs w:val="24"/>
                <w:lang w:val="de-DE"/>
              </w:rPr>
              <w:t xml:space="preserve">. </w:t>
            </w:r>
            <w:r>
              <w:rPr>
                <w:rFonts w:ascii="Times New Roman" w:hAnsi="Times New Roman"/>
                <w:color w:val="000000"/>
                <w:sz w:val="24"/>
                <w:szCs w:val="24"/>
                <w:lang w:val="de-DE"/>
              </w:rPr>
              <w:t>Thanh toán tại nước ngoài sẽ tính theo tỷ giá tại thời điểm.</w:t>
            </w:r>
          </w:p>
          <w:p w14:paraId="78DAB329" w14:textId="77777777" w:rsidR="00192D0D" w:rsidRPr="007A3D80" w:rsidRDefault="00192D0D" w:rsidP="00192D0D">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Vé lên tầng 89 của tháp 101 </w:t>
            </w:r>
          </w:p>
          <w:p w14:paraId="79182B45" w14:textId="77777777" w:rsidR="00192D0D" w:rsidRPr="00750367" w:rsidRDefault="00192D0D" w:rsidP="00192D0D">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7A3D80">
              <w:rPr>
                <w:color w:val="000000"/>
                <w:lang w:val="de-DE"/>
              </w:rPr>
              <w:t>Nước uống (bia rượu trong bữa ăn), điện thoại, giặt ủi, hành lý quá cước theo quy định của hàng không, thuốc men, bệnh viện… và chi phí cá nhân của khách ngoài chương trình.</w:t>
            </w:r>
          </w:p>
        </w:tc>
      </w:tr>
      <w:tr w:rsidR="00192D0D" w:rsidRPr="009F16B8" w14:paraId="76700DBA" w14:textId="77777777" w:rsidTr="00131D11">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8FE14C7" w14:textId="77777777" w:rsidR="00192D0D" w:rsidRPr="009F16B8" w:rsidRDefault="00192D0D" w:rsidP="00192D0D">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192D0D" w:rsidRPr="001036A8" w14:paraId="4987C8BA"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3CB86F1" w14:textId="77777777" w:rsidR="00192D0D" w:rsidRPr="007A3D80"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nhỏ dưới 2 tuổi: 25% giá tour người lớn (sử dụng giường chung với người lớn).</w:t>
            </w:r>
          </w:p>
          <w:p w14:paraId="72049474" w14:textId="77777777" w:rsidR="00192D0D" w:rsidRPr="007A3D80"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 xml:space="preserve">Trẻ em từ 2 tuổi đến dưới 11 tuổi : </w:t>
            </w:r>
            <w:r w:rsidRPr="007A3D80">
              <w:rPr>
                <w:rFonts w:ascii="Times New Roman" w:hAnsi="Times New Roman"/>
                <w:b/>
                <w:bCs/>
                <w:color w:val="000000"/>
                <w:sz w:val="24"/>
                <w:szCs w:val="24"/>
                <w:lang w:val="de-DE"/>
              </w:rPr>
              <w:t>75% + thuế 4.500.000 VNĐ</w:t>
            </w:r>
            <w:r w:rsidRPr="007A3D80">
              <w:rPr>
                <w:rFonts w:ascii="Times New Roman" w:hAnsi="Times New Roman"/>
                <w:bCs/>
                <w:color w:val="000000"/>
                <w:sz w:val="24"/>
                <w:szCs w:val="24"/>
                <w:lang w:val="de-DE"/>
              </w:rPr>
              <w:t xml:space="preserve">  (Không có chế độ giường riêng).</w:t>
            </w:r>
          </w:p>
          <w:p w14:paraId="34C01C3B" w14:textId="77777777" w:rsidR="00192D0D" w:rsidRPr="007A3D80"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em từ 2 tuổi đến dưới 11 tuổi: 100% (Có chế độ giường riêng).</w:t>
            </w:r>
          </w:p>
          <w:p w14:paraId="4907C119" w14:textId="77777777" w:rsidR="00192D0D" w:rsidRPr="00750367" w:rsidRDefault="00192D0D" w:rsidP="00192D0D">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91776">
              <w:rPr>
                <w:rFonts w:ascii="Times New Roman" w:hAnsi="Times New Roman"/>
                <w:bCs/>
                <w:color w:val="000000"/>
                <w:sz w:val="24"/>
                <w:szCs w:val="24"/>
                <w:lang w:val="de-DE"/>
              </w:rPr>
              <w:t>Trẻ em đủ 11 tuổi trở lên: 100% giá tour người lớn</w:t>
            </w:r>
          </w:p>
        </w:tc>
      </w:tr>
      <w:tr w:rsidR="00192D0D" w:rsidRPr="009F16B8" w14:paraId="38CF71BA" w14:textId="77777777" w:rsidTr="00131D11">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92C6FF1" w14:textId="77777777" w:rsidR="00192D0D" w:rsidRPr="009F16B8" w:rsidRDefault="00192D0D" w:rsidP="00192D0D">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192D0D" w:rsidRPr="001036A8" w14:paraId="4A8F5D18"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94ACC1C"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Ngay sau khi đăng kí tour, cọc 50% tổng giá tour, phần còn lại vui lòng thanh toán trước 14 ngày khởi hành.</w:t>
            </w:r>
          </w:p>
          <w:p w14:paraId="1584F1FE"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sau khi đăng ký phí phạt 50% tiền cọc (+ phí visa nếu có).</w:t>
            </w:r>
          </w:p>
          <w:p w14:paraId="28444A02"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14 ngày phí phạt = 50% tổng giá tour chương trình (+phí visa nếu có) (Tính theo ngày làm việc).</w:t>
            </w:r>
          </w:p>
          <w:p w14:paraId="5ED7F30F"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07 ngày phí phạt = 75% tổng giá tour chương trình (+phí visa nếu có) (Tính theo ngày làm việc).</w:t>
            </w:r>
          </w:p>
          <w:p w14:paraId="1D947977"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Sau thời gian trên phí phạt = 100% tổng giá trị chương trình (+phí visa nếu có) (Tính theo ngày làm việc).</w:t>
            </w:r>
          </w:p>
          <w:p w14:paraId="64049D19"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200BC43E" w14:textId="77777777" w:rsidR="00192D0D" w:rsidRPr="007A3D80"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Thời gian hủy tour được tính cho ngày làm việc, không tính thứ bảy, chủ nhật và các ngày Lễ Tết.</w:t>
            </w:r>
          </w:p>
          <w:p w14:paraId="7E74312C" w14:textId="77777777" w:rsidR="00192D0D" w:rsidRPr="00750367" w:rsidRDefault="00192D0D" w:rsidP="00192D0D">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891776">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192D0D" w:rsidRPr="009F16B8" w14:paraId="273DA33E" w14:textId="77777777" w:rsidTr="00131D11">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8F34226" w14:textId="77777777" w:rsidR="00192D0D" w:rsidRPr="009F16B8" w:rsidRDefault="00192D0D" w:rsidP="00192D0D">
            <w:pPr>
              <w:pStyle w:val="BodyText"/>
              <w:tabs>
                <w:tab w:val="left" w:pos="-360"/>
                <w:tab w:val="left" w:pos="337"/>
              </w:tabs>
              <w:spacing w:after="0"/>
              <w:ind w:right="38"/>
              <w:rPr>
                <w:b/>
                <w:bCs/>
                <w:color w:val="FFFFFF"/>
              </w:rPr>
            </w:pPr>
            <w:r w:rsidRPr="009F16B8">
              <w:rPr>
                <w:b/>
                <w:bCs/>
                <w:color w:val="FFFFFF"/>
              </w:rPr>
              <w:t>LƯU Ý</w:t>
            </w:r>
          </w:p>
        </w:tc>
      </w:tr>
      <w:tr w:rsidR="00192D0D" w:rsidRPr="001036A8" w14:paraId="335D59BA" w14:textId="77777777" w:rsidTr="00131D11">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AC49AF"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b/>
                <w:color w:val="FF0000"/>
                <w:sz w:val="24"/>
                <w:szCs w:val="24"/>
                <w:lang w:val="de-DE" w:eastAsia="en-US"/>
              </w:rPr>
              <w:t>- “Hộ chiếu”</w:t>
            </w:r>
            <w:r>
              <w:rPr>
                <w:rFonts w:ascii="Times New Roman" w:hAnsi="Times New Roman"/>
                <w:color w:val="FF0000"/>
                <w:sz w:val="24"/>
                <w:szCs w:val="24"/>
                <w:lang w:val="de-DE" w:eastAsia="en-US"/>
              </w:rPr>
              <w:t xml:space="preserve"> </w:t>
            </w:r>
            <w:r>
              <w:rPr>
                <w:rFonts w:ascii="Times New Roman" w:hAnsi="Times New Roman"/>
                <w:color w:val="000000" w:themeColor="text1"/>
                <w:sz w:val="24"/>
                <w:szCs w:val="24"/>
                <w:lang w:val="de-DE" w:eastAsia="en-US"/>
              </w:rPr>
              <w:t xml:space="preserve">Phải còn thời hạn sử dụng trên 6 tháng (Tính từ ngày khởi hành). </w:t>
            </w:r>
          </w:p>
          <w:p w14:paraId="26936EFB"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Trước khi đăng ký tour du lịch xin Quý khách vui lòng đọc kỹ chương trình tour, điều khoản, giá tour bao gồm cũng như không bao gồm trong chương trình. </w:t>
            </w:r>
          </w:p>
          <w:p w14:paraId="011553B4"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w:t>
            </w:r>
            <w:r>
              <w:rPr>
                <w:rFonts w:ascii="Times New Roman" w:hAnsi="Times New Roman"/>
                <w:color w:val="000000" w:themeColor="text1"/>
                <w:sz w:val="24"/>
                <w:szCs w:val="24"/>
                <w:lang w:val="de-DE" w:eastAsia="en-US"/>
              </w:rPr>
              <w:lastRenderedPageBreak/>
              <w:t xml:space="preserve">(APEC), hộ chiếu công vụ, ngoại giao khi đi tour, hoặc trong trường hợp hồ sơ xin visa của Quý khách bị từ chối, bị kéo dài bởi cơ quan có thẩm quyền. </w:t>
            </w:r>
          </w:p>
          <w:p w14:paraId="2A38D391"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   Quý khách cần hoàn thành nghĩa vụ nộp thuế để không ảnh hưởng đến việc xuất cảnh của Mình.</w:t>
            </w:r>
          </w:p>
          <w:p w14:paraId="61193DD6"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066301F"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0B50CA51"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Do các chuyến bay phụ thuộc vào các hãng Hàng Không nên trong một số trường hợp giờ bay có thể thay đổi mà không được thông báo trước.</w:t>
            </w:r>
          </w:p>
          <w:p w14:paraId="356E299E"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Tour thuần túy du lịch, Quý khách đăng ký tour vui lòng theo đoàn đi và về đúng ngày kết thúc tour và không được tách đoàn.</w:t>
            </w:r>
          </w:p>
          <w:p w14:paraId="5E3F61F9"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FF"/>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Nếu Quý khách là Việt Kiều hoặc khách Nước Ngoài và visa Việt Nam ghi trong hộ chiếu là loại visa nhập cảnh 1 lần. Quý khách tự làm visa tái xuất nhập vào Việt Nam theo link </w:t>
            </w:r>
            <w:r>
              <w:rPr>
                <w:rFonts w:ascii="Times New Roman" w:hAnsi="Times New Roman"/>
                <w:color w:val="0000FF"/>
                <w:sz w:val="24"/>
                <w:szCs w:val="24"/>
                <w:lang w:val="de-DE" w:eastAsia="en-US"/>
              </w:rPr>
              <w:t>https://evisa.xuatnhapcanh.gov.vn/web/guest/khai-thi-thuc-dien-tu/cap-thi-thuc-dien-tu</w:t>
            </w:r>
          </w:p>
          <w:p w14:paraId="409E638D"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Nếu khách là Việt Kiều hoặc Nước Ngoài có visa Việt Nam rời phải mang theo lúc đi tour.</w:t>
            </w:r>
          </w:p>
          <w:p w14:paraId="175DE6C0"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mang 2 Quốc tịch hoặc Travel document (chưa nhập quốc tịch) vui lòng thông báo với nhân viên bán tour ngay thời điểm đăng ký tour và nộp bản gốc kèm các giấy tờ có liên quan (nếu có).</w:t>
            </w:r>
          </w:p>
          <w:p w14:paraId="086A1504"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chỉ mang thẻ xanh (thẻ tạm trú tại nước ngoài) và không còn hộ chiếu VN còn hiệu lực thì không đăng ký du lịch sang nước thứ ba được.</w:t>
            </w:r>
          </w:p>
          <w:p w14:paraId="68B4F5F2"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014C274D" w14:textId="77777777" w:rsidR="00192D0D" w:rsidRDefault="00192D0D" w:rsidP="00192D0D">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618C550A" w14:textId="77777777" w:rsidR="00192D0D" w:rsidRDefault="00192D0D" w:rsidP="00192D0D">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hAnsi="Times New Roman"/>
                <w:color w:val="000000" w:themeColor="text1"/>
                <w:sz w:val="24"/>
                <w:szCs w:val="24"/>
                <w:lang w:val="de-DE" w:eastAsia="en-US"/>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4"/>
                <w:lang w:val="de-DE" w:eastAsia="en-US"/>
              </w:rPr>
              <w:t xml:space="preserve"> </w:t>
            </w:r>
          </w:p>
          <w:p w14:paraId="5FA756F2" w14:textId="77777777" w:rsidR="00192D0D" w:rsidRDefault="00192D0D" w:rsidP="00192D0D">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eastAsia="Tahoma" w:hAnsi="Times New Roman"/>
                <w:sz w:val="24"/>
                <w:lang w:val="de-DE" w:eastAsia="en-US"/>
              </w:rPr>
              <w:t>Công ty Du Lịch được miễn trừ trách nhiệm trong trường hợp xảy ra thiên tai, động đất, hạn hán, biểu tình, đình công, dịch bệnh,</w:t>
            </w:r>
            <w:r>
              <w:rPr>
                <w:rFonts w:ascii="Times New Roman" w:eastAsia="Times New Roman" w:hAnsi="Times New Roman"/>
                <w:b/>
                <w:sz w:val="24"/>
                <w:lang w:val="de-DE" w:eastAsia="en-US"/>
              </w:rPr>
              <w:t xml:space="preserve"> </w:t>
            </w:r>
            <w:r>
              <w:rPr>
                <w:rFonts w:ascii="Times New Roman" w:eastAsia="Tahoma" w:hAnsi="Times New Roman"/>
                <w:sz w:val="24"/>
                <w:lang w:val="de-DE" w:eastAsia="en-US"/>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31BF5FF3" w14:textId="77777777" w:rsidR="00192D0D" w:rsidRDefault="00192D0D" w:rsidP="00192D0D">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hAnsi="Times New Roman"/>
                <w:b/>
                <w:color w:val="FF0000"/>
                <w:sz w:val="24"/>
                <w:szCs w:val="24"/>
                <w:lang w:val="de-DE" w:eastAsia="en-US"/>
              </w:rPr>
              <w:t xml:space="preserve">Visa du lịch này là loại đặc biệt nên khi đến Sân bay Đài Loan, Trưởng đoàn sẽ thu và giữ hộ </w:t>
            </w:r>
            <w:r>
              <w:rPr>
                <w:rFonts w:ascii="__Inter_Fallback_f367f3" w:hAnsi="__Inter_Fallback_f367f3"/>
                <w:b/>
                <w:color w:val="FF0000"/>
                <w:sz w:val="21"/>
                <w:szCs w:val="21"/>
                <w:shd w:val="clear" w:color="auto" w:fill="F8F8F8"/>
                <w:lang w:val="de-DE" w:eastAsia="en-US"/>
              </w:rPr>
              <w:t>“</w:t>
            </w:r>
            <w:r>
              <w:rPr>
                <w:rFonts w:ascii="Times New Roman" w:hAnsi="Times New Roman"/>
                <w:b/>
                <w:color w:val="FF0000"/>
                <w:sz w:val="24"/>
                <w:szCs w:val="24"/>
                <w:lang w:val="de-DE" w:eastAsia="en-US"/>
              </w:rPr>
              <w:t>hộ chiếu</w:t>
            </w:r>
            <w:r>
              <w:rPr>
                <w:rFonts w:ascii="__Inter_Fallback_f367f3" w:hAnsi="__Inter_Fallback_f367f3"/>
                <w:b/>
                <w:color w:val="FF0000"/>
                <w:sz w:val="21"/>
                <w:szCs w:val="21"/>
                <w:shd w:val="clear" w:color="auto" w:fill="F8F8F8"/>
                <w:lang w:val="de-DE" w:eastAsia="en-US"/>
              </w:rPr>
              <w:t>”</w:t>
            </w:r>
            <w:r>
              <w:rPr>
                <w:rFonts w:ascii="Times New Roman" w:hAnsi="Times New Roman"/>
                <w:b/>
                <w:color w:val="FF0000"/>
                <w:sz w:val="24"/>
                <w:szCs w:val="24"/>
                <w:lang w:val="de-DE" w:eastAsia="en-US"/>
              </w:rPr>
              <w:t xml:space="preserve"> của Quý khách trong suốt quá trình tour để trình cục du lịch Đài Loan (khi cần).</w:t>
            </w:r>
          </w:p>
          <w:p w14:paraId="05373E4A" w14:textId="4C962436" w:rsidR="00192D0D" w:rsidRPr="00E53BA4" w:rsidRDefault="00192D0D" w:rsidP="00192D0D">
            <w:pPr>
              <w:pStyle w:val="ListParagraph"/>
              <w:numPr>
                <w:ilvl w:val="0"/>
                <w:numId w:val="2"/>
              </w:numPr>
              <w:tabs>
                <w:tab w:val="clear" w:pos="5832"/>
                <w:tab w:val="left" w:pos="247"/>
              </w:tabs>
              <w:spacing w:after="0" w:line="240" w:lineRule="auto"/>
              <w:ind w:left="0" w:hanging="1"/>
              <w:jc w:val="both"/>
              <w:rPr>
                <w:rFonts w:ascii="Times New Roman" w:hAnsi="Times New Roman"/>
                <w:b/>
                <w:i/>
                <w:color w:val="FF0000"/>
                <w:sz w:val="24"/>
                <w:szCs w:val="24"/>
                <w:u w:val="single"/>
                <w:lang w:val="de-DE"/>
              </w:rPr>
            </w:pPr>
            <w:r w:rsidRPr="003A1759">
              <w:rPr>
                <w:rFonts w:ascii="Times New Roman" w:hAnsi="Times New Roman"/>
                <w:b/>
                <w:color w:val="FF0000"/>
                <w:sz w:val="24"/>
                <w:szCs w:val="24"/>
                <w:lang w:val="de-DE"/>
              </w:rPr>
              <w:t xml:space="preserve"> Trường hợp quý khách sử dụng visa tiên tiến trong hộ chiếu cũ, vui lòng mang theo hộ chiếu cũ lúc đi tour!</w:t>
            </w:r>
          </w:p>
        </w:tc>
      </w:tr>
      <w:tr w:rsidR="00192D0D" w:rsidRPr="001036A8" w14:paraId="27724571" w14:textId="77777777" w:rsidTr="00131D11">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1F47FAEE" w14:textId="7B5F57F8" w:rsidR="00192D0D" w:rsidRPr="00E53BA4" w:rsidRDefault="00192D0D" w:rsidP="00192D0D">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lastRenderedPageBreak/>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192D0D" w:rsidRPr="001036A8" w14:paraId="30E116EF" w14:textId="77777777" w:rsidTr="00131D11">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9011C03" w14:textId="77777777" w:rsidR="00192D0D" w:rsidRPr="00B22E3F" w:rsidRDefault="00192D0D" w:rsidP="00192D0D">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14:paraId="7A9C6FEF" w14:textId="77777777" w:rsidR="00192D0D" w:rsidRPr="00E00123" w:rsidRDefault="00192D0D" w:rsidP="00192D0D">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5E7F23A6" w14:textId="77777777" w:rsidR="00192D0D" w:rsidRPr="00E00123" w:rsidRDefault="00192D0D" w:rsidP="00192D0D">
            <w:pPr>
              <w:numPr>
                <w:ilvl w:val="0"/>
                <w:numId w:val="39"/>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4E879303" w14:textId="77777777" w:rsidR="00192D0D" w:rsidRPr="00E00123" w:rsidRDefault="00192D0D" w:rsidP="00192D0D">
            <w:pPr>
              <w:numPr>
                <w:ilvl w:val="0"/>
                <w:numId w:val="39"/>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421FAFA8" w14:textId="77777777" w:rsidR="00192D0D" w:rsidRPr="00E00123" w:rsidRDefault="00192D0D" w:rsidP="00192D0D">
            <w:pPr>
              <w:numPr>
                <w:ilvl w:val="0"/>
                <w:numId w:val="39"/>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536AFE84" w14:textId="7E493D69" w:rsidR="00192D0D" w:rsidRDefault="00192D0D" w:rsidP="00192D0D">
            <w:pPr>
              <w:numPr>
                <w:ilvl w:val="0"/>
                <w:numId w:val="39"/>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314FA7C0" w14:textId="3F00DCC1" w:rsidR="00192D0D" w:rsidRPr="00C93643" w:rsidRDefault="00192D0D" w:rsidP="00192D0D">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5DED6BE" w14:textId="779BDBE4" w:rsidR="00192D0D" w:rsidRPr="00E53BA4" w:rsidRDefault="00192D0D" w:rsidP="00192D0D">
            <w:pPr>
              <w:tabs>
                <w:tab w:val="left" w:pos="270"/>
              </w:tabs>
              <w:spacing w:after="0" w:line="240" w:lineRule="auto"/>
              <w:jc w:val="both"/>
              <w:rPr>
                <w:rFonts w:ascii="Times New Roman" w:hAnsi="Times New Roman"/>
                <w:color w:val="000000"/>
                <w:sz w:val="24"/>
                <w:szCs w:val="24"/>
                <w:lang w:val="de-DE"/>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192D0D" w:rsidRPr="001036A8" w14:paraId="0564D439" w14:textId="77777777" w:rsidTr="00131D11">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tcPr>
          <w:p w14:paraId="2A9A881F" w14:textId="77DA4A8B" w:rsidR="00192D0D" w:rsidRPr="00E53BA4" w:rsidRDefault="00192D0D" w:rsidP="00192D0D">
            <w:pPr>
              <w:tabs>
                <w:tab w:val="left" w:pos="270"/>
              </w:tabs>
              <w:spacing w:after="0" w:line="240" w:lineRule="auto"/>
              <w:jc w:val="both"/>
              <w:rPr>
                <w:rFonts w:ascii="Times New Roman" w:hAnsi="Times New Roman"/>
                <w:color w:val="000000"/>
                <w:sz w:val="24"/>
                <w:szCs w:val="24"/>
                <w:lang w:val="de-DE"/>
              </w:rPr>
            </w:pPr>
            <w:r w:rsidRPr="00D55FBB">
              <w:rPr>
                <w:rFonts w:ascii="Times New Roman" w:hAnsi="Times New Roman"/>
                <w:b/>
                <w:bCs/>
                <w:color w:val="0070C0"/>
                <w:sz w:val="26"/>
                <w:szCs w:val="26"/>
                <w:lang w:val="vi-VN"/>
              </w:rPr>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192D0D" w:rsidRPr="001036A8" w14:paraId="71C1F5D7" w14:textId="77777777" w:rsidTr="00131D11">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4011F67" w14:textId="77777777" w:rsidR="00192D0D" w:rsidRPr="00B22E3F" w:rsidRDefault="00192D0D" w:rsidP="00192D0D">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2A1E757B"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6D8DB8F6"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70FDA7EE"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4E204B53"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47F67E5A"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lastRenderedPageBreak/>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565A1C4F" w14:textId="77777777" w:rsidR="00192D0D" w:rsidRPr="00B22E3F" w:rsidRDefault="00192D0D" w:rsidP="00192D0D">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59FCE5D4" w14:textId="77777777" w:rsidR="00192D0D" w:rsidRPr="00B22E3F" w:rsidRDefault="00192D0D" w:rsidP="00192D0D">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346ED410" w14:textId="77777777" w:rsidR="00192D0D" w:rsidRDefault="00192D0D" w:rsidP="00192D0D">
            <w:pPr>
              <w:numPr>
                <w:ilvl w:val="0"/>
                <w:numId w:val="41"/>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082E42B6" w14:textId="2511BC3A" w:rsidR="00192D0D" w:rsidRPr="00095B4D" w:rsidRDefault="00192D0D" w:rsidP="00192D0D">
            <w:pPr>
              <w:numPr>
                <w:ilvl w:val="0"/>
                <w:numId w:val="41"/>
              </w:numPr>
              <w:snapToGrid w:val="0"/>
              <w:spacing w:after="0" w:line="240" w:lineRule="auto"/>
              <w:ind w:left="907"/>
              <w:rPr>
                <w:rFonts w:ascii="Times New Roman" w:eastAsia="Times New Roman" w:hAnsi="Times New Roman"/>
                <w:sz w:val="24"/>
                <w:szCs w:val="24"/>
                <w:lang w:val="vi-VN"/>
              </w:rPr>
            </w:pPr>
            <w:r w:rsidRPr="00095B4D">
              <w:rPr>
                <w:rFonts w:ascii="Times New Roman" w:eastAsia="Times New Roman" w:hAnsi="Times New Roman"/>
                <w:b/>
                <w:bCs/>
                <w:sz w:val="24"/>
                <w:szCs w:val="24"/>
                <w:lang w:val="vi-VN"/>
              </w:rPr>
              <w:t>Chủ doanh nghiệp:</w:t>
            </w:r>
            <w:r w:rsidRPr="00095B4D">
              <w:rPr>
                <w:rFonts w:ascii="Times New Roman" w:eastAsia="Times New Roman" w:hAnsi="Times New Roman"/>
                <w:sz w:val="24"/>
                <w:szCs w:val="24"/>
                <w:lang w:val="vi-VN"/>
              </w:rPr>
              <w:t xml:space="preserve"> Giấy đăng ký kinh doanh + hồ sơ thuế.</w:t>
            </w:r>
          </w:p>
        </w:tc>
      </w:tr>
    </w:tbl>
    <w:p w14:paraId="4639957B" w14:textId="40B53C90" w:rsidR="00E04914" w:rsidRPr="0096059F" w:rsidRDefault="00097196" w:rsidP="00E04914">
      <w:pPr>
        <w:spacing w:before="100" w:beforeAutospacing="1" w:after="100" w:afterAutospacing="1" w:line="240" w:lineRule="auto"/>
        <w:rPr>
          <w:rFonts w:ascii="Times New Roman" w:eastAsia="Times New Roman" w:hAnsi="Times New Roman"/>
          <w:sz w:val="24"/>
          <w:szCs w:val="24"/>
          <w:lang w:eastAsia="en-US"/>
        </w:rPr>
      </w:pPr>
      <w:r w:rsidRPr="00097196">
        <w:rPr>
          <w:rFonts w:ascii="Times New Roman" w:eastAsia="Times New Roman" w:hAnsi="Times New Roman"/>
          <w:noProof/>
          <w:sz w:val="24"/>
          <w:szCs w:val="24"/>
          <w:lang w:val="vi-VN"/>
        </w:rPr>
        <w:lastRenderedPageBreak/>
        <w:drawing>
          <wp:inline distT="0" distB="0" distL="0" distR="0" wp14:anchorId="4FE0AF7C" wp14:editId="7D7F9C1C">
            <wp:extent cx="6972300" cy="1397926"/>
            <wp:effectExtent l="0" t="0" r="0" b="0"/>
            <wp:docPr id="6" name="Picture 6"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397926"/>
                    </a:xfrm>
                    <a:prstGeom prst="rect">
                      <a:avLst/>
                    </a:prstGeom>
                    <a:noFill/>
                    <a:ln>
                      <a:noFill/>
                    </a:ln>
                  </pic:spPr>
                </pic:pic>
              </a:graphicData>
            </a:graphic>
          </wp:inline>
        </w:drawing>
      </w:r>
    </w:p>
    <w:p w14:paraId="2A28748A" w14:textId="77777777" w:rsidR="00E04914" w:rsidRPr="0008678B" w:rsidRDefault="00E04914" w:rsidP="00E04914">
      <w:pPr>
        <w:spacing w:before="100" w:beforeAutospacing="1" w:after="100" w:afterAutospacing="1" w:line="240" w:lineRule="auto"/>
        <w:rPr>
          <w:rFonts w:ascii="Times New Roman" w:eastAsia="Times New Roman" w:hAnsi="Times New Roman"/>
          <w:sz w:val="24"/>
          <w:szCs w:val="24"/>
          <w:lang w:eastAsia="en-US"/>
        </w:rPr>
      </w:pPr>
    </w:p>
    <w:p w14:paraId="4DF1E5FD" w14:textId="5410E816" w:rsidR="004D1511"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2BDDA2B7" w14:textId="77777777" w:rsidR="004D1511" w:rsidRPr="00B05ED2"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45065A93" w14:textId="77777777" w:rsidR="008B20D8" w:rsidRPr="0008678B" w:rsidRDefault="008B20D8" w:rsidP="00097196">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43AD6" w14:textId="77777777" w:rsidR="001012E8" w:rsidRDefault="001012E8" w:rsidP="003D67AE">
      <w:pPr>
        <w:spacing w:after="0" w:line="240" w:lineRule="auto"/>
      </w:pPr>
      <w:r>
        <w:separator/>
      </w:r>
    </w:p>
  </w:endnote>
  <w:endnote w:type="continuationSeparator" w:id="0">
    <w:p w14:paraId="518486DF" w14:textId="77777777" w:rsidR="001012E8" w:rsidRDefault="001012E8"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__Inter_Fallback_f367f3">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010F0C" w14:textId="77777777" w:rsidR="001012E8" w:rsidRDefault="001012E8" w:rsidP="003D67AE">
      <w:pPr>
        <w:spacing w:after="0" w:line="240" w:lineRule="auto"/>
      </w:pPr>
      <w:r>
        <w:separator/>
      </w:r>
    </w:p>
  </w:footnote>
  <w:footnote w:type="continuationSeparator" w:id="0">
    <w:p w14:paraId="5A075855" w14:textId="77777777" w:rsidR="001012E8" w:rsidRDefault="001012E8"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1pt;height:13.1pt" o:bullet="t">
        <v:imagedata r:id="rId1" o:title="msoD88F"/>
      </v:shape>
    </w:pict>
  </w:numPicBullet>
  <w:abstractNum w:abstractNumId="0" w15:restartNumberingAfterBreak="0">
    <w:nsid w:val="01D9033A"/>
    <w:multiLevelType w:val="hybridMultilevel"/>
    <w:tmpl w:val="D840C2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A7C56"/>
    <w:multiLevelType w:val="hybridMultilevel"/>
    <w:tmpl w:val="898C42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B318B"/>
    <w:multiLevelType w:val="hybridMultilevel"/>
    <w:tmpl w:val="B4F000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9"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84967B7"/>
    <w:multiLevelType w:val="hybridMultilevel"/>
    <w:tmpl w:val="689A4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6"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7"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7"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50485F"/>
    <w:multiLevelType w:val="hybridMultilevel"/>
    <w:tmpl w:val="49D001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15"/>
  </w:num>
  <w:num w:numId="4">
    <w:abstractNumId w:val="11"/>
  </w:num>
  <w:num w:numId="5">
    <w:abstractNumId w:val="20"/>
  </w:num>
  <w:num w:numId="6">
    <w:abstractNumId w:val="31"/>
  </w:num>
  <w:num w:numId="7">
    <w:abstractNumId w:val="37"/>
  </w:num>
  <w:num w:numId="8">
    <w:abstractNumId w:val="18"/>
  </w:num>
  <w:num w:numId="9">
    <w:abstractNumId w:val="10"/>
  </w:num>
  <w:num w:numId="10">
    <w:abstractNumId w:val="6"/>
  </w:num>
  <w:num w:numId="11">
    <w:abstractNumId w:val="34"/>
  </w:num>
  <w:num w:numId="12">
    <w:abstractNumId w:val="17"/>
  </w:num>
  <w:num w:numId="13">
    <w:abstractNumId w:val="39"/>
  </w:num>
  <w:num w:numId="14">
    <w:abstractNumId w:val="40"/>
  </w:num>
  <w:num w:numId="15">
    <w:abstractNumId w:val="27"/>
  </w:num>
  <w:num w:numId="16">
    <w:abstractNumId w:val="16"/>
  </w:num>
  <w:num w:numId="17">
    <w:abstractNumId w:val="35"/>
  </w:num>
  <w:num w:numId="18">
    <w:abstractNumId w:val="23"/>
  </w:num>
  <w:num w:numId="19">
    <w:abstractNumId w:val="19"/>
  </w:num>
  <w:num w:numId="20">
    <w:abstractNumId w:val="26"/>
  </w:num>
  <w:num w:numId="21">
    <w:abstractNumId w:val="5"/>
  </w:num>
  <w:num w:numId="22">
    <w:abstractNumId w:val="24"/>
  </w:num>
  <w:num w:numId="23">
    <w:abstractNumId w:val="13"/>
  </w:num>
  <w:num w:numId="24">
    <w:abstractNumId w:val="1"/>
  </w:num>
  <w:num w:numId="25">
    <w:abstractNumId w:val="14"/>
  </w:num>
  <w:num w:numId="26">
    <w:abstractNumId w:val="12"/>
  </w:num>
  <w:num w:numId="27">
    <w:abstractNumId w:val="2"/>
  </w:num>
  <w:num w:numId="28">
    <w:abstractNumId w:val="29"/>
  </w:num>
  <w:num w:numId="29">
    <w:abstractNumId w:val="8"/>
  </w:num>
  <w:num w:numId="30">
    <w:abstractNumId w:val="9"/>
  </w:num>
  <w:num w:numId="31">
    <w:abstractNumId w:val="3"/>
  </w:num>
  <w:num w:numId="32">
    <w:abstractNumId w:val="33"/>
  </w:num>
  <w:num w:numId="33">
    <w:abstractNumId w:val="36"/>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num>
  <w:num w:numId="36">
    <w:abstractNumId w:val="0"/>
  </w:num>
  <w:num w:numId="37">
    <w:abstractNumId w:val="4"/>
  </w:num>
  <w:num w:numId="38">
    <w:abstractNumId w:val="22"/>
  </w:num>
  <w:num w:numId="39">
    <w:abstractNumId w:val="32"/>
  </w:num>
  <w:num w:numId="40">
    <w:abstractNumId w:val="7"/>
  </w:num>
  <w:num w:numId="41">
    <w:abstractNumId w:val="28"/>
  </w:num>
  <w:num w:numId="42">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561D"/>
    <w:rsid w:val="00007207"/>
    <w:rsid w:val="000115EA"/>
    <w:rsid w:val="00013CDD"/>
    <w:rsid w:val="00017571"/>
    <w:rsid w:val="000223CF"/>
    <w:rsid w:val="00030B42"/>
    <w:rsid w:val="000310B9"/>
    <w:rsid w:val="0003195A"/>
    <w:rsid w:val="00031D8E"/>
    <w:rsid w:val="0003424F"/>
    <w:rsid w:val="00035805"/>
    <w:rsid w:val="00037984"/>
    <w:rsid w:val="000400D7"/>
    <w:rsid w:val="00046CE4"/>
    <w:rsid w:val="000532F8"/>
    <w:rsid w:val="00054B34"/>
    <w:rsid w:val="00054F90"/>
    <w:rsid w:val="00070CFE"/>
    <w:rsid w:val="00071B36"/>
    <w:rsid w:val="00072A63"/>
    <w:rsid w:val="00084A4F"/>
    <w:rsid w:val="00085050"/>
    <w:rsid w:val="0008678B"/>
    <w:rsid w:val="0009083A"/>
    <w:rsid w:val="00093AE1"/>
    <w:rsid w:val="00095B4D"/>
    <w:rsid w:val="00097196"/>
    <w:rsid w:val="000A1CEA"/>
    <w:rsid w:val="000A6C04"/>
    <w:rsid w:val="000B169F"/>
    <w:rsid w:val="000B3503"/>
    <w:rsid w:val="000B4DDD"/>
    <w:rsid w:val="000C52AA"/>
    <w:rsid w:val="000C63FE"/>
    <w:rsid w:val="000C673F"/>
    <w:rsid w:val="000D3810"/>
    <w:rsid w:val="000D5E39"/>
    <w:rsid w:val="000D6283"/>
    <w:rsid w:val="000D783E"/>
    <w:rsid w:val="000E6DCC"/>
    <w:rsid w:val="000F0805"/>
    <w:rsid w:val="000F2111"/>
    <w:rsid w:val="000F457A"/>
    <w:rsid w:val="000F7B6E"/>
    <w:rsid w:val="001012E8"/>
    <w:rsid w:val="001036A8"/>
    <w:rsid w:val="001104F3"/>
    <w:rsid w:val="00114135"/>
    <w:rsid w:val="00117D37"/>
    <w:rsid w:val="00125AD9"/>
    <w:rsid w:val="00131D11"/>
    <w:rsid w:val="00134590"/>
    <w:rsid w:val="00135F86"/>
    <w:rsid w:val="00160E87"/>
    <w:rsid w:val="00161000"/>
    <w:rsid w:val="00164665"/>
    <w:rsid w:val="001858C6"/>
    <w:rsid w:val="0018688F"/>
    <w:rsid w:val="001907E5"/>
    <w:rsid w:val="0019182A"/>
    <w:rsid w:val="00192D0D"/>
    <w:rsid w:val="00195CB6"/>
    <w:rsid w:val="001962E1"/>
    <w:rsid w:val="001A2567"/>
    <w:rsid w:val="001A2D33"/>
    <w:rsid w:val="001A3EF5"/>
    <w:rsid w:val="001A4B37"/>
    <w:rsid w:val="001A6348"/>
    <w:rsid w:val="001B157E"/>
    <w:rsid w:val="001B6B5F"/>
    <w:rsid w:val="001C16B5"/>
    <w:rsid w:val="001C2C49"/>
    <w:rsid w:val="001C53CA"/>
    <w:rsid w:val="001D0EC8"/>
    <w:rsid w:val="001D23AE"/>
    <w:rsid w:val="001D4550"/>
    <w:rsid w:val="001D4DA6"/>
    <w:rsid w:val="001E0BCC"/>
    <w:rsid w:val="001E5A05"/>
    <w:rsid w:val="001E7360"/>
    <w:rsid w:val="001E7B64"/>
    <w:rsid w:val="001F0FE8"/>
    <w:rsid w:val="001F43C6"/>
    <w:rsid w:val="0021582E"/>
    <w:rsid w:val="002200D6"/>
    <w:rsid w:val="0022234B"/>
    <w:rsid w:val="00224F4C"/>
    <w:rsid w:val="0024089F"/>
    <w:rsid w:val="00240BFE"/>
    <w:rsid w:val="00243774"/>
    <w:rsid w:val="002444E2"/>
    <w:rsid w:val="00245A33"/>
    <w:rsid w:val="00251875"/>
    <w:rsid w:val="0025234F"/>
    <w:rsid w:val="002525EF"/>
    <w:rsid w:val="00271421"/>
    <w:rsid w:val="002724C1"/>
    <w:rsid w:val="002778E1"/>
    <w:rsid w:val="00281EE7"/>
    <w:rsid w:val="002833F1"/>
    <w:rsid w:val="0029030B"/>
    <w:rsid w:val="002961BC"/>
    <w:rsid w:val="002B01F6"/>
    <w:rsid w:val="002B4199"/>
    <w:rsid w:val="002B5EA9"/>
    <w:rsid w:val="002B6D05"/>
    <w:rsid w:val="002C3AC0"/>
    <w:rsid w:val="002D23B7"/>
    <w:rsid w:val="002D5F95"/>
    <w:rsid w:val="002E6D4F"/>
    <w:rsid w:val="003003F1"/>
    <w:rsid w:val="00303C26"/>
    <w:rsid w:val="00304724"/>
    <w:rsid w:val="00313363"/>
    <w:rsid w:val="00315704"/>
    <w:rsid w:val="0032219F"/>
    <w:rsid w:val="0032379C"/>
    <w:rsid w:val="00332788"/>
    <w:rsid w:val="00337AF3"/>
    <w:rsid w:val="0034377F"/>
    <w:rsid w:val="00344386"/>
    <w:rsid w:val="00352FFD"/>
    <w:rsid w:val="003543E6"/>
    <w:rsid w:val="003543FD"/>
    <w:rsid w:val="003559BD"/>
    <w:rsid w:val="00356BFE"/>
    <w:rsid w:val="00362A83"/>
    <w:rsid w:val="00363C13"/>
    <w:rsid w:val="0036608E"/>
    <w:rsid w:val="003802DF"/>
    <w:rsid w:val="00387700"/>
    <w:rsid w:val="00393370"/>
    <w:rsid w:val="003974C0"/>
    <w:rsid w:val="003A0FEC"/>
    <w:rsid w:val="003A7419"/>
    <w:rsid w:val="003B0137"/>
    <w:rsid w:val="003B3CA9"/>
    <w:rsid w:val="003C31DF"/>
    <w:rsid w:val="003C5390"/>
    <w:rsid w:val="003C7A0A"/>
    <w:rsid w:val="003D2257"/>
    <w:rsid w:val="003D67AE"/>
    <w:rsid w:val="003D6B5B"/>
    <w:rsid w:val="003E09D7"/>
    <w:rsid w:val="003F117F"/>
    <w:rsid w:val="003F684A"/>
    <w:rsid w:val="00412E1E"/>
    <w:rsid w:val="00427762"/>
    <w:rsid w:val="00445777"/>
    <w:rsid w:val="004547C7"/>
    <w:rsid w:val="00455F43"/>
    <w:rsid w:val="004564CC"/>
    <w:rsid w:val="00462E06"/>
    <w:rsid w:val="00464685"/>
    <w:rsid w:val="00465EB3"/>
    <w:rsid w:val="00475ADA"/>
    <w:rsid w:val="00480776"/>
    <w:rsid w:val="004831A6"/>
    <w:rsid w:val="00483F1D"/>
    <w:rsid w:val="00484B8E"/>
    <w:rsid w:val="00484E37"/>
    <w:rsid w:val="00494A6F"/>
    <w:rsid w:val="00495251"/>
    <w:rsid w:val="00496C48"/>
    <w:rsid w:val="004A11DD"/>
    <w:rsid w:val="004A304F"/>
    <w:rsid w:val="004B3357"/>
    <w:rsid w:val="004C246B"/>
    <w:rsid w:val="004D1511"/>
    <w:rsid w:val="004D54DD"/>
    <w:rsid w:val="004D735D"/>
    <w:rsid w:val="004E3DC1"/>
    <w:rsid w:val="004F19C4"/>
    <w:rsid w:val="004F1E21"/>
    <w:rsid w:val="004F382C"/>
    <w:rsid w:val="004F7B52"/>
    <w:rsid w:val="00501845"/>
    <w:rsid w:val="00503586"/>
    <w:rsid w:val="00505141"/>
    <w:rsid w:val="005064E7"/>
    <w:rsid w:val="005076DA"/>
    <w:rsid w:val="00512BE2"/>
    <w:rsid w:val="00533605"/>
    <w:rsid w:val="00540C27"/>
    <w:rsid w:val="00540D30"/>
    <w:rsid w:val="005410E0"/>
    <w:rsid w:val="005460F7"/>
    <w:rsid w:val="00552C8A"/>
    <w:rsid w:val="00560952"/>
    <w:rsid w:val="00571C75"/>
    <w:rsid w:val="00574002"/>
    <w:rsid w:val="0057425E"/>
    <w:rsid w:val="00574F7F"/>
    <w:rsid w:val="00581E9A"/>
    <w:rsid w:val="005825DA"/>
    <w:rsid w:val="00583476"/>
    <w:rsid w:val="00585775"/>
    <w:rsid w:val="00587A2B"/>
    <w:rsid w:val="005916DF"/>
    <w:rsid w:val="00593DC8"/>
    <w:rsid w:val="005A114E"/>
    <w:rsid w:val="005A4256"/>
    <w:rsid w:val="005A489B"/>
    <w:rsid w:val="005B151E"/>
    <w:rsid w:val="005B3264"/>
    <w:rsid w:val="005B623A"/>
    <w:rsid w:val="005C39CE"/>
    <w:rsid w:val="005C54D3"/>
    <w:rsid w:val="005C767A"/>
    <w:rsid w:val="005D3F1E"/>
    <w:rsid w:val="005F34FA"/>
    <w:rsid w:val="005F4384"/>
    <w:rsid w:val="005F76BD"/>
    <w:rsid w:val="0060473B"/>
    <w:rsid w:val="00615597"/>
    <w:rsid w:val="0062053B"/>
    <w:rsid w:val="006208C7"/>
    <w:rsid w:val="0062112C"/>
    <w:rsid w:val="00623FB9"/>
    <w:rsid w:val="006240EE"/>
    <w:rsid w:val="00625899"/>
    <w:rsid w:val="00626304"/>
    <w:rsid w:val="00630571"/>
    <w:rsid w:val="0063071D"/>
    <w:rsid w:val="00630EC7"/>
    <w:rsid w:val="00644946"/>
    <w:rsid w:val="00647703"/>
    <w:rsid w:val="006557E4"/>
    <w:rsid w:val="00663EA4"/>
    <w:rsid w:val="00666C9D"/>
    <w:rsid w:val="00666FA1"/>
    <w:rsid w:val="0066786D"/>
    <w:rsid w:val="00675F1D"/>
    <w:rsid w:val="0068058A"/>
    <w:rsid w:val="0068342C"/>
    <w:rsid w:val="006844C8"/>
    <w:rsid w:val="00686DDA"/>
    <w:rsid w:val="0069210A"/>
    <w:rsid w:val="006A02FA"/>
    <w:rsid w:val="006A0FD9"/>
    <w:rsid w:val="006A73DD"/>
    <w:rsid w:val="006A7C2D"/>
    <w:rsid w:val="006B04EC"/>
    <w:rsid w:val="006B2245"/>
    <w:rsid w:val="006C09F1"/>
    <w:rsid w:val="006C4B3B"/>
    <w:rsid w:val="006C4F14"/>
    <w:rsid w:val="006E4611"/>
    <w:rsid w:val="006E464B"/>
    <w:rsid w:val="006E5059"/>
    <w:rsid w:val="006E60BD"/>
    <w:rsid w:val="006F3FC1"/>
    <w:rsid w:val="006F7170"/>
    <w:rsid w:val="0070122B"/>
    <w:rsid w:val="00702625"/>
    <w:rsid w:val="007052CB"/>
    <w:rsid w:val="00705B4D"/>
    <w:rsid w:val="0071211E"/>
    <w:rsid w:val="007141B8"/>
    <w:rsid w:val="00721B4A"/>
    <w:rsid w:val="00722E1C"/>
    <w:rsid w:val="007260B3"/>
    <w:rsid w:val="00732359"/>
    <w:rsid w:val="0073272F"/>
    <w:rsid w:val="0073343D"/>
    <w:rsid w:val="00733D7B"/>
    <w:rsid w:val="007417C5"/>
    <w:rsid w:val="00742766"/>
    <w:rsid w:val="007427C4"/>
    <w:rsid w:val="00746A72"/>
    <w:rsid w:val="00750367"/>
    <w:rsid w:val="00755275"/>
    <w:rsid w:val="0077035E"/>
    <w:rsid w:val="0077046E"/>
    <w:rsid w:val="0077097F"/>
    <w:rsid w:val="00771255"/>
    <w:rsid w:val="00772B42"/>
    <w:rsid w:val="00774003"/>
    <w:rsid w:val="0077680D"/>
    <w:rsid w:val="007828EC"/>
    <w:rsid w:val="007851B5"/>
    <w:rsid w:val="0078570C"/>
    <w:rsid w:val="007868AA"/>
    <w:rsid w:val="00792023"/>
    <w:rsid w:val="00797D52"/>
    <w:rsid w:val="007A12E6"/>
    <w:rsid w:val="007A3176"/>
    <w:rsid w:val="007C1B16"/>
    <w:rsid w:val="007C5019"/>
    <w:rsid w:val="007C596C"/>
    <w:rsid w:val="007C7722"/>
    <w:rsid w:val="007D0186"/>
    <w:rsid w:val="007D1077"/>
    <w:rsid w:val="007D6102"/>
    <w:rsid w:val="007D7EA4"/>
    <w:rsid w:val="007E0249"/>
    <w:rsid w:val="007E0E06"/>
    <w:rsid w:val="007E102B"/>
    <w:rsid w:val="007E185B"/>
    <w:rsid w:val="007E2FEC"/>
    <w:rsid w:val="007E53D1"/>
    <w:rsid w:val="007E71BB"/>
    <w:rsid w:val="007E73B3"/>
    <w:rsid w:val="007F7B5D"/>
    <w:rsid w:val="00801F41"/>
    <w:rsid w:val="008039F5"/>
    <w:rsid w:val="0080642E"/>
    <w:rsid w:val="00807FCA"/>
    <w:rsid w:val="00811379"/>
    <w:rsid w:val="00811634"/>
    <w:rsid w:val="008144C8"/>
    <w:rsid w:val="00830261"/>
    <w:rsid w:val="0084260B"/>
    <w:rsid w:val="00844F96"/>
    <w:rsid w:val="00852E99"/>
    <w:rsid w:val="00854148"/>
    <w:rsid w:val="00854500"/>
    <w:rsid w:val="00854714"/>
    <w:rsid w:val="00857983"/>
    <w:rsid w:val="00870C9C"/>
    <w:rsid w:val="00874085"/>
    <w:rsid w:val="00880A55"/>
    <w:rsid w:val="008827C7"/>
    <w:rsid w:val="008A6B05"/>
    <w:rsid w:val="008B20D8"/>
    <w:rsid w:val="008B2368"/>
    <w:rsid w:val="008B2594"/>
    <w:rsid w:val="008B2891"/>
    <w:rsid w:val="008B440D"/>
    <w:rsid w:val="008B72B1"/>
    <w:rsid w:val="008B7943"/>
    <w:rsid w:val="008C1490"/>
    <w:rsid w:val="008C21BD"/>
    <w:rsid w:val="008C7AFF"/>
    <w:rsid w:val="008D1136"/>
    <w:rsid w:val="008D1375"/>
    <w:rsid w:val="008D5378"/>
    <w:rsid w:val="008E3AFD"/>
    <w:rsid w:val="008E6507"/>
    <w:rsid w:val="008F0552"/>
    <w:rsid w:val="00900DDD"/>
    <w:rsid w:val="00903F30"/>
    <w:rsid w:val="009060F3"/>
    <w:rsid w:val="009067C4"/>
    <w:rsid w:val="00906AB6"/>
    <w:rsid w:val="00906BDE"/>
    <w:rsid w:val="00920A33"/>
    <w:rsid w:val="00920E27"/>
    <w:rsid w:val="00922711"/>
    <w:rsid w:val="00924DD7"/>
    <w:rsid w:val="00924E9A"/>
    <w:rsid w:val="00933817"/>
    <w:rsid w:val="009471C6"/>
    <w:rsid w:val="00950FF9"/>
    <w:rsid w:val="00953149"/>
    <w:rsid w:val="00956872"/>
    <w:rsid w:val="0096001C"/>
    <w:rsid w:val="0096059F"/>
    <w:rsid w:val="00963B59"/>
    <w:rsid w:val="0097772F"/>
    <w:rsid w:val="00990623"/>
    <w:rsid w:val="00996C4F"/>
    <w:rsid w:val="009974BF"/>
    <w:rsid w:val="009A17C7"/>
    <w:rsid w:val="009A4D6D"/>
    <w:rsid w:val="009A5B86"/>
    <w:rsid w:val="009B3D5D"/>
    <w:rsid w:val="009B737B"/>
    <w:rsid w:val="009B79E1"/>
    <w:rsid w:val="009C156C"/>
    <w:rsid w:val="009C1F76"/>
    <w:rsid w:val="009C7C25"/>
    <w:rsid w:val="009D1E52"/>
    <w:rsid w:val="009D6CCB"/>
    <w:rsid w:val="009F16B8"/>
    <w:rsid w:val="009F2A71"/>
    <w:rsid w:val="009F57F3"/>
    <w:rsid w:val="00A01DF5"/>
    <w:rsid w:val="00A04472"/>
    <w:rsid w:val="00A06F50"/>
    <w:rsid w:val="00A147DA"/>
    <w:rsid w:val="00A1577F"/>
    <w:rsid w:val="00A20357"/>
    <w:rsid w:val="00A2609D"/>
    <w:rsid w:val="00A26D30"/>
    <w:rsid w:val="00A31520"/>
    <w:rsid w:val="00A40D76"/>
    <w:rsid w:val="00A41E4C"/>
    <w:rsid w:val="00A454A7"/>
    <w:rsid w:val="00A55650"/>
    <w:rsid w:val="00A6017D"/>
    <w:rsid w:val="00A612D6"/>
    <w:rsid w:val="00A62859"/>
    <w:rsid w:val="00A71A33"/>
    <w:rsid w:val="00A71C29"/>
    <w:rsid w:val="00A82451"/>
    <w:rsid w:val="00A86424"/>
    <w:rsid w:val="00A875B2"/>
    <w:rsid w:val="00A943D2"/>
    <w:rsid w:val="00A97540"/>
    <w:rsid w:val="00AA0EBA"/>
    <w:rsid w:val="00AA2E2B"/>
    <w:rsid w:val="00AA54D9"/>
    <w:rsid w:val="00AB1858"/>
    <w:rsid w:val="00AB2C1E"/>
    <w:rsid w:val="00AB39D6"/>
    <w:rsid w:val="00AB4D36"/>
    <w:rsid w:val="00AE1693"/>
    <w:rsid w:val="00AE348A"/>
    <w:rsid w:val="00AE4C50"/>
    <w:rsid w:val="00AE4D49"/>
    <w:rsid w:val="00AE56DF"/>
    <w:rsid w:val="00AE58E6"/>
    <w:rsid w:val="00AF5D9D"/>
    <w:rsid w:val="00B03C90"/>
    <w:rsid w:val="00B05ED2"/>
    <w:rsid w:val="00B1587B"/>
    <w:rsid w:val="00B15B61"/>
    <w:rsid w:val="00B16607"/>
    <w:rsid w:val="00B176CB"/>
    <w:rsid w:val="00B20F52"/>
    <w:rsid w:val="00B24CFD"/>
    <w:rsid w:val="00B30228"/>
    <w:rsid w:val="00B361E9"/>
    <w:rsid w:val="00B41371"/>
    <w:rsid w:val="00B413D0"/>
    <w:rsid w:val="00B44019"/>
    <w:rsid w:val="00B51ABF"/>
    <w:rsid w:val="00B57DF4"/>
    <w:rsid w:val="00B93B96"/>
    <w:rsid w:val="00BA19E8"/>
    <w:rsid w:val="00BB1574"/>
    <w:rsid w:val="00BC2803"/>
    <w:rsid w:val="00BC37E5"/>
    <w:rsid w:val="00BC4B3B"/>
    <w:rsid w:val="00BC56DC"/>
    <w:rsid w:val="00BD3871"/>
    <w:rsid w:val="00BD5DE2"/>
    <w:rsid w:val="00BE040C"/>
    <w:rsid w:val="00BE3010"/>
    <w:rsid w:val="00BF15D0"/>
    <w:rsid w:val="00BF378C"/>
    <w:rsid w:val="00C00B80"/>
    <w:rsid w:val="00C0197A"/>
    <w:rsid w:val="00C139F6"/>
    <w:rsid w:val="00C14FA8"/>
    <w:rsid w:val="00C166BE"/>
    <w:rsid w:val="00C32344"/>
    <w:rsid w:val="00C3379C"/>
    <w:rsid w:val="00C3715C"/>
    <w:rsid w:val="00C42975"/>
    <w:rsid w:val="00C46222"/>
    <w:rsid w:val="00C46307"/>
    <w:rsid w:val="00C46811"/>
    <w:rsid w:val="00C533CB"/>
    <w:rsid w:val="00C53794"/>
    <w:rsid w:val="00C53B69"/>
    <w:rsid w:val="00C56F7B"/>
    <w:rsid w:val="00C641DC"/>
    <w:rsid w:val="00C81339"/>
    <w:rsid w:val="00C83702"/>
    <w:rsid w:val="00C90007"/>
    <w:rsid w:val="00C909E0"/>
    <w:rsid w:val="00C921FC"/>
    <w:rsid w:val="00C93643"/>
    <w:rsid w:val="00C938B9"/>
    <w:rsid w:val="00CA18C1"/>
    <w:rsid w:val="00CB1A28"/>
    <w:rsid w:val="00CB3147"/>
    <w:rsid w:val="00CB5F5C"/>
    <w:rsid w:val="00CC5A14"/>
    <w:rsid w:val="00CC5BEA"/>
    <w:rsid w:val="00CD73C7"/>
    <w:rsid w:val="00CE587C"/>
    <w:rsid w:val="00CF4D39"/>
    <w:rsid w:val="00CF6440"/>
    <w:rsid w:val="00D011D9"/>
    <w:rsid w:val="00D03712"/>
    <w:rsid w:val="00D03C0F"/>
    <w:rsid w:val="00D03C35"/>
    <w:rsid w:val="00D04D79"/>
    <w:rsid w:val="00D1136D"/>
    <w:rsid w:val="00D12439"/>
    <w:rsid w:val="00D12EFB"/>
    <w:rsid w:val="00D162BD"/>
    <w:rsid w:val="00D17A7A"/>
    <w:rsid w:val="00D2302F"/>
    <w:rsid w:val="00D26670"/>
    <w:rsid w:val="00D2733F"/>
    <w:rsid w:val="00D334F9"/>
    <w:rsid w:val="00D43244"/>
    <w:rsid w:val="00D446C6"/>
    <w:rsid w:val="00D459E3"/>
    <w:rsid w:val="00D462FB"/>
    <w:rsid w:val="00D601A2"/>
    <w:rsid w:val="00D71327"/>
    <w:rsid w:val="00D71C5D"/>
    <w:rsid w:val="00D720B5"/>
    <w:rsid w:val="00D76398"/>
    <w:rsid w:val="00D86841"/>
    <w:rsid w:val="00D9070B"/>
    <w:rsid w:val="00D93B69"/>
    <w:rsid w:val="00D95172"/>
    <w:rsid w:val="00DA3C62"/>
    <w:rsid w:val="00DA449B"/>
    <w:rsid w:val="00DA79F3"/>
    <w:rsid w:val="00DB7342"/>
    <w:rsid w:val="00DB7C0D"/>
    <w:rsid w:val="00DC2EB8"/>
    <w:rsid w:val="00DD517A"/>
    <w:rsid w:val="00DE03C3"/>
    <w:rsid w:val="00DE431B"/>
    <w:rsid w:val="00E04914"/>
    <w:rsid w:val="00E07F6F"/>
    <w:rsid w:val="00E2791B"/>
    <w:rsid w:val="00E4100F"/>
    <w:rsid w:val="00E50B5B"/>
    <w:rsid w:val="00E53BA4"/>
    <w:rsid w:val="00E64B25"/>
    <w:rsid w:val="00E70806"/>
    <w:rsid w:val="00E77751"/>
    <w:rsid w:val="00E860A7"/>
    <w:rsid w:val="00E930D7"/>
    <w:rsid w:val="00E96CC9"/>
    <w:rsid w:val="00EA2282"/>
    <w:rsid w:val="00EA4BAF"/>
    <w:rsid w:val="00EB4790"/>
    <w:rsid w:val="00EC3678"/>
    <w:rsid w:val="00EC504F"/>
    <w:rsid w:val="00EC6F22"/>
    <w:rsid w:val="00ED3A49"/>
    <w:rsid w:val="00EE15CF"/>
    <w:rsid w:val="00EE37A5"/>
    <w:rsid w:val="00EE7C48"/>
    <w:rsid w:val="00EF020A"/>
    <w:rsid w:val="00EF4052"/>
    <w:rsid w:val="00EF6ED0"/>
    <w:rsid w:val="00F014B4"/>
    <w:rsid w:val="00F04668"/>
    <w:rsid w:val="00F06CC6"/>
    <w:rsid w:val="00F13D22"/>
    <w:rsid w:val="00F14E51"/>
    <w:rsid w:val="00F1519D"/>
    <w:rsid w:val="00F15AC9"/>
    <w:rsid w:val="00F160E6"/>
    <w:rsid w:val="00F1683A"/>
    <w:rsid w:val="00F17D3E"/>
    <w:rsid w:val="00F214E1"/>
    <w:rsid w:val="00F270D5"/>
    <w:rsid w:val="00F27397"/>
    <w:rsid w:val="00F3182E"/>
    <w:rsid w:val="00F36922"/>
    <w:rsid w:val="00F405A9"/>
    <w:rsid w:val="00F50DA1"/>
    <w:rsid w:val="00F53E51"/>
    <w:rsid w:val="00F54BDE"/>
    <w:rsid w:val="00F66231"/>
    <w:rsid w:val="00F67286"/>
    <w:rsid w:val="00F704F4"/>
    <w:rsid w:val="00F7783D"/>
    <w:rsid w:val="00F840E2"/>
    <w:rsid w:val="00F91109"/>
    <w:rsid w:val="00F92BD1"/>
    <w:rsid w:val="00F92E24"/>
    <w:rsid w:val="00F95909"/>
    <w:rsid w:val="00FA43B0"/>
    <w:rsid w:val="00FA6E98"/>
    <w:rsid w:val="00FB35DD"/>
    <w:rsid w:val="00FC0558"/>
    <w:rsid w:val="00FC065E"/>
    <w:rsid w:val="00FC2569"/>
    <w:rsid w:val="00FC350E"/>
    <w:rsid w:val="00FC3F18"/>
    <w:rsid w:val="00FC5B30"/>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969D6"/>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whitespace-normal">
    <w:name w:val="whitespace-normal"/>
    <w:basedOn w:val="DefaultParagraphFont"/>
    <w:rsid w:val="00FA6E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52024812">
      <w:bodyDiv w:val="1"/>
      <w:marLeft w:val="0"/>
      <w:marRight w:val="0"/>
      <w:marTop w:val="0"/>
      <w:marBottom w:val="0"/>
      <w:divBdr>
        <w:top w:val="none" w:sz="0" w:space="0" w:color="auto"/>
        <w:left w:val="none" w:sz="0" w:space="0" w:color="auto"/>
        <w:bottom w:val="none" w:sz="0" w:space="0" w:color="auto"/>
        <w:right w:val="none" w:sz="0" w:space="0" w:color="auto"/>
      </w:divBdr>
    </w:div>
    <w:div w:id="74376977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43575280">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60A20-110C-425B-9FE2-7DE6C91D7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2201</Words>
  <Characters>12548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7</cp:revision>
  <cp:lastPrinted>2025-12-12T03:11:00Z</cp:lastPrinted>
  <dcterms:created xsi:type="dcterms:W3CDTF">2026-04-24T09:29:00Z</dcterms:created>
  <dcterms:modified xsi:type="dcterms:W3CDTF">2026-07-23T04:39:00Z</dcterms:modified>
</cp:coreProperties>
</file>